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9FB" w:rsidRPr="005F545E" w:rsidRDefault="00407ACE">
      <w:pPr>
        <w:rPr>
          <w:rFonts w:ascii="Times New Roman" w:hAnsi="Times New Roman" w:cs="Times New Roman"/>
          <w:b/>
          <w:sz w:val="28"/>
          <w:szCs w:val="28"/>
        </w:rPr>
      </w:pPr>
      <w:r w:rsidRPr="005F545E">
        <w:rPr>
          <w:rFonts w:ascii="Times New Roman" w:hAnsi="Times New Roman" w:cs="Times New Roman"/>
          <w:b/>
          <w:sz w:val="28"/>
          <w:szCs w:val="28"/>
        </w:rPr>
        <w:t>Что такое государство</w:t>
      </w:r>
      <w:r w:rsidR="005F545E">
        <w:rPr>
          <w:rFonts w:ascii="Times New Roman" w:hAnsi="Times New Roman" w:cs="Times New Roman"/>
          <w:b/>
          <w:sz w:val="28"/>
          <w:szCs w:val="28"/>
        </w:rPr>
        <w:t>,</w:t>
      </w:r>
      <w:r w:rsidRPr="005F545E">
        <w:rPr>
          <w:rFonts w:ascii="Times New Roman" w:hAnsi="Times New Roman" w:cs="Times New Roman"/>
          <w:b/>
          <w:sz w:val="28"/>
          <w:szCs w:val="28"/>
        </w:rPr>
        <w:t xml:space="preserve"> и кто мы в нем</w:t>
      </w:r>
      <w:r w:rsidR="005F545E" w:rsidRPr="005F545E">
        <w:rPr>
          <w:rFonts w:ascii="Times New Roman" w:hAnsi="Times New Roman" w:cs="Times New Roman"/>
          <w:b/>
          <w:sz w:val="28"/>
          <w:szCs w:val="28"/>
        </w:rPr>
        <w:t>?</w:t>
      </w:r>
    </w:p>
    <w:p w:rsidR="00407ACE" w:rsidRDefault="00407A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я вдруг, неожиданно для себя, услышала во время сбора гуманитарной помощи для наших ребят такую фразу:</w:t>
      </w:r>
    </w:p>
    <w:p w:rsidR="00407ACE" w:rsidRDefault="00407A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что же государство? Оно почему не помогает?</w:t>
      </w:r>
    </w:p>
    <w:p w:rsidR="00407ACE" w:rsidRDefault="00407A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Сначала я не поверила, </w:t>
      </w:r>
      <w:r w:rsidR="00E05EE8">
        <w:rPr>
          <w:rFonts w:ascii="Times New Roman" w:hAnsi="Times New Roman" w:cs="Times New Roman"/>
          <w:sz w:val="28"/>
          <w:szCs w:val="28"/>
        </w:rPr>
        <w:t xml:space="preserve">затем </w:t>
      </w:r>
      <w:r>
        <w:rPr>
          <w:rFonts w:ascii="Times New Roman" w:hAnsi="Times New Roman" w:cs="Times New Roman"/>
          <w:sz w:val="28"/>
          <w:szCs w:val="28"/>
        </w:rPr>
        <w:t>начала осмысливать и решила:</w:t>
      </w:r>
    </w:p>
    <w:p w:rsidR="00407ACE" w:rsidRDefault="00407A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Да, мы очень мало рассказываем о том, что государство – это мы, граждане своей страны. И </w:t>
      </w:r>
      <w:r w:rsidR="00065660">
        <w:rPr>
          <w:rFonts w:ascii="Times New Roman" w:hAnsi="Times New Roman" w:cs="Times New Roman"/>
          <w:sz w:val="28"/>
          <w:szCs w:val="28"/>
        </w:rPr>
        <w:t xml:space="preserve">понимаешь это только тогда, когда </w:t>
      </w:r>
      <w:r>
        <w:rPr>
          <w:rFonts w:ascii="Times New Roman" w:hAnsi="Times New Roman" w:cs="Times New Roman"/>
          <w:sz w:val="28"/>
          <w:szCs w:val="28"/>
        </w:rPr>
        <w:t xml:space="preserve">погружаешься в какую – либо тему. </w:t>
      </w:r>
    </w:p>
    <w:p w:rsidR="00407ACE" w:rsidRDefault="00407A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Например, тему сбора гуманитарной помощи. Понятно, что эту фразу я услышала от человека, который пока никак не проявил свою гражданскую позицию. Но печально то, что в этой семье есть дети и что они могут неверно истолковать фразу,</w:t>
      </w:r>
      <w:r w:rsidR="00915E2A">
        <w:rPr>
          <w:rFonts w:ascii="Times New Roman" w:hAnsi="Times New Roman" w:cs="Times New Roman"/>
          <w:sz w:val="28"/>
          <w:szCs w:val="28"/>
        </w:rPr>
        <w:t xml:space="preserve"> услышанную</w:t>
      </w:r>
      <w:r>
        <w:rPr>
          <w:rFonts w:ascii="Times New Roman" w:hAnsi="Times New Roman" w:cs="Times New Roman"/>
          <w:sz w:val="28"/>
          <w:szCs w:val="28"/>
        </w:rPr>
        <w:t xml:space="preserve"> от родителей.</w:t>
      </w:r>
    </w:p>
    <w:p w:rsidR="00407ACE" w:rsidRDefault="00407A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днях мой семилетний внук попросил включить ему гимн России. Включила. Тогда, при первых словах зазвучавшего гимна, он встал и сказал:</w:t>
      </w:r>
    </w:p>
    <w:p w:rsidR="00407ACE" w:rsidRDefault="00407A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Надо с уважением относит</w:t>
      </w:r>
      <w:r w:rsidR="00305EE1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ся к нашему гимну. </w:t>
      </w:r>
    </w:p>
    <w:p w:rsidR="00407ACE" w:rsidRDefault="00407A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Конечно, меня это порадовало. При том он объяснил, что этому его научили в детском саду. Патриотизму можно научить, если </w:t>
      </w:r>
      <w:r w:rsidR="00915E2A">
        <w:rPr>
          <w:rFonts w:ascii="Times New Roman" w:hAnsi="Times New Roman" w:cs="Times New Roman"/>
          <w:sz w:val="28"/>
          <w:szCs w:val="28"/>
        </w:rPr>
        <w:t xml:space="preserve">сам </w:t>
      </w:r>
      <w:r>
        <w:rPr>
          <w:rFonts w:ascii="Times New Roman" w:hAnsi="Times New Roman" w:cs="Times New Roman"/>
          <w:sz w:val="28"/>
          <w:szCs w:val="28"/>
        </w:rPr>
        <w:t>проповедуешь эти ценности. Ценность единения со своей с</w:t>
      </w:r>
      <w:r w:rsidR="00915E2A">
        <w:rPr>
          <w:rFonts w:ascii="Times New Roman" w:hAnsi="Times New Roman" w:cs="Times New Roman"/>
          <w:sz w:val="28"/>
          <w:szCs w:val="28"/>
        </w:rPr>
        <w:t>траной, ее историей, культурой, народом.</w:t>
      </w:r>
    </w:p>
    <w:p w:rsidR="00915E2A" w:rsidRDefault="00915E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Вернемся к сбору гуманитарной помощи. </w:t>
      </w:r>
    </w:p>
    <w:p w:rsidR="00915E2A" w:rsidRDefault="00915E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уже неоднократно выражала слова благодарности и признательности тем людям, которые по велению сердца оказывают материальную и моральную поддержку нашим защитникам и членам их семей. Да, государство делает много и это очень хорошо. Да, возможно, этого недостаточно и это не в упрек, а для понимания. Ведь такой огромный фронт работ охватить невозможно, если мы все, народ, не объединимся и не переложим часть забот на свои плечи. Да, эти плечи подчас хрупкие, женские. Да печально, что очень мало мужских рук помогают нам. Но, например, меня очень порадовало, что плести маскировочные сети в клубе поселка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Яшкинский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пришел Анатолий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Гах</w:t>
      </w:r>
      <w:proofErr w:type="spellEnd"/>
      <w:r>
        <w:rPr>
          <w:rFonts w:ascii="Times New Roman" w:hAnsi="Times New Roman" w:cs="Times New Roman"/>
          <w:sz w:val="28"/>
          <w:szCs w:val="28"/>
        </w:rPr>
        <w:t>. Бесконечно, совмещая основную работу</w:t>
      </w:r>
      <w:r w:rsidR="005054F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рядом с женщинами Павел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Гельм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Всегда рядом с нами </w:t>
      </w:r>
      <w:r w:rsidR="005F545E">
        <w:rPr>
          <w:rFonts w:ascii="Times New Roman" w:hAnsi="Times New Roman" w:cs="Times New Roman"/>
          <w:sz w:val="28"/>
          <w:szCs w:val="28"/>
        </w:rPr>
        <w:t xml:space="preserve">в сборе гуманитарной помощи </w:t>
      </w:r>
      <w:r>
        <w:rPr>
          <w:rFonts w:ascii="Times New Roman" w:hAnsi="Times New Roman" w:cs="Times New Roman"/>
          <w:sz w:val="28"/>
          <w:szCs w:val="28"/>
        </w:rPr>
        <w:t xml:space="preserve">наши волонтеры Владимир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Кольмиллер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Виктор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Дотц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5E2A" w:rsidRDefault="00915E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Виктор Федорович звонит и отчитывается:</w:t>
      </w:r>
    </w:p>
    <w:p w:rsidR="00915E2A" w:rsidRDefault="00915E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Работу с молодежью провожу, о носках для солдат договорился, мед приготовил. </w:t>
      </w:r>
    </w:p>
    <w:p w:rsidR="005F545E" w:rsidRDefault="005F545E">
      <w:pPr>
        <w:rPr>
          <w:rFonts w:ascii="Times New Roman" w:hAnsi="Times New Roman" w:cs="Times New Roman"/>
          <w:sz w:val="28"/>
          <w:szCs w:val="28"/>
        </w:rPr>
      </w:pPr>
    </w:p>
    <w:p w:rsidR="00915E2A" w:rsidRDefault="00915E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Вот это гражданская позиция. Как и помощь Валентины Федченко. Она закупила пряжу для вязания теплых вещей ребятам.</w:t>
      </w:r>
      <w:r w:rsidR="001C020A">
        <w:rPr>
          <w:rFonts w:ascii="Times New Roman" w:hAnsi="Times New Roman" w:cs="Times New Roman"/>
          <w:sz w:val="28"/>
          <w:szCs w:val="28"/>
        </w:rPr>
        <w:t xml:space="preserve"> Теперь носки вяжут по всему поселку. Это Елена Семке, Валентина </w:t>
      </w:r>
      <w:r w:rsidR="00B213A4">
        <w:rPr>
          <w:rFonts w:ascii="Times New Roman" w:hAnsi="Times New Roman" w:cs="Times New Roman"/>
          <w:sz w:val="28"/>
          <w:szCs w:val="28"/>
        </w:rPr>
        <w:t xml:space="preserve">Арсеньева, Надежда Ильина, Вера Губина, Лидия Зайцева, Светлана Воронкова и </w:t>
      </w:r>
      <w:r w:rsidR="005F545E">
        <w:rPr>
          <w:rFonts w:ascii="Times New Roman" w:hAnsi="Times New Roman" w:cs="Times New Roman"/>
          <w:sz w:val="28"/>
          <w:szCs w:val="28"/>
        </w:rPr>
        <w:t xml:space="preserve">многие </w:t>
      </w:r>
      <w:r w:rsidR="00B213A4">
        <w:rPr>
          <w:rFonts w:ascii="Times New Roman" w:hAnsi="Times New Roman" w:cs="Times New Roman"/>
          <w:sz w:val="28"/>
          <w:szCs w:val="28"/>
        </w:rPr>
        <w:t>другие ответственные женщины.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4B95" w:rsidRDefault="004015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Регулярно оказывают материальную поддержку </w:t>
      </w:r>
      <w:r w:rsidR="00897FCB">
        <w:rPr>
          <w:rFonts w:ascii="Times New Roman" w:hAnsi="Times New Roman" w:cs="Times New Roman"/>
          <w:sz w:val="28"/>
          <w:szCs w:val="28"/>
        </w:rPr>
        <w:t xml:space="preserve">С. А. Симакова, </w:t>
      </w:r>
      <w:r w:rsidR="0032217F">
        <w:rPr>
          <w:rFonts w:ascii="Times New Roman" w:hAnsi="Times New Roman" w:cs="Times New Roman"/>
          <w:sz w:val="28"/>
          <w:szCs w:val="28"/>
        </w:rPr>
        <w:t xml:space="preserve">Т. С. </w:t>
      </w:r>
      <w:proofErr w:type="spellStart"/>
      <w:r w:rsidR="0032217F">
        <w:rPr>
          <w:rFonts w:ascii="Times New Roman" w:hAnsi="Times New Roman" w:cs="Times New Roman"/>
          <w:sz w:val="28"/>
          <w:szCs w:val="28"/>
        </w:rPr>
        <w:t>Мизгирева</w:t>
      </w:r>
      <w:proofErr w:type="spellEnd"/>
      <w:r w:rsidR="0032217F">
        <w:rPr>
          <w:rFonts w:ascii="Times New Roman" w:hAnsi="Times New Roman" w:cs="Times New Roman"/>
          <w:sz w:val="28"/>
          <w:szCs w:val="28"/>
        </w:rPr>
        <w:t xml:space="preserve">, Т. Миллер, О. </w:t>
      </w:r>
      <w:r w:rsidR="00897FCB">
        <w:rPr>
          <w:rFonts w:ascii="Times New Roman" w:hAnsi="Times New Roman" w:cs="Times New Roman"/>
          <w:sz w:val="28"/>
          <w:szCs w:val="28"/>
        </w:rPr>
        <w:t xml:space="preserve">А. </w:t>
      </w:r>
      <w:r w:rsidR="0032217F">
        <w:rPr>
          <w:rFonts w:ascii="Times New Roman" w:hAnsi="Times New Roman" w:cs="Times New Roman"/>
          <w:sz w:val="28"/>
          <w:szCs w:val="28"/>
        </w:rPr>
        <w:t xml:space="preserve">Шевченко, О. </w:t>
      </w:r>
      <w:r w:rsidR="00A40C98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="0032217F">
        <w:rPr>
          <w:rFonts w:ascii="Times New Roman" w:hAnsi="Times New Roman" w:cs="Times New Roman"/>
          <w:sz w:val="28"/>
          <w:szCs w:val="28"/>
        </w:rPr>
        <w:t>Виллем</w:t>
      </w:r>
      <w:proofErr w:type="spellEnd"/>
      <w:r w:rsidR="0032217F">
        <w:rPr>
          <w:rFonts w:ascii="Times New Roman" w:hAnsi="Times New Roman" w:cs="Times New Roman"/>
          <w:sz w:val="28"/>
          <w:szCs w:val="28"/>
        </w:rPr>
        <w:t xml:space="preserve">, Е. </w:t>
      </w:r>
      <w:r w:rsidR="00A40C98">
        <w:rPr>
          <w:rFonts w:ascii="Times New Roman" w:hAnsi="Times New Roman" w:cs="Times New Roman"/>
          <w:sz w:val="28"/>
          <w:szCs w:val="28"/>
        </w:rPr>
        <w:t xml:space="preserve">Г. </w:t>
      </w:r>
      <w:r w:rsidR="0032217F">
        <w:rPr>
          <w:rFonts w:ascii="Times New Roman" w:hAnsi="Times New Roman" w:cs="Times New Roman"/>
          <w:sz w:val="28"/>
          <w:szCs w:val="28"/>
        </w:rPr>
        <w:t xml:space="preserve">Пастухова, </w:t>
      </w:r>
      <w:r w:rsidR="00C34B95">
        <w:rPr>
          <w:rFonts w:ascii="Times New Roman" w:hAnsi="Times New Roman" w:cs="Times New Roman"/>
          <w:sz w:val="28"/>
          <w:szCs w:val="28"/>
        </w:rPr>
        <w:t xml:space="preserve">Л. А. </w:t>
      </w:r>
      <w:proofErr w:type="spellStart"/>
      <w:r w:rsidR="00C34B95">
        <w:rPr>
          <w:rFonts w:ascii="Times New Roman" w:hAnsi="Times New Roman" w:cs="Times New Roman"/>
          <w:sz w:val="28"/>
          <w:szCs w:val="28"/>
        </w:rPr>
        <w:t>Губерт</w:t>
      </w:r>
      <w:proofErr w:type="spellEnd"/>
      <w:r w:rsidR="00C34B95">
        <w:rPr>
          <w:rFonts w:ascii="Times New Roman" w:hAnsi="Times New Roman" w:cs="Times New Roman"/>
          <w:sz w:val="28"/>
          <w:szCs w:val="28"/>
        </w:rPr>
        <w:t xml:space="preserve">, </w:t>
      </w:r>
      <w:r w:rsidR="006736BB">
        <w:rPr>
          <w:rFonts w:ascii="Times New Roman" w:hAnsi="Times New Roman" w:cs="Times New Roman"/>
          <w:sz w:val="28"/>
          <w:szCs w:val="28"/>
        </w:rPr>
        <w:t xml:space="preserve">Т. Н. Бушуева, И. </w:t>
      </w:r>
      <w:proofErr w:type="spellStart"/>
      <w:r w:rsidR="006736BB">
        <w:rPr>
          <w:rFonts w:ascii="Times New Roman" w:hAnsi="Times New Roman" w:cs="Times New Roman"/>
          <w:sz w:val="28"/>
          <w:szCs w:val="28"/>
        </w:rPr>
        <w:t>Поликаркина</w:t>
      </w:r>
      <w:proofErr w:type="spellEnd"/>
      <w:r w:rsidR="006736BB">
        <w:rPr>
          <w:rFonts w:ascii="Times New Roman" w:hAnsi="Times New Roman" w:cs="Times New Roman"/>
          <w:sz w:val="28"/>
          <w:szCs w:val="28"/>
        </w:rPr>
        <w:t xml:space="preserve">, </w:t>
      </w:r>
      <w:r w:rsidR="0032217F">
        <w:rPr>
          <w:rFonts w:ascii="Times New Roman" w:hAnsi="Times New Roman" w:cs="Times New Roman"/>
          <w:sz w:val="28"/>
          <w:szCs w:val="28"/>
        </w:rPr>
        <w:t xml:space="preserve">матери мобилизованных О. </w:t>
      </w:r>
      <w:r w:rsidR="00A40C98">
        <w:rPr>
          <w:rFonts w:ascii="Times New Roman" w:hAnsi="Times New Roman" w:cs="Times New Roman"/>
          <w:sz w:val="28"/>
          <w:szCs w:val="28"/>
        </w:rPr>
        <w:t xml:space="preserve">В. </w:t>
      </w:r>
      <w:r w:rsidR="005054F9">
        <w:rPr>
          <w:rFonts w:ascii="Times New Roman" w:hAnsi="Times New Roman" w:cs="Times New Roman"/>
          <w:sz w:val="28"/>
          <w:szCs w:val="28"/>
        </w:rPr>
        <w:t xml:space="preserve">Головина, </w:t>
      </w:r>
      <w:bookmarkStart w:id="0" w:name="_GoBack"/>
      <w:bookmarkEnd w:id="0"/>
      <w:r w:rsidR="0032217F">
        <w:rPr>
          <w:rFonts w:ascii="Times New Roman" w:hAnsi="Times New Roman" w:cs="Times New Roman"/>
          <w:sz w:val="28"/>
          <w:szCs w:val="28"/>
        </w:rPr>
        <w:t xml:space="preserve">Л. </w:t>
      </w:r>
      <w:r w:rsidR="00A40C98">
        <w:rPr>
          <w:rFonts w:ascii="Times New Roman" w:hAnsi="Times New Roman" w:cs="Times New Roman"/>
          <w:sz w:val="28"/>
          <w:szCs w:val="28"/>
        </w:rPr>
        <w:t xml:space="preserve">Э. </w:t>
      </w:r>
      <w:r w:rsidR="00897FCB">
        <w:rPr>
          <w:rFonts w:ascii="Times New Roman" w:hAnsi="Times New Roman" w:cs="Times New Roman"/>
          <w:sz w:val="28"/>
          <w:szCs w:val="28"/>
        </w:rPr>
        <w:t>Лукьянова, Н. А. Ильина</w:t>
      </w:r>
      <w:r w:rsidR="00E37323">
        <w:rPr>
          <w:rFonts w:ascii="Times New Roman" w:hAnsi="Times New Roman" w:cs="Times New Roman"/>
          <w:sz w:val="28"/>
          <w:szCs w:val="28"/>
        </w:rPr>
        <w:t>, депутат окружного совета народных депутатов Н. И Касьянова.</w:t>
      </w:r>
      <w:r w:rsidR="00897FCB">
        <w:rPr>
          <w:rFonts w:ascii="Times New Roman" w:hAnsi="Times New Roman" w:cs="Times New Roman"/>
          <w:sz w:val="28"/>
          <w:szCs w:val="28"/>
        </w:rPr>
        <w:t xml:space="preserve"> Приносят посылки женщины и порой не называют свои фамилии. Для них – это норма жизни. Как и для тех ребят, которые на рубежах нашей Родины сейчас ценой своей жизни защищают наш покой.</w:t>
      </w:r>
    </w:p>
    <w:p w:rsidR="00C34B95" w:rsidRDefault="00C34B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Вяжут маскировочные сети Н.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Половникова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Потаман</w:t>
      </w:r>
      <w:proofErr w:type="spellEnd"/>
      <w:r>
        <w:rPr>
          <w:rFonts w:ascii="Times New Roman" w:hAnsi="Times New Roman" w:cs="Times New Roman"/>
          <w:sz w:val="28"/>
          <w:szCs w:val="28"/>
        </w:rPr>
        <w:t>. Учатся это делать Г. В. Самойличенко, Л. Т. Русина.</w:t>
      </w:r>
    </w:p>
    <w:p w:rsidR="006736BB" w:rsidRDefault="00C34B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Большую коробку с продуктами принесла С.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Полковникова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Ежемесячно собирает посылку Т.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Суковатина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15F6" w:rsidRDefault="006736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Через редакцию газеты Яшкино передают помощь читатели. </w:t>
      </w:r>
      <w:r w:rsidR="00C34B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27AF" w:rsidRDefault="00897F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не ошибусь, если скажу, что многие наши земляки сейчас включились в помощь ребятам. А это значит, в помощь своему государству. Ведь государство – это мы. И если мы вместе – значит крепче становится государство, сильнее становится народ.</w:t>
      </w:r>
    </w:p>
    <w:p w:rsidR="00897FCB" w:rsidRPr="00607548" w:rsidRDefault="006B27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Елена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Кустова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руководитель движения «Время оптимистов»</w:t>
      </w:r>
      <w:r w:rsidR="00897FC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97FCB" w:rsidRPr="00607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E3B"/>
    <w:rsid w:val="00065660"/>
    <w:rsid w:val="000E3E3B"/>
    <w:rsid w:val="001C020A"/>
    <w:rsid w:val="00305EE1"/>
    <w:rsid w:val="0032217F"/>
    <w:rsid w:val="003E569A"/>
    <w:rsid w:val="004015F6"/>
    <w:rsid w:val="00407ACE"/>
    <w:rsid w:val="005054F9"/>
    <w:rsid w:val="005158F5"/>
    <w:rsid w:val="005F545E"/>
    <w:rsid w:val="00607548"/>
    <w:rsid w:val="006736BB"/>
    <w:rsid w:val="006B27AF"/>
    <w:rsid w:val="00897FCB"/>
    <w:rsid w:val="00915E2A"/>
    <w:rsid w:val="00A40C98"/>
    <w:rsid w:val="00B213A4"/>
    <w:rsid w:val="00BD6877"/>
    <w:rsid w:val="00C34B95"/>
    <w:rsid w:val="00E05EE8"/>
    <w:rsid w:val="00E3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C1368"/>
  <w15:chartTrackingRefBased/>
  <w15:docId w15:val="{C1F3ADBE-39A3-4FD0-B575-52CE68F10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2023-11-26T05:17:00Z</dcterms:created>
  <dcterms:modified xsi:type="dcterms:W3CDTF">2023-11-28T11:43:00Z</dcterms:modified>
</cp:coreProperties>
</file>