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BA" w:rsidRPr="004526DF" w:rsidRDefault="00FC05BA" w:rsidP="004526D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4526DF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053508F5" wp14:editId="5EA54418">
            <wp:extent cx="504825" cy="447675"/>
            <wp:effectExtent l="0" t="0" r="9525" b="9525"/>
            <wp:docPr id="1" name="Рисунок 2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ГЮ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4526DF">
        <w:rPr>
          <w:rFonts w:eastAsia="Times New Roman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526DF">
        <w:rPr>
          <w:rFonts w:eastAsia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526DF">
        <w:rPr>
          <w:rFonts w:eastAsia="Times New Roman"/>
          <w:b/>
          <w:sz w:val="24"/>
          <w:szCs w:val="24"/>
          <w:lang w:eastAsia="ru-RU"/>
        </w:rPr>
        <w:t>учреждение высшего образования</w:t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526DF">
        <w:rPr>
          <w:rFonts w:eastAsia="Times New Roman"/>
          <w:b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26DF">
        <w:rPr>
          <w:rFonts w:eastAsia="Times New Roman"/>
          <w:b/>
          <w:sz w:val="24"/>
          <w:szCs w:val="24"/>
          <w:lang w:eastAsia="ru-RU"/>
        </w:rPr>
        <w:t>имени О.Е. Кутафина (МГЮА)»</w:t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26DF">
        <w:rPr>
          <w:rFonts w:eastAsia="Times New Roman"/>
          <w:b/>
          <w:sz w:val="24"/>
          <w:szCs w:val="24"/>
          <w:lang w:eastAsia="ru-RU"/>
        </w:rPr>
        <w:t>(Университет имени О.Е. Кутафина (МГЮА))</w:t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526DF">
        <w:rPr>
          <w:rFonts w:eastAsia="Times New Roman"/>
          <w:b/>
          <w:sz w:val="24"/>
          <w:szCs w:val="24"/>
          <w:lang w:eastAsia="ru-RU"/>
        </w:rPr>
        <w:t>Северо-Западный институт (филиал) Университета</w:t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26DF">
        <w:rPr>
          <w:rFonts w:eastAsia="Times New Roman"/>
          <w:b/>
          <w:sz w:val="24"/>
          <w:szCs w:val="24"/>
          <w:lang w:eastAsia="ru-RU"/>
        </w:rPr>
        <w:t>имени О.Е. Кутафина (МГЮА)»</w:t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pacing w:val="40"/>
          <w:sz w:val="32"/>
          <w:szCs w:val="32"/>
          <w:lang w:eastAsia="ru-RU"/>
        </w:rPr>
      </w:pPr>
      <w:r w:rsidRPr="004526DF">
        <w:rPr>
          <w:rFonts w:eastAsia="Times New Roman"/>
          <w:b/>
          <w:spacing w:val="40"/>
          <w:sz w:val="32"/>
          <w:szCs w:val="32"/>
          <w:lang w:eastAsia="ru-RU"/>
        </w:rPr>
        <w:t>ПРИКАЗ</w:t>
      </w:r>
    </w:p>
    <w:p w:rsidR="00FC05BA" w:rsidRPr="004526DF" w:rsidRDefault="003C73FB" w:rsidP="004526DF">
      <w:pPr>
        <w:widowControl w:val="0"/>
        <w:tabs>
          <w:tab w:val="right" w:pos="9356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 мая 2020 г.</w:t>
      </w:r>
      <w:r w:rsidR="00FC05BA" w:rsidRPr="004526DF">
        <w:rPr>
          <w:rFonts w:eastAsia="Times New Roman"/>
          <w:lang w:eastAsia="ru-RU"/>
        </w:rPr>
        <w:tab/>
        <w:t>№</w:t>
      </w:r>
      <w:r>
        <w:rPr>
          <w:rFonts w:eastAsia="Times New Roman"/>
          <w:lang w:eastAsia="ru-RU"/>
        </w:rPr>
        <w:t xml:space="preserve"> 48</w:t>
      </w:r>
    </w:p>
    <w:p w:rsidR="00FC05BA" w:rsidRPr="004526DF" w:rsidRDefault="00FC05BA" w:rsidP="004526D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526DF">
        <w:rPr>
          <w:rFonts w:eastAsia="Times New Roman"/>
          <w:lang w:eastAsia="ru-RU"/>
        </w:rPr>
        <w:t>Вологда</w:t>
      </w:r>
    </w:p>
    <w:p w:rsidR="00C80C75" w:rsidRPr="004526DF" w:rsidRDefault="00C80C75" w:rsidP="004526D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3C73FB" w:rsidRPr="00F87072" w:rsidRDefault="003C73FB" w:rsidP="00BC1B47">
      <w:pPr>
        <w:jc w:val="center"/>
        <w:rPr>
          <w:color w:val="000000"/>
        </w:rPr>
      </w:pPr>
      <w:r w:rsidRPr="00F87072">
        <w:rPr>
          <w:color w:val="000000"/>
        </w:rPr>
        <w:t xml:space="preserve">О создании волонтёрского центра </w:t>
      </w:r>
      <w:r>
        <w:rPr>
          <w:color w:val="000000"/>
        </w:rPr>
        <w:t>«Кодекс добра»</w:t>
      </w:r>
    </w:p>
    <w:p w:rsidR="00C80C75" w:rsidRPr="004526DF" w:rsidRDefault="00C80C75" w:rsidP="004526DF">
      <w:pPr>
        <w:pStyle w:val="Default"/>
      </w:pPr>
    </w:p>
    <w:p w:rsidR="004F1E09" w:rsidRDefault="00F87072" w:rsidP="00917443">
      <w:pPr>
        <w:ind w:firstLine="709"/>
        <w:rPr>
          <w:color w:val="000000"/>
        </w:rPr>
      </w:pPr>
      <w:r w:rsidRPr="00F87072">
        <w:rPr>
          <w:color w:val="000000"/>
        </w:rPr>
        <w:t>В соответствии с</w:t>
      </w:r>
      <w:r w:rsidR="00012C58" w:rsidRPr="00012C58">
        <w:rPr>
          <w:color w:val="000000"/>
        </w:rPr>
        <w:t xml:space="preserve"> Федеральн</w:t>
      </w:r>
      <w:r w:rsidR="00012C58">
        <w:rPr>
          <w:color w:val="000000"/>
        </w:rPr>
        <w:t>ым</w:t>
      </w:r>
      <w:r w:rsidR="00012C58" w:rsidRPr="00012C58">
        <w:rPr>
          <w:color w:val="000000"/>
        </w:rPr>
        <w:t xml:space="preserve"> закон</w:t>
      </w:r>
      <w:r w:rsidR="00012C58">
        <w:rPr>
          <w:color w:val="000000"/>
        </w:rPr>
        <w:t>ом</w:t>
      </w:r>
      <w:r w:rsidR="00012C58" w:rsidRPr="00012C58">
        <w:rPr>
          <w:color w:val="000000"/>
        </w:rPr>
        <w:t xml:space="preserve"> от 11 августа 1995 г. </w:t>
      </w:r>
      <w:r w:rsidR="00012C58">
        <w:rPr>
          <w:color w:val="000000"/>
        </w:rPr>
        <w:t>№</w:t>
      </w:r>
      <w:r w:rsidR="00012C58" w:rsidRPr="00012C58">
        <w:rPr>
          <w:color w:val="000000"/>
        </w:rPr>
        <w:t xml:space="preserve"> 135-ФЗ </w:t>
      </w:r>
      <w:r w:rsidR="00012C58">
        <w:rPr>
          <w:color w:val="000000"/>
        </w:rPr>
        <w:t>«</w:t>
      </w:r>
      <w:r w:rsidR="00012C58" w:rsidRPr="00012C58">
        <w:rPr>
          <w:color w:val="000000"/>
        </w:rPr>
        <w:t>О благотворительной деятельности и добровольчестве (</w:t>
      </w:r>
      <w:proofErr w:type="spellStart"/>
      <w:r w:rsidR="00012C58" w:rsidRPr="00012C58">
        <w:rPr>
          <w:color w:val="000000"/>
        </w:rPr>
        <w:t>волонтерстве</w:t>
      </w:r>
      <w:proofErr w:type="spellEnd"/>
      <w:r w:rsidR="00012C58" w:rsidRPr="00012C58">
        <w:rPr>
          <w:color w:val="000000"/>
        </w:rPr>
        <w:t>)</w:t>
      </w:r>
      <w:r w:rsidR="00012C58">
        <w:rPr>
          <w:color w:val="000000"/>
        </w:rPr>
        <w:t xml:space="preserve">», </w:t>
      </w:r>
      <w:r w:rsidR="00917443" w:rsidRPr="00917443">
        <w:rPr>
          <w:color w:val="000000"/>
        </w:rPr>
        <w:t>Федеральны</w:t>
      </w:r>
      <w:r w:rsidR="00917443">
        <w:rPr>
          <w:color w:val="000000"/>
        </w:rPr>
        <w:t>м</w:t>
      </w:r>
      <w:r w:rsidR="00917443" w:rsidRPr="00917443">
        <w:rPr>
          <w:color w:val="000000"/>
        </w:rPr>
        <w:t xml:space="preserve"> закон</w:t>
      </w:r>
      <w:r w:rsidR="00917443">
        <w:rPr>
          <w:color w:val="000000"/>
        </w:rPr>
        <w:t>ом</w:t>
      </w:r>
      <w:r w:rsidR="00917443" w:rsidRPr="00917443">
        <w:rPr>
          <w:color w:val="000000"/>
        </w:rPr>
        <w:t xml:space="preserve"> от 29.12.2012 </w:t>
      </w:r>
      <w:r w:rsidR="00917443">
        <w:rPr>
          <w:color w:val="000000"/>
        </w:rPr>
        <w:t>№</w:t>
      </w:r>
      <w:r w:rsidR="00917443" w:rsidRPr="00917443">
        <w:rPr>
          <w:color w:val="000000"/>
        </w:rPr>
        <w:t xml:space="preserve"> 273-ФЗ</w:t>
      </w:r>
      <w:r w:rsidR="00917443">
        <w:rPr>
          <w:color w:val="000000"/>
        </w:rPr>
        <w:t xml:space="preserve"> «</w:t>
      </w:r>
      <w:r w:rsidR="00917443" w:rsidRPr="00917443">
        <w:rPr>
          <w:color w:val="000000"/>
        </w:rPr>
        <w:t>Об образовании в Российской Федерации</w:t>
      </w:r>
      <w:r w:rsidR="00917443">
        <w:rPr>
          <w:color w:val="000000"/>
        </w:rPr>
        <w:t xml:space="preserve">», </w:t>
      </w:r>
      <w:r w:rsidRPr="00F87072">
        <w:rPr>
          <w:color w:val="000000"/>
        </w:rPr>
        <w:t xml:space="preserve">планом воспитательной работы, внеурочной деятельности, в целях развития волонтёрского движения в </w:t>
      </w:r>
      <w:r w:rsidR="003C73FB">
        <w:rPr>
          <w:color w:val="000000"/>
        </w:rPr>
        <w:t xml:space="preserve">Северо-Западном институте (филиале) Университета </w:t>
      </w:r>
      <w:r w:rsidR="004F1E09">
        <w:rPr>
          <w:color w:val="000000"/>
        </w:rPr>
        <w:t>имени О.Е. Кутафина (МГЮА)</w:t>
      </w:r>
      <w:r w:rsidRPr="00F87072">
        <w:rPr>
          <w:color w:val="000000"/>
        </w:rPr>
        <w:t xml:space="preserve">, формирования позитивных установок </w:t>
      </w:r>
      <w:r w:rsidR="003744C6">
        <w:rPr>
          <w:color w:val="000000"/>
        </w:rPr>
        <w:t>обучающихся</w:t>
      </w:r>
      <w:r w:rsidRPr="00F87072">
        <w:rPr>
          <w:color w:val="000000"/>
        </w:rPr>
        <w:t xml:space="preserve"> на добровольческую деятельность, гражданско-патриотического воспитания, формирования здорового образа жизни и профилактики вредных привычек </w:t>
      </w:r>
    </w:p>
    <w:p w:rsidR="004F1E09" w:rsidRDefault="004F1E09" w:rsidP="00F87072">
      <w:pPr>
        <w:ind w:firstLine="709"/>
        <w:rPr>
          <w:color w:val="000000"/>
        </w:rPr>
      </w:pPr>
    </w:p>
    <w:p w:rsidR="004F1E09" w:rsidRPr="004526DF" w:rsidRDefault="004F1E09" w:rsidP="004F1E09">
      <w:pPr>
        <w:suppressAutoHyphens/>
      </w:pPr>
      <w:r w:rsidRPr="004526DF">
        <w:t>П Р И К А З Ы В А Ю:</w:t>
      </w:r>
    </w:p>
    <w:p w:rsidR="00917443" w:rsidRDefault="00F87072" w:rsidP="00F87072">
      <w:pPr>
        <w:ind w:firstLine="709"/>
        <w:rPr>
          <w:color w:val="000000"/>
        </w:rPr>
      </w:pPr>
      <w:r w:rsidRPr="00F87072">
        <w:rPr>
          <w:color w:val="000000"/>
        </w:rPr>
        <w:t xml:space="preserve">1. Создать </w:t>
      </w:r>
      <w:r w:rsidR="00917443">
        <w:rPr>
          <w:color w:val="000000"/>
        </w:rPr>
        <w:t xml:space="preserve">в </w:t>
      </w:r>
      <w:r w:rsidR="00917443">
        <w:rPr>
          <w:color w:val="000000"/>
        </w:rPr>
        <w:t>Северо-Западном институте (филиале) Университета имени О.Е. Кутафина (МГЮА)</w:t>
      </w:r>
      <w:r w:rsidR="00917443" w:rsidRPr="00F87072">
        <w:rPr>
          <w:color w:val="000000"/>
        </w:rPr>
        <w:t xml:space="preserve">, </w:t>
      </w:r>
      <w:r w:rsidRPr="00F87072">
        <w:rPr>
          <w:color w:val="000000"/>
        </w:rPr>
        <w:t xml:space="preserve">волонтёрский центр </w:t>
      </w:r>
      <w:r w:rsidR="00917443">
        <w:rPr>
          <w:color w:val="000000"/>
        </w:rPr>
        <w:t>«Кодекс добра».</w:t>
      </w:r>
    </w:p>
    <w:p w:rsidR="00F87072" w:rsidRDefault="00F87072" w:rsidP="00F87072">
      <w:pPr>
        <w:ind w:firstLine="709"/>
        <w:rPr>
          <w:color w:val="000000"/>
        </w:rPr>
      </w:pPr>
      <w:r w:rsidRPr="00F87072">
        <w:rPr>
          <w:color w:val="000000"/>
        </w:rPr>
        <w:t>2. Утвердить Положение о волонтёрском центре</w:t>
      </w:r>
      <w:r w:rsidR="00917443">
        <w:rPr>
          <w:color w:val="000000"/>
        </w:rPr>
        <w:t xml:space="preserve"> (приложение).</w:t>
      </w:r>
    </w:p>
    <w:p w:rsidR="00917443" w:rsidRDefault="00F87072" w:rsidP="00F87072">
      <w:pPr>
        <w:ind w:firstLine="709"/>
        <w:rPr>
          <w:color w:val="000000"/>
        </w:rPr>
      </w:pPr>
      <w:r w:rsidRPr="00F87072">
        <w:rPr>
          <w:color w:val="000000"/>
        </w:rPr>
        <w:t xml:space="preserve">3. </w:t>
      </w:r>
      <w:r w:rsidR="00917443">
        <w:rPr>
          <w:color w:val="000000"/>
        </w:rPr>
        <w:t>Назначить координатором волонтерского центра обучающихся сотрудника института, курирующего воспитательную работу (помощник директора по воспитательной работе).</w:t>
      </w:r>
    </w:p>
    <w:p w:rsidR="00F87072" w:rsidRDefault="00F87072" w:rsidP="00F87072">
      <w:pPr>
        <w:ind w:firstLine="709"/>
        <w:rPr>
          <w:color w:val="000000"/>
        </w:rPr>
      </w:pPr>
      <w:r w:rsidRPr="00F87072">
        <w:rPr>
          <w:color w:val="000000"/>
        </w:rPr>
        <w:t xml:space="preserve">4. </w:t>
      </w:r>
      <w:r w:rsidR="00917443">
        <w:rPr>
          <w:color w:val="000000"/>
        </w:rPr>
        <w:t>Координатору волонтерского центра:</w:t>
      </w:r>
    </w:p>
    <w:p w:rsidR="00917443" w:rsidRDefault="00917443" w:rsidP="00F87072">
      <w:pPr>
        <w:ind w:firstLine="709"/>
        <w:rPr>
          <w:color w:val="000000"/>
        </w:rPr>
      </w:pPr>
      <w:r>
        <w:rPr>
          <w:color w:val="000000"/>
        </w:rPr>
        <w:t>- подготовить предложения и проект распоряжения по утверждению руководства волонтерского центра;</w:t>
      </w:r>
    </w:p>
    <w:p w:rsidR="00917443" w:rsidRPr="00F87072" w:rsidRDefault="00917443" w:rsidP="00F87072">
      <w:pPr>
        <w:ind w:firstLine="709"/>
        <w:rPr>
          <w:color w:val="000000"/>
        </w:rPr>
      </w:pPr>
      <w:r>
        <w:rPr>
          <w:color w:val="000000"/>
        </w:rPr>
        <w:t>- подготовить проведение организационного собрания волонтерского центра с участием руководства института в целях определения стратегии развития волонтерского движения и текущих задач.</w:t>
      </w:r>
    </w:p>
    <w:p w:rsidR="006F3541" w:rsidRPr="004526DF" w:rsidRDefault="00F87072" w:rsidP="00BC1B47">
      <w:pPr>
        <w:ind w:firstLine="709"/>
      </w:pPr>
      <w:r w:rsidRPr="00F87072">
        <w:rPr>
          <w:color w:val="000000"/>
        </w:rPr>
        <w:t xml:space="preserve">5. Контроль за исполнением настоящего приказа возложить на заместителя директора </w:t>
      </w:r>
      <w:r w:rsidR="00BC1B47">
        <w:rPr>
          <w:color w:val="000000"/>
        </w:rPr>
        <w:t>по учебной и научной работе.</w:t>
      </w:r>
      <w:r w:rsidR="006F3541" w:rsidRPr="004526DF">
        <w:t xml:space="preserve">                                   </w:t>
      </w:r>
    </w:p>
    <w:p w:rsidR="00806232" w:rsidRDefault="00806232" w:rsidP="004526DF"/>
    <w:p w:rsidR="006F3541" w:rsidRPr="004526DF" w:rsidRDefault="006F3541" w:rsidP="00BC1B47">
      <w:pPr>
        <w:widowControl w:val="0"/>
      </w:pPr>
      <w:r w:rsidRPr="004526DF">
        <w:t xml:space="preserve">Директор                                                 </w:t>
      </w:r>
      <w:r w:rsidR="00BC1B47">
        <w:rPr>
          <w:noProof/>
          <w:lang w:eastAsia="ru-RU"/>
        </w:rPr>
        <w:drawing>
          <wp:inline distT="0" distB="0" distL="0" distR="0" wp14:anchorId="05B358AA" wp14:editId="4C5D14C0">
            <wp:extent cx="1185673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28" cy="74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26DF">
        <w:t xml:space="preserve">                    В.П. Федотов</w:t>
      </w:r>
    </w:p>
    <w:p w:rsidR="00051504" w:rsidRDefault="00051504" w:rsidP="004526DF">
      <w:pPr>
        <w:ind w:firstLine="709"/>
      </w:pPr>
    </w:p>
    <w:p w:rsidR="00BC1B47" w:rsidRDefault="00BC1B47" w:rsidP="004526DF">
      <w:pPr>
        <w:ind w:firstLine="709"/>
      </w:pPr>
    </w:p>
    <w:p w:rsidR="00BA277B" w:rsidRPr="004526DF" w:rsidRDefault="00BA277B" w:rsidP="004526DF">
      <w:pPr>
        <w:widowControl w:val="0"/>
        <w:ind w:left="4820"/>
      </w:pPr>
      <w:bookmarkStart w:id="0" w:name="_GoBack"/>
      <w:bookmarkEnd w:id="0"/>
    </w:p>
    <w:p w:rsidR="00BA277B" w:rsidRPr="004526DF" w:rsidRDefault="00BA277B" w:rsidP="004526DF">
      <w:pPr>
        <w:widowControl w:val="0"/>
        <w:ind w:left="4820"/>
      </w:pPr>
    </w:p>
    <w:p w:rsidR="00BA277B" w:rsidRPr="004526DF" w:rsidRDefault="00BA277B" w:rsidP="004526DF">
      <w:pPr>
        <w:widowControl w:val="0"/>
        <w:ind w:left="4820"/>
      </w:pPr>
    </w:p>
    <w:p w:rsidR="00BA277B" w:rsidRPr="004526DF" w:rsidRDefault="00BA277B" w:rsidP="004526DF">
      <w:pPr>
        <w:widowControl w:val="0"/>
        <w:ind w:left="4820"/>
      </w:pPr>
    </w:p>
    <w:p w:rsidR="00BA277B" w:rsidRPr="004526DF" w:rsidRDefault="00BA277B" w:rsidP="00FE7708">
      <w:pPr>
        <w:widowControl w:val="0"/>
        <w:ind w:left="5387"/>
      </w:pPr>
    </w:p>
    <w:p w:rsidR="00BA277B" w:rsidRDefault="00BA277B" w:rsidP="004526DF">
      <w:pPr>
        <w:widowControl w:val="0"/>
        <w:ind w:left="4820"/>
      </w:pPr>
    </w:p>
    <w:p w:rsidR="00782473" w:rsidRPr="004526DF" w:rsidRDefault="00782473" w:rsidP="004526DF">
      <w:pPr>
        <w:widowControl w:val="0"/>
        <w:ind w:left="4820"/>
      </w:pPr>
    </w:p>
    <w:p w:rsidR="00BA277B" w:rsidRDefault="00BA277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p w:rsidR="007721AB" w:rsidRDefault="007721AB" w:rsidP="004526DF">
      <w:pPr>
        <w:widowControl w:val="0"/>
        <w:ind w:left="4820"/>
      </w:pPr>
    </w:p>
    <w:sectPr w:rsidR="007721AB" w:rsidSect="00BC1B47">
      <w:pgSz w:w="11906" w:h="16838"/>
      <w:pgMar w:top="426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7B"/>
    <w:rsid w:val="00002447"/>
    <w:rsid w:val="00005E69"/>
    <w:rsid w:val="00012C58"/>
    <w:rsid w:val="00051504"/>
    <w:rsid w:val="000538D2"/>
    <w:rsid w:val="00062AE5"/>
    <w:rsid w:val="000772C1"/>
    <w:rsid w:val="0009465E"/>
    <w:rsid w:val="000B3EEF"/>
    <w:rsid w:val="000B5463"/>
    <w:rsid w:val="000C454B"/>
    <w:rsid w:val="00156C63"/>
    <w:rsid w:val="0018311F"/>
    <w:rsid w:val="001A0317"/>
    <w:rsid w:val="001A4CF0"/>
    <w:rsid w:val="001F67FA"/>
    <w:rsid w:val="002253B8"/>
    <w:rsid w:val="00241F4F"/>
    <w:rsid w:val="002921EB"/>
    <w:rsid w:val="00293072"/>
    <w:rsid w:val="002C5EAD"/>
    <w:rsid w:val="00317AE7"/>
    <w:rsid w:val="00326F7B"/>
    <w:rsid w:val="003744C6"/>
    <w:rsid w:val="003C4E58"/>
    <w:rsid w:val="003C73FB"/>
    <w:rsid w:val="00402113"/>
    <w:rsid w:val="0041468E"/>
    <w:rsid w:val="00416AA7"/>
    <w:rsid w:val="004526DF"/>
    <w:rsid w:val="0046486D"/>
    <w:rsid w:val="00470141"/>
    <w:rsid w:val="00477E31"/>
    <w:rsid w:val="004A3256"/>
    <w:rsid w:val="004F1E09"/>
    <w:rsid w:val="005002F1"/>
    <w:rsid w:val="00566756"/>
    <w:rsid w:val="005F0FAA"/>
    <w:rsid w:val="0063471A"/>
    <w:rsid w:val="00652425"/>
    <w:rsid w:val="00666458"/>
    <w:rsid w:val="00685E43"/>
    <w:rsid w:val="006E2D6D"/>
    <w:rsid w:val="006F11DE"/>
    <w:rsid w:val="006F3541"/>
    <w:rsid w:val="00735A3C"/>
    <w:rsid w:val="00754538"/>
    <w:rsid w:val="007721AB"/>
    <w:rsid w:val="007812AA"/>
    <w:rsid w:val="00782473"/>
    <w:rsid w:val="007A06C0"/>
    <w:rsid w:val="007F3AC3"/>
    <w:rsid w:val="00806232"/>
    <w:rsid w:val="00813606"/>
    <w:rsid w:val="008C3F14"/>
    <w:rsid w:val="00917443"/>
    <w:rsid w:val="009D2E6C"/>
    <w:rsid w:val="009F0638"/>
    <w:rsid w:val="00A0460D"/>
    <w:rsid w:val="00A4667B"/>
    <w:rsid w:val="00A6264A"/>
    <w:rsid w:val="00B02FEB"/>
    <w:rsid w:val="00B9434B"/>
    <w:rsid w:val="00BA277B"/>
    <w:rsid w:val="00BC1B47"/>
    <w:rsid w:val="00BC3CD4"/>
    <w:rsid w:val="00BE2EB0"/>
    <w:rsid w:val="00C45919"/>
    <w:rsid w:val="00C70665"/>
    <w:rsid w:val="00C80C75"/>
    <w:rsid w:val="00DF59C1"/>
    <w:rsid w:val="00E26938"/>
    <w:rsid w:val="00F32120"/>
    <w:rsid w:val="00F73F59"/>
    <w:rsid w:val="00F87072"/>
    <w:rsid w:val="00F93B9F"/>
    <w:rsid w:val="00FA062C"/>
    <w:rsid w:val="00FA5B64"/>
    <w:rsid w:val="00FC05BA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7767"/>
  <w15:chartTrackingRefBased/>
  <w15:docId w15:val="{D135F450-852B-4B2D-9598-1E0A745F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B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943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80C7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C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75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C706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4E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9434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943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06232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7721A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Э. Лапина</dc:creator>
  <cp:keywords/>
  <dc:description/>
  <cp:lastModifiedBy>Татьяна Н. Уторова</cp:lastModifiedBy>
  <cp:revision>2</cp:revision>
  <cp:lastPrinted>2022-09-02T11:55:00Z</cp:lastPrinted>
  <dcterms:created xsi:type="dcterms:W3CDTF">2022-09-02T11:58:00Z</dcterms:created>
  <dcterms:modified xsi:type="dcterms:W3CDTF">2022-09-02T11:58:00Z</dcterms:modified>
</cp:coreProperties>
</file>