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1D0" w:rsidRPr="003B4568" w:rsidRDefault="006B71D0" w:rsidP="006B71D0">
      <w:pPr>
        <w:spacing w:after="0" w:line="240" w:lineRule="auto"/>
        <w:ind w:left="1701"/>
        <w:rPr>
          <w:rFonts w:ascii="Times New Roman" w:hAnsi="Times New Roman" w:cs="Times New Roman"/>
          <w:b/>
          <w:i/>
          <w:color w:val="17365D"/>
          <w:sz w:val="20"/>
          <w:szCs w:val="20"/>
        </w:rPr>
      </w:pPr>
      <w:r w:rsidRPr="003B4568">
        <w:rPr>
          <w:rFonts w:ascii="Times New Roman" w:hAnsi="Times New Roman" w:cs="Times New Roman"/>
          <w:b/>
          <w:i/>
          <w:color w:val="17365D"/>
          <w:sz w:val="20"/>
          <w:szCs w:val="20"/>
        </w:rPr>
        <w:t>В погоне за счастьем иногда нужно просто остановиться и быть счастливым</w:t>
      </w:r>
    </w:p>
    <w:p w:rsidR="006B71D0" w:rsidRPr="003B4568" w:rsidRDefault="006B71D0" w:rsidP="006B71D0">
      <w:pPr>
        <w:pStyle w:val="a3"/>
        <w:shd w:val="clear" w:color="auto" w:fill="FFFFFF"/>
        <w:spacing w:before="0" w:beforeAutospacing="0" w:after="0" w:afterAutospacing="0" w:line="288" w:lineRule="auto"/>
        <w:ind w:left="1701" w:firstLine="709"/>
        <w:contextualSpacing/>
        <w:jc w:val="right"/>
        <w:rPr>
          <w:b/>
          <w:i/>
          <w:color w:val="000000"/>
          <w:sz w:val="20"/>
          <w:szCs w:val="20"/>
        </w:rPr>
      </w:pPr>
      <w:r w:rsidRPr="003B4568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773430</wp:posOffset>
            </wp:positionV>
            <wp:extent cx="3131820" cy="3908425"/>
            <wp:effectExtent l="19050" t="0" r="0" b="0"/>
            <wp:wrapNone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390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4568">
        <w:rPr>
          <w:b/>
          <w:i/>
          <w:color w:val="17365D"/>
          <w:sz w:val="20"/>
          <w:szCs w:val="20"/>
        </w:rPr>
        <w:t>(Конфуций)</w:t>
      </w:r>
    </w:p>
    <w:p w:rsidR="006B71D0" w:rsidRPr="003B4568" w:rsidRDefault="006B71D0" w:rsidP="006B71D0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contextualSpacing/>
        <w:jc w:val="both"/>
        <w:rPr>
          <w:color w:val="000000"/>
          <w:sz w:val="20"/>
          <w:szCs w:val="20"/>
        </w:rPr>
      </w:pPr>
    </w:p>
    <w:p w:rsidR="006B71D0" w:rsidRPr="003B4568" w:rsidRDefault="006B71D0" w:rsidP="006B71D0">
      <w:pPr>
        <w:pStyle w:val="a3"/>
        <w:spacing w:before="0" w:beforeAutospacing="0" w:after="0" w:afterAutospacing="0" w:line="264" w:lineRule="auto"/>
        <w:ind w:firstLine="709"/>
        <w:contextualSpacing/>
        <w:jc w:val="both"/>
        <w:rPr>
          <w:color w:val="000000"/>
          <w:sz w:val="20"/>
          <w:szCs w:val="20"/>
        </w:rPr>
      </w:pPr>
      <w:r w:rsidRPr="003B4568">
        <w:rPr>
          <w:color w:val="000000"/>
          <w:sz w:val="20"/>
          <w:szCs w:val="20"/>
        </w:rPr>
        <w:t>Для того чтобы понять сущность эмоций, давайте проведем небольшой эксперимент. Возьмите свой мобильный телефон, закройте глаза и вспомните, какая иконка находится в правом верхнем углу экрана. Вспомнили? А теперь проверьте.</w:t>
      </w:r>
    </w:p>
    <w:p w:rsidR="006B71D0" w:rsidRPr="003B4568" w:rsidRDefault="006B71D0" w:rsidP="006B71D0">
      <w:pPr>
        <w:pStyle w:val="a3"/>
        <w:spacing w:before="0" w:beforeAutospacing="0" w:after="0" w:afterAutospacing="0" w:line="264" w:lineRule="auto"/>
        <w:ind w:firstLine="709"/>
        <w:contextualSpacing/>
        <w:jc w:val="both"/>
        <w:rPr>
          <w:color w:val="000000"/>
          <w:sz w:val="20"/>
          <w:szCs w:val="20"/>
        </w:rPr>
      </w:pPr>
      <w:r w:rsidRPr="003B4568">
        <w:rPr>
          <w:color w:val="000000"/>
          <w:sz w:val="20"/>
          <w:szCs w:val="20"/>
        </w:rPr>
        <w:t>Большинство людей, несмотря на то, что ежедневно десятки раз смотрят на экран своего телефона, не могут выполнить это простое задание. Почему так происходит? Потому что ежесекундно в наш мозг поступает огромное количество информации, и только малая часть этой информации нами осознается. В примере с телефоном информация о расположении иконок на экране ежедневно воспринимается, но на уровень сознания выводится далеко не всегда.</w:t>
      </w:r>
    </w:p>
    <w:p w:rsidR="006B71D0" w:rsidRPr="003B4568" w:rsidRDefault="006B71D0" w:rsidP="006B71D0">
      <w:pPr>
        <w:pStyle w:val="a3"/>
        <w:spacing w:before="0" w:beforeAutospacing="0" w:after="0" w:afterAutospacing="0" w:line="264" w:lineRule="auto"/>
        <w:ind w:firstLine="709"/>
        <w:contextualSpacing/>
        <w:jc w:val="both"/>
        <w:rPr>
          <w:color w:val="000000"/>
          <w:sz w:val="20"/>
          <w:szCs w:val="20"/>
          <w:shd w:val="clear" w:color="auto" w:fill="FFFFFF"/>
        </w:rPr>
      </w:pPr>
      <w:r w:rsidRPr="003B4568">
        <w:rPr>
          <w:color w:val="000000"/>
          <w:sz w:val="20"/>
          <w:szCs w:val="20"/>
        </w:rPr>
        <w:t>То же происходит и с нашими эмоциями: часто мы не осознаем их, хотя каждая из них несет в себе ценную информацию.</w:t>
      </w:r>
      <w:r w:rsidRPr="003B4568">
        <w:rPr>
          <w:color w:val="000000"/>
          <w:sz w:val="20"/>
          <w:szCs w:val="20"/>
          <w:shd w:val="clear" w:color="auto" w:fill="FFFFFF"/>
        </w:rPr>
        <w:t xml:space="preserve"> Научившись </w:t>
      </w:r>
      <w:r w:rsidRPr="003B4568">
        <w:rPr>
          <w:color w:val="000000"/>
          <w:sz w:val="20"/>
          <w:szCs w:val="20"/>
        </w:rPr>
        <w:t>прислушиваться к своим эмоциям и понимать их язык, мы можем получить доступ к большому ранее недоступному объему важной информации.</w:t>
      </w:r>
    </w:p>
    <w:p w:rsidR="006B71D0" w:rsidRPr="003B4568" w:rsidRDefault="006B71D0" w:rsidP="006B71D0">
      <w:pPr>
        <w:spacing w:after="0" w:line="264" w:lineRule="auto"/>
        <w:jc w:val="center"/>
        <w:rPr>
          <w:rFonts w:ascii="Times New Roman" w:hAnsi="Times New Roman" w:cs="Times New Roman"/>
          <w:b/>
          <w:color w:val="17365D"/>
          <w:sz w:val="20"/>
          <w:szCs w:val="20"/>
        </w:rPr>
      </w:pPr>
    </w:p>
    <w:p w:rsidR="006B71D0" w:rsidRPr="003B4568" w:rsidRDefault="006B71D0" w:rsidP="006B71D0">
      <w:pPr>
        <w:spacing w:after="0" w:line="264" w:lineRule="auto"/>
        <w:jc w:val="center"/>
        <w:rPr>
          <w:rFonts w:ascii="Times New Roman" w:hAnsi="Times New Roman" w:cs="Times New Roman"/>
          <w:b/>
          <w:color w:val="17365D"/>
          <w:sz w:val="20"/>
          <w:szCs w:val="20"/>
        </w:rPr>
      </w:pPr>
      <w:r w:rsidRPr="003B4568">
        <w:rPr>
          <w:rFonts w:ascii="Times New Roman" w:hAnsi="Times New Roman" w:cs="Times New Roman"/>
          <w:b/>
          <w:color w:val="17365D"/>
          <w:sz w:val="20"/>
          <w:szCs w:val="20"/>
        </w:rPr>
        <w:t>Навык управления эмоциями поможет вам:</w:t>
      </w:r>
    </w:p>
    <w:p w:rsidR="006B71D0" w:rsidRPr="003B4568" w:rsidRDefault="006B71D0" w:rsidP="006B71D0">
      <w:pPr>
        <w:spacing w:after="0" w:line="264" w:lineRule="auto"/>
        <w:jc w:val="center"/>
        <w:rPr>
          <w:rFonts w:ascii="Times New Roman" w:hAnsi="Times New Roman" w:cs="Times New Roman"/>
          <w:color w:val="17365D"/>
          <w:sz w:val="20"/>
          <w:szCs w:val="20"/>
        </w:rPr>
      </w:pPr>
    </w:p>
    <w:p w:rsidR="006B71D0" w:rsidRPr="003B4568" w:rsidRDefault="006B71D0" w:rsidP="006B71D0">
      <w:pPr>
        <w:pStyle w:val="a4"/>
        <w:numPr>
          <w:ilvl w:val="0"/>
          <w:numId w:val="1"/>
        </w:numPr>
        <w:spacing w:after="0" w:line="264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3B4568">
        <w:rPr>
          <w:rFonts w:ascii="Times New Roman" w:hAnsi="Times New Roman"/>
          <w:color w:val="000000"/>
          <w:sz w:val="20"/>
          <w:szCs w:val="20"/>
        </w:rPr>
        <w:t>понимать и слышать себя;</w:t>
      </w:r>
    </w:p>
    <w:p w:rsidR="006B71D0" w:rsidRPr="003B4568" w:rsidRDefault="006B71D0" w:rsidP="006B71D0">
      <w:pPr>
        <w:pStyle w:val="a4"/>
        <w:numPr>
          <w:ilvl w:val="0"/>
          <w:numId w:val="1"/>
        </w:numPr>
        <w:spacing w:after="0" w:line="264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3B4568">
        <w:rPr>
          <w:rFonts w:ascii="Times New Roman" w:hAnsi="Times New Roman"/>
          <w:color w:val="000000"/>
          <w:sz w:val="20"/>
          <w:szCs w:val="20"/>
        </w:rPr>
        <w:t>создавать и сохранять гармоничные отношения с другими людьми;</w:t>
      </w:r>
    </w:p>
    <w:p w:rsidR="006B71D0" w:rsidRPr="003B4568" w:rsidRDefault="006B71D0" w:rsidP="006B71D0">
      <w:pPr>
        <w:pStyle w:val="a4"/>
        <w:numPr>
          <w:ilvl w:val="0"/>
          <w:numId w:val="1"/>
        </w:numPr>
        <w:spacing w:after="0" w:line="264" w:lineRule="auto"/>
        <w:ind w:left="284" w:hanging="284"/>
        <w:rPr>
          <w:rFonts w:ascii="Times New Roman" w:hAnsi="Times New Roman"/>
          <w:color w:val="000000"/>
          <w:sz w:val="20"/>
          <w:szCs w:val="20"/>
        </w:rPr>
      </w:pPr>
      <w:r w:rsidRPr="003B4568">
        <w:rPr>
          <w:rFonts w:ascii="Times New Roman" w:hAnsi="Times New Roman"/>
          <w:color w:val="000000"/>
          <w:sz w:val="20"/>
          <w:szCs w:val="20"/>
        </w:rPr>
        <w:t>двигаться по пути саморазвития;</w:t>
      </w:r>
    </w:p>
    <w:p w:rsidR="00042D6E" w:rsidRPr="003B4568" w:rsidRDefault="006B71D0" w:rsidP="006B71D0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3B4568">
        <w:rPr>
          <w:rFonts w:ascii="Times New Roman" w:hAnsi="Times New Roman" w:cs="Times New Roman"/>
          <w:color w:val="000000"/>
          <w:sz w:val="20"/>
          <w:szCs w:val="20"/>
        </w:rPr>
        <w:t>быть здоровым  и счастливым человеком.</w:t>
      </w:r>
    </w:p>
    <w:p w:rsidR="006B71D0" w:rsidRPr="003B4568" w:rsidRDefault="006B71D0" w:rsidP="006B71D0">
      <w:pPr>
        <w:spacing w:after="0" w:line="240" w:lineRule="auto"/>
        <w:jc w:val="center"/>
        <w:rPr>
          <w:rFonts w:ascii="Times New Roman" w:hAnsi="Times New Roman" w:cs="Times New Roman"/>
          <w:b/>
          <w:color w:val="244061"/>
          <w:sz w:val="20"/>
          <w:szCs w:val="20"/>
          <w:shd w:val="clear" w:color="auto" w:fill="FFFFFF"/>
        </w:rPr>
      </w:pPr>
      <w:r w:rsidRPr="003B4568">
        <w:rPr>
          <w:rFonts w:ascii="Times New Roman" w:hAnsi="Times New Roman" w:cs="Times New Roman"/>
          <w:b/>
          <w:color w:val="244061"/>
          <w:sz w:val="20"/>
          <w:szCs w:val="20"/>
          <w:shd w:val="clear" w:color="auto" w:fill="FFFFFF"/>
        </w:rPr>
        <w:t>Если вы испытываете эмоции, значит, вы живы! Но если вы способны управлять ими, то вы еще и счастливы.</w:t>
      </w:r>
    </w:p>
    <w:p w:rsidR="006B71D0" w:rsidRPr="003B4568" w:rsidRDefault="006B71D0" w:rsidP="006B71D0">
      <w:pPr>
        <w:spacing w:after="0" w:line="240" w:lineRule="auto"/>
        <w:jc w:val="center"/>
        <w:rPr>
          <w:rFonts w:ascii="Times New Roman" w:hAnsi="Times New Roman" w:cs="Times New Roman"/>
          <w:b/>
          <w:color w:val="244061"/>
          <w:sz w:val="20"/>
          <w:szCs w:val="20"/>
          <w:shd w:val="clear" w:color="auto" w:fill="FFFFFF"/>
        </w:rPr>
      </w:pPr>
    </w:p>
    <w:p w:rsidR="006B71D0" w:rsidRPr="003B4568" w:rsidRDefault="006B71D0" w:rsidP="003B4568">
      <w:pPr>
        <w:rPr>
          <w:rFonts w:ascii="Times New Roman" w:hAnsi="Times New Roman" w:cs="Times New Roman"/>
          <w:sz w:val="20"/>
          <w:szCs w:val="20"/>
        </w:rPr>
      </w:pPr>
    </w:p>
    <w:p w:rsidR="006B71D0" w:rsidRPr="003B4568" w:rsidRDefault="006B71D0" w:rsidP="003B4568">
      <w:pPr>
        <w:spacing w:after="0" w:line="240" w:lineRule="auto"/>
        <w:rPr>
          <w:rFonts w:ascii="Times New Roman" w:hAnsi="Times New Roman" w:cs="Times New Roman"/>
          <w:b/>
          <w:color w:val="17365D"/>
          <w:sz w:val="20"/>
          <w:szCs w:val="20"/>
        </w:rPr>
      </w:pPr>
      <w:r w:rsidRPr="003B4568">
        <w:rPr>
          <w:rFonts w:ascii="Times New Roman" w:hAnsi="Times New Roman" w:cs="Times New Roman"/>
          <w:b/>
          <w:color w:val="17365D"/>
          <w:sz w:val="20"/>
          <w:szCs w:val="20"/>
        </w:rPr>
        <w:t>Любая эмоция является мгновенной реакцией на какую-либо ситуацию, поэтому первый этап управления гневом – осознание</w:t>
      </w:r>
    </w:p>
    <w:p w:rsidR="006B71D0" w:rsidRPr="003B4568" w:rsidRDefault="006B71D0" w:rsidP="006B71D0">
      <w:pPr>
        <w:spacing w:after="0" w:line="240" w:lineRule="auto"/>
        <w:jc w:val="center"/>
        <w:rPr>
          <w:rFonts w:ascii="Times New Roman" w:hAnsi="Times New Roman" w:cs="Times New Roman"/>
          <w:b/>
          <w:color w:val="17365D"/>
          <w:sz w:val="20"/>
          <w:szCs w:val="20"/>
        </w:rPr>
      </w:pPr>
    </w:p>
    <w:p w:rsidR="006B71D0" w:rsidRPr="003B4568" w:rsidRDefault="006B71D0" w:rsidP="006B71D0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 w:rsidRPr="003B4568">
        <w:rPr>
          <w:rFonts w:ascii="Times New Roman" w:hAnsi="Times New Roman"/>
          <w:color w:val="000000"/>
          <w:sz w:val="20"/>
          <w:szCs w:val="20"/>
        </w:rPr>
        <w:t xml:space="preserve">Примите гнев внутри себя и обозначьте его, например, </w:t>
      </w:r>
      <w:r w:rsidRPr="003B4568">
        <w:rPr>
          <w:rFonts w:ascii="Times New Roman" w:hAnsi="Times New Roman"/>
          <w:i/>
          <w:color w:val="000000"/>
          <w:sz w:val="20"/>
          <w:szCs w:val="20"/>
        </w:rPr>
        <w:t>«Я злюсь», «Меня это раздражает», «Меня это бесит»</w:t>
      </w:r>
      <w:r w:rsidRPr="003B4568">
        <w:rPr>
          <w:rFonts w:ascii="Times New Roman" w:hAnsi="Times New Roman"/>
          <w:color w:val="000000"/>
          <w:sz w:val="20"/>
          <w:szCs w:val="20"/>
        </w:rPr>
        <w:t>.</w:t>
      </w:r>
    </w:p>
    <w:p w:rsidR="006B71D0" w:rsidRPr="003B4568" w:rsidRDefault="006B71D0" w:rsidP="006B71D0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 w:rsidRPr="003B4568">
        <w:rPr>
          <w:rFonts w:ascii="Times New Roman" w:hAnsi="Times New Roman"/>
          <w:sz w:val="20"/>
          <w:szCs w:val="20"/>
        </w:rPr>
        <w:t>В ситуации провокации гнева н</w:t>
      </w:r>
      <w:r w:rsidRPr="003B4568">
        <w:rPr>
          <w:rFonts w:ascii="Times New Roman" w:hAnsi="Times New Roman"/>
          <w:sz w:val="20"/>
          <w:szCs w:val="20"/>
          <w:shd w:val="clear" w:color="auto" w:fill="FFFFFF"/>
        </w:rPr>
        <w:t xml:space="preserve">е спешите с ответом. </w:t>
      </w:r>
      <w:r w:rsidRPr="003B4568">
        <w:rPr>
          <w:rFonts w:ascii="Times New Roman" w:hAnsi="Times New Roman"/>
          <w:color w:val="000000"/>
          <w:sz w:val="20"/>
          <w:szCs w:val="20"/>
        </w:rPr>
        <w:t xml:space="preserve">Скажите себе: </w:t>
      </w:r>
      <w:r w:rsidRPr="003B4568">
        <w:rPr>
          <w:rFonts w:ascii="Times New Roman" w:hAnsi="Times New Roman"/>
          <w:i/>
          <w:color w:val="000000"/>
          <w:sz w:val="20"/>
          <w:szCs w:val="20"/>
        </w:rPr>
        <w:t xml:space="preserve">«Это уже случилось». </w:t>
      </w:r>
      <w:r w:rsidRPr="003B4568">
        <w:rPr>
          <w:rFonts w:ascii="Times New Roman" w:hAnsi="Times New Roman"/>
          <w:sz w:val="20"/>
          <w:szCs w:val="20"/>
          <w:shd w:val="clear" w:color="auto" w:fill="FFFFFF"/>
        </w:rPr>
        <w:t>Сознательно сохраняемое спокойствие всегда является проявлением силы.</w:t>
      </w:r>
    </w:p>
    <w:p w:rsidR="006B71D0" w:rsidRPr="003B4568" w:rsidRDefault="006B71D0" w:rsidP="006B71D0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 w:rsidRPr="003B4568">
        <w:rPr>
          <w:rFonts w:ascii="Times New Roman" w:hAnsi="Times New Roman"/>
          <w:color w:val="000000"/>
          <w:sz w:val="20"/>
          <w:szCs w:val="20"/>
        </w:rPr>
        <w:t>Переведите свое внимание с эмоций на разум. Самый простейший способ – сосчитать до 10 или повторить алфавит, но вы можете изобрести свой метод.</w:t>
      </w:r>
    </w:p>
    <w:p w:rsidR="006B71D0" w:rsidRPr="003B4568" w:rsidRDefault="006B71D0" w:rsidP="006B71D0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0"/>
          <w:szCs w:val="20"/>
        </w:rPr>
      </w:pPr>
      <w:r w:rsidRPr="003B4568">
        <w:rPr>
          <w:sz w:val="20"/>
          <w:szCs w:val="20"/>
        </w:rPr>
        <w:t>Если возможно, займите удобное положение и проделайте упражнение с дыханием: вдох на три счета (1-2-3) – выдох (1-2-3-4-5) – пауза (1-2-3).</w:t>
      </w:r>
    </w:p>
    <w:p w:rsidR="006B71D0" w:rsidRPr="003B4568" w:rsidRDefault="006B71D0" w:rsidP="003B4568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3B4568">
        <w:rPr>
          <w:rFonts w:ascii="Times New Roman" w:hAnsi="Times New Roman" w:cs="Times New Roman"/>
          <w:color w:val="000000"/>
          <w:sz w:val="20"/>
          <w:szCs w:val="20"/>
        </w:rPr>
        <w:lastRenderedPageBreak/>
        <w:t>Не принимайте на личный счет все, что происходит с вами. Возможно, вы просто оказались не в том месте и не в то время. Не втягивайтесь в этот негатив. Вы можете спокойно и корректно отстоять свои границы.</w:t>
      </w:r>
    </w:p>
    <w:p w:rsidR="006B71D0" w:rsidRPr="003B4568" w:rsidRDefault="006B71D0" w:rsidP="003B4568">
      <w:pPr>
        <w:pStyle w:val="a4"/>
        <w:numPr>
          <w:ilvl w:val="0"/>
          <w:numId w:val="4"/>
        </w:numPr>
        <w:tabs>
          <w:tab w:val="left" w:pos="313"/>
        </w:tabs>
        <w:spacing w:after="0" w:line="240" w:lineRule="auto"/>
        <w:ind w:left="30" w:firstLine="0"/>
        <w:jc w:val="both"/>
        <w:rPr>
          <w:rStyle w:val="apple-converted-space"/>
          <w:rFonts w:ascii="Times New Roman" w:hAnsi="Times New Roman"/>
          <w:color w:val="000000"/>
          <w:sz w:val="20"/>
          <w:szCs w:val="20"/>
        </w:rPr>
      </w:pPr>
      <w:r w:rsidRPr="003B4568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Представьте, что между вами и объектом гнева – стеклянная стена: вы видите, что он кричит, активно жестикулирует, но ничего не слышите.</w:t>
      </w:r>
    </w:p>
    <w:p w:rsidR="006B71D0" w:rsidRPr="003B4568" w:rsidRDefault="006B71D0" w:rsidP="006B71D0">
      <w:pPr>
        <w:pStyle w:val="a4"/>
        <w:numPr>
          <w:ilvl w:val="0"/>
          <w:numId w:val="4"/>
        </w:numPr>
        <w:tabs>
          <w:tab w:val="left" w:pos="313"/>
        </w:tabs>
        <w:spacing w:after="0" w:line="240" w:lineRule="auto"/>
        <w:ind w:left="30" w:firstLine="0"/>
        <w:jc w:val="both"/>
        <w:rPr>
          <w:rStyle w:val="apple-converted-space"/>
          <w:rFonts w:ascii="Times New Roman" w:hAnsi="Times New Roman"/>
          <w:color w:val="000000"/>
          <w:sz w:val="20"/>
          <w:szCs w:val="20"/>
        </w:rPr>
      </w:pPr>
      <w:r w:rsidRPr="003B4568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Включите воображение: мысленно примерьте на партнера всевозможные парики, костюмы, забавный грим.</w:t>
      </w:r>
    </w:p>
    <w:p w:rsidR="006B71D0" w:rsidRPr="003B4568" w:rsidRDefault="006B71D0" w:rsidP="006B71D0">
      <w:pPr>
        <w:pStyle w:val="a4"/>
        <w:numPr>
          <w:ilvl w:val="0"/>
          <w:numId w:val="4"/>
        </w:numPr>
        <w:tabs>
          <w:tab w:val="left" w:pos="313"/>
        </w:tabs>
        <w:spacing w:after="0" w:line="240" w:lineRule="auto"/>
        <w:ind w:left="30" w:firstLine="0"/>
        <w:jc w:val="both"/>
        <w:rPr>
          <w:rStyle w:val="apple-converted-space"/>
          <w:rFonts w:ascii="Times New Roman" w:hAnsi="Times New Roman"/>
          <w:color w:val="000000"/>
          <w:sz w:val="20"/>
          <w:szCs w:val="20"/>
        </w:rPr>
      </w:pPr>
      <w:r w:rsidRPr="003B4568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Если же собеседник требует ответа, выдохните и спокойным уверенным тоном предложите обсудить этот вопрос в спокойной обстановке (в другой день), или сообщите, что не позволяете вести разговор в таком тоне, или заверьте, что понимаете чувства собеседника и предложите помощь.</w:t>
      </w:r>
    </w:p>
    <w:p w:rsidR="006B71D0" w:rsidRPr="003B4568" w:rsidRDefault="006B71D0" w:rsidP="006B71D0">
      <w:pPr>
        <w:pStyle w:val="a4"/>
        <w:tabs>
          <w:tab w:val="left" w:pos="880"/>
        </w:tabs>
        <w:spacing w:after="0" w:line="240" w:lineRule="auto"/>
        <w:ind w:left="738"/>
        <w:jc w:val="both"/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:rsidR="006B71D0" w:rsidRPr="003B4568" w:rsidRDefault="006B71D0" w:rsidP="003B4568">
      <w:pPr>
        <w:spacing w:after="0" w:line="240" w:lineRule="auto"/>
        <w:jc w:val="center"/>
        <w:rPr>
          <w:rFonts w:ascii="Times New Roman" w:hAnsi="Times New Roman" w:cs="Times New Roman"/>
          <w:b/>
          <w:color w:val="17365D"/>
          <w:sz w:val="20"/>
          <w:szCs w:val="20"/>
        </w:rPr>
      </w:pPr>
      <w:r w:rsidRPr="003B4568">
        <w:rPr>
          <w:rFonts w:ascii="Times New Roman" w:hAnsi="Times New Roman" w:cs="Times New Roman"/>
          <w:b/>
          <w:color w:val="17365D"/>
          <w:sz w:val="20"/>
          <w:szCs w:val="20"/>
        </w:rPr>
        <w:t>Любая эмоция рождает энергию, которую мы не всегда можем выразить немедленно, однако выразить ее нужно – и это второй этап управления гневом</w:t>
      </w:r>
    </w:p>
    <w:p w:rsidR="006B71D0" w:rsidRPr="003B4568" w:rsidRDefault="006B71D0" w:rsidP="006B71D0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B4568">
        <w:rPr>
          <w:rFonts w:ascii="Times New Roman" w:hAnsi="Times New Roman" w:cs="Times New Roman"/>
          <w:color w:val="000000"/>
          <w:sz w:val="20"/>
          <w:szCs w:val="20"/>
        </w:rPr>
        <w:t>Энергии гнева нужен выход! Физическая активность, пение, чтение, рисование, вышивание – все это отлично подойдет.</w:t>
      </w:r>
    </w:p>
    <w:p w:rsidR="006B71D0" w:rsidRDefault="006B71D0" w:rsidP="006B71D0">
      <w:pPr>
        <w:pStyle w:val="a4"/>
        <w:numPr>
          <w:ilvl w:val="0"/>
          <w:numId w:val="5"/>
        </w:numPr>
        <w:tabs>
          <w:tab w:val="left" w:pos="342"/>
        </w:tabs>
        <w:spacing w:after="0" w:line="240" w:lineRule="auto"/>
        <w:ind w:left="59" w:firstLine="0"/>
        <w:jc w:val="both"/>
        <w:rPr>
          <w:rFonts w:ascii="Times New Roman" w:hAnsi="Times New Roman"/>
          <w:color w:val="000000"/>
          <w:sz w:val="20"/>
          <w:szCs w:val="20"/>
        </w:rPr>
      </w:pPr>
      <w:r w:rsidRPr="003B4568">
        <w:rPr>
          <w:rFonts w:ascii="Times New Roman" w:hAnsi="Times New Roman"/>
          <w:color w:val="000000"/>
          <w:sz w:val="20"/>
          <w:szCs w:val="20"/>
        </w:rPr>
        <w:t>Наедине с собой вы можете громко кричать, бить подушку, активно жестикулировать до тех пор, пока энергия гнева не будет потр</w:t>
      </w:r>
      <w:r w:rsidR="0025082C">
        <w:rPr>
          <w:rFonts w:ascii="Times New Roman" w:hAnsi="Times New Roman"/>
          <w:color w:val="000000"/>
          <w:sz w:val="20"/>
          <w:szCs w:val="20"/>
        </w:rPr>
        <w:t>ачена.</w:t>
      </w:r>
    </w:p>
    <w:p w:rsidR="0025082C" w:rsidRPr="003B4568" w:rsidRDefault="0025082C" w:rsidP="0025082C">
      <w:pPr>
        <w:pStyle w:val="a4"/>
        <w:tabs>
          <w:tab w:val="left" w:pos="342"/>
        </w:tabs>
        <w:spacing w:after="0" w:line="240" w:lineRule="auto"/>
        <w:ind w:left="59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147955</wp:posOffset>
            </wp:positionV>
            <wp:extent cx="1870710" cy="1186815"/>
            <wp:effectExtent l="19050" t="0" r="0" b="0"/>
            <wp:wrapTight wrapText="bothSides">
              <wp:wrapPolygon edited="0">
                <wp:start x="-220" y="0"/>
                <wp:lineTo x="-220" y="21149"/>
                <wp:lineTo x="21556" y="21149"/>
                <wp:lineTo x="21556" y="0"/>
                <wp:lineTo x="-220" y="0"/>
              </wp:wrapPolygon>
            </wp:wrapTight>
            <wp:docPr id="1" name="Рисунок 2" descr="Описание: лаг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лагер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10" cy="118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71D0" w:rsidRPr="003B4568" w:rsidRDefault="006B71D0" w:rsidP="006B71D0">
      <w:pPr>
        <w:spacing w:after="0" w:line="240" w:lineRule="auto"/>
        <w:ind w:firstLine="6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B71D0" w:rsidRPr="003B4568" w:rsidRDefault="006B71D0" w:rsidP="006B71D0">
      <w:pPr>
        <w:spacing w:after="0" w:line="240" w:lineRule="auto"/>
        <w:jc w:val="center"/>
        <w:rPr>
          <w:rFonts w:ascii="Times New Roman" w:hAnsi="Times New Roman" w:cs="Times New Roman"/>
          <w:b/>
          <w:color w:val="17365D"/>
          <w:sz w:val="20"/>
          <w:szCs w:val="20"/>
        </w:rPr>
      </w:pPr>
      <w:r w:rsidRPr="003B4568">
        <w:rPr>
          <w:rFonts w:ascii="Times New Roman" w:hAnsi="Times New Roman" w:cs="Times New Roman"/>
          <w:b/>
          <w:color w:val="17365D"/>
          <w:sz w:val="20"/>
          <w:szCs w:val="20"/>
        </w:rPr>
        <w:t>Любой человек вызывает у нас эмоцию –</w:t>
      </w:r>
    </w:p>
    <w:p w:rsidR="006B71D0" w:rsidRPr="003B4568" w:rsidRDefault="006B71D0" w:rsidP="006B71D0">
      <w:pPr>
        <w:spacing w:after="0" w:line="240" w:lineRule="auto"/>
        <w:jc w:val="center"/>
        <w:rPr>
          <w:rFonts w:ascii="Times New Roman" w:hAnsi="Times New Roman" w:cs="Times New Roman"/>
          <w:b/>
          <w:color w:val="17365D"/>
          <w:sz w:val="20"/>
          <w:szCs w:val="20"/>
        </w:rPr>
      </w:pPr>
      <w:r w:rsidRPr="003B4568">
        <w:rPr>
          <w:rFonts w:ascii="Times New Roman" w:hAnsi="Times New Roman" w:cs="Times New Roman"/>
          <w:b/>
          <w:color w:val="17365D"/>
          <w:sz w:val="20"/>
          <w:szCs w:val="20"/>
        </w:rPr>
        <w:t>об этом стоит подумать на третьем этапе управления гневом</w:t>
      </w:r>
    </w:p>
    <w:p w:rsidR="006B71D0" w:rsidRPr="003B4568" w:rsidRDefault="006B71D0" w:rsidP="006B71D0">
      <w:pPr>
        <w:spacing w:after="0" w:line="240" w:lineRule="auto"/>
        <w:jc w:val="center"/>
        <w:rPr>
          <w:rFonts w:ascii="Times New Roman" w:hAnsi="Times New Roman" w:cs="Times New Roman"/>
          <w:b/>
          <w:color w:val="17365D"/>
          <w:sz w:val="20"/>
          <w:szCs w:val="20"/>
        </w:rPr>
      </w:pPr>
    </w:p>
    <w:p w:rsidR="006B71D0" w:rsidRPr="003B4568" w:rsidRDefault="006B71D0" w:rsidP="006B71D0">
      <w:pPr>
        <w:pStyle w:val="a4"/>
        <w:numPr>
          <w:ilvl w:val="0"/>
          <w:numId w:val="7"/>
        </w:numPr>
        <w:tabs>
          <w:tab w:val="left" w:pos="342"/>
        </w:tabs>
        <w:spacing w:after="0" w:line="240" w:lineRule="auto"/>
        <w:ind w:left="59" w:firstLine="0"/>
        <w:jc w:val="both"/>
        <w:rPr>
          <w:rFonts w:ascii="Times New Roman" w:hAnsi="Times New Roman"/>
          <w:color w:val="000000"/>
          <w:sz w:val="20"/>
          <w:szCs w:val="20"/>
        </w:rPr>
      </w:pPr>
      <w:r w:rsidRPr="003B4568">
        <w:rPr>
          <w:rFonts w:ascii="Times New Roman" w:hAnsi="Times New Roman"/>
          <w:color w:val="000000"/>
          <w:sz w:val="20"/>
          <w:szCs w:val="20"/>
        </w:rPr>
        <w:t>Люди вокруг не обязаны быть удобными для нас. Как и мы – для них.</w:t>
      </w:r>
    </w:p>
    <w:p w:rsidR="0025082C" w:rsidRDefault="006B71D0" w:rsidP="006B71D0">
      <w:pPr>
        <w:pStyle w:val="a4"/>
        <w:numPr>
          <w:ilvl w:val="0"/>
          <w:numId w:val="6"/>
        </w:numPr>
        <w:tabs>
          <w:tab w:val="left" w:pos="342"/>
        </w:tabs>
        <w:spacing w:after="0" w:line="240" w:lineRule="auto"/>
        <w:ind w:left="59" w:firstLine="0"/>
        <w:jc w:val="both"/>
        <w:rPr>
          <w:rFonts w:ascii="Times New Roman" w:hAnsi="Times New Roman"/>
          <w:color w:val="000000"/>
          <w:sz w:val="20"/>
          <w:szCs w:val="20"/>
        </w:rPr>
      </w:pPr>
      <w:r w:rsidRPr="003B4568">
        <w:rPr>
          <w:rFonts w:ascii="Times New Roman" w:hAnsi="Times New Roman"/>
          <w:color w:val="000000"/>
          <w:sz w:val="20"/>
          <w:szCs w:val="20"/>
        </w:rPr>
        <w:t xml:space="preserve">Посмотрите на объект гнева со стороны </w:t>
      </w:r>
    </w:p>
    <w:p w:rsidR="0025082C" w:rsidRDefault="0025082C" w:rsidP="0025082C">
      <w:pPr>
        <w:pStyle w:val="a4"/>
        <w:tabs>
          <w:tab w:val="left" w:pos="342"/>
        </w:tabs>
        <w:spacing w:after="0" w:line="240" w:lineRule="auto"/>
        <w:ind w:left="59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6B71D0" w:rsidRPr="003B4568" w:rsidRDefault="006B71D0" w:rsidP="0025082C">
      <w:pPr>
        <w:pStyle w:val="a4"/>
        <w:tabs>
          <w:tab w:val="left" w:pos="342"/>
        </w:tabs>
        <w:spacing w:after="0" w:line="240" w:lineRule="auto"/>
        <w:ind w:left="59"/>
        <w:jc w:val="both"/>
        <w:rPr>
          <w:rFonts w:ascii="Times New Roman" w:hAnsi="Times New Roman"/>
          <w:color w:val="000000"/>
          <w:sz w:val="20"/>
          <w:szCs w:val="20"/>
        </w:rPr>
      </w:pPr>
      <w:r w:rsidRPr="003B4568">
        <w:rPr>
          <w:rFonts w:ascii="Times New Roman" w:hAnsi="Times New Roman"/>
          <w:color w:val="000000"/>
          <w:sz w:val="20"/>
          <w:szCs w:val="20"/>
        </w:rPr>
        <w:t>и присвойте ему хотя бы 3 положительные черты. В каждом из нас есть что-то хорошее.</w:t>
      </w:r>
    </w:p>
    <w:p w:rsidR="006B71D0" w:rsidRPr="003B4568" w:rsidRDefault="006B71D0" w:rsidP="006B71D0">
      <w:pPr>
        <w:pStyle w:val="a4"/>
        <w:numPr>
          <w:ilvl w:val="0"/>
          <w:numId w:val="6"/>
        </w:numPr>
        <w:tabs>
          <w:tab w:val="left" w:pos="342"/>
        </w:tabs>
        <w:spacing w:after="0" w:line="240" w:lineRule="auto"/>
        <w:ind w:left="59" w:firstLine="0"/>
        <w:jc w:val="both"/>
        <w:rPr>
          <w:rFonts w:ascii="Times New Roman" w:hAnsi="Times New Roman"/>
          <w:color w:val="000000"/>
          <w:sz w:val="20"/>
          <w:szCs w:val="20"/>
        </w:rPr>
      </w:pPr>
      <w:r w:rsidRPr="003B4568">
        <w:rPr>
          <w:rFonts w:ascii="Times New Roman" w:hAnsi="Times New Roman"/>
          <w:color w:val="000000"/>
          <w:sz w:val="20"/>
          <w:szCs w:val="20"/>
        </w:rPr>
        <w:t>Постарайтесь оценить ситуацию с точки зрения оппонента, мысленно заняв его позицию.</w:t>
      </w:r>
    </w:p>
    <w:p w:rsidR="006B71D0" w:rsidRPr="003B4568" w:rsidRDefault="006B71D0" w:rsidP="003B4568">
      <w:pPr>
        <w:pStyle w:val="a4"/>
        <w:numPr>
          <w:ilvl w:val="0"/>
          <w:numId w:val="6"/>
        </w:numPr>
        <w:tabs>
          <w:tab w:val="left" w:pos="342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r w:rsidRPr="003B4568">
        <w:rPr>
          <w:rFonts w:ascii="Times New Roman" w:hAnsi="Times New Roman"/>
          <w:color w:val="000000"/>
          <w:sz w:val="20"/>
          <w:szCs w:val="20"/>
        </w:rPr>
        <w:t>Об эмоциях нужно говорить. Попробуйте объяснить человеку, что его поведение или слова вызвали у вас негатив.</w:t>
      </w:r>
    </w:p>
    <w:p w:rsidR="006B71D0" w:rsidRPr="003B4568" w:rsidRDefault="006B71D0" w:rsidP="006B71D0">
      <w:pPr>
        <w:spacing w:after="0" w:line="240" w:lineRule="auto"/>
        <w:jc w:val="center"/>
        <w:rPr>
          <w:rFonts w:ascii="Times New Roman" w:hAnsi="Times New Roman" w:cs="Times New Roman"/>
          <w:b/>
          <w:color w:val="17365D"/>
          <w:sz w:val="20"/>
          <w:szCs w:val="20"/>
          <w:shd w:val="clear" w:color="auto" w:fill="FFFFFF"/>
        </w:rPr>
      </w:pPr>
    </w:p>
    <w:p w:rsidR="006B71D0" w:rsidRPr="003B4568" w:rsidRDefault="006B71D0" w:rsidP="006B71D0">
      <w:pPr>
        <w:spacing w:after="0" w:line="240" w:lineRule="auto"/>
        <w:jc w:val="center"/>
        <w:rPr>
          <w:rFonts w:ascii="Times New Roman" w:hAnsi="Times New Roman" w:cs="Times New Roman"/>
          <w:b/>
          <w:color w:val="17365D"/>
          <w:sz w:val="20"/>
          <w:szCs w:val="20"/>
          <w:shd w:val="clear" w:color="auto" w:fill="FFFFFF"/>
        </w:rPr>
      </w:pPr>
      <w:r w:rsidRPr="003B4568">
        <w:rPr>
          <w:rFonts w:ascii="Times New Roman" w:hAnsi="Times New Roman" w:cs="Times New Roman"/>
          <w:b/>
          <w:color w:val="17365D"/>
          <w:sz w:val="20"/>
          <w:szCs w:val="20"/>
          <w:shd w:val="clear" w:color="auto" w:fill="FFFFFF"/>
        </w:rPr>
        <w:t>За любой эмоцией стоит потребность – понимание этого можно назвать высшим этапом управления гневом</w:t>
      </w:r>
    </w:p>
    <w:p w:rsidR="006B71D0" w:rsidRPr="003B4568" w:rsidRDefault="006B71D0" w:rsidP="006B71D0">
      <w:pPr>
        <w:spacing w:after="0" w:line="240" w:lineRule="auto"/>
        <w:ind w:firstLine="626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6B71D0" w:rsidRPr="003B4568" w:rsidRDefault="006B71D0" w:rsidP="006B71D0">
      <w:pPr>
        <w:rPr>
          <w:rFonts w:ascii="Times New Roman" w:hAnsi="Times New Roman" w:cs="Times New Roman"/>
          <w:sz w:val="20"/>
          <w:szCs w:val="20"/>
        </w:rPr>
      </w:pPr>
      <w:r w:rsidRPr="003B4568">
        <w:rPr>
          <w:rFonts w:ascii="Times New Roman" w:hAnsi="Times New Roman" w:cs="Times New Roman"/>
          <w:color w:val="000000"/>
          <w:sz w:val="20"/>
          <w:szCs w:val="20"/>
        </w:rPr>
        <w:t>О чем говорит ваш гнев? Над чем стоит задуматься? Что стоит изменить в отношении к миру и себе? Возможно, гнев указывает на усталость или защищает вашу жизнь от разрушительного для вас человека. Как только вы понимаете, о чем хочет сказать вам ваш гнев, он больше не опасен для вас.</w:t>
      </w:r>
    </w:p>
    <w:sectPr w:rsidR="006B71D0" w:rsidRPr="003B4568" w:rsidSect="003B4568">
      <w:pgSz w:w="16838" w:h="11906" w:orient="landscape"/>
      <w:pgMar w:top="426" w:right="1134" w:bottom="850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470B0"/>
    <w:multiLevelType w:val="hybridMultilevel"/>
    <w:tmpl w:val="E2AED2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5936D3"/>
    <w:multiLevelType w:val="hybridMultilevel"/>
    <w:tmpl w:val="E208EFA6"/>
    <w:lvl w:ilvl="0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">
    <w:nsid w:val="219E58D0"/>
    <w:multiLevelType w:val="hybridMultilevel"/>
    <w:tmpl w:val="D988C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562F94"/>
    <w:multiLevelType w:val="hybridMultilevel"/>
    <w:tmpl w:val="132869A8"/>
    <w:lvl w:ilvl="0" w:tplc="041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4">
    <w:nsid w:val="2F7A059D"/>
    <w:multiLevelType w:val="hybridMultilevel"/>
    <w:tmpl w:val="ACBE70A2"/>
    <w:lvl w:ilvl="0" w:tplc="0419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5">
    <w:nsid w:val="65577D49"/>
    <w:multiLevelType w:val="hybridMultilevel"/>
    <w:tmpl w:val="4E601E02"/>
    <w:lvl w:ilvl="0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6">
    <w:nsid w:val="702C160D"/>
    <w:multiLevelType w:val="hybridMultilevel"/>
    <w:tmpl w:val="3AC86300"/>
    <w:lvl w:ilvl="0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71D0"/>
    <w:rsid w:val="00042D6E"/>
    <w:rsid w:val="000B161A"/>
    <w:rsid w:val="0025082C"/>
    <w:rsid w:val="003B4568"/>
    <w:rsid w:val="004C5895"/>
    <w:rsid w:val="006B71D0"/>
    <w:rsid w:val="00A96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7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B71D0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B7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71D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B71D0"/>
  </w:style>
  <w:style w:type="character" w:styleId="a7">
    <w:name w:val="Hyperlink"/>
    <w:basedOn w:val="a0"/>
    <w:uiPriority w:val="99"/>
    <w:unhideWhenUsed/>
    <w:rsid w:val="000B16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3148C-3DEE-42A2-B396-476905931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sapetina.se</dc:creator>
  <cp:lastModifiedBy>sapetina.se</cp:lastModifiedBy>
  <cp:revision>4</cp:revision>
  <cp:lastPrinted>2022-08-25T02:04:00Z</cp:lastPrinted>
  <dcterms:created xsi:type="dcterms:W3CDTF">2022-08-25T04:31:00Z</dcterms:created>
  <dcterms:modified xsi:type="dcterms:W3CDTF">2022-08-25T04:34:00Z</dcterms:modified>
</cp:coreProperties>
</file>