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17" w:rsidRDefault="00813587" w:rsidP="00A83B1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8.2pt;margin-top:-3.9pt;width:361.5pt;height:45.5pt;z-index:-251658752" wrapcoords="12906 -354 4885 -354 4885 7082 9097 10977 10800 10977 1927 14164 493 14872 493 19121 1434 21246 2420 21246 2913 21246 20973 21246 20749 16643 21645 15934 21600 12748 10800 10977 12458 10977 16715 6728 16760 1770 16312 1062 13265 -354 12906 -354" fillcolor="#404040 [2429]">
            <v:shadow color="#868686"/>
            <v:textpath style="font-family:&quot;Arial Black&quot;;v-text-kern:t" trim="t" fitpath="t" string="План работы&#10; отряда &quot;ДОБРОВОЛЕЦ&quot;"/>
            <w10:wrap type="tight"/>
          </v:shape>
        </w:pict>
      </w:r>
    </w:p>
    <w:p w:rsidR="00A83B17" w:rsidRDefault="00A83B17" w:rsidP="00A83B17"/>
    <w:p w:rsidR="00A83B17" w:rsidRPr="00194BC6" w:rsidRDefault="00C06D01" w:rsidP="00A83B17">
      <w:pPr>
        <w:rPr>
          <w:rFonts w:ascii="Times New Roman" w:hAnsi="Times New Roman" w:cs="Times New Roman"/>
          <w:sz w:val="32"/>
          <w:szCs w:val="32"/>
        </w:rPr>
      </w:pPr>
      <w:r w:rsidRPr="00194BC6">
        <w:rPr>
          <w:rFonts w:ascii="Times New Roman" w:hAnsi="Times New Roman" w:cs="Times New Roman"/>
          <w:sz w:val="32"/>
          <w:szCs w:val="32"/>
        </w:rPr>
        <w:t xml:space="preserve">               </w:t>
      </w:r>
      <w:r w:rsidR="008831CD" w:rsidRPr="00194BC6">
        <w:rPr>
          <w:rFonts w:ascii="Times New Roman" w:hAnsi="Times New Roman" w:cs="Times New Roman"/>
          <w:sz w:val="32"/>
          <w:szCs w:val="32"/>
        </w:rPr>
        <w:t>М</w:t>
      </w:r>
      <w:r w:rsidRPr="00194BC6">
        <w:rPr>
          <w:rFonts w:ascii="Times New Roman" w:hAnsi="Times New Roman" w:cs="Times New Roman"/>
          <w:sz w:val="32"/>
          <w:szCs w:val="32"/>
        </w:rPr>
        <w:t>Б</w:t>
      </w:r>
      <w:r w:rsidR="00F462A0" w:rsidRPr="00194BC6">
        <w:rPr>
          <w:rFonts w:ascii="Times New Roman" w:hAnsi="Times New Roman" w:cs="Times New Roman"/>
          <w:sz w:val="32"/>
          <w:szCs w:val="32"/>
        </w:rPr>
        <w:t>ОУ С</w:t>
      </w:r>
      <w:r w:rsidR="00246DFE">
        <w:rPr>
          <w:rFonts w:ascii="Times New Roman" w:hAnsi="Times New Roman" w:cs="Times New Roman"/>
          <w:sz w:val="32"/>
          <w:szCs w:val="32"/>
        </w:rPr>
        <w:t>Ш п. Петровский на 202</w:t>
      </w:r>
      <w:r w:rsidR="00813587">
        <w:rPr>
          <w:rFonts w:ascii="Times New Roman" w:hAnsi="Times New Roman" w:cs="Times New Roman"/>
          <w:sz w:val="32"/>
          <w:szCs w:val="32"/>
        </w:rPr>
        <w:t>4</w:t>
      </w:r>
      <w:r w:rsidR="00246DFE">
        <w:rPr>
          <w:rFonts w:ascii="Times New Roman" w:hAnsi="Times New Roman" w:cs="Times New Roman"/>
          <w:sz w:val="32"/>
          <w:szCs w:val="32"/>
        </w:rPr>
        <w:t>-202</w:t>
      </w:r>
      <w:r w:rsidR="00813587">
        <w:rPr>
          <w:rFonts w:ascii="Times New Roman" w:hAnsi="Times New Roman" w:cs="Times New Roman"/>
          <w:sz w:val="32"/>
          <w:szCs w:val="32"/>
        </w:rPr>
        <w:t>5</w:t>
      </w:r>
      <w:r w:rsidR="00A83B17" w:rsidRPr="00194BC6">
        <w:rPr>
          <w:rFonts w:ascii="Times New Roman" w:hAnsi="Times New Roman" w:cs="Times New Roman"/>
          <w:sz w:val="32"/>
          <w:szCs w:val="32"/>
        </w:rPr>
        <w:t xml:space="preserve"> учебный год.</w:t>
      </w:r>
    </w:p>
    <w:tbl>
      <w:tblPr>
        <w:tblStyle w:val="a3"/>
        <w:tblW w:w="0" w:type="auto"/>
        <w:tblLook w:val="04A0" w:firstRow="1" w:lastRow="0" w:firstColumn="1" w:lastColumn="0" w:noHBand="0" w:noVBand="1"/>
      </w:tblPr>
      <w:tblGrid>
        <w:gridCol w:w="2376"/>
        <w:gridCol w:w="5103"/>
        <w:gridCol w:w="2092"/>
      </w:tblGrid>
      <w:tr w:rsidR="00A83B17" w:rsidRPr="00C06D01" w:rsidTr="00EC0A86">
        <w:tc>
          <w:tcPr>
            <w:tcW w:w="2376" w:type="dxa"/>
          </w:tcPr>
          <w:p w:rsidR="00A83B17" w:rsidRPr="00C06D01" w:rsidRDefault="00A83B17" w:rsidP="00C06D01">
            <w:pPr>
              <w:jc w:val="center"/>
              <w:rPr>
                <w:rFonts w:ascii="Times New Roman" w:hAnsi="Times New Roman" w:cs="Times New Roman"/>
                <w:b/>
                <w:i/>
                <w:color w:val="262626" w:themeColor="text1" w:themeTint="D9"/>
                <w:sz w:val="28"/>
                <w:szCs w:val="28"/>
              </w:rPr>
            </w:pPr>
            <w:r w:rsidRPr="00C06D01">
              <w:rPr>
                <w:rFonts w:ascii="Times New Roman" w:hAnsi="Times New Roman" w:cs="Times New Roman"/>
                <w:b/>
                <w:i/>
                <w:color w:val="262626" w:themeColor="text1" w:themeTint="D9"/>
                <w:sz w:val="28"/>
                <w:szCs w:val="28"/>
              </w:rPr>
              <w:t>Направление</w:t>
            </w:r>
          </w:p>
        </w:tc>
        <w:tc>
          <w:tcPr>
            <w:tcW w:w="5103" w:type="dxa"/>
          </w:tcPr>
          <w:p w:rsidR="00A83B17" w:rsidRPr="00C06D01" w:rsidRDefault="00A83B17" w:rsidP="00C06D01">
            <w:pPr>
              <w:jc w:val="center"/>
              <w:rPr>
                <w:rFonts w:ascii="Times New Roman" w:hAnsi="Times New Roman" w:cs="Times New Roman"/>
                <w:b/>
                <w:i/>
                <w:color w:val="262626" w:themeColor="text1" w:themeTint="D9"/>
                <w:sz w:val="28"/>
                <w:szCs w:val="28"/>
              </w:rPr>
            </w:pPr>
            <w:r w:rsidRPr="00C06D01">
              <w:rPr>
                <w:rFonts w:ascii="Times New Roman" w:hAnsi="Times New Roman" w:cs="Times New Roman"/>
                <w:b/>
                <w:i/>
                <w:color w:val="262626" w:themeColor="text1" w:themeTint="D9"/>
                <w:sz w:val="28"/>
                <w:szCs w:val="28"/>
              </w:rPr>
              <w:t>Мероприятие</w:t>
            </w:r>
          </w:p>
        </w:tc>
        <w:tc>
          <w:tcPr>
            <w:tcW w:w="2092" w:type="dxa"/>
          </w:tcPr>
          <w:p w:rsidR="00A83B17" w:rsidRPr="00C06D01" w:rsidRDefault="00A83B17" w:rsidP="00C06D01">
            <w:pPr>
              <w:jc w:val="center"/>
              <w:rPr>
                <w:rFonts w:ascii="Times New Roman" w:hAnsi="Times New Roman" w:cs="Times New Roman"/>
                <w:b/>
                <w:i/>
                <w:color w:val="262626" w:themeColor="text1" w:themeTint="D9"/>
                <w:sz w:val="28"/>
                <w:szCs w:val="28"/>
              </w:rPr>
            </w:pPr>
            <w:r w:rsidRPr="00C06D01">
              <w:rPr>
                <w:rFonts w:ascii="Times New Roman" w:hAnsi="Times New Roman" w:cs="Times New Roman"/>
                <w:b/>
                <w:i/>
                <w:color w:val="262626" w:themeColor="text1" w:themeTint="D9"/>
                <w:sz w:val="28"/>
                <w:szCs w:val="28"/>
              </w:rPr>
              <w:t>Срок проведения</w:t>
            </w:r>
          </w:p>
        </w:tc>
      </w:tr>
      <w:tr w:rsidR="00A83B17" w:rsidRPr="00F462A0" w:rsidTr="00EC0A86">
        <w:tc>
          <w:tcPr>
            <w:tcW w:w="2376" w:type="dxa"/>
            <w:vMerge w:val="restart"/>
          </w:tcPr>
          <w:p w:rsidR="00A83B17" w:rsidRPr="00F462A0" w:rsidRDefault="00A83B17" w:rsidP="00EC0A86">
            <w:pPr>
              <w:rPr>
                <w:rFonts w:ascii="Times New Roman" w:hAnsi="Times New Roman" w:cs="Times New Roman"/>
                <w:b/>
                <w:color w:val="000000" w:themeColor="text1"/>
                <w:sz w:val="28"/>
                <w:szCs w:val="28"/>
              </w:rPr>
            </w:pPr>
            <w:r w:rsidRPr="00F462A0">
              <w:rPr>
                <w:rFonts w:ascii="Times New Roman" w:hAnsi="Times New Roman" w:cs="Times New Roman"/>
                <w:b/>
                <w:color w:val="000000" w:themeColor="text1"/>
                <w:sz w:val="28"/>
                <w:szCs w:val="28"/>
              </w:rPr>
              <w:t>Шефская помощь жителям Домов престарелых</w:t>
            </w:r>
            <w:r w:rsidR="00194BC6">
              <w:rPr>
                <w:rFonts w:ascii="Times New Roman" w:hAnsi="Times New Roman" w:cs="Times New Roman"/>
                <w:b/>
                <w:color w:val="000000" w:themeColor="text1"/>
                <w:sz w:val="28"/>
                <w:szCs w:val="28"/>
              </w:rPr>
              <w:t>, ветеранам войны, труженикам тыла, детя</w:t>
            </w:r>
            <w:r w:rsidR="00813587">
              <w:rPr>
                <w:rFonts w:ascii="Times New Roman" w:hAnsi="Times New Roman" w:cs="Times New Roman"/>
                <w:b/>
                <w:color w:val="000000" w:themeColor="text1"/>
                <w:sz w:val="28"/>
                <w:szCs w:val="28"/>
              </w:rPr>
              <w:t>м с ограниченными возможностями, участникам СВО</w:t>
            </w:r>
          </w:p>
        </w:tc>
        <w:tc>
          <w:tcPr>
            <w:tcW w:w="5103" w:type="dxa"/>
          </w:tcPr>
          <w:p w:rsidR="00A83B17" w:rsidRPr="00F462A0" w:rsidRDefault="00A83B17" w:rsidP="00EC0A86">
            <w:pPr>
              <w:pStyle w:val="a4"/>
              <w:numPr>
                <w:ilvl w:val="0"/>
                <w:numId w:val="1"/>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Акция «Подарок» (</w:t>
            </w:r>
            <w:r w:rsidRPr="00F462A0">
              <w:rPr>
                <w:rFonts w:ascii="Times New Roman" w:hAnsi="Times New Roman" w:cs="Times New Roman"/>
                <w:i/>
                <w:color w:val="000000" w:themeColor="text1"/>
                <w:sz w:val="28"/>
                <w:szCs w:val="28"/>
              </w:rPr>
              <w:t>изготовление своими</w:t>
            </w:r>
            <w:r w:rsidR="008831CD" w:rsidRPr="00F462A0">
              <w:rPr>
                <w:rFonts w:ascii="Times New Roman" w:hAnsi="Times New Roman" w:cs="Times New Roman"/>
                <w:i/>
                <w:color w:val="000000" w:themeColor="text1"/>
                <w:sz w:val="28"/>
                <w:szCs w:val="28"/>
              </w:rPr>
              <w:t xml:space="preserve"> руками сувениры</w:t>
            </w:r>
            <w:r w:rsidR="00F462A0">
              <w:rPr>
                <w:rFonts w:ascii="Times New Roman" w:hAnsi="Times New Roman" w:cs="Times New Roman"/>
                <w:i/>
                <w:color w:val="000000" w:themeColor="text1"/>
                <w:sz w:val="28"/>
                <w:szCs w:val="28"/>
              </w:rPr>
              <w:t xml:space="preserve"> ко Дню пожилых людей)</w:t>
            </w:r>
            <w:r w:rsidR="007920D8">
              <w:rPr>
                <w:rFonts w:ascii="Times New Roman" w:hAnsi="Times New Roman" w:cs="Times New Roman"/>
                <w:i/>
                <w:color w:val="000000" w:themeColor="text1"/>
                <w:sz w:val="28"/>
                <w:szCs w:val="28"/>
              </w:rPr>
              <w:t>.</w:t>
            </w:r>
          </w:p>
          <w:p w:rsidR="00A83B17" w:rsidRPr="00F462A0" w:rsidRDefault="00A83B17" w:rsidP="00EC0A86">
            <w:pPr>
              <w:pStyle w:val="a4"/>
              <w:numPr>
                <w:ilvl w:val="0"/>
                <w:numId w:val="1"/>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Подготовка к праздничному концерту</w:t>
            </w:r>
            <w:r w:rsidR="00F462A0">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«1 октября – День пожилых людей» </w:t>
            </w:r>
            <w:r w:rsidRPr="00F462A0">
              <w:rPr>
                <w:rFonts w:ascii="Times New Roman" w:hAnsi="Times New Roman" w:cs="Times New Roman"/>
                <w:i/>
                <w:color w:val="000000" w:themeColor="text1"/>
                <w:sz w:val="28"/>
                <w:szCs w:val="28"/>
              </w:rPr>
              <w:t>(художественные н</w:t>
            </w:r>
            <w:r w:rsidR="007920D8">
              <w:rPr>
                <w:rFonts w:ascii="Times New Roman" w:hAnsi="Times New Roman" w:cs="Times New Roman"/>
                <w:i/>
                <w:color w:val="000000" w:themeColor="text1"/>
                <w:sz w:val="28"/>
                <w:szCs w:val="28"/>
              </w:rPr>
              <w:t>омера, объявления для концерта).</w:t>
            </w:r>
          </w:p>
          <w:p w:rsidR="00A83B17" w:rsidRPr="00F462A0" w:rsidRDefault="00A572F4" w:rsidP="00EC0A86">
            <w:pPr>
              <w:pStyle w:val="a4"/>
              <w:numPr>
                <w:ilvl w:val="0"/>
                <w:numId w:val="1"/>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Операция «Чистый двор</w:t>
            </w:r>
            <w:r w:rsidR="00A83B17" w:rsidRPr="00F462A0">
              <w:rPr>
                <w:rFonts w:ascii="Times New Roman" w:hAnsi="Times New Roman" w:cs="Times New Roman"/>
                <w:color w:val="000000" w:themeColor="text1"/>
                <w:sz w:val="28"/>
                <w:szCs w:val="28"/>
              </w:rPr>
              <w:t xml:space="preserve">» </w:t>
            </w:r>
            <w:r w:rsidR="00A83B17" w:rsidRPr="00F462A0">
              <w:rPr>
                <w:rFonts w:ascii="Times New Roman" w:hAnsi="Times New Roman" w:cs="Times New Roman"/>
                <w:i/>
                <w:color w:val="000000" w:themeColor="text1"/>
                <w:sz w:val="28"/>
                <w:szCs w:val="28"/>
              </w:rPr>
              <w:t>(помощь в уборке территорий)</w:t>
            </w:r>
            <w:r w:rsidR="007920D8">
              <w:rPr>
                <w:rFonts w:ascii="Times New Roman" w:hAnsi="Times New Roman" w:cs="Times New Roman"/>
                <w:i/>
                <w:color w:val="000000" w:themeColor="text1"/>
                <w:sz w:val="28"/>
                <w:szCs w:val="28"/>
              </w:rPr>
              <w:t>.</w:t>
            </w:r>
          </w:p>
          <w:p w:rsidR="0095403C" w:rsidRPr="00F462A0" w:rsidRDefault="0095403C" w:rsidP="00EC0A86">
            <w:pPr>
              <w:pStyle w:val="a4"/>
              <w:numPr>
                <w:ilvl w:val="0"/>
                <w:numId w:val="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Акция  </w:t>
            </w:r>
            <w:r w:rsidR="00150CE7">
              <w:rPr>
                <w:rFonts w:ascii="Times New Roman" w:hAnsi="Times New Roman" w:cs="Times New Roman"/>
                <w:color w:val="000000" w:themeColor="text1"/>
                <w:sz w:val="28"/>
                <w:szCs w:val="28"/>
              </w:rPr>
              <w:t xml:space="preserve">осенняя </w:t>
            </w:r>
            <w:r w:rsidRPr="00F462A0">
              <w:rPr>
                <w:rFonts w:ascii="Times New Roman" w:hAnsi="Times New Roman" w:cs="Times New Roman"/>
                <w:color w:val="000000" w:themeColor="text1"/>
                <w:sz w:val="28"/>
                <w:szCs w:val="28"/>
              </w:rPr>
              <w:t>«Неделя молодежного служения»</w:t>
            </w:r>
            <w:r w:rsidR="007920D8">
              <w:rPr>
                <w:rFonts w:ascii="Times New Roman" w:hAnsi="Times New Roman" w:cs="Times New Roman"/>
                <w:color w:val="000000" w:themeColor="text1"/>
                <w:sz w:val="28"/>
                <w:szCs w:val="28"/>
              </w:rPr>
              <w:t>.</w:t>
            </w:r>
          </w:p>
          <w:p w:rsidR="0095403C" w:rsidRPr="00F462A0" w:rsidRDefault="0095403C" w:rsidP="00EC0A86">
            <w:pPr>
              <w:pStyle w:val="a4"/>
              <w:numPr>
                <w:ilvl w:val="0"/>
                <w:numId w:val="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«Дорога к храму»</w:t>
            </w:r>
            <w:r w:rsidR="007920D8">
              <w:rPr>
                <w:rFonts w:ascii="Times New Roman" w:hAnsi="Times New Roman" w:cs="Times New Roman"/>
                <w:color w:val="000000" w:themeColor="text1"/>
                <w:sz w:val="28"/>
                <w:szCs w:val="28"/>
              </w:rPr>
              <w:t>.</w:t>
            </w:r>
          </w:p>
          <w:p w:rsidR="00F462A0" w:rsidRPr="00F462A0" w:rsidRDefault="00F462A0" w:rsidP="00EC0A86">
            <w:pPr>
              <w:pStyle w:val="a4"/>
              <w:numPr>
                <w:ilvl w:val="0"/>
                <w:numId w:val="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Конкурс социальных проектов </w:t>
            </w:r>
          </w:p>
          <w:p w:rsidR="00F462A0" w:rsidRDefault="00F462A0" w:rsidP="00F462A0">
            <w:pPr>
              <w:pStyle w:val="a4"/>
              <w:rPr>
                <w:rFonts w:ascii="Times New Roman" w:hAnsi="Times New Roman" w:cs="Times New Roman"/>
                <w:i/>
                <w:color w:val="000000" w:themeColor="text1"/>
                <w:sz w:val="28"/>
                <w:szCs w:val="28"/>
              </w:rPr>
            </w:pPr>
            <w:r w:rsidRPr="00F462A0">
              <w:rPr>
                <w:rFonts w:ascii="Times New Roman" w:hAnsi="Times New Roman" w:cs="Times New Roman"/>
                <w:i/>
                <w:color w:val="000000" w:themeColor="text1"/>
                <w:sz w:val="28"/>
                <w:szCs w:val="28"/>
              </w:rPr>
              <w:t>(в течение года)</w:t>
            </w:r>
            <w:r w:rsidR="007920D8">
              <w:rPr>
                <w:rFonts w:ascii="Times New Roman" w:hAnsi="Times New Roman" w:cs="Times New Roman"/>
                <w:i/>
                <w:color w:val="000000" w:themeColor="text1"/>
                <w:sz w:val="28"/>
                <w:szCs w:val="28"/>
              </w:rPr>
              <w:t>.</w:t>
            </w:r>
          </w:p>
          <w:p w:rsidR="00813587" w:rsidRDefault="00813587" w:rsidP="00813587">
            <w:pPr>
              <w:pStyle w:val="a4"/>
              <w:numPr>
                <w:ilvl w:val="0"/>
                <w:numId w:val="1"/>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F462A0">
            <w:pPr>
              <w:pStyle w:val="a4"/>
              <w:rPr>
                <w:rFonts w:ascii="Times New Roman" w:hAnsi="Times New Roman" w:cs="Times New Roman"/>
                <w:i/>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Сентябрь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813587">
            <w:pPr>
              <w:pStyle w:val="a4"/>
              <w:numPr>
                <w:ilvl w:val="0"/>
                <w:numId w:val="2"/>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 xml:space="preserve">1 октября – День пожилых людей </w:t>
            </w:r>
            <w:r w:rsidRPr="00F462A0">
              <w:rPr>
                <w:rFonts w:ascii="Times New Roman" w:hAnsi="Times New Roman" w:cs="Times New Roman"/>
                <w:i/>
                <w:color w:val="000000" w:themeColor="text1"/>
                <w:sz w:val="28"/>
                <w:szCs w:val="28"/>
              </w:rPr>
              <w:t>(праздничный конц</w:t>
            </w:r>
            <w:r w:rsidR="007920D8">
              <w:rPr>
                <w:rFonts w:ascii="Times New Roman" w:hAnsi="Times New Roman" w:cs="Times New Roman"/>
                <w:i/>
                <w:color w:val="000000" w:themeColor="text1"/>
                <w:sz w:val="28"/>
                <w:szCs w:val="28"/>
              </w:rPr>
              <w:t>ерт силами отряда «Доброволец»).</w:t>
            </w:r>
          </w:p>
          <w:p w:rsidR="00A83B17" w:rsidRPr="00F462A0" w:rsidRDefault="00F802B5" w:rsidP="00813587">
            <w:pPr>
              <w:pStyle w:val="a4"/>
              <w:numPr>
                <w:ilvl w:val="0"/>
                <w:numId w:val="2"/>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Акция «Забота» </w:t>
            </w:r>
            <w:proofErr w:type="gramStart"/>
            <w:r w:rsidRPr="00F462A0">
              <w:rPr>
                <w:rFonts w:ascii="Times New Roman" w:hAnsi="Times New Roman" w:cs="Times New Roman"/>
                <w:i/>
                <w:color w:val="000000" w:themeColor="text1"/>
                <w:sz w:val="28"/>
                <w:szCs w:val="28"/>
              </w:rPr>
              <w:t xml:space="preserve">( </w:t>
            </w:r>
            <w:proofErr w:type="gramEnd"/>
            <w:r w:rsidRPr="00F462A0">
              <w:rPr>
                <w:rFonts w:ascii="Times New Roman" w:hAnsi="Times New Roman" w:cs="Times New Roman"/>
                <w:i/>
                <w:color w:val="000000" w:themeColor="text1"/>
                <w:sz w:val="28"/>
                <w:szCs w:val="28"/>
              </w:rPr>
              <w:t>посильная помощь жителям дома престарелых</w:t>
            </w:r>
            <w:r w:rsidR="006E3373" w:rsidRPr="00F462A0">
              <w:rPr>
                <w:rFonts w:ascii="Times New Roman" w:hAnsi="Times New Roman" w:cs="Times New Roman"/>
                <w:i/>
                <w:color w:val="000000" w:themeColor="text1"/>
                <w:sz w:val="28"/>
                <w:szCs w:val="28"/>
              </w:rPr>
              <w:t>, жителям посёлка</w:t>
            </w:r>
            <w:r w:rsidR="00A83B17" w:rsidRPr="00F462A0">
              <w:rPr>
                <w:rFonts w:ascii="Times New Roman" w:hAnsi="Times New Roman" w:cs="Times New Roman"/>
                <w:i/>
                <w:color w:val="000000" w:themeColor="text1"/>
                <w:sz w:val="28"/>
                <w:szCs w:val="28"/>
              </w:rPr>
              <w:t>)</w:t>
            </w:r>
            <w:r w:rsidR="007920D8">
              <w:rPr>
                <w:rFonts w:ascii="Times New Roman" w:hAnsi="Times New Roman" w:cs="Times New Roman"/>
                <w:i/>
                <w:color w:val="000000" w:themeColor="text1"/>
                <w:sz w:val="28"/>
                <w:szCs w:val="28"/>
              </w:rPr>
              <w:t>.</w:t>
            </w:r>
          </w:p>
          <w:p w:rsidR="00F462A0" w:rsidRDefault="00246DFE" w:rsidP="00813587">
            <w:pPr>
              <w:pStyle w:val="a4"/>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добровольческих Акциях</w:t>
            </w:r>
            <w:r w:rsidR="007920D8">
              <w:rPr>
                <w:rFonts w:ascii="Times New Roman" w:hAnsi="Times New Roman" w:cs="Times New Roman"/>
                <w:color w:val="000000" w:themeColor="text1"/>
                <w:sz w:val="28"/>
                <w:szCs w:val="28"/>
              </w:rPr>
              <w:t>.</w:t>
            </w:r>
          </w:p>
          <w:p w:rsidR="00813587" w:rsidRDefault="00813587" w:rsidP="00813587">
            <w:pPr>
              <w:pStyle w:val="a4"/>
              <w:numPr>
                <w:ilvl w:val="0"/>
                <w:numId w:val="2"/>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813587">
            <w:pPr>
              <w:pStyle w:val="a4"/>
              <w:numPr>
                <w:ilvl w:val="0"/>
                <w:numId w:val="2"/>
              </w:numPr>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Октябрь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246DFE" w:rsidP="00813587">
            <w:pPr>
              <w:pStyle w:val="a4"/>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Акция "День Матери"</w:t>
            </w:r>
            <w:r w:rsidR="007920D8">
              <w:rPr>
                <w:rFonts w:ascii="Times New Roman" w:hAnsi="Times New Roman" w:cs="Times New Roman"/>
                <w:color w:val="000000" w:themeColor="text1"/>
                <w:sz w:val="28"/>
                <w:szCs w:val="28"/>
              </w:rPr>
              <w:t>.</w:t>
            </w:r>
          </w:p>
          <w:p w:rsidR="00A83B17" w:rsidRPr="00813587" w:rsidRDefault="00F802B5" w:rsidP="00813587">
            <w:pPr>
              <w:pStyle w:val="a4"/>
              <w:numPr>
                <w:ilvl w:val="0"/>
                <w:numId w:val="3"/>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«Поздрави</w:t>
            </w:r>
            <w:r w:rsidR="00C06D01" w:rsidRPr="00F462A0">
              <w:rPr>
                <w:rFonts w:ascii="Times New Roman" w:hAnsi="Times New Roman" w:cs="Times New Roman"/>
                <w:color w:val="000000" w:themeColor="text1"/>
                <w:sz w:val="28"/>
                <w:szCs w:val="28"/>
              </w:rPr>
              <w:t xml:space="preserve">тельная» </w:t>
            </w:r>
            <w:r w:rsidR="00C06D01" w:rsidRPr="00F462A0">
              <w:rPr>
                <w:rFonts w:ascii="Times New Roman" w:hAnsi="Times New Roman" w:cs="Times New Roman"/>
                <w:i/>
                <w:color w:val="000000" w:themeColor="text1"/>
                <w:sz w:val="28"/>
                <w:szCs w:val="28"/>
              </w:rPr>
              <w:t xml:space="preserve">(изготовление </w:t>
            </w:r>
            <w:r w:rsidR="006E3373" w:rsidRPr="00F462A0">
              <w:rPr>
                <w:rFonts w:ascii="Times New Roman" w:hAnsi="Times New Roman" w:cs="Times New Roman"/>
                <w:i/>
                <w:color w:val="000000" w:themeColor="text1"/>
                <w:sz w:val="28"/>
                <w:szCs w:val="28"/>
              </w:rPr>
              <w:t>поздравительных стенгазет</w:t>
            </w:r>
            <w:r w:rsidR="00246DFE">
              <w:rPr>
                <w:rFonts w:ascii="Times New Roman" w:hAnsi="Times New Roman" w:cs="Times New Roman"/>
                <w:i/>
                <w:color w:val="000000" w:themeColor="text1"/>
                <w:sz w:val="28"/>
                <w:szCs w:val="28"/>
              </w:rPr>
              <w:t>, буклетов</w:t>
            </w:r>
            <w:r w:rsidR="00A83B17" w:rsidRPr="00F462A0">
              <w:rPr>
                <w:rFonts w:ascii="Times New Roman" w:hAnsi="Times New Roman" w:cs="Times New Roman"/>
                <w:i/>
                <w:color w:val="000000" w:themeColor="text1"/>
                <w:sz w:val="28"/>
                <w:szCs w:val="28"/>
              </w:rPr>
              <w:t>)</w:t>
            </w:r>
            <w:r w:rsidR="007920D8">
              <w:rPr>
                <w:rFonts w:ascii="Times New Roman" w:hAnsi="Times New Roman" w:cs="Times New Roman"/>
                <w:i/>
                <w:color w:val="000000" w:themeColor="text1"/>
                <w:sz w:val="28"/>
                <w:szCs w:val="28"/>
              </w:rPr>
              <w:t>.</w:t>
            </w:r>
          </w:p>
          <w:p w:rsidR="00813587" w:rsidRDefault="00813587" w:rsidP="00813587">
            <w:pPr>
              <w:pStyle w:val="a4"/>
              <w:numPr>
                <w:ilvl w:val="0"/>
                <w:numId w:val="3"/>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813587">
            <w:pPr>
              <w:pStyle w:val="a4"/>
              <w:numPr>
                <w:ilvl w:val="0"/>
                <w:numId w:val="3"/>
              </w:numPr>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Ноябрь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F802B5" w:rsidP="00EC0A86">
            <w:pPr>
              <w:pStyle w:val="a4"/>
              <w:numPr>
                <w:ilvl w:val="0"/>
                <w:numId w:val="4"/>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w:t>
            </w:r>
            <w:r w:rsidR="00246DFE">
              <w:rPr>
                <w:rFonts w:ascii="Times New Roman" w:hAnsi="Times New Roman" w:cs="Times New Roman"/>
                <w:color w:val="000000" w:themeColor="text1"/>
                <w:sz w:val="28"/>
                <w:szCs w:val="28"/>
              </w:rPr>
              <w:t xml:space="preserve">  «С Новым годом!</w:t>
            </w:r>
            <w:r w:rsidR="00A83B17" w:rsidRPr="00F462A0">
              <w:rPr>
                <w:rFonts w:ascii="Times New Roman" w:hAnsi="Times New Roman" w:cs="Times New Roman"/>
                <w:color w:val="000000" w:themeColor="text1"/>
                <w:sz w:val="28"/>
                <w:szCs w:val="28"/>
              </w:rPr>
              <w:t>»</w:t>
            </w:r>
          </w:p>
          <w:p w:rsidR="00A83B17" w:rsidRPr="00F462A0" w:rsidRDefault="00A83B17" w:rsidP="00EC0A86">
            <w:pPr>
              <w:pStyle w:val="a4"/>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-изготовление открыток, поделок, сувениров</w:t>
            </w:r>
            <w:r w:rsidR="00C06D01" w:rsidRPr="00F462A0">
              <w:rPr>
                <w:rFonts w:ascii="Times New Roman" w:hAnsi="Times New Roman" w:cs="Times New Roman"/>
                <w:color w:val="000000" w:themeColor="text1"/>
                <w:sz w:val="28"/>
                <w:szCs w:val="28"/>
              </w:rPr>
              <w:t xml:space="preserve"> к Новому году</w:t>
            </w:r>
            <w:r w:rsidR="007920D8">
              <w:rPr>
                <w:rFonts w:ascii="Times New Roman" w:hAnsi="Times New Roman" w:cs="Times New Roman"/>
                <w:color w:val="000000" w:themeColor="text1"/>
                <w:sz w:val="28"/>
                <w:szCs w:val="28"/>
              </w:rPr>
              <w:t>.</w:t>
            </w:r>
          </w:p>
          <w:p w:rsidR="00A83B17" w:rsidRPr="00F462A0" w:rsidRDefault="00A83B17" w:rsidP="00EC0A86">
            <w:pPr>
              <w:pStyle w:val="a4"/>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-поздравление  с Новым годом.</w:t>
            </w:r>
          </w:p>
          <w:p w:rsidR="007920D8" w:rsidRDefault="0095403C" w:rsidP="0095403C">
            <w:pPr>
              <w:pStyle w:val="a4"/>
              <w:ind w:left="459" w:hanging="141"/>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lastRenderedPageBreak/>
              <w:t xml:space="preserve">2.   Акция  «Подарок от Деда </w:t>
            </w:r>
            <w:r w:rsidR="00F462A0">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Мороза»</w:t>
            </w:r>
            <w:r w:rsidR="007920D8">
              <w:rPr>
                <w:rFonts w:ascii="Times New Roman" w:hAnsi="Times New Roman" w:cs="Times New Roman"/>
                <w:color w:val="000000" w:themeColor="text1"/>
                <w:sz w:val="28"/>
                <w:szCs w:val="28"/>
              </w:rPr>
              <w:t>.</w:t>
            </w:r>
          </w:p>
          <w:p w:rsidR="007920D8" w:rsidRDefault="007920D8" w:rsidP="007920D8">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w:t>
            </w:r>
            <w:r w:rsidRPr="00F462A0">
              <w:rPr>
                <w:rFonts w:ascii="Times New Roman" w:hAnsi="Times New Roman" w:cs="Times New Roman"/>
                <w:color w:val="000000" w:themeColor="text1"/>
                <w:sz w:val="28"/>
                <w:szCs w:val="28"/>
              </w:rPr>
              <w:t>Игровая развлекательная</w:t>
            </w:r>
          </w:p>
          <w:p w:rsidR="0048305F" w:rsidRDefault="007920D8" w:rsidP="007920D8">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w:t>
            </w:r>
            <w:r w:rsidRPr="00F462A0">
              <w:rPr>
                <w:rFonts w:ascii="Times New Roman" w:hAnsi="Times New Roman" w:cs="Times New Roman"/>
                <w:color w:val="000000" w:themeColor="text1"/>
                <w:sz w:val="28"/>
                <w:szCs w:val="28"/>
              </w:rPr>
              <w:t>рограмма</w:t>
            </w:r>
            <w:r w:rsidR="0048305F">
              <w:rPr>
                <w:rFonts w:ascii="Times New Roman" w:hAnsi="Times New Roman" w:cs="Times New Roman"/>
                <w:color w:val="000000" w:themeColor="text1"/>
                <w:sz w:val="28"/>
                <w:szCs w:val="28"/>
              </w:rPr>
              <w:t xml:space="preserve"> по ПДД </w:t>
            </w: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для воспитанников</w:t>
            </w:r>
            <w:r w:rsidR="0048305F">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детского сада  </w:t>
            </w:r>
          </w:p>
          <w:p w:rsidR="00A83B17" w:rsidRDefault="007920D8" w:rsidP="007920D8">
            <w:pPr>
              <w:ind w:hanging="9"/>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 Петровский</w:t>
            </w:r>
            <w:r>
              <w:rPr>
                <w:rFonts w:ascii="Times New Roman" w:hAnsi="Times New Roman" w:cs="Times New Roman"/>
                <w:color w:val="000000" w:themeColor="text1"/>
                <w:sz w:val="28"/>
                <w:szCs w:val="28"/>
              </w:rPr>
              <w:t>.</w:t>
            </w:r>
          </w:p>
          <w:p w:rsidR="00813587" w:rsidRDefault="00813587" w:rsidP="00813587">
            <w:pPr>
              <w:pStyle w:val="a4"/>
              <w:numPr>
                <w:ilvl w:val="0"/>
                <w:numId w:val="15"/>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7920D8">
            <w:pPr>
              <w:ind w:hanging="9"/>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lastRenderedPageBreak/>
              <w:t>Декабрь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F802B5" w:rsidP="00813587">
            <w:pPr>
              <w:pStyle w:val="a4"/>
              <w:numPr>
                <w:ilvl w:val="0"/>
                <w:numId w:val="5"/>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Операция «Чистый двор</w:t>
            </w:r>
            <w:r w:rsidR="00A4198D" w:rsidRPr="00F462A0">
              <w:rPr>
                <w:rFonts w:ascii="Times New Roman" w:hAnsi="Times New Roman" w:cs="Times New Roman"/>
                <w:color w:val="000000" w:themeColor="text1"/>
                <w:sz w:val="28"/>
                <w:szCs w:val="28"/>
              </w:rPr>
              <w:t xml:space="preserve">» </w:t>
            </w:r>
            <w:r w:rsidR="00A4198D" w:rsidRPr="00F462A0">
              <w:rPr>
                <w:rFonts w:ascii="Times New Roman" w:hAnsi="Times New Roman" w:cs="Times New Roman"/>
                <w:i/>
                <w:color w:val="000000" w:themeColor="text1"/>
                <w:sz w:val="28"/>
                <w:szCs w:val="28"/>
              </w:rPr>
              <w:t>(уборка</w:t>
            </w:r>
            <w:r w:rsidR="007920D8">
              <w:rPr>
                <w:rFonts w:ascii="Times New Roman" w:hAnsi="Times New Roman" w:cs="Times New Roman"/>
                <w:i/>
                <w:color w:val="000000" w:themeColor="text1"/>
                <w:sz w:val="28"/>
                <w:szCs w:val="28"/>
              </w:rPr>
              <w:t xml:space="preserve"> снега</w:t>
            </w:r>
            <w:r w:rsidR="00246DFE">
              <w:rPr>
                <w:rFonts w:ascii="Times New Roman" w:hAnsi="Times New Roman" w:cs="Times New Roman"/>
                <w:i/>
                <w:color w:val="000000" w:themeColor="text1"/>
                <w:sz w:val="28"/>
                <w:szCs w:val="28"/>
              </w:rPr>
              <w:t xml:space="preserve"> у ветеранов, тружеников тыла, жителей дома престарелых</w:t>
            </w:r>
            <w:r w:rsidR="007920D8">
              <w:rPr>
                <w:rFonts w:ascii="Times New Roman" w:hAnsi="Times New Roman" w:cs="Times New Roman"/>
                <w:i/>
                <w:color w:val="000000" w:themeColor="text1"/>
                <w:sz w:val="28"/>
                <w:szCs w:val="28"/>
              </w:rPr>
              <w:t>).</w:t>
            </w:r>
          </w:p>
          <w:p w:rsidR="00A83B17" w:rsidRPr="00F462A0" w:rsidRDefault="00C06D01" w:rsidP="00813587">
            <w:pPr>
              <w:pStyle w:val="a4"/>
              <w:numPr>
                <w:ilvl w:val="0"/>
                <w:numId w:val="5"/>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w:t>
            </w:r>
            <w:r w:rsidR="00A83B17" w:rsidRPr="00F462A0">
              <w:rPr>
                <w:rFonts w:ascii="Times New Roman" w:hAnsi="Times New Roman" w:cs="Times New Roman"/>
                <w:color w:val="000000" w:themeColor="text1"/>
                <w:sz w:val="28"/>
                <w:szCs w:val="28"/>
              </w:rPr>
              <w:t>Рождественские поздравления</w:t>
            </w:r>
            <w:r w:rsidRPr="00F462A0">
              <w:rPr>
                <w:rFonts w:ascii="Times New Roman" w:hAnsi="Times New Roman" w:cs="Times New Roman"/>
                <w:color w:val="000000" w:themeColor="text1"/>
                <w:sz w:val="28"/>
                <w:szCs w:val="28"/>
              </w:rPr>
              <w:t>"</w:t>
            </w:r>
            <w:r w:rsidR="00A83B17" w:rsidRPr="00F462A0">
              <w:rPr>
                <w:rFonts w:ascii="Times New Roman" w:hAnsi="Times New Roman" w:cs="Times New Roman"/>
                <w:color w:val="000000" w:themeColor="text1"/>
                <w:sz w:val="28"/>
                <w:szCs w:val="28"/>
              </w:rPr>
              <w:t>.</w:t>
            </w:r>
          </w:p>
          <w:p w:rsidR="0095403C" w:rsidRDefault="0095403C" w:rsidP="00813587">
            <w:pPr>
              <w:pStyle w:val="a4"/>
              <w:numPr>
                <w:ilvl w:val="0"/>
                <w:numId w:val="5"/>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«Доброе сердце»</w:t>
            </w:r>
            <w:r w:rsidR="007920D8">
              <w:rPr>
                <w:rFonts w:ascii="Times New Roman" w:hAnsi="Times New Roman" w:cs="Times New Roman"/>
                <w:color w:val="000000" w:themeColor="text1"/>
                <w:sz w:val="28"/>
                <w:szCs w:val="28"/>
              </w:rPr>
              <w:t>.</w:t>
            </w:r>
          </w:p>
          <w:p w:rsidR="00813587" w:rsidRDefault="00813587" w:rsidP="00813587">
            <w:pPr>
              <w:pStyle w:val="a4"/>
              <w:numPr>
                <w:ilvl w:val="0"/>
                <w:numId w:val="5"/>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813587">
            <w:pPr>
              <w:pStyle w:val="a4"/>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Январь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813587">
            <w:pPr>
              <w:pStyle w:val="a4"/>
              <w:numPr>
                <w:ilvl w:val="0"/>
                <w:numId w:val="6"/>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Поздравления с Днём Защитника Отечества мужчин Домов  престарелых</w:t>
            </w:r>
            <w:r w:rsidR="006E3373" w:rsidRPr="00F462A0">
              <w:rPr>
                <w:rFonts w:ascii="Times New Roman" w:hAnsi="Times New Roman" w:cs="Times New Roman"/>
                <w:color w:val="000000" w:themeColor="text1"/>
                <w:sz w:val="28"/>
                <w:szCs w:val="28"/>
              </w:rPr>
              <w:t>, ветеранов войны</w:t>
            </w:r>
            <w:r w:rsidRPr="00F462A0">
              <w:rPr>
                <w:rFonts w:ascii="Times New Roman" w:hAnsi="Times New Roman" w:cs="Times New Roman"/>
                <w:color w:val="000000" w:themeColor="text1"/>
                <w:sz w:val="28"/>
                <w:szCs w:val="28"/>
              </w:rPr>
              <w:t>.</w:t>
            </w:r>
          </w:p>
          <w:p w:rsidR="00784A79" w:rsidRPr="00F462A0" w:rsidRDefault="00246DFE" w:rsidP="00813587">
            <w:pPr>
              <w:pStyle w:val="a4"/>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Акция "День защитника Отечества"</w:t>
            </w:r>
            <w:r w:rsidR="00784A79" w:rsidRPr="00F462A0">
              <w:rPr>
                <w:rFonts w:ascii="Times New Roman" w:hAnsi="Times New Roman" w:cs="Times New Roman"/>
                <w:color w:val="000000" w:themeColor="text1"/>
                <w:sz w:val="28"/>
                <w:szCs w:val="28"/>
              </w:rPr>
              <w:t>.</w:t>
            </w:r>
          </w:p>
          <w:p w:rsidR="0095403C" w:rsidRDefault="00246DFE" w:rsidP="00813587">
            <w:pPr>
              <w:pStyle w:val="a4"/>
              <w:numPr>
                <w:ilvl w:val="0"/>
                <w:numId w:val="6"/>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Акция </w:t>
            </w:r>
            <w:r w:rsidR="0095403C" w:rsidRPr="00F462A0">
              <w:rPr>
                <w:rFonts w:ascii="Times New Roman" w:hAnsi="Times New Roman" w:cs="Times New Roman"/>
                <w:color w:val="000000" w:themeColor="text1"/>
                <w:sz w:val="28"/>
                <w:szCs w:val="28"/>
              </w:rPr>
              <w:t>«Доброе сердце»</w:t>
            </w:r>
            <w:r w:rsidR="007920D8">
              <w:rPr>
                <w:rFonts w:ascii="Times New Roman" w:hAnsi="Times New Roman" w:cs="Times New Roman"/>
                <w:color w:val="000000" w:themeColor="text1"/>
                <w:sz w:val="28"/>
                <w:szCs w:val="28"/>
              </w:rPr>
              <w:t>.</w:t>
            </w:r>
          </w:p>
          <w:p w:rsidR="00813587" w:rsidRDefault="00813587" w:rsidP="00813587">
            <w:pPr>
              <w:pStyle w:val="a4"/>
              <w:numPr>
                <w:ilvl w:val="0"/>
                <w:numId w:val="6"/>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813587">
            <w:pPr>
              <w:pStyle w:val="a4"/>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Февраль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EC0A86">
            <w:pPr>
              <w:pStyle w:val="a4"/>
              <w:numPr>
                <w:ilvl w:val="0"/>
                <w:numId w:val="7"/>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Поздравления с женским днём 8 марта женщин Домов престарелых</w:t>
            </w:r>
            <w:r w:rsidR="006E3373" w:rsidRPr="00F462A0">
              <w:rPr>
                <w:rFonts w:ascii="Times New Roman" w:hAnsi="Times New Roman" w:cs="Times New Roman"/>
                <w:color w:val="000000" w:themeColor="text1"/>
                <w:sz w:val="28"/>
                <w:szCs w:val="28"/>
              </w:rPr>
              <w:t>, ветеранов войны и тружеников тыла</w:t>
            </w:r>
            <w:r w:rsidR="007920D8">
              <w:rPr>
                <w:rFonts w:ascii="Times New Roman" w:hAnsi="Times New Roman" w:cs="Times New Roman"/>
                <w:color w:val="000000" w:themeColor="text1"/>
                <w:sz w:val="28"/>
                <w:szCs w:val="28"/>
              </w:rPr>
              <w:t>.</w:t>
            </w:r>
          </w:p>
          <w:p w:rsidR="0095403C" w:rsidRPr="00246DFE" w:rsidRDefault="00784A79" w:rsidP="00246DFE">
            <w:pPr>
              <w:pStyle w:val="a4"/>
              <w:numPr>
                <w:ilvl w:val="0"/>
                <w:numId w:val="7"/>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«Песня в подарок</w:t>
            </w:r>
            <w:r w:rsidR="00A83B17" w:rsidRPr="00F462A0">
              <w:rPr>
                <w:rFonts w:ascii="Times New Roman" w:hAnsi="Times New Roman" w:cs="Times New Roman"/>
                <w:color w:val="000000" w:themeColor="text1"/>
                <w:sz w:val="28"/>
                <w:szCs w:val="28"/>
              </w:rPr>
              <w:t>»</w:t>
            </w:r>
          </w:p>
          <w:p w:rsidR="00F462A0" w:rsidRDefault="00F462A0"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46DFE">
              <w:rPr>
                <w:rFonts w:ascii="Times New Roman" w:hAnsi="Times New Roman" w:cs="Times New Roman"/>
                <w:color w:val="000000" w:themeColor="text1"/>
                <w:sz w:val="28"/>
                <w:szCs w:val="28"/>
              </w:rPr>
              <w:t>3</w:t>
            </w:r>
            <w:r w:rsidRPr="00F462A0">
              <w:rPr>
                <w:rFonts w:ascii="Times New Roman" w:hAnsi="Times New Roman" w:cs="Times New Roman"/>
                <w:color w:val="000000" w:themeColor="text1"/>
                <w:sz w:val="28"/>
                <w:szCs w:val="28"/>
              </w:rPr>
              <w:t>.   Игровая развлекательная</w:t>
            </w:r>
          </w:p>
          <w:p w:rsidR="00F462A0" w:rsidRDefault="00F462A0"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w:t>
            </w:r>
            <w:r w:rsidRPr="00F462A0">
              <w:rPr>
                <w:rFonts w:ascii="Times New Roman" w:hAnsi="Times New Roman" w:cs="Times New Roman"/>
                <w:color w:val="000000" w:themeColor="text1"/>
                <w:sz w:val="28"/>
                <w:szCs w:val="28"/>
              </w:rPr>
              <w:t>рограмма</w:t>
            </w: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для воспитанников</w:t>
            </w:r>
          </w:p>
          <w:p w:rsidR="00F462A0" w:rsidRPr="00F462A0" w:rsidRDefault="00F462A0"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462A0">
              <w:rPr>
                <w:rFonts w:ascii="Times New Roman" w:hAnsi="Times New Roman" w:cs="Times New Roman"/>
                <w:color w:val="000000" w:themeColor="text1"/>
                <w:sz w:val="28"/>
                <w:szCs w:val="28"/>
              </w:rPr>
              <w:t xml:space="preserve"> детского сада  п. </w:t>
            </w:r>
            <w:proofErr w:type="gramStart"/>
            <w:r w:rsidRPr="00F462A0">
              <w:rPr>
                <w:rFonts w:ascii="Times New Roman" w:hAnsi="Times New Roman" w:cs="Times New Roman"/>
                <w:color w:val="000000" w:themeColor="text1"/>
                <w:sz w:val="28"/>
                <w:szCs w:val="28"/>
              </w:rPr>
              <w:t>Петровский</w:t>
            </w:r>
            <w:proofErr w:type="gramEnd"/>
            <w:r w:rsidR="007920D8">
              <w:rPr>
                <w:rFonts w:ascii="Times New Roman" w:hAnsi="Times New Roman" w:cs="Times New Roman"/>
                <w:color w:val="000000" w:themeColor="text1"/>
                <w:sz w:val="28"/>
                <w:szCs w:val="28"/>
              </w:rPr>
              <w:t>.</w:t>
            </w:r>
          </w:p>
          <w:p w:rsidR="00F462A0" w:rsidRPr="00F462A0" w:rsidRDefault="00246DFE" w:rsidP="00F462A0">
            <w:pPr>
              <w:ind w:hanging="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w:t>
            </w:r>
            <w:r w:rsidR="00F462A0" w:rsidRPr="00F462A0">
              <w:rPr>
                <w:rFonts w:ascii="Times New Roman" w:hAnsi="Times New Roman" w:cs="Times New Roman"/>
                <w:color w:val="000000" w:themeColor="text1"/>
                <w:sz w:val="28"/>
                <w:szCs w:val="28"/>
              </w:rPr>
              <w:t xml:space="preserve">.   Выпуск буклетов о деятельности </w:t>
            </w:r>
          </w:p>
          <w:p w:rsidR="00F462A0" w:rsidRDefault="00F462A0" w:rsidP="00F462A0">
            <w:pPr>
              <w:ind w:hanging="9"/>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           добровольческого отряда.</w:t>
            </w:r>
          </w:p>
          <w:p w:rsidR="00813587" w:rsidRDefault="00813587" w:rsidP="00813587">
            <w:pPr>
              <w:pStyle w:val="a4"/>
              <w:numPr>
                <w:ilvl w:val="0"/>
                <w:numId w:val="16"/>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F462A0">
            <w:pPr>
              <w:ind w:hanging="9"/>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Март </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784A79" w:rsidRPr="00F462A0" w:rsidRDefault="00A83B17" w:rsidP="00813587">
            <w:pPr>
              <w:pStyle w:val="a4"/>
              <w:numPr>
                <w:ilvl w:val="0"/>
                <w:numId w:val="8"/>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Трудовой десант</w:t>
            </w:r>
          </w:p>
          <w:p w:rsidR="0095403C" w:rsidRPr="00C51ADE" w:rsidRDefault="00A83B17" w:rsidP="006E3373">
            <w:pPr>
              <w:pStyle w:val="a4"/>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 xml:space="preserve"> </w:t>
            </w:r>
            <w:r w:rsidR="00784A79" w:rsidRPr="00F462A0">
              <w:rPr>
                <w:rFonts w:ascii="Times New Roman" w:hAnsi="Times New Roman" w:cs="Times New Roman"/>
                <w:color w:val="000000" w:themeColor="text1"/>
                <w:sz w:val="28"/>
                <w:szCs w:val="28"/>
              </w:rPr>
              <w:t>«Цветик–семицветик</w:t>
            </w:r>
            <w:proofErr w:type="gramStart"/>
            <w:r w:rsidR="00784A79" w:rsidRPr="00C51ADE">
              <w:rPr>
                <w:rFonts w:ascii="Times New Roman" w:hAnsi="Times New Roman" w:cs="Times New Roman"/>
                <w:i/>
                <w:color w:val="000000" w:themeColor="text1"/>
                <w:sz w:val="28"/>
                <w:szCs w:val="28"/>
              </w:rPr>
              <w:t>»</w:t>
            </w:r>
            <w:r w:rsidRPr="00C51ADE">
              <w:rPr>
                <w:rFonts w:ascii="Times New Roman" w:hAnsi="Times New Roman" w:cs="Times New Roman"/>
                <w:i/>
                <w:color w:val="000000" w:themeColor="text1"/>
                <w:sz w:val="28"/>
                <w:szCs w:val="28"/>
              </w:rPr>
              <w:t>(</w:t>
            </w:r>
            <w:proofErr w:type="gramEnd"/>
            <w:r w:rsidRPr="00C51ADE">
              <w:rPr>
                <w:rFonts w:ascii="Times New Roman" w:hAnsi="Times New Roman" w:cs="Times New Roman"/>
                <w:i/>
                <w:color w:val="000000" w:themeColor="text1"/>
                <w:sz w:val="28"/>
                <w:szCs w:val="28"/>
              </w:rPr>
              <w:t>высадка рассады цветов на клумбах у Дома престарелых</w:t>
            </w:r>
            <w:r w:rsidR="006E3373" w:rsidRPr="00C51ADE">
              <w:rPr>
                <w:rFonts w:ascii="Times New Roman" w:hAnsi="Times New Roman" w:cs="Times New Roman"/>
                <w:i/>
                <w:color w:val="000000" w:themeColor="text1"/>
                <w:sz w:val="28"/>
                <w:szCs w:val="28"/>
              </w:rPr>
              <w:t>, ветеранов войны</w:t>
            </w:r>
            <w:r w:rsidRPr="00C51ADE">
              <w:rPr>
                <w:rFonts w:ascii="Times New Roman" w:hAnsi="Times New Roman" w:cs="Times New Roman"/>
                <w:i/>
                <w:color w:val="000000" w:themeColor="text1"/>
                <w:sz w:val="28"/>
                <w:szCs w:val="28"/>
              </w:rPr>
              <w:t>)</w:t>
            </w:r>
            <w:r w:rsidR="007920D8">
              <w:rPr>
                <w:rFonts w:ascii="Times New Roman" w:hAnsi="Times New Roman" w:cs="Times New Roman"/>
                <w:i/>
                <w:color w:val="000000" w:themeColor="text1"/>
                <w:sz w:val="28"/>
                <w:szCs w:val="28"/>
              </w:rPr>
              <w:t>.</w:t>
            </w:r>
          </w:p>
          <w:p w:rsidR="0095403C" w:rsidRPr="00F462A0" w:rsidRDefault="0095403C" w:rsidP="0095403C">
            <w:pPr>
              <w:pStyle w:val="a4"/>
              <w:ind w:left="318"/>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2.   Акция  «Неделя </w:t>
            </w:r>
            <w:proofErr w:type="gramStart"/>
            <w:r w:rsidRPr="00F462A0">
              <w:rPr>
                <w:rFonts w:ascii="Times New Roman" w:hAnsi="Times New Roman" w:cs="Times New Roman"/>
                <w:color w:val="000000" w:themeColor="text1"/>
                <w:sz w:val="28"/>
                <w:szCs w:val="28"/>
              </w:rPr>
              <w:t>молодежного</w:t>
            </w:r>
            <w:proofErr w:type="gramEnd"/>
          </w:p>
          <w:p w:rsidR="0095403C" w:rsidRPr="00F462A0" w:rsidRDefault="0095403C" w:rsidP="0095403C">
            <w:pPr>
              <w:pStyle w:val="a4"/>
              <w:ind w:left="318"/>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      служения»</w:t>
            </w:r>
            <w:r w:rsidR="007920D8">
              <w:rPr>
                <w:rFonts w:ascii="Times New Roman" w:hAnsi="Times New Roman" w:cs="Times New Roman"/>
                <w:color w:val="000000" w:themeColor="text1"/>
                <w:sz w:val="28"/>
                <w:szCs w:val="28"/>
              </w:rPr>
              <w:t>.</w:t>
            </w:r>
          </w:p>
          <w:p w:rsidR="0095403C" w:rsidRDefault="0095403C" w:rsidP="00813587">
            <w:pPr>
              <w:pStyle w:val="a4"/>
              <w:numPr>
                <w:ilvl w:val="0"/>
                <w:numId w:val="8"/>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«Весенняя Неделя Добра»</w:t>
            </w:r>
            <w:r w:rsidR="007920D8">
              <w:rPr>
                <w:rFonts w:ascii="Times New Roman" w:hAnsi="Times New Roman" w:cs="Times New Roman"/>
                <w:color w:val="000000" w:themeColor="text1"/>
                <w:sz w:val="28"/>
                <w:szCs w:val="28"/>
              </w:rPr>
              <w:t>.</w:t>
            </w:r>
          </w:p>
          <w:p w:rsidR="00813587" w:rsidRDefault="00813587" w:rsidP="00813587">
            <w:pPr>
              <w:pStyle w:val="a4"/>
              <w:numPr>
                <w:ilvl w:val="0"/>
                <w:numId w:val="8"/>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813587">
            <w:pPr>
              <w:pStyle w:val="a4"/>
              <w:rPr>
                <w:rFonts w:ascii="Times New Roman" w:hAnsi="Times New Roman" w:cs="Times New Roman"/>
                <w:color w:val="000000" w:themeColor="text1"/>
                <w:sz w:val="28"/>
                <w:szCs w:val="28"/>
              </w:rPr>
            </w:pPr>
          </w:p>
          <w:p w:rsidR="0095403C" w:rsidRPr="00F462A0" w:rsidRDefault="00246DFE" w:rsidP="00954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51ADE" w:rsidRDefault="00246DFE" w:rsidP="00954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w:t>
            </w:r>
            <w:r w:rsidR="0095403C" w:rsidRPr="00F462A0">
              <w:rPr>
                <w:rFonts w:ascii="Times New Roman" w:hAnsi="Times New Roman" w:cs="Times New Roman"/>
                <w:color w:val="000000" w:themeColor="text1"/>
                <w:sz w:val="28"/>
                <w:szCs w:val="28"/>
              </w:rPr>
              <w:t>.   Озеленение территории школы и</w:t>
            </w:r>
          </w:p>
          <w:p w:rsidR="0095403C" w:rsidRPr="00C51ADE" w:rsidRDefault="00C51ADE" w:rsidP="0095403C">
            <w:pPr>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95403C" w:rsidRPr="00F462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95403C" w:rsidRPr="00F462A0">
              <w:rPr>
                <w:rFonts w:ascii="Times New Roman" w:hAnsi="Times New Roman" w:cs="Times New Roman"/>
                <w:color w:val="000000" w:themeColor="text1"/>
                <w:sz w:val="28"/>
                <w:szCs w:val="28"/>
              </w:rPr>
              <w:t xml:space="preserve">села </w:t>
            </w:r>
            <w:r w:rsidR="0095403C" w:rsidRPr="00C51ADE">
              <w:rPr>
                <w:rFonts w:ascii="Times New Roman" w:hAnsi="Times New Roman" w:cs="Times New Roman"/>
                <w:i/>
                <w:color w:val="000000" w:themeColor="text1"/>
                <w:sz w:val="28"/>
                <w:szCs w:val="28"/>
              </w:rPr>
              <w:t>(высадка деревьев)</w:t>
            </w:r>
            <w:r w:rsidR="007920D8">
              <w:rPr>
                <w:rFonts w:ascii="Times New Roman" w:hAnsi="Times New Roman" w:cs="Times New Roman"/>
                <w:i/>
                <w:color w:val="000000" w:themeColor="text1"/>
                <w:sz w:val="28"/>
                <w:szCs w:val="28"/>
              </w:rPr>
              <w:t>.</w:t>
            </w:r>
          </w:p>
          <w:p w:rsidR="0095403C" w:rsidRPr="00F462A0" w:rsidRDefault="00246DFE" w:rsidP="0095403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w:t>
            </w:r>
            <w:r w:rsidR="0095403C" w:rsidRPr="00F462A0">
              <w:rPr>
                <w:rFonts w:ascii="Times New Roman" w:hAnsi="Times New Roman" w:cs="Times New Roman"/>
                <w:color w:val="000000" w:themeColor="text1"/>
                <w:sz w:val="28"/>
                <w:szCs w:val="28"/>
              </w:rPr>
              <w:t>.   Акция «Дорога к храму»</w:t>
            </w:r>
            <w:r w:rsidR="007920D8">
              <w:rPr>
                <w:rFonts w:ascii="Times New Roman" w:hAnsi="Times New Roman" w:cs="Times New Roman"/>
                <w:color w:val="000000" w:themeColor="text1"/>
                <w:sz w:val="28"/>
                <w:szCs w:val="28"/>
              </w:rPr>
              <w:t>.</w:t>
            </w: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lastRenderedPageBreak/>
              <w:t>Апрель</w:t>
            </w:r>
          </w:p>
        </w:tc>
      </w:tr>
      <w:tr w:rsidR="00A83B17" w:rsidRPr="00F462A0" w:rsidTr="00EC0A86">
        <w:tc>
          <w:tcPr>
            <w:tcW w:w="2376" w:type="dxa"/>
            <w:vMerge/>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EC0A86">
            <w:pPr>
              <w:pStyle w:val="a4"/>
              <w:numPr>
                <w:ilvl w:val="0"/>
                <w:numId w:val="9"/>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Подготовка позд</w:t>
            </w:r>
            <w:r w:rsidR="007920D8">
              <w:rPr>
                <w:rFonts w:ascii="Times New Roman" w:hAnsi="Times New Roman" w:cs="Times New Roman"/>
                <w:color w:val="000000" w:themeColor="text1"/>
                <w:sz w:val="28"/>
                <w:szCs w:val="28"/>
              </w:rPr>
              <w:t>равительных открыток, сувениров.</w:t>
            </w:r>
          </w:p>
          <w:p w:rsidR="0095403C" w:rsidRPr="00F462A0" w:rsidRDefault="00F462A0" w:rsidP="0095403C">
            <w:pPr>
              <w:pStyle w:val="a4"/>
              <w:numPr>
                <w:ilvl w:val="0"/>
                <w:numId w:val="9"/>
              </w:numPr>
              <w:rPr>
                <w:rFonts w:ascii="Times New Roman" w:hAnsi="Times New Roman" w:cs="Times New Roman"/>
                <w:i/>
                <w:color w:val="000000" w:themeColor="text1"/>
                <w:sz w:val="28"/>
                <w:szCs w:val="28"/>
              </w:rPr>
            </w:pPr>
            <w:r w:rsidRPr="00F462A0">
              <w:rPr>
                <w:rFonts w:ascii="Times New Roman" w:hAnsi="Times New Roman" w:cs="Times New Roman"/>
                <w:color w:val="000000" w:themeColor="text1"/>
                <w:sz w:val="28"/>
                <w:szCs w:val="28"/>
              </w:rPr>
              <w:t xml:space="preserve">Поздравление с Днём </w:t>
            </w:r>
            <w:r w:rsidR="00A83B17" w:rsidRPr="00F462A0">
              <w:rPr>
                <w:rFonts w:ascii="Times New Roman" w:hAnsi="Times New Roman" w:cs="Times New Roman"/>
                <w:color w:val="000000" w:themeColor="text1"/>
                <w:sz w:val="28"/>
                <w:szCs w:val="28"/>
              </w:rPr>
              <w:t>Побед</w:t>
            </w:r>
            <w:proofErr w:type="gramStart"/>
            <w:r w:rsidR="00A83B17" w:rsidRPr="00F462A0">
              <w:rPr>
                <w:rFonts w:ascii="Times New Roman" w:hAnsi="Times New Roman" w:cs="Times New Roman"/>
                <w:color w:val="000000" w:themeColor="text1"/>
                <w:sz w:val="28"/>
                <w:szCs w:val="28"/>
              </w:rPr>
              <w:t>ы</w:t>
            </w:r>
            <w:r w:rsidR="0095403C" w:rsidRPr="00F462A0">
              <w:rPr>
                <w:rFonts w:ascii="Times New Roman" w:hAnsi="Times New Roman" w:cs="Times New Roman"/>
                <w:i/>
                <w:color w:val="000000" w:themeColor="text1"/>
                <w:sz w:val="28"/>
                <w:szCs w:val="28"/>
              </w:rPr>
              <w:t>(</w:t>
            </w:r>
            <w:proofErr w:type="gramEnd"/>
            <w:r w:rsidR="0095403C" w:rsidRPr="00F462A0">
              <w:rPr>
                <w:rFonts w:ascii="Times New Roman" w:hAnsi="Times New Roman" w:cs="Times New Roman"/>
                <w:i/>
                <w:color w:val="000000" w:themeColor="text1"/>
                <w:sz w:val="28"/>
                <w:szCs w:val="28"/>
              </w:rPr>
              <w:t>выступление агитбригад</w:t>
            </w:r>
          </w:p>
          <w:p w:rsidR="0095403C" w:rsidRDefault="0095403C" w:rsidP="0095403C">
            <w:pPr>
              <w:pStyle w:val="a4"/>
              <w:rPr>
                <w:rFonts w:ascii="Times New Roman" w:hAnsi="Times New Roman" w:cs="Times New Roman"/>
                <w:i/>
                <w:color w:val="000000" w:themeColor="text1"/>
                <w:sz w:val="28"/>
                <w:szCs w:val="28"/>
              </w:rPr>
            </w:pPr>
            <w:r w:rsidRPr="00F462A0">
              <w:rPr>
                <w:rFonts w:ascii="Times New Roman" w:hAnsi="Times New Roman" w:cs="Times New Roman"/>
                <w:i/>
                <w:color w:val="000000" w:themeColor="text1"/>
                <w:sz w:val="28"/>
                <w:szCs w:val="28"/>
              </w:rPr>
              <w:t>на дому у ветеранов)</w:t>
            </w:r>
            <w:r w:rsidR="007920D8">
              <w:rPr>
                <w:rFonts w:ascii="Times New Roman" w:hAnsi="Times New Roman" w:cs="Times New Roman"/>
                <w:i/>
                <w:color w:val="000000" w:themeColor="text1"/>
                <w:sz w:val="28"/>
                <w:szCs w:val="28"/>
              </w:rPr>
              <w:t>.</w:t>
            </w:r>
          </w:p>
          <w:p w:rsidR="00813587" w:rsidRDefault="00813587" w:rsidP="00813587">
            <w:pPr>
              <w:pStyle w:val="a4"/>
              <w:numPr>
                <w:ilvl w:val="0"/>
                <w:numId w:val="1"/>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95403C">
            <w:pPr>
              <w:pStyle w:val="a4"/>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Май</w:t>
            </w:r>
          </w:p>
        </w:tc>
      </w:tr>
      <w:tr w:rsidR="00A83B17" w:rsidRPr="00F462A0" w:rsidTr="00A572F4">
        <w:tc>
          <w:tcPr>
            <w:tcW w:w="2376" w:type="dxa"/>
            <w:vMerge w:val="restart"/>
            <w:tcBorders>
              <w:top w:val="single" w:sz="4" w:space="0" w:color="auto"/>
            </w:tcBorders>
          </w:tcPr>
          <w:p w:rsidR="00A83B17" w:rsidRPr="00194BC6" w:rsidRDefault="00A83B17" w:rsidP="00EC0A86">
            <w:pPr>
              <w:rPr>
                <w:rFonts w:ascii="Times New Roman" w:hAnsi="Times New Roman" w:cs="Times New Roman"/>
                <w:b/>
                <w:color w:val="000000" w:themeColor="text1"/>
                <w:sz w:val="28"/>
                <w:szCs w:val="28"/>
              </w:rPr>
            </w:pPr>
            <w:r w:rsidRPr="00194BC6">
              <w:rPr>
                <w:rFonts w:ascii="Times New Roman" w:hAnsi="Times New Roman" w:cs="Times New Roman"/>
                <w:b/>
                <w:color w:val="000000" w:themeColor="text1"/>
                <w:sz w:val="28"/>
                <w:szCs w:val="28"/>
              </w:rPr>
              <w:t>Направление «Протяни руку помощи»</w:t>
            </w:r>
          </w:p>
        </w:tc>
        <w:tc>
          <w:tcPr>
            <w:tcW w:w="5103" w:type="dxa"/>
          </w:tcPr>
          <w:p w:rsidR="00A83B17" w:rsidRPr="00F462A0" w:rsidRDefault="00784A79" w:rsidP="00EC0A86">
            <w:pPr>
              <w:pStyle w:val="a4"/>
              <w:numPr>
                <w:ilvl w:val="0"/>
                <w:numId w:val="10"/>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Участие в акции «Вредным привычкам нет!»</w:t>
            </w:r>
            <w:r w:rsidR="00A83B17" w:rsidRPr="00F462A0">
              <w:rPr>
                <w:rFonts w:ascii="Times New Roman" w:hAnsi="Times New Roman" w:cs="Times New Roman"/>
                <w:color w:val="000000" w:themeColor="text1"/>
                <w:sz w:val="28"/>
                <w:szCs w:val="28"/>
              </w:rPr>
              <w:t>:</w:t>
            </w:r>
          </w:p>
          <w:p w:rsidR="00A83B17" w:rsidRPr="00F462A0" w:rsidRDefault="00A83B17" w:rsidP="00EC0A86">
            <w:pPr>
              <w:pStyle w:val="a4"/>
              <w:ind w:left="1080"/>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–выпуск и распространение информационных листовок по профилактике наркоман</w:t>
            </w:r>
            <w:r w:rsidR="007920D8">
              <w:rPr>
                <w:rFonts w:ascii="Times New Roman" w:hAnsi="Times New Roman" w:cs="Times New Roman"/>
                <w:color w:val="000000" w:themeColor="text1"/>
                <w:sz w:val="28"/>
                <w:szCs w:val="28"/>
              </w:rPr>
              <w:t>ии, алкоголизма и табакокурения.</w:t>
            </w:r>
          </w:p>
          <w:p w:rsidR="00C51ADE"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           2.      Участие в празднике</w:t>
            </w:r>
          </w:p>
          <w:p w:rsidR="00A83B17" w:rsidRDefault="00C51ADE" w:rsidP="00EC0A8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83B17" w:rsidRPr="00F462A0">
              <w:rPr>
                <w:rFonts w:ascii="Times New Roman" w:hAnsi="Times New Roman" w:cs="Times New Roman"/>
                <w:color w:val="000000" w:themeColor="text1"/>
                <w:sz w:val="28"/>
                <w:szCs w:val="28"/>
              </w:rPr>
              <w:t xml:space="preserve"> Детства.</w:t>
            </w:r>
          </w:p>
          <w:p w:rsidR="00813587" w:rsidRDefault="00813587" w:rsidP="00813587">
            <w:pPr>
              <w:pStyle w:val="a4"/>
              <w:numPr>
                <w:ilvl w:val="0"/>
                <w:numId w:val="17"/>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EC0A86">
            <w:pPr>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Июнь</w:t>
            </w:r>
          </w:p>
        </w:tc>
      </w:tr>
      <w:tr w:rsidR="00A83B17" w:rsidRPr="00F462A0" w:rsidTr="00EC0A86">
        <w:tc>
          <w:tcPr>
            <w:tcW w:w="2376" w:type="dxa"/>
            <w:vMerge/>
            <w:tcBorders>
              <w:top w:val="nil"/>
            </w:tcBorders>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813587">
            <w:pPr>
              <w:pStyle w:val="a4"/>
              <w:numPr>
                <w:ilvl w:val="0"/>
                <w:numId w:val="1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Трудовой десант в Дом </w:t>
            </w:r>
            <w:proofErr w:type="gramStart"/>
            <w:r w:rsidRPr="00F462A0">
              <w:rPr>
                <w:rFonts w:ascii="Times New Roman" w:hAnsi="Times New Roman" w:cs="Times New Roman"/>
                <w:color w:val="000000" w:themeColor="text1"/>
                <w:sz w:val="28"/>
                <w:szCs w:val="28"/>
              </w:rPr>
              <w:t>престарелых</w:t>
            </w:r>
            <w:proofErr w:type="gramEnd"/>
            <w:r w:rsidR="00C51ADE">
              <w:rPr>
                <w:rFonts w:ascii="Times New Roman" w:hAnsi="Times New Roman" w:cs="Times New Roman"/>
                <w:color w:val="000000" w:themeColor="text1"/>
                <w:sz w:val="28"/>
                <w:szCs w:val="28"/>
              </w:rPr>
              <w:t>, к</w:t>
            </w:r>
            <w:r w:rsidR="006E3373" w:rsidRPr="00F462A0">
              <w:rPr>
                <w:rFonts w:ascii="Times New Roman" w:hAnsi="Times New Roman" w:cs="Times New Roman"/>
                <w:color w:val="000000" w:themeColor="text1"/>
                <w:sz w:val="28"/>
                <w:szCs w:val="28"/>
              </w:rPr>
              <w:t xml:space="preserve"> ветеранам войны</w:t>
            </w:r>
            <w:r w:rsidRPr="00F462A0">
              <w:rPr>
                <w:rFonts w:ascii="Times New Roman" w:hAnsi="Times New Roman" w:cs="Times New Roman"/>
                <w:color w:val="000000" w:themeColor="text1"/>
                <w:sz w:val="28"/>
                <w:szCs w:val="28"/>
              </w:rPr>
              <w:t>.</w:t>
            </w:r>
          </w:p>
          <w:p w:rsidR="00A83B17" w:rsidRPr="00F462A0" w:rsidRDefault="00A83B17" w:rsidP="00813587">
            <w:pPr>
              <w:pStyle w:val="a4"/>
              <w:numPr>
                <w:ilvl w:val="0"/>
                <w:numId w:val="1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 xml:space="preserve">Участие в акции «Подари детям улыбку» </w:t>
            </w:r>
            <w:r w:rsidRPr="00C51ADE">
              <w:rPr>
                <w:rFonts w:ascii="Times New Roman" w:hAnsi="Times New Roman" w:cs="Times New Roman"/>
                <w:i/>
                <w:color w:val="000000" w:themeColor="text1"/>
                <w:sz w:val="28"/>
                <w:szCs w:val="28"/>
              </w:rPr>
              <w:t>(организация подвижных игр в детском саду)</w:t>
            </w:r>
            <w:r w:rsidR="007920D8">
              <w:rPr>
                <w:rFonts w:ascii="Times New Roman" w:hAnsi="Times New Roman" w:cs="Times New Roman"/>
                <w:i/>
                <w:color w:val="000000" w:themeColor="text1"/>
                <w:sz w:val="28"/>
                <w:szCs w:val="28"/>
              </w:rPr>
              <w:t>.</w:t>
            </w:r>
          </w:p>
          <w:p w:rsidR="0095403C" w:rsidRDefault="0095403C" w:rsidP="00813587">
            <w:pPr>
              <w:pStyle w:val="a4"/>
              <w:numPr>
                <w:ilvl w:val="0"/>
                <w:numId w:val="11"/>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Акция «Дорога к храму»</w:t>
            </w:r>
            <w:r w:rsidR="007920D8">
              <w:rPr>
                <w:rFonts w:ascii="Times New Roman" w:hAnsi="Times New Roman" w:cs="Times New Roman"/>
                <w:color w:val="000000" w:themeColor="text1"/>
                <w:sz w:val="28"/>
                <w:szCs w:val="28"/>
              </w:rPr>
              <w:t>.</w:t>
            </w:r>
          </w:p>
          <w:p w:rsidR="00813587" w:rsidRDefault="00813587" w:rsidP="00813587">
            <w:pPr>
              <w:pStyle w:val="a4"/>
              <w:numPr>
                <w:ilvl w:val="0"/>
                <w:numId w:val="11"/>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813587">
            <w:pPr>
              <w:pStyle w:val="a4"/>
              <w:numPr>
                <w:ilvl w:val="0"/>
                <w:numId w:val="11"/>
              </w:numPr>
              <w:rPr>
                <w:rFonts w:ascii="Times New Roman" w:hAnsi="Times New Roman" w:cs="Times New Roman"/>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Июль</w:t>
            </w:r>
          </w:p>
        </w:tc>
      </w:tr>
      <w:tr w:rsidR="00A83B17" w:rsidRPr="00F462A0" w:rsidTr="00EC0A86">
        <w:tc>
          <w:tcPr>
            <w:tcW w:w="2376" w:type="dxa"/>
            <w:vMerge/>
            <w:tcBorders>
              <w:top w:val="nil"/>
            </w:tcBorders>
          </w:tcPr>
          <w:p w:rsidR="00A83B17" w:rsidRPr="00F462A0" w:rsidRDefault="00A83B17" w:rsidP="00EC0A86">
            <w:pPr>
              <w:rPr>
                <w:rFonts w:ascii="Times New Roman" w:hAnsi="Times New Roman" w:cs="Times New Roman"/>
                <w:color w:val="000000" w:themeColor="text1"/>
                <w:sz w:val="28"/>
                <w:szCs w:val="28"/>
              </w:rPr>
            </w:pPr>
          </w:p>
        </w:tc>
        <w:tc>
          <w:tcPr>
            <w:tcW w:w="5103" w:type="dxa"/>
          </w:tcPr>
          <w:p w:rsidR="00A83B17" w:rsidRPr="00F462A0" w:rsidRDefault="00A83B17" w:rsidP="00A83B17">
            <w:pPr>
              <w:pStyle w:val="a4"/>
              <w:numPr>
                <w:ilvl w:val="0"/>
                <w:numId w:val="12"/>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Тр</w:t>
            </w:r>
            <w:r w:rsidR="006E3373" w:rsidRPr="00F462A0">
              <w:rPr>
                <w:rFonts w:ascii="Times New Roman" w:hAnsi="Times New Roman" w:cs="Times New Roman"/>
                <w:color w:val="000000" w:themeColor="text1"/>
                <w:sz w:val="28"/>
                <w:szCs w:val="28"/>
              </w:rPr>
              <w:t xml:space="preserve">удовой десант в Дом </w:t>
            </w:r>
            <w:proofErr w:type="gramStart"/>
            <w:r w:rsidR="006E3373" w:rsidRPr="00F462A0">
              <w:rPr>
                <w:rFonts w:ascii="Times New Roman" w:hAnsi="Times New Roman" w:cs="Times New Roman"/>
                <w:color w:val="000000" w:themeColor="text1"/>
                <w:sz w:val="28"/>
                <w:szCs w:val="28"/>
              </w:rPr>
              <w:t>престарелых</w:t>
            </w:r>
            <w:proofErr w:type="gramEnd"/>
            <w:r w:rsidR="006E3373" w:rsidRPr="00F462A0">
              <w:rPr>
                <w:rFonts w:ascii="Times New Roman" w:hAnsi="Times New Roman" w:cs="Times New Roman"/>
                <w:color w:val="000000" w:themeColor="text1"/>
                <w:sz w:val="28"/>
                <w:szCs w:val="28"/>
              </w:rPr>
              <w:t xml:space="preserve">, </w:t>
            </w:r>
            <w:r w:rsidR="00C51ADE">
              <w:rPr>
                <w:rFonts w:ascii="Times New Roman" w:hAnsi="Times New Roman" w:cs="Times New Roman"/>
                <w:color w:val="000000" w:themeColor="text1"/>
                <w:sz w:val="28"/>
                <w:szCs w:val="28"/>
              </w:rPr>
              <w:t xml:space="preserve">к </w:t>
            </w:r>
            <w:r w:rsidR="006E3373" w:rsidRPr="00F462A0">
              <w:rPr>
                <w:rFonts w:ascii="Times New Roman" w:hAnsi="Times New Roman" w:cs="Times New Roman"/>
                <w:color w:val="000000" w:themeColor="text1"/>
                <w:sz w:val="28"/>
                <w:szCs w:val="28"/>
              </w:rPr>
              <w:t>ветеранам войны.</w:t>
            </w:r>
          </w:p>
          <w:p w:rsidR="0095403C" w:rsidRPr="00F462A0" w:rsidRDefault="00A83B17" w:rsidP="00A83B17">
            <w:pPr>
              <w:pStyle w:val="a4"/>
              <w:numPr>
                <w:ilvl w:val="0"/>
                <w:numId w:val="12"/>
              </w:num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Участие в акции «Обелиск»</w:t>
            </w:r>
          </w:p>
          <w:p w:rsidR="00A83B17" w:rsidRPr="00F462A0" w:rsidRDefault="0095403C" w:rsidP="0095403C">
            <w:pPr>
              <w:pStyle w:val="a4"/>
              <w:ind w:left="1080"/>
              <w:rPr>
                <w:rFonts w:ascii="Times New Roman" w:hAnsi="Times New Roman" w:cs="Times New Roman"/>
                <w:i/>
                <w:color w:val="000000" w:themeColor="text1"/>
                <w:sz w:val="28"/>
                <w:szCs w:val="28"/>
              </w:rPr>
            </w:pPr>
            <w:r w:rsidRPr="00F462A0">
              <w:rPr>
                <w:rFonts w:ascii="Times New Roman" w:hAnsi="Times New Roman" w:cs="Times New Roman"/>
                <w:i/>
                <w:color w:val="000000" w:themeColor="text1"/>
                <w:sz w:val="28"/>
                <w:szCs w:val="28"/>
              </w:rPr>
              <w:t>(в течение года)</w:t>
            </w:r>
          </w:p>
          <w:p w:rsidR="00F462A0" w:rsidRDefault="00F462A0" w:rsidP="0095403C">
            <w:pPr>
              <w:pStyle w:val="a4"/>
              <w:ind w:left="1080"/>
              <w:rPr>
                <w:rFonts w:ascii="Times New Roman" w:hAnsi="Times New Roman" w:cs="Times New Roman"/>
                <w:i/>
                <w:color w:val="000000" w:themeColor="text1"/>
                <w:sz w:val="28"/>
                <w:szCs w:val="28"/>
              </w:rPr>
            </w:pPr>
          </w:p>
          <w:p w:rsidR="00813587" w:rsidRDefault="00813587" w:rsidP="00813587">
            <w:pPr>
              <w:pStyle w:val="a4"/>
              <w:numPr>
                <w:ilvl w:val="0"/>
                <w:numId w:val="1"/>
              </w:num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Акция « </w:t>
            </w:r>
            <w:proofErr w:type="gramStart"/>
            <w:r>
              <w:rPr>
                <w:rFonts w:ascii="Times New Roman" w:hAnsi="Times New Roman" w:cs="Times New Roman"/>
                <w:i/>
                <w:color w:val="000000" w:themeColor="text1"/>
                <w:sz w:val="28"/>
                <w:szCs w:val="28"/>
              </w:rPr>
              <w:t>Своих</w:t>
            </w:r>
            <w:proofErr w:type="gramEnd"/>
            <w:r>
              <w:rPr>
                <w:rFonts w:ascii="Times New Roman" w:hAnsi="Times New Roman" w:cs="Times New Roman"/>
                <w:i/>
                <w:color w:val="000000" w:themeColor="text1"/>
                <w:sz w:val="28"/>
                <w:szCs w:val="28"/>
              </w:rPr>
              <w:t xml:space="preserve"> не бросаем»</w:t>
            </w:r>
          </w:p>
          <w:p w:rsidR="00813587" w:rsidRPr="00F462A0" w:rsidRDefault="00813587" w:rsidP="0095403C">
            <w:pPr>
              <w:pStyle w:val="a4"/>
              <w:ind w:left="1080"/>
              <w:rPr>
                <w:rFonts w:ascii="Times New Roman" w:hAnsi="Times New Roman" w:cs="Times New Roman"/>
                <w:i/>
                <w:color w:val="000000" w:themeColor="text1"/>
                <w:sz w:val="28"/>
                <w:szCs w:val="28"/>
              </w:rPr>
            </w:pPr>
          </w:p>
        </w:tc>
        <w:tc>
          <w:tcPr>
            <w:tcW w:w="2092" w:type="dxa"/>
          </w:tcPr>
          <w:p w:rsidR="00A83B17" w:rsidRPr="00F462A0" w:rsidRDefault="00A83B17" w:rsidP="00EC0A86">
            <w:pPr>
              <w:rPr>
                <w:rFonts w:ascii="Times New Roman" w:hAnsi="Times New Roman" w:cs="Times New Roman"/>
                <w:color w:val="000000" w:themeColor="text1"/>
                <w:sz w:val="28"/>
                <w:szCs w:val="28"/>
              </w:rPr>
            </w:pPr>
            <w:r w:rsidRPr="00F462A0">
              <w:rPr>
                <w:rFonts w:ascii="Times New Roman" w:hAnsi="Times New Roman" w:cs="Times New Roman"/>
                <w:color w:val="000000" w:themeColor="text1"/>
                <w:sz w:val="28"/>
                <w:szCs w:val="28"/>
              </w:rPr>
              <w:t>Август</w:t>
            </w:r>
          </w:p>
        </w:tc>
      </w:tr>
    </w:tbl>
    <w:p w:rsidR="00C64D1A" w:rsidRPr="00F462A0" w:rsidRDefault="00C64D1A">
      <w:pPr>
        <w:rPr>
          <w:rFonts w:ascii="Times New Roman" w:hAnsi="Times New Roman" w:cs="Times New Roman"/>
          <w:color w:val="000000" w:themeColor="text1"/>
          <w:sz w:val="28"/>
          <w:szCs w:val="28"/>
        </w:rPr>
      </w:pPr>
      <w:bookmarkStart w:id="0" w:name="_GoBack"/>
      <w:bookmarkEnd w:id="0"/>
    </w:p>
    <w:sectPr w:rsidR="00C64D1A" w:rsidRPr="00F462A0" w:rsidSect="00C64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16FF"/>
    <w:multiLevelType w:val="hybridMultilevel"/>
    <w:tmpl w:val="4D3ED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5079A"/>
    <w:multiLevelType w:val="hybridMultilevel"/>
    <w:tmpl w:val="3A7C208E"/>
    <w:lvl w:ilvl="0" w:tplc="C8CCE6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4440FA"/>
    <w:multiLevelType w:val="hybridMultilevel"/>
    <w:tmpl w:val="9E50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74384"/>
    <w:multiLevelType w:val="hybridMultilevel"/>
    <w:tmpl w:val="4D3ED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A41551"/>
    <w:multiLevelType w:val="hybridMultilevel"/>
    <w:tmpl w:val="A7A61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BA1982"/>
    <w:multiLevelType w:val="hybridMultilevel"/>
    <w:tmpl w:val="CCAC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931785"/>
    <w:multiLevelType w:val="hybridMultilevel"/>
    <w:tmpl w:val="BCDE3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0C1F80"/>
    <w:multiLevelType w:val="hybridMultilevel"/>
    <w:tmpl w:val="084A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6A3C3E"/>
    <w:multiLevelType w:val="hybridMultilevel"/>
    <w:tmpl w:val="4D3ED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92580"/>
    <w:multiLevelType w:val="hybridMultilevel"/>
    <w:tmpl w:val="CCAC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4770CA"/>
    <w:multiLevelType w:val="hybridMultilevel"/>
    <w:tmpl w:val="37505624"/>
    <w:lvl w:ilvl="0" w:tplc="2D06B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C36399"/>
    <w:multiLevelType w:val="hybridMultilevel"/>
    <w:tmpl w:val="CBAC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B7E77"/>
    <w:multiLevelType w:val="hybridMultilevel"/>
    <w:tmpl w:val="0AC21D64"/>
    <w:lvl w:ilvl="0" w:tplc="C900C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C75EBC"/>
    <w:multiLevelType w:val="hybridMultilevel"/>
    <w:tmpl w:val="4D3ED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7348B"/>
    <w:multiLevelType w:val="hybridMultilevel"/>
    <w:tmpl w:val="D7568F54"/>
    <w:lvl w:ilvl="0" w:tplc="15D4C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6FB739D"/>
    <w:multiLevelType w:val="hybridMultilevel"/>
    <w:tmpl w:val="D51C0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B42CE8"/>
    <w:multiLevelType w:val="hybridMultilevel"/>
    <w:tmpl w:val="66287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2"/>
  </w:num>
  <w:num w:numId="5">
    <w:abstractNumId w:val="4"/>
  </w:num>
  <w:num w:numId="6">
    <w:abstractNumId w:val="6"/>
  </w:num>
  <w:num w:numId="7">
    <w:abstractNumId w:val="11"/>
  </w:num>
  <w:num w:numId="8">
    <w:abstractNumId w:val="7"/>
  </w:num>
  <w:num w:numId="9">
    <w:abstractNumId w:val="5"/>
  </w:num>
  <w:num w:numId="10">
    <w:abstractNumId w:val="10"/>
  </w:num>
  <w:num w:numId="11">
    <w:abstractNumId w:val="14"/>
  </w:num>
  <w:num w:numId="12">
    <w:abstractNumId w:val="12"/>
  </w:num>
  <w:num w:numId="13">
    <w:abstractNumId w:val="1"/>
  </w:num>
  <w:num w:numId="14">
    <w:abstractNumId w:val="9"/>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83B17"/>
    <w:rsid w:val="0005635B"/>
    <w:rsid w:val="000A4260"/>
    <w:rsid w:val="000E0379"/>
    <w:rsid w:val="00143F23"/>
    <w:rsid w:val="00150CE7"/>
    <w:rsid w:val="00194BC6"/>
    <w:rsid w:val="001A52FB"/>
    <w:rsid w:val="00246DFE"/>
    <w:rsid w:val="003534CE"/>
    <w:rsid w:val="003F11A9"/>
    <w:rsid w:val="0048305F"/>
    <w:rsid w:val="004938A4"/>
    <w:rsid w:val="004B0CA9"/>
    <w:rsid w:val="00692FC7"/>
    <w:rsid w:val="006E3373"/>
    <w:rsid w:val="00742DB5"/>
    <w:rsid w:val="00751ED4"/>
    <w:rsid w:val="00784A79"/>
    <w:rsid w:val="007920D8"/>
    <w:rsid w:val="00813587"/>
    <w:rsid w:val="00824B4A"/>
    <w:rsid w:val="008831CD"/>
    <w:rsid w:val="0091667C"/>
    <w:rsid w:val="0095403C"/>
    <w:rsid w:val="00A4198D"/>
    <w:rsid w:val="00A572F4"/>
    <w:rsid w:val="00A64CAB"/>
    <w:rsid w:val="00A83B17"/>
    <w:rsid w:val="00C06D01"/>
    <w:rsid w:val="00C51ADE"/>
    <w:rsid w:val="00C64D1A"/>
    <w:rsid w:val="00CF59A8"/>
    <w:rsid w:val="00D149F5"/>
    <w:rsid w:val="00E07152"/>
    <w:rsid w:val="00F462A0"/>
    <w:rsid w:val="00F8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3B17"/>
    <w:pPr>
      <w:ind w:left="720"/>
      <w:contextualSpacing/>
    </w:pPr>
  </w:style>
  <w:style w:type="paragraph" w:styleId="a5">
    <w:name w:val="Balloon Text"/>
    <w:basedOn w:val="a"/>
    <w:link w:val="a6"/>
    <w:semiHidden/>
    <w:rsid w:val="0095403C"/>
    <w:rPr>
      <w:rFonts w:ascii="Tahoma" w:eastAsia="Times New Roman" w:hAnsi="Tahoma" w:cs="Tahoma"/>
      <w:sz w:val="16"/>
      <w:szCs w:val="16"/>
    </w:rPr>
  </w:style>
  <w:style w:type="character" w:customStyle="1" w:styleId="a6">
    <w:name w:val="Текст выноски Знак"/>
    <w:basedOn w:val="a0"/>
    <w:link w:val="a5"/>
    <w:semiHidden/>
    <w:rsid w:val="009540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User</cp:lastModifiedBy>
  <cp:revision>28</cp:revision>
  <cp:lastPrinted>2016-09-05T06:26:00Z</cp:lastPrinted>
  <dcterms:created xsi:type="dcterms:W3CDTF">2011-10-03T09:01:00Z</dcterms:created>
  <dcterms:modified xsi:type="dcterms:W3CDTF">2024-11-06T10:10:00Z</dcterms:modified>
</cp:coreProperties>
</file>