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D1" w:rsidRDefault="00A16135" w:rsidP="00A16135">
      <w:pPr>
        <w:jc w:val="center"/>
        <w:rPr>
          <w:b/>
        </w:rPr>
      </w:pPr>
      <w:r w:rsidRPr="00A16135">
        <w:rPr>
          <w:b/>
        </w:rPr>
        <w:t>СМЕТА ПРОЕКТА</w:t>
      </w:r>
      <w:r w:rsidR="00A2353D">
        <w:rPr>
          <w:b/>
        </w:rPr>
        <w:t xml:space="preserve"> (для </w:t>
      </w:r>
      <w:proofErr w:type="spellStart"/>
      <w:r w:rsidR="00A2353D">
        <w:rPr>
          <w:b/>
        </w:rPr>
        <w:t>оффлайн</w:t>
      </w:r>
      <w:proofErr w:type="spellEnd"/>
      <w:r w:rsidR="00A2353D">
        <w:rPr>
          <w:b/>
        </w:rPr>
        <w:t>-формата)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A16135" w:rsidTr="00A16135">
        <w:tc>
          <w:tcPr>
            <w:tcW w:w="959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69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Статья расходов</w:t>
            </w:r>
          </w:p>
        </w:tc>
        <w:tc>
          <w:tcPr>
            <w:tcW w:w="1914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914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Цена за ед.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15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Общая стоимость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</w:tr>
      <w:tr w:rsidR="00A16135" w:rsidTr="00A16135">
        <w:tc>
          <w:tcPr>
            <w:tcW w:w="959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9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Оформление зала</w:t>
            </w:r>
          </w:p>
        </w:tc>
        <w:tc>
          <w:tcPr>
            <w:tcW w:w="1914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14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5000,00</w:t>
            </w:r>
          </w:p>
        </w:tc>
        <w:tc>
          <w:tcPr>
            <w:tcW w:w="1915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5000,00</w:t>
            </w:r>
          </w:p>
        </w:tc>
      </w:tr>
      <w:tr w:rsidR="00A16135" w:rsidTr="00A16135">
        <w:tc>
          <w:tcPr>
            <w:tcW w:w="959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9" w:type="dxa"/>
          </w:tcPr>
          <w:p w:rsidR="00A16135" w:rsidRDefault="00A16135" w:rsidP="00A16135">
            <w:pPr>
              <w:rPr>
                <w:b/>
              </w:rPr>
            </w:pPr>
            <w:r>
              <w:rPr>
                <w:b/>
              </w:rPr>
              <w:t>Печатная продукция (</w:t>
            </w:r>
            <w:r w:rsidR="00A2353D">
              <w:rPr>
                <w:b/>
              </w:rPr>
              <w:t>разработка дизайна и печать приглашений</w:t>
            </w:r>
            <w:r>
              <w:rPr>
                <w:b/>
              </w:rPr>
              <w:t>,</w:t>
            </w:r>
            <w:r w:rsidR="00A2353D">
              <w:rPr>
                <w:b/>
              </w:rPr>
              <w:t xml:space="preserve"> афиш, дипломов</w:t>
            </w:r>
            <w:r>
              <w:rPr>
                <w:b/>
              </w:rPr>
              <w:t xml:space="preserve"> участников) </w:t>
            </w:r>
          </w:p>
        </w:tc>
        <w:tc>
          <w:tcPr>
            <w:tcW w:w="1914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914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150,00</w:t>
            </w:r>
          </w:p>
        </w:tc>
        <w:tc>
          <w:tcPr>
            <w:tcW w:w="1915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15000,00</w:t>
            </w:r>
          </w:p>
        </w:tc>
        <w:bookmarkStart w:id="0" w:name="_GoBack"/>
        <w:bookmarkEnd w:id="0"/>
      </w:tr>
      <w:tr w:rsidR="00A16135" w:rsidTr="00A16135">
        <w:tc>
          <w:tcPr>
            <w:tcW w:w="959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9" w:type="dxa"/>
          </w:tcPr>
          <w:p w:rsidR="00A16135" w:rsidRDefault="00A16135" w:rsidP="00A16135">
            <w:pPr>
              <w:jc w:val="center"/>
              <w:rPr>
                <w:b/>
              </w:rPr>
            </w:pPr>
            <w:r>
              <w:rPr>
                <w:b/>
              </w:rPr>
              <w:t>Призы (участникам</w:t>
            </w:r>
            <w:r w:rsidR="00A2353D">
              <w:rPr>
                <w:b/>
              </w:rPr>
              <w:t xml:space="preserve"> (30)</w:t>
            </w:r>
            <w:r>
              <w:rPr>
                <w:b/>
              </w:rPr>
              <w:t xml:space="preserve"> и коллективам</w:t>
            </w:r>
            <w:r w:rsidR="00A2353D">
              <w:rPr>
                <w:b/>
              </w:rPr>
              <w:t xml:space="preserve"> (10)</w:t>
            </w:r>
            <w:r>
              <w:rPr>
                <w:b/>
              </w:rPr>
              <w:t>)</w:t>
            </w:r>
          </w:p>
        </w:tc>
        <w:tc>
          <w:tcPr>
            <w:tcW w:w="1914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14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1000,00</w:t>
            </w:r>
          </w:p>
        </w:tc>
        <w:tc>
          <w:tcPr>
            <w:tcW w:w="1915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40000,00</w:t>
            </w:r>
          </w:p>
        </w:tc>
      </w:tr>
      <w:tr w:rsidR="00A16135" w:rsidTr="00A16135">
        <w:tc>
          <w:tcPr>
            <w:tcW w:w="959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9" w:type="dxa"/>
          </w:tcPr>
          <w:p w:rsidR="00A16135" w:rsidRDefault="00A2353D" w:rsidP="00A2353D">
            <w:pPr>
              <w:jc w:val="center"/>
              <w:rPr>
                <w:b/>
              </w:rPr>
            </w:pPr>
            <w:r>
              <w:rPr>
                <w:b/>
              </w:rPr>
              <w:t>Кофе-брейк (участники, представители муниципалитетов)</w:t>
            </w:r>
          </w:p>
        </w:tc>
        <w:tc>
          <w:tcPr>
            <w:tcW w:w="1914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914" w:type="dxa"/>
          </w:tcPr>
          <w:p w:rsidR="00A2353D" w:rsidRDefault="00A2353D" w:rsidP="00A2353D">
            <w:pPr>
              <w:jc w:val="center"/>
              <w:rPr>
                <w:b/>
              </w:rPr>
            </w:pPr>
            <w:r>
              <w:rPr>
                <w:b/>
              </w:rPr>
              <w:t>200,00</w:t>
            </w:r>
          </w:p>
        </w:tc>
        <w:tc>
          <w:tcPr>
            <w:tcW w:w="1915" w:type="dxa"/>
          </w:tcPr>
          <w:p w:rsidR="00A2353D" w:rsidRDefault="00A2353D" w:rsidP="00A2353D">
            <w:pPr>
              <w:jc w:val="center"/>
              <w:rPr>
                <w:b/>
              </w:rPr>
            </w:pPr>
            <w:r>
              <w:rPr>
                <w:b/>
              </w:rPr>
              <w:t>16000,00</w:t>
            </w:r>
          </w:p>
        </w:tc>
      </w:tr>
      <w:tr w:rsidR="00A16135" w:rsidTr="00A16135">
        <w:tc>
          <w:tcPr>
            <w:tcW w:w="959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9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Санитарно-гигиенические расходы </w:t>
            </w:r>
          </w:p>
        </w:tc>
        <w:tc>
          <w:tcPr>
            <w:tcW w:w="1914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914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915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8000,00</w:t>
            </w:r>
          </w:p>
        </w:tc>
      </w:tr>
      <w:tr w:rsidR="00A16135" w:rsidTr="00A16135">
        <w:tc>
          <w:tcPr>
            <w:tcW w:w="959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9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расходы (ГСМ)</w:t>
            </w:r>
          </w:p>
        </w:tc>
        <w:tc>
          <w:tcPr>
            <w:tcW w:w="1914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14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45,00</w:t>
            </w:r>
          </w:p>
        </w:tc>
        <w:tc>
          <w:tcPr>
            <w:tcW w:w="1915" w:type="dxa"/>
          </w:tcPr>
          <w:p w:rsidR="00A16135" w:rsidRDefault="00A2353D" w:rsidP="00A16135">
            <w:pPr>
              <w:jc w:val="center"/>
              <w:rPr>
                <w:b/>
              </w:rPr>
            </w:pPr>
            <w:r>
              <w:rPr>
                <w:b/>
              </w:rPr>
              <w:t>1800,00</w:t>
            </w:r>
          </w:p>
        </w:tc>
      </w:tr>
      <w:tr w:rsidR="00A16135" w:rsidTr="00A16135">
        <w:tc>
          <w:tcPr>
            <w:tcW w:w="959" w:type="dxa"/>
          </w:tcPr>
          <w:p w:rsidR="00A16135" w:rsidRDefault="00A16135" w:rsidP="002440ED">
            <w:pPr>
              <w:jc w:val="center"/>
              <w:rPr>
                <w:b/>
              </w:rPr>
            </w:pPr>
          </w:p>
        </w:tc>
        <w:tc>
          <w:tcPr>
            <w:tcW w:w="2869" w:type="dxa"/>
          </w:tcPr>
          <w:p w:rsidR="00A16135" w:rsidRDefault="003B06AD" w:rsidP="002440ED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14" w:type="dxa"/>
          </w:tcPr>
          <w:p w:rsidR="00A16135" w:rsidRDefault="00A16135" w:rsidP="002440ED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:rsidR="00A16135" w:rsidRDefault="00A16135" w:rsidP="002440ED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:rsidR="00A16135" w:rsidRDefault="003B06AD" w:rsidP="002440ED">
            <w:pPr>
              <w:jc w:val="center"/>
              <w:rPr>
                <w:b/>
              </w:rPr>
            </w:pPr>
            <w:r>
              <w:rPr>
                <w:b/>
              </w:rPr>
              <w:t>85800,00</w:t>
            </w:r>
          </w:p>
        </w:tc>
      </w:tr>
    </w:tbl>
    <w:p w:rsidR="00A16135" w:rsidRDefault="00A16135" w:rsidP="00A16135">
      <w:pPr>
        <w:jc w:val="center"/>
        <w:rPr>
          <w:b/>
        </w:rPr>
      </w:pPr>
    </w:p>
    <w:p w:rsidR="003B06AD" w:rsidRPr="00A16135" w:rsidRDefault="003B06AD" w:rsidP="00A16135">
      <w:pPr>
        <w:jc w:val="center"/>
        <w:rPr>
          <w:b/>
        </w:rPr>
      </w:pPr>
    </w:p>
    <w:sectPr w:rsidR="003B06AD" w:rsidRPr="00A1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68"/>
    <w:rsid w:val="003B06AD"/>
    <w:rsid w:val="00A16135"/>
    <w:rsid w:val="00A2353D"/>
    <w:rsid w:val="00AD6468"/>
    <w:rsid w:val="00D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2021-07-04T20:19:00Z</dcterms:created>
  <dcterms:modified xsi:type="dcterms:W3CDTF">2021-07-04T20:41:00Z</dcterms:modified>
</cp:coreProperties>
</file>