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E3F2B" w14:textId="77777777" w:rsidR="00025B5E" w:rsidRDefault="00025B5E" w:rsidP="00025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A3967" w14:textId="77777777" w:rsidR="004E4D8A" w:rsidRDefault="004E4D8A" w:rsidP="00025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8E3BC" w14:textId="77777777" w:rsidR="00025B5E" w:rsidRDefault="00025B5E" w:rsidP="00025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C5129" w14:textId="77777777" w:rsidR="00800372" w:rsidRDefault="00800372" w:rsidP="003B4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B7E">
        <w:rPr>
          <w:rFonts w:ascii="Times New Roman" w:hAnsi="Times New Roman" w:cs="Times New Roman"/>
          <w:b/>
          <w:sz w:val="28"/>
          <w:szCs w:val="28"/>
        </w:rPr>
        <w:t>СЦЕНАР</w:t>
      </w:r>
      <w:r>
        <w:rPr>
          <w:rFonts w:ascii="Times New Roman" w:hAnsi="Times New Roman" w:cs="Times New Roman"/>
          <w:b/>
          <w:sz w:val="28"/>
          <w:szCs w:val="28"/>
        </w:rPr>
        <w:t xml:space="preserve">НЫЙ ПЛАН </w:t>
      </w:r>
      <w:r w:rsidRPr="00A6094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6094C">
        <w:rPr>
          <w:rFonts w:ascii="Times New Roman" w:hAnsi="Times New Roman" w:cs="Times New Roman"/>
          <w:b/>
          <w:sz w:val="24"/>
          <w:szCs w:val="24"/>
        </w:rPr>
        <w:t xml:space="preserve"> МАРША ПАМЯТИ </w:t>
      </w:r>
    </w:p>
    <w:p w14:paraId="47724D50" w14:textId="77777777" w:rsidR="00800372" w:rsidRDefault="00800372" w:rsidP="003B4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94C">
        <w:rPr>
          <w:rFonts w:ascii="Times New Roman" w:hAnsi="Times New Roman" w:cs="Times New Roman"/>
          <w:b/>
          <w:sz w:val="24"/>
          <w:szCs w:val="24"/>
        </w:rPr>
        <w:t>«У ПОДВИГА НЕТ НАЦИОНАЛЬНОСТИ»,</w:t>
      </w:r>
    </w:p>
    <w:p w14:paraId="070CDCFB" w14:textId="77777777" w:rsidR="00800372" w:rsidRDefault="00800372" w:rsidP="003B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посвященного 80-летию полного освобождения Ленинграда от блокады немецко-фашистскими захватчиками.  </w:t>
      </w:r>
    </w:p>
    <w:p w14:paraId="13863BFD" w14:textId="0679ED3B" w:rsidR="00800372" w:rsidRDefault="00800372" w:rsidP="003B497B">
      <w:pPr>
        <w:spacing w:after="0" w:line="240" w:lineRule="auto"/>
        <w:ind w:left="1985" w:hanging="2836"/>
        <w:jc w:val="both"/>
        <w:rPr>
          <w:rFonts w:ascii="Times New Roman" w:hAnsi="Times New Roman" w:cs="Times New Roman"/>
          <w:sz w:val="24"/>
          <w:szCs w:val="28"/>
        </w:rPr>
      </w:pPr>
      <w:r w:rsidRPr="000A173D">
        <w:rPr>
          <w:rFonts w:ascii="Times New Roman" w:hAnsi="Times New Roman" w:cs="Times New Roman"/>
          <w:b/>
          <w:sz w:val="24"/>
          <w:szCs w:val="28"/>
        </w:rPr>
        <w:t>Дата и место проведения:</w:t>
      </w:r>
      <w:r w:rsidR="0031387C">
        <w:rPr>
          <w:rFonts w:ascii="Times New Roman" w:hAnsi="Times New Roman" w:cs="Times New Roman"/>
          <w:sz w:val="24"/>
          <w:szCs w:val="28"/>
        </w:rPr>
        <w:t xml:space="preserve"> 29</w:t>
      </w:r>
      <w:r>
        <w:rPr>
          <w:rFonts w:ascii="Times New Roman" w:hAnsi="Times New Roman" w:cs="Times New Roman"/>
          <w:sz w:val="24"/>
          <w:szCs w:val="28"/>
        </w:rPr>
        <w:t xml:space="preserve"> января</w:t>
      </w:r>
      <w:r w:rsidR="0031387C">
        <w:rPr>
          <w:rFonts w:ascii="Times New Roman" w:hAnsi="Times New Roman" w:cs="Times New Roman"/>
          <w:sz w:val="24"/>
          <w:szCs w:val="28"/>
        </w:rPr>
        <w:t xml:space="preserve"> (понедельник)</w:t>
      </w:r>
      <w:r>
        <w:rPr>
          <w:rFonts w:ascii="Times New Roman" w:hAnsi="Times New Roman" w:cs="Times New Roman"/>
          <w:sz w:val="24"/>
          <w:szCs w:val="28"/>
        </w:rPr>
        <w:t xml:space="preserve"> 2024 года в 15.</w:t>
      </w:r>
      <w:r w:rsidRPr="009F60A2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>0, Пискаревский мемориал.</w:t>
      </w:r>
    </w:p>
    <w:p w14:paraId="1FB8123C" w14:textId="11A0A17C" w:rsidR="00800372" w:rsidRPr="000E3129" w:rsidRDefault="00800372" w:rsidP="003B497B">
      <w:pPr>
        <w:spacing w:after="0" w:line="240" w:lineRule="auto"/>
        <w:ind w:left="1985" w:hanging="28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Организаторы</w:t>
      </w:r>
      <w:r w:rsidRPr="000A173D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 xml:space="preserve">Волонтеры ДД(Ю)Т Московского района, члены Центра «ТИН+»-победители грантового конкурса, </w:t>
      </w:r>
      <w:r w:rsidRPr="000E3129">
        <w:rPr>
          <w:rFonts w:ascii="Times New Roman" w:hAnsi="Times New Roman" w:cs="Times New Roman"/>
          <w:sz w:val="24"/>
          <w:szCs w:val="28"/>
        </w:rPr>
        <w:t>районное отделение Движения Первых</w:t>
      </w:r>
      <w:r w:rsidR="000E3129">
        <w:rPr>
          <w:rFonts w:ascii="Times New Roman" w:hAnsi="Times New Roman" w:cs="Times New Roman"/>
          <w:sz w:val="24"/>
          <w:szCs w:val="28"/>
        </w:rPr>
        <w:t>.</w:t>
      </w:r>
    </w:p>
    <w:p w14:paraId="73A0398C" w14:textId="77777777" w:rsidR="00800372" w:rsidRPr="007D0294" w:rsidRDefault="00800372" w:rsidP="00800372">
      <w:pPr>
        <w:spacing w:line="276" w:lineRule="auto"/>
        <w:ind w:left="1985" w:hanging="28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0A17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173D">
        <w:rPr>
          <w:rFonts w:ascii="Times New Roman" w:hAnsi="Times New Roman" w:cs="Times New Roman"/>
          <w:b/>
          <w:sz w:val="24"/>
          <w:szCs w:val="24"/>
        </w:rPr>
        <w:tab/>
      </w:r>
      <w:r w:rsidRPr="00A6094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 членов детских и молодежных общественных объединений, первичных отделений Движения Первых, волонтерских отрядов.</w:t>
      </w:r>
    </w:p>
    <w:tbl>
      <w:tblPr>
        <w:tblStyle w:val="ae"/>
        <w:tblW w:w="10632" w:type="dxa"/>
        <w:tblInd w:w="-856" w:type="dxa"/>
        <w:tblLook w:val="04A0" w:firstRow="1" w:lastRow="0" w:firstColumn="1" w:lastColumn="0" w:noHBand="0" w:noVBand="1"/>
      </w:tblPr>
      <w:tblGrid>
        <w:gridCol w:w="1277"/>
        <w:gridCol w:w="9355"/>
      </w:tblGrid>
      <w:tr w:rsidR="00A6094C" w14:paraId="7E436693" w14:textId="77777777" w:rsidTr="007E2148">
        <w:tc>
          <w:tcPr>
            <w:tcW w:w="1277" w:type="dxa"/>
          </w:tcPr>
          <w:p w14:paraId="0F76480B" w14:textId="6ABD850C" w:rsidR="00A6094C" w:rsidRDefault="00830315" w:rsidP="004D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bookmarkStart w:id="0" w:name="_GoBack"/>
            <w:bookmarkEnd w:id="0"/>
            <w:r w:rsidR="004D1421">
              <w:rPr>
                <w:rFonts w:ascii="Times New Roman" w:hAnsi="Times New Roman" w:cs="Times New Roman"/>
                <w:sz w:val="24"/>
                <w:szCs w:val="24"/>
              </w:rPr>
              <w:t>0-14.00</w:t>
            </w:r>
          </w:p>
        </w:tc>
        <w:tc>
          <w:tcPr>
            <w:tcW w:w="9355" w:type="dxa"/>
          </w:tcPr>
          <w:p w14:paraId="47B69780" w14:textId="77777777" w:rsidR="00A6094C" w:rsidRPr="00217C86" w:rsidRDefault="00A6094C" w:rsidP="00A60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17C86">
              <w:t>Сбор организаторов и волонтеров</w:t>
            </w:r>
            <w:r w:rsidRPr="00217C86">
              <w:rPr>
                <w:color w:val="000000" w:themeColor="text1"/>
              </w:rPr>
              <w:t xml:space="preserve"> на Пискаревском мемориале (пр. Непокоренных, 72)</w:t>
            </w:r>
          </w:p>
          <w:p w14:paraId="42DEEA9B" w14:textId="608E8CE0" w:rsidR="00BD743D" w:rsidRPr="00217C86" w:rsidRDefault="00BD743D" w:rsidP="00A60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17C86">
              <w:rPr>
                <w:color w:val="000000" w:themeColor="text1"/>
              </w:rPr>
              <w:t>Репетиция.</w:t>
            </w:r>
            <w:r w:rsidR="004D1421">
              <w:rPr>
                <w:color w:val="000000" w:themeColor="text1"/>
              </w:rPr>
              <w:t xml:space="preserve"> ЧТЕЦЫ, волонтеры, экскурсоводы</w:t>
            </w:r>
          </w:p>
          <w:p w14:paraId="7CDB25BB" w14:textId="77777777" w:rsidR="00A6094C" w:rsidRPr="00A6094C" w:rsidRDefault="00A6094C" w:rsidP="00A60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Ответственные: Гончарова Г.В.</w:t>
            </w:r>
            <w:r w:rsidR="007E2148">
              <w:rPr>
                <w:i/>
                <w:color w:val="000000" w:themeColor="text1"/>
              </w:rPr>
              <w:t>, методист ДД(Ю)Т.</w:t>
            </w:r>
          </w:p>
        </w:tc>
      </w:tr>
      <w:tr w:rsidR="00025B5E" w14:paraId="543FA4E4" w14:textId="77777777" w:rsidTr="007E2148">
        <w:tc>
          <w:tcPr>
            <w:tcW w:w="1277" w:type="dxa"/>
          </w:tcPr>
          <w:p w14:paraId="7AC3081D" w14:textId="1142A637" w:rsidR="00800372" w:rsidRPr="00800372" w:rsidRDefault="00800372" w:rsidP="0027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355" w:type="dxa"/>
          </w:tcPr>
          <w:p w14:paraId="271B4456" w14:textId="77777777" w:rsidR="00A6094C" w:rsidRPr="00217C86" w:rsidRDefault="00A6094C" w:rsidP="00A609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>Сбор и построение участников</w:t>
            </w:r>
            <w:r w:rsidR="00624EFB">
              <w:rPr>
                <w:rFonts w:ascii="Times New Roman" w:hAnsi="Times New Roman" w:cs="Times New Roman"/>
                <w:sz w:val="24"/>
                <w:szCs w:val="24"/>
              </w:rPr>
              <w:t xml:space="preserve"> Марша</w:t>
            </w: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Вечного огня на Пискаревском мемориале </w:t>
            </w:r>
            <w:r w:rsidR="00624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17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(пр. Непокоренных, 72)</w:t>
            </w:r>
          </w:p>
          <w:p w14:paraId="5C195E33" w14:textId="77777777" w:rsidR="00A6094C" w:rsidRPr="00A6094C" w:rsidRDefault="00A6094C" w:rsidP="00A609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Ответственные: Гончарова Г.В.</w:t>
            </w:r>
            <w:r w:rsidR="007E2148">
              <w:rPr>
                <w:i/>
                <w:color w:val="000000" w:themeColor="text1"/>
              </w:rPr>
              <w:t xml:space="preserve">, </w:t>
            </w:r>
            <w:r w:rsidR="007E2148" w:rsidRPr="007E2148">
              <w:rPr>
                <w:rFonts w:ascii="Times New Roman" w:hAnsi="Times New Roman" w:cs="Times New Roman"/>
                <w:i/>
                <w:color w:val="000000" w:themeColor="text1"/>
              </w:rPr>
              <w:t>методист ДД(Ю)Т.</w:t>
            </w:r>
            <w:r w:rsidRPr="007E21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руководители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делегаций</w:t>
            </w:r>
            <w:r w:rsidR="00BD74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волонтеры-организаторы</w:t>
            </w:r>
          </w:p>
        </w:tc>
      </w:tr>
      <w:tr w:rsidR="00BD743D" w14:paraId="29AEDC3F" w14:textId="77777777" w:rsidTr="007E2148">
        <w:tc>
          <w:tcPr>
            <w:tcW w:w="1277" w:type="dxa"/>
            <w:vMerge w:val="restart"/>
          </w:tcPr>
          <w:p w14:paraId="28A59AEB" w14:textId="77777777" w:rsidR="00BD743D" w:rsidRPr="0044343E" w:rsidRDefault="00BD743D" w:rsidP="00BD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EFB">
              <w:rPr>
                <w:rFonts w:ascii="Times New Roman" w:hAnsi="Times New Roman" w:cs="Times New Roman"/>
                <w:sz w:val="24"/>
                <w:szCs w:val="24"/>
              </w:rPr>
              <w:t>5.15-15</w:t>
            </w:r>
            <w:r w:rsidRPr="00443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4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5" w:type="dxa"/>
          </w:tcPr>
          <w:p w14:paraId="01D850B3" w14:textId="7B444E2D" w:rsidR="00E468E2" w:rsidRDefault="00BD743D" w:rsidP="00403D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>Установка почетного караула на главной аллее мемориала</w:t>
            </w:r>
            <w:r w:rsidR="00836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4EFB">
              <w:rPr>
                <w:rFonts w:ascii="Times New Roman" w:hAnsi="Times New Roman" w:cs="Times New Roman"/>
                <w:sz w:val="24"/>
                <w:szCs w:val="24"/>
              </w:rPr>
              <w:t xml:space="preserve"> Почетный караул</w:t>
            </w:r>
            <w:r w:rsidR="00C44123">
              <w:rPr>
                <w:rFonts w:ascii="Times New Roman" w:hAnsi="Times New Roman" w:cs="Times New Roman"/>
                <w:sz w:val="24"/>
                <w:szCs w:val="24"/>
              </w:rPr>
              <w:t xml:space="preserve"> — это волонтеры (преимущественно </w:t>
            </w:r>
            <w:r w:rsidR="005C6F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44123">
              <w:rPr>
                <w:rFonts w:ascii="Times New Roman" w:hAnsi="Times New Roman" w:cs="Times New Roman"/>
                <w:sz w:val="24"/>
                <w:szCs w:val="24"/>
              </w:rPr>
              <w:t>нармейцы</w:t>
            </w:r>
            <w:r w:rsidR="005C6F5A">
              <w:rPr>
                <w:rFonts w:ascii="Times New Roman" w:hAnsi="Times New Roman" w:cs="Times New Roman"/>
                <w:sz w:val="24"/>
                <w:szCs w:val="24"/>
              </w:rPr>
              <w:t>, Хранители истории, т.е. в теплой одежде</w:t>
            </w:r>
            <w:r w:rsidR="00C44123">
              <w:rPr>
                <w:rFonts w:ascii="Times New Roman" w:hAnsi="Times New Roman" w:cs="Times New Roman"/>
                <w:sz w:val="24"/>
                <w:szCs w:val="24"/>
              </w:rPr>
              <w:t xml:space="preserve">), которые стоят около мемориальных плит братских могил. В руках волонтеров </w:t>
            </w:r>
            <w:r w:rsidR="00624EFB">
              <w:rPr>
                <w:rFonts w:ascii="Times New Roman" w:hAnsi="Times New Roman" w:cs="Times New Roman"/>
                <w:sz w:val="24"/>
                <w:szCs w:val="24"/>
              </w:rPr>
              <w:t>гвоздик</w:t>
            </w:r>
            <w:r w:rsidR="00C44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4E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4123">
              <w:rPr>
                <w:rFonts w:ascii="Times New Roman" w:hAnsi="Times New Roman" w:cs="Times New Roman"/>
                <w:sz w:val="24"/>
                <w:szCs w:val="24"/>
              </w:rPr>
              <w:t>или свеч</w:t>
            </w:r>
            <w:r w:rsidR="005C6F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6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123">
              <w:rPr>
                <w:rFonts w:ascii="Times New Roman" w:hAnsi="Times New Roman" w:cs="Times New Roman"/>
                <w:sz w:val="24"/>
                <w:szCs w:val="24"/>
              </w:rPr>
              <w:t>лампад</w:t>
            </w:r>
            <w:r w:rsidR="005C6F5A">
              <w:rPr>
                <w:rFonts w:ascii="Times New Roman" w:hAnsi="Times New Roman" w:cs="Times New Roman"/>
                <w:sz w:val="24"/>
                <w:szCs w:val="24"/>
              </w:rPr>
              <w:t>а, которые они возлагают/устанавливают на гранитной</w:t>
            </w:r>
            <w:r w:rsidR="009A6403">
              <w:rPr>
                <w:rFonts w:ascii="Times New Roman" w:hAnsi="Times New Roman" w:cs="Times New Roman"/>
                <w:sz w:val="24"/>
                <w:szCs w:val="24"/>
              </w:rPr>
              <w:t xml:space="preserve"> плите</w:t>
            </w:r>
            <w:r w:rsidR="005C6F5A">
              <w:rPr>
                <w:rFonts w:ascii="Times New Roman" w:hAnsi="Times New Roman" w:cs="Times New Roman"/>
                <w:sz w:val="24"/>
                <w:szCs w:val="24"/>
              </w:rPr>
              <w:t xml:space="preserve"> –обелиске перед подходом к ним колонны.</w:t>
            </w:r>
          </w:p>
          <w:p w14:paraId="2C6512DB" w14:textId="33AAD144" w:rsidR="00BD743D" w:rsidRPr="00217C86" w:rsidRDefault="00BD743D" w:rsidP="00403D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 xml:space="preserve">Марш делегаций </w:t>
            </w:r>
            <w:r w:rsidR="00E468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тремя колоннами </w:t>
            </w: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>по гл</w:t>
            </w:r>
            <w:r w:rsidR="003C18A7">
              <w:rPr>
                <w:rFonts w:ascii="Times New Roman" w:hAnsi="Times New Roman" w:cs="Times New Roman"/>
                <w:sz w:val="24"/>
                <w:szCs w:val="24"/>
              </w:rPr>
              <w:t xml:space="preserve">авной аллее мемориала </w:t>
            </w:r>
            <w:r w:rsidR="00E46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3C18A7">
              <w:rPr>
                <w:rFonts w:ascii="Times New Roman" w:hAnsi="Times New Roman" w:cs="Times New Roman"/>
                <w:sz w:val="24"/>
                <w:szCs w:val="24"/>
              </w:rPr>
              <w:t xml:space="preserve">с флагами </w:t>
            </w:r>
            <w:r w:rsidR="00C441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организаций </w:t>
            </w:r>
            <w:r w:rsidR="00467DD5" w:rsidRPr="00217C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4123">
              <w:rPr>
                <w:rFonts w:ascii="Times New Roman" w:hAnsi="Times New Roman" w:cs="Times New Roman"/>
                <w:sz w:val="24"/>
                <w:szCs w:val="24"/>
              </w:rPr>
              <w:t>Движения Первых, Союза юных петербуржцев, ТИН+, других</w:t>
            </w:r>
            <w:r w:rsidR="00467DD5" w:rsidRPr="00217C8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C913519" w14:textId="77777777" w:rsidR="00BD743D" w:rsidRPr="00BD743D" w:rsidRDefault="00BD743D" w:rsidP="002E65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94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волонтеры-организаторы</w:t>
            </w:r>
            <w:r w:rsidR="004E4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E65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</w:t>
            </w:r>
            <w:r w:rsidR="002E65B6" w:rsidRPr="00A6094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Гончарова Г.В.</w:t>
            </w:r>
            <w:r w:rsidR="002E65B6">
              <w:rPr>
                <w:i/>
                <w:color w:val="000000" w:themeColor="text1"/>
              </w:rPr>
              <w:t xml:space="preserve">, </w:t>
            </w:r>
            <w:r w:rsidR="002E65B6" w:rsidRPr="007E2148">
              <w:rPr>
                <w:rFonts w:ascii="Times New Roman" w:hAnsi="Times New Roman" w:cs="Times New Roman"/>
                <w:i/>
                <w:color w:val="000000" w:themeColor="text1"/>
              </w:rPr>
              <w:t>методист ДД(Ю)Т</w:t>
            </w:r>
            <w:r w:rsidR="002E65B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D743D" w14:paraId="2B0F1E97" w14:textId="77777777" w:rsidTr="007E2148">
        <w:tc>
          <w:tcPr>
            <w:tcW w:w="1277" w:type="dxa"/>
            <w:vMerge/>
          </w:tcPr>
          <w:p w14:paraId="34442066" w14:textId="77777777" w:rsidR="00BD743D" w:rsidRPr="0044343E" w:rsidRDefault="00BD743D" w:rsidP="00F2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49BB5C8" w14:textId="57ADB862" w:rsidR="004E4D8A" w:rsidRPr="00DD1D0A" w:rsidRDefault="00E468E2" w:rsidP="00025B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0A">
              <w:rPr>
                <w:rFonts w:ascii="Times New Roman" w:hAnsi="Times New Roman" w:cs="Times New Roman"/>
                <w:sz w:val="24"/>
                <w:szCs w:val="24"/>
              </w:rPr>
              <w:t>Одновременно с движением колонн по трансляции включается л</w:t>
            </w:r>
            <w:r w:rsidR="00BD743D" w:rsidRPr="00DD1D0A">
              <w:rPr>
                <w:rFonts w:ascii="Times New Roman" w:hAnsi="Times New Roman" w:cs="Times New Roman"/>
                <w:sz w:val="24"/>
                <w:szCs w:val="24"/>
              </w:rPr>
              <w:t>итературно-историческая композиция «У подвига нет национальности». (чтецы</w:t>
            </w:r>
            <w:r w:rsidR="004E4D8A" w:rsidRPr="00DD1D0A">
              <w:rPr>
                <w:rFonts w:ascii="Times New Roman" w:hAnsi="Times New Roman" w:cs="Times New Roman"/>
                <w:sz w:val="24"/>
                <w:szCs w:val="24"/>
              </w:rPr>
              <w:t>, которые находятся</w:t>
            </w:r>
            <w:r w:rsidR="00BD743D"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 около Матери –</w:t>
            </w:r>
            <w:r w:rsidR="004E4D8A"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43D"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Родины </w:t>
            </w:r>
            <w:r w:rsidR="004E4D8A"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через звукоусилительную установку </w:t>
            </w:r>
            <w:r w:rsidR="00BD743D" w:rsidRPr="00DD1D0A">
              <w:rPr>
                <w:rFonts w:ascii="Times New Roman" w:hAnsi="Times New Roman" w:cs="Times New Roman"/>
                <w:sz w:val="24"/>
                <w:szCs w:val="24"/>
              </w:rPr>
              <w:t>читают свой текс</w:t>
            </w:r>
            <w:r w:rsidRPr="00DD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743D"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 по сценарию</w:t>
            </w:r>
            <w:r w:rsidR="004E4D8A"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743D"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мартиролог погибших в блокаду </w:t>
            </w:r>
            <w:r w:rsidR="004E4D8A" w:rsidRPr="00DD1D0A">
              <w:rPr>
                <w:rFonts w:ascii="Times New Roman" w:hAnsi="Times New Roman" w:cs="Times New Roman"/>
                <w:sz w:val="24"/>
                <w:szCs w:val="24"/>
              </w:rPr>
              <w:t>и стихи</w:t>
            </w:r>
            <w:r w:rsidR="003C18A7"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43D" w:rsidRPr="00DD1D0A">
              <w:rPr>
                <w:rFonts w:ascii="Times New Roman" w:hAnsi="Times New Roman" w:cs="Times New Roman"/>
                <w:sz w:val="24"/>
                <w:szCs w:val="24"/>
              </w:rPr>
              <w:t>о блокаде</w:t>
            </w:r>
            <w:r w:rsidRPr="00DD1D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43D"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99937F" w14:textId="721CDD16" w:rsidR="00BD743D" w:rsidRPr="00DD1D0A" w:rsidRDefault="004E4D8A" w:rsidP="00025B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0A">
              <w:rPr>
                <w:rFonts w:ascii="Times New Roman" w:hAnsi="Times New Roman" w:cs="Times New Roman"/>
                <w:sz w:val="24"/>
                <w:szCs w:val="24"/>
              </w:rPr>
              <w:t>Колонны движутся по аллее</w:t>
            </w:r>
            <w:r w:rsidR="00E468E2" w:rsidRPr="00DD1D0A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  <w:r w:rsidRPr="00DD1D0A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звучащие над мемориалом голоса чтецов.</w:t>
            </w:r>
          </w:p>
          <w:p w14:paraId="22BC40D0" w14:textId="77777777" w:rsidR="00BD743D" w:rsidRPr="0044343E" w:rsidRDefault="00BD743D" w:rsidP="00E1503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4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–</w:t>
            </w:r>
            <w:r w:rsidR="003C1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………….</w:t>
            </w:r>
          </w:p>
        </w:tc>
      </w:tr>
      <w:tr w:rsidR="00025B5E" w14:paraId="02093A3E" w14:textId="77777777" w:rsidTr="007E2148">
        <w:tc>
          <w:tcPr>
            <w:tcW w:w="1277" w:type="dxa"/>
          </w:tcPr>
          <w:p w14:paraId="7E155514" w14:textId="77777777" w:rsidR="00403D2A" w:rsidRDefault="003C18A7" w:rsidP="0040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524" w:rsidRPr="00443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524" w:rsidRPr="00443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36DD262" w14:textId="77777777" w:rsidR="00025B5E" w:rsidRPr="0044343E" w:rsidRDefault="003C18A7" w:rsidP="00BD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9355" w:type="dxa"/>
          </w:tcPr>
          <w:p w14:paraId="772CC5A7" w14:textId="1B33367C" w:rsidR="00BD743D" w:rsidRPr="00217C86" w:rsidRDefault="00BD743D" w:rsidP="00BD74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 xml:space="preserve">Колонны подходят к Матери-Родине. Останавливаются. Флагоносцы вносят флаги </w:t>
            </w:r>
            <w:r w:rsidR="00E46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 xml:space="preserve">к памятнику Матери-Родине и встают за чтецами. </w:t>
            </w:r>
          </w:p>
          <w:p w14:paraId="0BA77F86" w14:textId="1A272A4A" w:rsidR="003C18A7" w:rsidRDefault="00BD743D" w:rsidP="003C18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>Чтецы</w:t>
            </w:r>
            <w:r w:rsidR="00E468E2">
              <w:rPr>
                <w:rFonts w:ascii="Times New Roman" w:hAnsi="Times New Roman" w:cs="Times New Roman"/>
                <w:sz w:val="24"/>
                <w:szCs w:val="24"/>
              </w:rPr>
              <w:t>-ведущие</w:t>
            </w: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4E4D8A" w:rsidRPr="00217C86">
              <w:rPr>
                <w:rFonts w:ascii="Times New Roman" w:hAnsi="Times New Roman" w:cs="Times New Roman"/>
                <w:sz w:val="24"/>
                <w:szCs w:val="24"/>
              </w:rPr>
              <w:t>должают литературно-историческую композицию</w:t>
            </w: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8A7">
              <w:rPr>
                <w:rFonts w:ascii="Times New Roman" w:hAnsi="Times New Roman" w:cs="Times New Roman"/>
                <w:sz w:val="24"/>
                <w:szCs w:val="24"/>
              </w:rPr>
              <w:t>«У подвига нет национальности»</w:t>
            </w:r>
          </w:p>
          <w:p w14:paraId="45A1FE64" w14:textId="2988A845" w:rsidR="00E468E2" w:rsidRDefault="00E468E2" w:rsidP="003C18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Возможно, участие в композиции И.А. Зимневой или Е.А.Молчановой -дети блокадного Ленинграда.</w:t>
            </w:r>
          </w:p>
          <w:p w14:paraId="4C916CD6" w14:textId="2AACB78F" w:rsidR="005461FE" w:rsidRPr="0044343E" w:rsidRDefault="00BD743D" w:rsidP="003C18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–</w:t>
            </w:r>
            <w:r w:rsidR="004E4D8A">
              <w:rPr>
                <w:rFonts w:ascii="Times New Roman" w:hAnsi="Times New Roman" w:cs="Times New Roman"/>
                <w:i/>
                <w:sz w:val="24"/>
                <w:szCs w:val="24"/>
              </w:rPr>
              <w:t>Гончарова Г.В.</w:t>
            </w:r>
            <w:r w:rsidR="00E150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методист ДД(Ю)Т.</w:t>
            </w:r>
          </w:p>
        </w:tc>
      </w:tr>
      <w:tr w:rsidR="005461FE" w14:paraId="46FD0A81" w14:textId="77777777" w:rsidTr="007E2148">
        <w:tc>
          <w:tcPr>
            <w:tcW w:w="1277" w:type="dxa"/>
          </w:tcPr>
          <w:p w14:paraId="370C1099" w14:textId="77777777" w:rsidR="00403D2A" w:rsidRDefault="003C18A7" w:rsidP="0040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64E5A0A3" w14:textId="77777777" w:rsidR="005461FE" w:rsidRPr="0044343E" w:rsidRDefault="003C18A7" w:rsidP="0040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55" w:type="dxa"/>
          </w:tcPr>
          <w:p w14:paraId="31885642" w14:textId="77777777" w:rsidR="004D1421" w:rsidRDefault="000D0076" w:rsidP="00E15034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bookmarkStart w:id="1" w:name="_Hlk155641200"/>
            <w:r w:rsidRPr="00217C86">
              <w:rPr>
                <w:rFonts w:ascii="Times New Roman" w:hAnsi="Times New Roman" w:cs="Times New Roman"/>
                <w:sz w:val="24"/>
              </w:rPr>
              <w:t>Марш поэтических строк «Здесь</w:t>
            </w:r>
            <w:r w:rsidRPr="00217C8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7C86">
              <w:rPr>
                <w:rFonts w:ascii="Times New Roman" w:hAnsi="Times New Roman" w:cs="Times New Roman"/>
                <w:sz w:val="24"/>
              </w:rPr>
              <w:t>лежат</w:t>
            </w:r>
            <w:r w:rsidRPr="00217C86">
              <w:rPr>
                <w:rFonts w:ascii="Times New Roman" w:hAnsi="Times New Roman" w:cs="Times New Roman"/>
                <w:spacing w:val="-2"/>
                <w:sz w:val="24"/>
              </w:rPr>
              <w:t xml:space="preserve"> ленинградцы»: об</w:t>
            </w:r>
            <w:r w:rsidRPr="00217C86">
              <w:rPr>
                <w:rFonts w:ascii="Times New Roman" w:hAnsi="Times New Roman" w:cs="Times New Roman"/>
                <w:sz w:val="24"/>
              </w:rPr>
              <w:t>щее</w:t>
            </w:r>
            <w:r w:rsidRPr="00217C8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17C86">
              <w:rPr>
                <w:rFonts w:ascii="Times New Roman" w:hAnsi="Times New Roman" w:cs="Times New Roman"/>
                <w:sz w:val="24"/>
              </w:rPr>
              <w:t>чтение</w:t>
            </w:r>
            <w:r w:rsidRPr="00217C8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17C86">
              <w:rPr>
                <w:rFonts w:ascii="Times New Roman" w:hAnsi="Times New Roman" w:cs="Times New Roman"/>
                <w:sz w:val="24"/>
              </w:rPr>
              <w:t>стихотворения</w:t>
            </w:r>
            <w:r w:rsidRPr="00217C8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7C86">
              <w:rPr>
                <w:rFonts w:ascii="Times New Roman" w:hAnsi="Times New Roman" w:cs="Times New Roman"/>
                <w:sz w:val="24"/>
              </w:rPr>
              <w:t>Ольги Берггольц</w:t>
            </w:r>
            <w:r w:rsidRPr="00217C86">
              <w:rPr>
                <w:rFonts w:ascii="Times New Roman" w:hAnsi="Times New Roman" w:cs="Times New Roman"/>
                <w:spacing w:val="-2"/>
                <w:sz w:val="24"/>
              </w:rPr>
              <w:t>. (</w:t>
            </w:r>
            <w:r w:rsidR="004D1421">
              <w:rPr>
                <w:rFonts w:ascii="Times New Roman" w:hAnsi="Times New Roman" w:cs="Times New Roman"/>
                <w:spacing w:val="-2"/>
                <w:sz w:val="24"/>
              </w:rPr>
              <w:t xml:space="preserve">По ОДНОМУ представителю делегаций выходит к чтецам (ТОЛЬКО те, у кого есть мерч и кто сообщил заранее о своем представителе). Представители распределяются с помощью волонтеров по площадке перед матерью –Родиной. </w:t>
            </w:r>
          </w:p>
          <w:p w14:paraId="18BC8279" w14:textId="4BBFCE37" w:rsidR="002E21FB" w:rsidRDefault="002E21FB" w:rsidP="002E21FB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За взрослым ВЕДУЩИМ (Эльмирой Самвеловной Морозовой-шк.362) ч</w:t>
            </w:r>
            <w:r w:rsidR="004D1421">
              <w:rPr>
                <w:rFonts w:ascii="Times New Roman" w:hAnsi="Times New Roman" w:cs="Times New Roman"/>
                <w:spacing w:val="-2"/>
                <w:sz w:val="24"/>
              </w:rPr>
              <w:t>тецы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,</w:t>
            </w:r>
            <w:r w:rsidR="004D1421">
              <w:rPr>
                <w:rFonts w:ascii="Times New Roman" w:hAnsi="Times New Roman" w:cs="Times New Roman"/>
                <w:spacing w:val="-2"/>
                <w:sz w:val="24"/>
              </w:rPr>
              <w:t xml:space="preserve"> представители делегаций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(на «сцене» и ВСЕ участники Марша в колоннах)</w:t>
            </w:r>
            <w:r w:rsidR="004D142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4D1421" w:rsidRPr="002E21FB">
              <w:rPr>
                <w:rFonts w:ascii="Times New Roman" w:hAnsi="Times New Roman" w:cs="Times New Roman"/>
                <w:b/>
                <w:spacing w:val="-2"/>
                <w:sz w:val="24"/>
              </w:rPr>
              <w:t>как эхо</w:t>
            </w:r>
            <w:r w:rsidR="004D142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повторяют</w:t>
            </w:r>
            <w:r w:rsidR="004D1421">
              <w:rPr>
                <w:rFonts w:ascii="Times New Roman" w:hAnsi="Times New Roman" w:cs="Times New Roman"/>
                <w:spacing w:val="-2"/>
                <w:sz w:val="24"/>
              </w:rPr>
              <w:t xml:space="preserve"> ФРАГМЕНТ </w:t>
            </w:r>
            <w:r w:rsidR="004D1421" w:rsidRPr="00217C86">
              <w:rPr>
                <w:rFonts w:ascii="Times New Roman" w:hAnsi="Times New Roman" w:cs="Times New Roman"/>
                <w:spacing w:val="-2"/>
                <w:sz w:val="24"/>
              </w:rPr>
              <w:t>стих</w:t>
            </w:r>
            <w:r w:rsidR="004D1421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="004D1421" w:rsidRPr="00217C8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4D1421">
              <w:rPr>
                <w:rFonts w:ascii="Times New Roman" w:hAnsi="Times New Roman" w:cs="Times New Roman"/>
                <w:spacing w:val="-2"/>
                <w:sz w:val="24"/>
              </w:rPr>
              <w:t>по одной строке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4D142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bookmarkEnd w:id="1"/>
          </w:p>
          <w:p w14:paraId="5F151615" w14:textId="19597A7B" w:rsidR="005461FE" w:rsidRPr="00217C86" w:rsidRDefault="000D0076" w:rsidP="002E21FB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– </w:t>
            </w:r>
            <w:r w:rsidRPr="00217C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волонтеры-организаторы, руководители делегаций</w:t>
            </w:r>
            <w:r w:rsidR="00E15034" w:rsidRPr="00217C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6C2D6E" w14:paraId="0745E0A0" w14:textId="77777777" w:rsidTr="007E2148">
        <w:tc>
          <w:tcPr>
            <w:tcW w:w="1277" w:type="dxa"/>
            <w:vMerge w:val="restart"/>
          </w:tcPr>
          <w:p w14:paraId="7488DFC3" w14:textId="77777777" w:rsidR="006C2D6E" w:rsidRDefault="003C18A7" w:rsidP="000D0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15.45</w:t>
            </w:r>
          </w:p>
          <w:p w14:paraId="41FD2111" w14:textId="77777777" w:rsidR="006C2D6E" w:rsidRPr="0044343E" w:rsidRDefault="003C18A7" w:rsidP="000D0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355" w:type="dxa"/>
          </w:tcPr>
          <w:p w14:paraId="26EA724D" w14:textId="77777777" w:rsidR="006C2D6E" w:rsidRPr="00217C86" w:rsidRDefault="006C2D6E" w:rsidP="000D00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17C86">
              <w:rPr>
                <w:color w:val="000000" w:themeColor="text1"/>
              </w:rPr>
              <w:t>Объявляется минута молчания и возложение цветов у Матери –Родины</w:t>
            </w:r>
          </w:p>
          <w:p w14:paraId="0B2FC7BF" w14:textId="0529CE19" w:rsidR="006C2D6E" w:rsidRPr="00217C86" w:rsidRDefault="004E4D8A" w:rsidP="000D00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17C86">
              <w:rPr>
                <w:color w:val="000000" w:themeColor="text1"/>
              </w:rPr>
              <w:t>Участники возлагают цветы к подножию матери -Родины</w:t>
            </w:r>
            <w:r w:rsidR="006C2D6E" w:rsidRPr="00217C86">
              <w:rPr>
                <w:color w:val="000000" w:themeColor="text1"/>
              </w:rPr>
              <w:t xml:space="preserve">. </w:t>
            </w:r>
          </w:p>
          <w:p w14:paraId="430EA0B6" w14:textId="329DAA2F" w:rsidR="006C2D6E" w:rsidRPr="00217C86" w:rsidRDefault="006C2D6E" w:rsidP="000D00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17C86">
              <w:rPr>
                <w:color w:val="000000" w:themeColor="text1"/>
              </w:rPr>
              <w:t xml:space="preserve">Волонтеры помогают участникам Марша оформлять </w:t>
            </w:r>
            <w:r w:rsidR="00E468E2">
              <w:rPr>
                <w:color w:val="000000" w:themeColor="text1"/>
              </w:rPr>
              <w:t xml:space="preserve">гвоздиками </w:t>
            </w:r>
            <w:r w:rsidRPr="00217C86">
              <w:rPr>
                <w:color w:val="000000" w:themeColor="text1"/>
              </w:rPr>
              <w:t>венок-</w:t>
            </w:r>
            <w:r w:rsidR="004E4D8A" w:rsidRPr="00217C86">
              <w:rPr>
                <w:color w:val="000000" w:themeColor="text1"/>
              </w:rPr>
              <w:t xml:space="preserve">конструкцию </w:t>
            </w:r>
            <w:r w:rsidR="00E468E2">
              <w:rPr>
                <w:color w:val="000000" w:themeColor="text1"/>
              </w:rPr>
              <w:t xml:space="preserve">                     </w:t>
            </w:r>
            <w:r w:rsidR="004E4D8A" w:rsidRPr="00217C86">
              <w:rPr>
                <w:color w:val="000000" w:themeColor="text1"/>
              </w:rPr>
              <w:t xml:space="preserve">с цифрой </w:t>
            </w:r>
            <w:r w:rsidRPr="00217C86">
              <w:rPr>
                <w:color w:val="000000" w:themeColor="text1"/>
              </w:rPr>
              <w:t>«80»</w:t>
            </w:r>
            <w:r w:rsidR="004E4D8A" w:rsidRPr="00217C86">
              <w:rPr>
                <w:color w:val="000000" w:themeColor="text1"/>
              </w:rPr>
              <w:t xml:space="preserve"> и блокадной ленточкой</w:t>
            </w:r>
            <w:r w:rsidR="00E468E2">
              <w:rPr>
                <w:color w:val="000000" w:themeColor="text1"/>
              </w:rPr>
              <w:t>.</w:t>
            </w:r>
          </w:p>
          <w:p w14:paraId="2338340B" w14:textId="77777777" w:rsidR="006C2D6E" w:rsidRPr="00A04CE0" w:rsidRDefault="006C2D6E" w:rsidP="00B54E7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E31603D" w14:textId="1D73EE66" w:rsidR="006C2D6E" w:rsidRPr="000D0076" w:rsidRDefault="006C2D6E" w:rsidP="00E15034">
            <w:pPr>
              <w:ind w:left="1304" w:hanging="130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007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="007E21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E6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0076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волонтеры-организаторы</w:t>
            </w:r>
          </w:p>
        </w:tc>
      </w:tr>
      <w:tr w:rsidR="006C2D6E" w14:paraId="320DA0E2" w14:textId="77777777" w:rsidTr="007E2148">
        <w:tc>
          <w:tcPr>
            <w:tcW w:w="1277" w:type="dxa"/>
            <w:vMerge/>
          </w:tcPr>
          <w:p w14:paraId="1EC71326" w14:textId="77777777" w:rsidR="006C2D6E" w:rsidRPr="0044343E" w:rsidRDefault="006C2D6E" w:rsidP="0002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5636550C" w14:textId="6410142A" w:rsidR="00111B75" w:rsidRPr="006C2D6E" w:rsidRDefault="006C2D6E" w:rsidP="00111B7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Одновременно </w:t>
            </w:r>
            <w:r w:rsidR="00D56F6F">
              <w:rPr>
                <w:color w:val="000000" w:themeColor="text1"/>
              </w:rPr>
              <w:t xml:space="preserve">с возложением цветов у Матери-Родины </w:t>
            </w:r>
            <w:r>
              <w:rPr>
                <w:color w:val="000000" w:themeColor="text1"/>
              </w:rPr>
              <w:t xml:space="preserve">на аллее Памяти </w:t>
            </w:r>
            <w:r w:rsidR="00111B75">
              <w:rPr>
                <w:color w:val="000000" w:themeColor="text1"/>
              </w:rPr>
              <w:t xml:space="preserve">волонтеры-экскурсоводы </w:t>
            </w:r>
            <w:r>
              <w:rPr>
                <w:color w:val="000000" w:themeColor="text1"/>
              </w:rPr>
              <w:t xml:space="preserve">встают в почетный караул </w:t>
            </w:r>
            <w:r w:rsidR="00111B75">
              <w:rPr>
                <w:color w:val="000000" w:themeColor="text1"/>
              </w:rPr>
              <w:t>около мемориальных плит от зарубежных стран, регионов России, предприятий блокадного Ленинграда.</w:t>
            </w:r>
          </w:p>
          <w:p w14:paraId="140ADF82" w14:textId="77777777" w:rsidR="00111B75" w:rsidRDefault="006C2D6E" w:rsidP="006C2D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6C2D6E">
              <w:rPr>
                <w:i/>
                <w:color w:val="000000" w:themeColor="text1"/>
              </w:rPr>
              <w:t>Емельяненко, руководитель Союза «Связные памяти»</w:t>
            </w:r>
            <w:r w:rsidR="002E65B6">
              <w:rPr>
                <w:i/>
                <w:color w:val="000000" w:themeColor="text1"/>
              </w:rPr>
              <w:t>,</w:t>
            </w:r>
            <w:r w:rsidRPr="006C2D6E">
              <w:rPr>
                <w:i/>
                <w:color w:val="000000" w:themeColor="text1"/>
              </w:rPr>
              <w:t xml:space="preserve"> </w:t>
            </w:r>
            <w:r w:rsidR="00111B75">
              <w:rPr>
                <w:i/>
                <w:color w:val="000000" w:themeColor="text1"/>
              </w:rPr>
              <w:t>Полина Дмитренко-автор проекта.</w:t>
            </w:r>
          </w:p>
          <w:p w14:paraId="54ADFE9D" w14:textId="688F3F5D" w:rsidR="006C2D6E" w:rsidRPr="00111B75" w:rsidRDefault="00111B75" w:rsidP="006C2D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</w:t>
            </w:r>
            <w:r w:rsidR="00920247">
              <w:rPr>
                <w:i/>
                <w:color w:val="000000" w:themeColor="text1"/>
              </w:rPr>
              <w:t xml:space="preserve">едиа группа </w:t>
            </w:r>
            <w:r>
              <w:rPr>
                <w:i/>
                <w:color w:val="000000" w:themeColor="text1"/>
              </w:rPr>
              <w:t xml:space="preserve">(предполагается </w:t>
            </w:r>
            <w:r w:rsidR="00D56F6F">
              <w:rPr>
                <w:i/>
                <w:color w:val="000000" w:themeColor="text1"/>
              </w:rPr>
              <w:t>от ЦДТТ Московского района «Будни»</w:t>
            </w:r>
            <w:r w:rsidR="00112212">
              <w:rPr>
                <w:i/>
                <w:color w:val="000000" w:themeColor="text1"/>
              </w:rPr>
              <w:t>, хотелось бы пригласить городские СМИ</w:t>
            </w:r>
            <w:r w:rsidR="00D56F6F">
              <w:rPr>
                <w:i/>
                <w:color w:val="000000" w:themeColor="text1"/>
              </w:rPr>
              <w:t xml:space="preserve">) </w:t>
            </w:r>
            <w:r w:rsidR="00920247">
              <w:rPr>
                <w:i/>
                <w:color w:val="000000" w:themeColor="text1"/>
              </w:rPr>
              <w:t>бере</w:t>
            </w:r>
            <w:r w:rsidR="006C2D6E">
              <w:rPr>
                <w:i/>
                <w:color w:val="000000" w:themeColor="text1"/>
              </w:rPr>
              <w:t>т интервью у волонтеров, записывают на видео фрагменты их рассказа о конкретных плитах</w:t>
            </w:r>
            <w:r w:rsidR="00D56F6F">
              <w:rPr>
                <w:i/>
                <w:color w:val="000000" w:themeColor="text1"/>
              </w:rPr>
              <w:t>.</w:t>
            </w:r>
            <w:r w:rsidR="006C2D6E">
              <w:rPr>
                <w:i/>
                <w:color w:val="000000" w:themeColor="text1"/>
              </w:rPr>
              <w:t xml:space="preserve"> </w:t>
            </w:r>
          </w:p>
        </w:tc>
      </w:tr>
      <w:tr w:rsidR="009C52B4" w14:paraId="66D709F0" w14:textId="77777777" w:rsidTr="007E2148">
        <w:tc>
          <w:tcPr>
            <w:tcW w:w="1277" w:type="dxa"/>
          </w:tcPr>
          <w:p w14:paraId="4FE1BB64" w14:textId="77777777" w:rsidR="009C52B4" w:rsidRPr="0044343E" w:rsidRDefault="003C18A7" w:rsidP="0002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  <w:p w14:paraId="21DEDB7F" w14:textId="77777777" w:rsidR="009C52B4" w:rsidRPr="0044343E" w:rsidRDefault="009C52B4" w:rsidP="0002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4A3B1614" w14:textId="77777777" w:rsidR="00112212" w:rsidRDefault="00D56F6F" w:rsidP="002343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Колонны участников </w:t>
            </w:r>
            <w:r w:rsidRPr="00836C4E">
              <w:rPr>
                <w:rFonts w:ascii="Times New Roman" w:hAnsi="Times New Roman" w:cs="Times New Roman"/>
                <w:sz w:val="24"/>
                <w:szCs w:val="24"/>
              </w:rPr>
              <w:t>уходят с митинга по аллее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(по трем маршрутам аллеи, чтобы не было скопления и заторов). </w:t>
            </w:r>
          </w:p>
          <w:p w14:paraId="49F4BEE9" w14:textId="4EA45068" w:rsidR="00D56F6F" w:rsidRDefault="00D56F6F" w:rsidP="002343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движения волонтеры, возглавляющие колонны, рассказывают участникам через мегафоны историю создания аллеи Памяти и о плитах, мимо которых делегации проходят (</w:t>
            </w:r>
            <w:r w:rsidR="00112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желанию участники возлагают цветы у мемориальных плит)</w:t>
            </w:r>
          </w:p>
          <w:p w14:paraId="7D976DC0" w14:textId="0C3D0F5B" w:rsidR="00217C86" w:rsidRDefault="001A188C" w:rsidP="0023433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движения 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 </w:t>
            </w:r>
            <w:r w:rsidR="00D56F6F">
              <w:rPr>
                <w:rFonts w:ascii="Times New Roman" w:hAnsi="Times New Roman" w:cs="Times New Roman"/>
                <w:sz w:val="24"/>
                <w:szCs w:val="24"/>
              </w:rPr>
              <w:t>делегаци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56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вручаются </w:t>
            </w:r>
            <w:r w:rsidR="00D56F6F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56F6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 xml:space="preserve">памятными </w:t>
            </w:r>
            <w:r w:rsidR="009C52B4" w:rsidRPr="00217C86">
              <w:rPr>
                <w:rFonts w:ascii="Times New Roman" w:hAnsi="Times New Roman" w:cs="Times New Roman"/>
                <w:sz w:val="24"/>
                <w:szCs w:val="24"/>
              </w:rPr>
              <w:t>значк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>ами Марша</w:t>
            </w:r>
            <w:r w:rsidR="009C52B4" w:rsidRPr="00217C86">
              <w:rPr>
                <w:rFonts w:ascii="Times New Roman" w:hAnsi="Times New Roman" w:cs="Times New Roman"/>
                <w:sz w:val="24"/>
                <w:szCs w:val="24"/>
              </w:rPr>
              <w:t>, 125 грамм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9C52B4" w:rsidRPr="00217C86">
              <w:rPr>
                <w:rFonts w:ascii="Times New Roman" w:hAnsi="Times New Roman" w:cs="Times New Roman"/>
                <w:sz w:val="24"/>
                <w:szCs w:val="24"/>
              </w:rPr>
              <w:t xml:space="preserve"> блокадного хлеба с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C52B4" w:rsidRPr="00217C86">
              <w:rPr>
                <w:rFonts w:ascii="Times New Roman" w:hAnsi="Times New Roman" w:cs="Times New Roman"/>
                <w:sz w:val="24"/>
                <w:szCs w:val="24"/>
              </w:rPr>
              <w:t>стилизованными карточками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2B4" w:rsidRPr="00217C8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стихотворением про хлеб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 xml:space="preserve"> и блокадной ленточкой</w:t>
            </w:r>
            <w:r w:rsidR="009C52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E4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F77278D" w14:textId="45F7CB0F" w:rsidR="001A188C" w:rsidRPr="001A188C" w:rsidRDefault="001A188C" w:rsidP="0023433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88C">
              <w:rPr>
                <w:rFonts w:ascii="Times New Roman" w:hAnsi="Times New Roman" w:cs="Times New Roman"/>
                <w:iCs/>
                <w:sz w:val="24"/>
                <w:szCs w:val="24"/>
              </w:rPr>
              <w:t>Это происходит за пределами мемориала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микроавтобуса организаторов.</w:t>
            </w:r>
          </w:p>
          <w:p w14:paraId="355A5E0E" w14:textId="77777777" w:rsidR="009C52B4" w:rsidRPr="006C2D6E" w:rsidRDefault="00217C86" w:rsidP="0023433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4E4D8A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Волонтеры</w:t>
            </w:r>
            <w:r w:rsidR="002343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делегаций</w:t>
            </w:r>
            <w:r w:rsidR="002343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9C52B4" w14:paraId="16FDCF34" w14:textId="77777777" w:rsidTr="007E2148">
        <w:tc>
          <w:tcPr>
            <w:tcW w:w="1277" w:type="dxa"/>
          </w:tcPr>
          <w:p w14:paraId="62A527A2" w14:textId="77777777" w:rsidR="009C52B4" w:rsidRPr="0044343E" w:rsidRDefault="0046698A" w:rsidP="0002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9355" w:type="dxa"/>
          </w:tcPr>
          <w:p w14:paraId="779237AC" w14:textId="0B0896AD" w:rsidR="00234334" w:rsidRPr="00217C86" w:rsidRDefault="009C52B4" w:rsidP="009C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>Одновременно прибывшие делегации из регионов проходят в Памятный зал Пискаревского мемориала для торжественного вручение гранитного символа Марша, сувенир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 xml:space="preserve"> от мемориала, грамот за участие в Марше. Делают памятную запись в</w:t>
            </w:r>
            <w:r w:rsidR="004C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C86">
              <w:rPr>
                <w:rFonts w:ascii="Times New Roman" w:hAnsi="Times New Roman" w:cs="Times New Roman"/>
                <w:sz w:val="24"/>
                <w:szCs w:val="24"/>
              </w:rPr>
              <w:t>Книге почетных гостей.</w:t>
            </w:r>
          </w:p>
          <w:p w14:paraId="3F6EC163" w14:textId="638920CB" w:rsidR="009C52B4" w:rsidRPr="009C52B4" w:rsidRDefault="00234334" w:rsidP="009C52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 w:rsidR="009C52B4" w:rsidRPr="009C5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4D8A">
              <w:rPr>
                <w:rFonts w:ascii="Times New Roman" w:hAnsi="Times New Roman" w:cs="Times New Roman"/>
                <w:i/>
                <w:sz w:val="24"/>
                <w:szCs w:val="24"/>
              </w:rPr>
              <w:t>Гончарова Г.В.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методист ДД(Ю)Т</w:t>
            </w:r>
            <w:r w:rsidR="004E4D8A">
              <w:rPr>
                <w:rFonts w:ascii="Times New Roman" w:hAnsi="Times New Roman" w:cs="Times New Roman"/>
                <w:i/>
                <w:sz w:val="24"/>
                <w:szCs w:val="24"/>
              </w:rPr>
              <w:t>, сотрудники Пискаревского мемориала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2202C85F" w14:textId="77777777" w:rsidR="00A5502D" w:rsidRDefault="00A5502D">
      <w:pPr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sectPr w:rsidR="00A5502D" w:rsidSect="007D2C69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B0A2C" w14:textId="77777777" w:rsidR="00CD3736" w:rsidRDefault="00CD3736" w:rsidP="0073497D">
      <w:pPr>
        <w:spacing w:after="0" w:line="240" w:lineRule="auto"/>
      </w:pPr>
      <w:r>
        <w:separator/>
      </w:r>
    </w:p>
  </w:endnote>
  <w:endnote w:type="continuationSeparator" w:id="0">
    <w:p w14:paraId="6ECDF8E4" w14:textId="77777777" w:rsidR="00CD3736" w:rsidRDefault="00CD3736" w:rsidP="0073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592178"/>
      <w:docPartObj>
        <w:docPartGallery w:val="Page Numbers (Bottom of Page)"/>
        <w:docPartUnique/>
      </w:docPartObj>
    </w:sdtPr>
    <w:sdtEndPr/>
    <w:sdtContent>
      <w:p w14:paraId="5D92C16E" w14:textId="47419EC4" w:rsidR="00A04CE0" w:rsidRDefault="00A04C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CE">
          <w:rPr>
            <w:noProof/>
          </w:rPr>
          <w:t>1</w:t>
        </w:r>
        <w:r>
          <w:fldChar w:fldCharType="end"/>
        </w:r>
      </w:p>
    </w:sdtContent>
  </w:sdt>
  <w:p w14:paraId="62138142" w14:textId="77777777" w:rsidR="00A04CE0" w:rsidRDefault="00A04C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31519" w14:textId="77777777" w:rsidR="00CD3736" w:rsidRDefault="00CD3736" w:rsidP="0073497D">
      <w:pPr>
        <w:spacing w:after="0" w:line="240" w:lineRule="auto"/>
      </w:pPr>
      <w:r>
        <w:separator/>
      </w:r>
    </w:p>
  </w:footnote>
  <w:footnote w:type="continuationSeparator" w:id="0">
    <w:p w14:paraId="0488C65A" w14:textId="77777777" w:rsidR="00CD3736" w:rsidRDefault="00CD3736" w:rsidP="0073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14D"/>
    <w:multiLevelType w:val="multilevel"/>
    <w:tmpl w:val="1612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F34CA"/>
    <w:multiLevelType w:val="multilevel"/>
    <w:tmpl w:val="C4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B6C77"/>
    <w:multiLevelType w:val="hybridMultilevel"/>
    <w:tmpl w:val="9D08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C05EC"/>
    <w:multiLevelType w:val="hybridMultilevel"/>
    <w:tmpl w:val="70B8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53895"/>
    <w:multiLevelType w:val="hybridMultilevel"/>
    <w:tmpl w:val="B082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1D38"/>
    <w:multiLevelType w:val="hybridMultilevel"/>
    <w:tmpl w:val="E820BF72"/>
    <w:lvl w:ilvl="0" w:tplc="3AE271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FFC6C71"/>
    <w:multiLevelType w:val="hybridMultilevel"/>
    <w:tmpl w:val="F17480AE"/>
    <w:lvl w:ilvl="0" w:tplc="353EDF3C">
      <w:start w:val="1"/>
      <w:numFmt w:val="decimal"/>
      <w:lvlText w:val="%1."/>
      <w:lvlJc w:val="left"/>
      <w:pPr>
        <w:ind w:left="47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8C31E">
      <w:numFmt w:val="bullet"/>
      <w:lvlText w:val="•"/>
      <w:lvlJc w:val="left"/>
      <w:pPr>
        <w:ind w:left="1390" w:hanging="356"/>
      </w:pPr>
      <w:rPr>
        <w:rFonts w:hint="default"/>
        <w:lang w:val="ru-RU" w:eastAsia="en-US" w:bidi="ar-SA"/>
      </w:rPr>
    </w:lvl>
    <w:lvl w:ilvl="2" w:tplc="CD64F58C">
      <w:numFmt w:val="bullet"/>
      <w:lvlText w:val="•"/>
      <w:lvlJc w:val="left"/>
      <w:pPr>
        <w:ind w:left="2300" w:hanging="356"/>
      </w:pPr>
      <w:rPr>
        <w:rFonts w:hint="default"/>
        <w:lang w:val="ru-RU" w:eastAsia="en-US" w:bidi="ar-SA"/>
      </w:rPr>
    </w:lvl>
    <w:lvl w:ilvl="3" w:tplc="7DE2D472">
      <w:numFmt w:val="bullet"/>
      <w:lvlText w:val="•"/>
      <w:lvlJc w:val="left"/>
      <w:pPr>
        <w:ind w:left="3211" w:hanging="356"/>
      </w:pPr>
      <w:rPr>
        <w:rFonts w:hint="default"/>
        <w:lang w:val="ru-RU" w:eastAsia="en-US" w:bidi="ar-SA"/>
      </w:rPr>
    </w:lvl>
    <w:lvl w:ilvl="4" w:tplc="D9CE74F6">
      <w:numFmt w:val="bullet"/>
      <w:lvlText w:val="•"/>
      <w:lvlJc w:val="left"/>
      <w:pPr>
        <w:ind w:left="4121" w:hanging="356"/>
      </w:pPr>
      <w:rPr>
        <w:rFonts w:hint="default"/>
        <w:lang w:val="ru-RU" w:eastAsia="en-US" w:bidi="ar-SA"/>
      </w:rPr>
    </w:lvl>
    <w:lvl w:ilvl="5" w:tplc="7256A608">
      <w:numFmt w:val="bullet"/>
      <w:lvlText w:val="•"/>
      <w:lvlJc w:val="left"/>
      <w:pPr>
        <w:ind w:left="5032" w:hanging="356"/>
      </w:pPr>
      <w:rPr>
        <w:rFonts w:hint="default"/>
        <w:lang w:val="ru-RU" w:eastAsia="en-US" w:bidi="ar-SA"/>
      </w:rPr>
    </w:lvl>
    <w:lvl w:ilvl="6" w:tplc="13AABC02">
      <w:numFmt w:val="bullet"/>
      <w:lvlText w:val="•"/>
      <w:lvlJc w:val="left"/>
      <w:pPr>
        <w:ind w:left="5942" w:hanging="356"/>
      </w:pPr>
      <w:rPr>
        <w:rFonts w:hint="default"/>
        <w:lang w:val="ru-RU" w:eastAsia="en-US" w:bidi="ar-SA"/>
      </w:rPr>
    </w:lvl>
    <w:lvl w:ilvl="7" w:tplc="1972A982">
      <w:numFmt w:val="bullet"/>
      <w:lvlText w:val="•"/>
      <w:lvlJc w:val="left"/>
      <w:pPr>
        <w:ind w:left="6852" w:hanging="356"/>
      </w:pPr>
      <w:rPr>
        <w:rFonts w:hint="default"/>
        <w:lang w:val="ru-RU" w:eastAsia="en-US" w:bidi="ar-SA"/>
      </w:rPr>
    </w:lvl>
    <w:lvl w:ilvl="8" w:tplc="756A0310">
      <w:numFmt w:val="bullet"/>
      <w:lvlText w:val="•"/>
      <w:lvlJc w:val="left"/>
      <w:pPr>
        <w:ind w:left="7763" w:hanging="3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4E"/>
    <w:rsid w:val="00022B43"/>
    <w:rsid w:val="00025B5E"/>
    <w:rsid w:val="000B2534"/>
    <w:rsid w:val="000C09FA"/>
    <w:rsid w:val="000C2C73"/>
    <w:rsid w:val="000D0076"/>
    <w:rsid w:val="000E3129"/>
    <w:rsid w:val="00111B75"/>
    <w:rsid w:val="00112212"/>
    <w:rsid w:val="00122BCC"/>
    <w:rsid w:val="00170514"/>
    <w:rsid w:val="0018331E"/>
    <w:rsid w:val="00196AA3"/>
    <w:rsid w:val="001A188C"/>
    <w:rsid w:val="001C6571"/>
    <w:rsid w:val="001D43A0"/>
    <w:rsid w:val="00204EC8"/>
    <w:rsid w:val="00217C86"/>
    <w:rsid w:val="00234334"/>
    <w:rsid w:val="002751B7"/>
    <w:rsid w:val="00276E5C"/>
    <w:rsid w:val="00292C9A"/>
    <w:rsid w:val="002A15F6"/>
    <w:rsid w:val="002B390D"/>
    <w:rsid w:val="002C09C1"/>
    <w:rsid w:val="002C31F3"/>
    <w:rsid w:val="002D1425"/>
    <w:rsid w:val="002E21FB"/>
    <w:rsid w:val="002E2AF0"/>
    <w:rsid w:val="002E65B6"/>
    <w:rsid w:val="0031387C"/>
    <w:rsid w:val="003415C4"/>
    <w:rsid w:val="00363CFB"/>
    <w:rsid w:val="003C06EB"/>
    <w:rsid w:val="003C18A7"/>
    <w:rsid w:val="003D6096"/>
    <w:rsid w:val="00403D2A"/>
    <w:rsid w:val="0044343E"/>
    <w:rsid w:val="004507B2"/>
    <w:rsid w:val="004662FB"/>
    <w:rsid w:val="0046698A"/>
    <w:rsid w:val="00467DD5"/>
    <w:rsid w:val="004C270C"/>
    <w:rsid w:val="004D1421"/>
    <w:rsid w:val="004E4D8A"/>
    <w:rsid w:val="004E646E"/>
    <w:rsid w:val="00502966"/>
    <w:rsid w:val="0051360F"/>
    <w:rsid w:val="00532C69"/>
    <w:rsid w:val="005461FE"/>
    <w:rsid w:val="00590703"/>
    <w:rsid w:val="005C6F5A"/>
    <w:rsid w:val="005F0D51"/>
    <w:rsid w:val="005F7036"/>
    <w:rsid w:val="00602CB0"/>
    <w:rsid w:val="006249F7"/>
    <w:rsid w:val="00624EFB"/>
    <w:rsid w:val="00646524"/>
    <w:rsid w:val="00674FD7"/>
    <w:rsid w:val="0068531D"/>
    <w:rsid w:val="006C2D6E"/>
    <w:rsid w:val="006D2311"/>
    <w:rsid w:val="006D6127"/>
    <w:rsid w:val="006D74E5"/>
    <w:rsid w:val="0073497D"/>
    <w:rsid w:val="007450D6"/>
    <w:rsid w:val="00782190"/>
    <w:rsid w:val="007B6F61"/>
    <w:rsid w:val="007D2C69"/>
    <w:rsid w:val="007E2148"/>
    <w:rsid w:val="00800372"/>
    <w:rsid w:val="00800740"/>
    <w:rsid w:val="00810097"/>
    <w:rsid w:val="00822E7A"/>
    <w:rsid w:val="008243C2"/>
    <w:rsid w:val="00824771"/>
    <w:rsid w:val="00830315"/>
    <w:rsid w:val="00830569"/>
    <w:rsid w:val="00836C4E"/>
    <w:rsid w:val="008518D7"/>
    <w:rsid w:val="008607FD"/>
    <w:rsid w:val="00870A4E"/>
    <w:rsid w:val="00872D47"/>
    <w:rsid w:val="008752A1"/>
    <w:rsid w:val="00913771"/>
    <w:rsid w:val="00920247"/>
    <w:rsid w:val="009A6403"/>
    <w:rsid w:val="009C01E5"/>
    <w:rsid w:val="009C52B4"/>
    <w:rsid w:val="009D0CE0"/>
    <w:rsid w:val="009E34CE"/>
    <w:rsid w:val="009F60A2"/>
    <w:rsid w:val="009F6FA3"/>
    <w:rsid w:val="00A04CE0"/>
    <w:rsid w:val="00A06937"/>
    <w:rsid w:val="00A14D5F"/>
    <w:rsid w:val="00A5502D"/>
    <w:rsid w:val="00A6094C"/>
    <w:rsid w:val="00A819FB"/>
    <w:rsid w:val="00AA6D27"/>
    <w:rsid w:val="00AE67D6"/>
    <w:rsid w:val="00AE7280"/>
    <w:rsid w:val="00AF6F62"/>
    <w:rsid w:val="00B252C7"/>
    <w:rsid w:val="00B276F0"/>
    <w:rsid w:val="00B30756"/>
    <w:rsid w:val="00B54E76"/>
    <w:rsid w:val="00B940A6"/>
    <w:rsid w:val="00BA25C0"/>
    <w:rsid w:val="00BB2BED"/>
    <w:rsid w:val="00BC4451"/>
    <w:rsid w:val="00BC4C6F"/>
    <w:rsid w:val="00BD743D"/>
    <w:rsid w:val="00BF6601"/>
    <w:rsid w:val="00C10BB8"/>
    <w:rsid w:val="00C113C4"/>
    <w:rsid w:val="00C22780"/>
    <w:rsid w:val="00C411D6"/>
    <w:rsid w:val="00C43220"/>
    <w:rsid w:val="00C44123"/>
    <w:rsid w:val="00C50C8F"/>
    <w:rsid w:val="00C70FBA"/>
    <w:rsid w:val="00C905CD"/>
    <w:rsid w:val="00CC1D1B"/>
    <w:rsid w:val="00CC3A29"/>
    <w:rsid w:val="00CC6DFB"/>
    <w:rsid w:val="00CD3736"/>
    <w:rsid w:val="00CF0B1C"/>
    <w:rsid w:val="00D102A3"/>
    <w:rsid w:val="00D25469"/>
    <w:rsid w:val="00D273BF"/>
    <w:rsid w:val="00D30AEA"/>
    <w:rsid w:val="00D56F6F"/>
    <w:rsid w:val="00D7256A"/>
    <w:rsid w:val="00DB0A4F"/>
    <w:rsid w:val="00DB0D9C"/>
    <w:rsid w:val="00DC1CD8"/>
    <w:rsid w:val="00DD1D0A"/>
    <w:rsid w:val="00E02B5E"/>
    <w:rsid w:val="00E15034"/>
    <w:rsid w:val="00E46078"/>
    <w:rsid w:val="00E468E2"/>
    <w:rsid w:val="00E476BA"/>
    <w:rsid w:val="00E56CF2"/>
    <w:rsid w:val="00E86ED8"/>
    <w:rsid w:val="00EC1B96"/>
    <w:rsid w:val="00EE24D4"/>
    <w:rsid w:val="00F153D0"/>
    <w:rsid w:val="00F15775"/>
    <w:rsid w:val="00F21B92"/>
    <w:rsid w:val="00F728EF"/>
    <w:rsid w:val="00F77026"/>
    <w:rsid w:val="00F87844"/>
    <w:rsid w:val="00FA3573"/>
    <w:rsid w:val="00FC5522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E159"/>
  <w15:chartTrackingRefBased/>
  <w15:docId w15:val="{2B8E0F85-10EF-4D04-A01B-BC0211B8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D"/>
  </w:style>
  <w:style w:type="paragraph" w:styleId="1">
    <w:name w:val="heading 1"/>
    <w:basedOn w:val="a"/>
    <w:link w:val="10"/>
    <w:uiPriority w:val="9"/>
    <w:qFormat/>
    <w:rsid w:val="0087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05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7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4E"/>
    <w:rPr>
      <w:rFonts w:ascii="Segoe UI" w:hAnsi="Segoe UI" w:cs="Segoe UI"/>
      <w:sz w:val="18"/>
      <w:szCs w:val="18"/>
    </w:rPr>
  </w:style>
  <w:style w:type="paragraph" w:customStyle="1" w:styleId="blockblock-3c">
    <w:name w:val="block__block-3c"/>
    <w:basedOn w:val="a"/>
    <w:rsid w:val="00EE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6CF2"/>
    <w:rPr>
      <w:color w:val="0000FF"/>
      <w:u w:val="single"/>
    </w:rPr>
  </w:style>
  <w:style w:type="character" w:customStyle="1" w:styleId="dropcaps">
    <w:name w:val="dropcaps"/>
    <w:basedOn w:val="a0"/>
    <w:rsid w:val="006D2311"/>
  </w:style>
  <w:style w:type="character" w:customStyle="1" w:styleId="20">
    <w:name w:val="Заголовок 2 Знак"/>
    <w:basedOn w:val="a0"/>
    <w:link w:val="2"/>
    <w:uiPriority w:val="9"/>
    <w:rsid w:val="001705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3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97D"/>
  </w:style>
  <w:style w:type="paragraph" w:styleId="a9">
    <w:name w:val="footer"/>
    <w:basedOn w:val="a"/>
    <w:link w:val="aa"/>
    <w:uiPriority w:val="99"/>
    <w:unhideWhenUsed/>
    <w:rsid w:val="0073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97D"/>
  </w:style>
  <w:style w:type="paragraph" w:styleId="ab">
    <w:name w:val="List Paragraph"/>
    <w:basedOn w:val="a"/>
    <w:uiPriority w:val="1"/>
    <w:qFormat/>
    <w:rsid w:val="00025B5E"/>
    <w:pPr>
      <w:spacing w:line="256" w:lineRule="auto"/>
      <w:ind w:left="720"/>
      <w:contextualSpacing/>
    </w:pPr>
  </w:style>
  <w:style w:type="paragraph" w:styleId="ac">
    <w:name w:val="Body Text"/>
    <w:basedOn w:val="a"/>
    <w:link w:val="ad"/>
    <w:unhideWhenUsed/>
    <w:rsid w:val="00025B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25B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0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025B5E"/>
    <w:pPr>
      <w:widowControl w:val="0"/>
      <w:suppressAutoHyphens/>
      <w:spacing w:after="200" w:line="276" w:lineRule="auto"/>
      <w:textAlignment w:val="baseline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f">
    <w:name w:val="Strong"/>
    <w:basedOn w:val="a0"/>
    <w:uiPriority w:val="22"/>
    <w:qFormat/>
    <w:rsid w:val="00824771"/>
    <w:rPr>
      <w:b/>
      <w:bCs/>
    </w:rPr>
  </w:style>
  <w:style w:type="character" w:customStyle="1" w:styleId="extendedtext-short">
    <w:name w:val="extendedtext-short"/>
    <w:basedOn w:val="a0"/>
    <w:rsid w:val="00AE7280"/>
  </w:style>
  <w:style w:type="character" w:customStyle="1" w:styleId="organictextcontentspan">
    <w:name w:val="organictextcontentspan"/>
    <w:basedOn w:val="a0"/>
    <w:rsid w:val="0002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6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5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9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0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F087-B586-4814-9BD2-0EACF9A0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OSKD</dc:creator>
  <cp:keywords/>
  <dc:description/>
  <cp:lastModifiedBy>Эльмира Морозова</cp:lastModifiedBy>
  <cp:revision>2</cp:revision>
  <cp:lastPrinted>2024-01-10T07:37:00Z</cp:lastPrinted>
  <dcterms:created xsi:type="dcterms:W3CDTF">2024-01-19T11:08:00Z</dcterms:created>
  <dcterms:modified xsi:type="dcterms:W3CDTF">2024-01-19T11:08:00Z</dcterms:modified>
</cp:coreProperties>
</file>