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34" w:rsidRPr="003E62AA" w:rsidRDefault="00C90D34" w:rsidP="003E62AA">
      <w:pPr>
        <w:pStyle w:val="2"/>
        <w:jc w:val="right"/>
        <w:rPr>
          <w:rFonts w:ascii="Times New Roman" w:hAnsi="Times New Roman" w:cs="Times New Roman"/>
          <w:b w:val="0"/>
          <w:i w:val="0"/>
        </w:rPr>
      </w:pPr>
      <w:bookmarkStart w:id="0" w:name="_Toc66259351"/>
      <w:r w:rsidRPr="003E62AA">
        <w:rPr>
          <w:rFonts w:ascii="Times New Roman" w:hAnsi="Times New Roman" w:cs="Times New Roman"/>
          <w:b w:val="0"/>
          <w:i w:val="0"/>
        </w:rPr>
        <w:t>П</w:t>
      </w:r>
      <w:r w:rsidR="003A4FD6" w:rsidRPr="003E62AA">
        <w:rPr>
          <w:rFonts w:ascii="Times New Roman" w:hAnsi="Times New Roman" w:cs="Times New Roman"/>
          <w:b w:val="0"/>
          <w:i w:val="0"/>
        </w:rPr>
        <w:t>риложение № 1</w:t>
      </w:r>
    </w:p>
    <w:p w:rsidR="00C90D34" w:rsidRDefault="00C90D34" w:rsidP="004969B9">
      <w:pPr>
        <w:widowControl w:val="0"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rFonts w:asciiTheme="majorBidi" w:eastAsia="SimSun" w:hAnsiTheme="majorBidi" w:cstheme="majorBidi"/>
          <w:b/>
          <w:bCs/>
          <w:iCs/>
          <w:kern w:val="1"/>
          <w:sz w:val="28"/>
          <w:szCs w:val="28"/>
          <w:lang w:eastAsia="hi-IN" w:bidi="hi-IN"/>
        </w:rPr>
      </w:pPr>
    </w:p>
    <w:p w:rsidR="00D34ED9" w:rsidRPr="00BC3787" w:rsidRDefault="001501B1" w:rsidP="00BC3787">
      <w:pPr>
        <w:ind w:firstLine="567"/>
        <w:jc w:val="both"/>
        <w:rPr>
          <w:sz w:val="28"/>
          <w:szCs w:val="28"/>
        </w:rPr>
      </w:pPr>
      <w:r w:rsidRPr="00D34ED9">
        <w:rPr>
          <w:rFonts w:eastAsia="SimSun"/>
          <w:sz w:val="28"/>
          <w:szCs w:val="28"/>
        </w:rPr>
        <w:t xml:space="preserve">Заявка </w:t>
      </w:r>
      <w:r w:rsidR="00B12F12" w:rsidRPr="00D34ED9">
        <w:rPr>
          <w:rFonts w:eastAsia="SimSun"/>
          <w:sz w:val="28"/>
          <w:szCs w:val="28"/>
        </w:rPr>
        <w:t>на участие в конкурсе грантов</w:t>
      </w:r>
      <w:r w:rsidR="009B06A8">
        <w:rPr>
          <w:rFonts w:eastAsia="SimSun"/>
          <w:sz w:val="28"/>
          <w:szCs w:val="28"/>
        </w:rPr>
        <w:t xml:space="preserve"> </w:t>
      </w:r>
      <w:r w:rsidR="00C10EAB" w:rsidRPr="00D34ED9">
        <w:rPr>
          <w:sz w:val="28"/>
          <w:szCs w:val="28"/>
        </w:rPr>
        <w:t>Министерства по делам молодежи Республики Дагестан, направленн</w:t>
      </w:r>
      <w:r w:rsidR="004969B9" w:rsidRPr="00D34ED9">
        <w:rPr>
          <w:sz w:val="28"/>
          <w:szCs w:val="28"/>
        </w:rPr>
        <w:t>ы</w:t>
      </w:r>
      <w:r w:rsidR="000F7E18" w:rsidRPr="00D34ED9">
        <w:rPr>
          <w:sz w:val="28"/>
          <w:szCs w:val="28"/>
        </w:rPr>
        <w:t>х</w:t>
      </w:r>
      <w:r w:rsidR="00190623">
        <w:rPr>
          <w:sz w:val="28"/>
          <w:szCs w:val="28"/>
        </w:rPr>
        <w:t xml:space="preserve"> </w:t>
      </w:r>
      <w:r w:rsidR="00BC3787">
        <w:rPr>
          <w:sz w:val="28"/>
          <w:szCs w:val="28"/>
        </w:rPr>
        <w:t xml:space="preserve">на </w:t>
      </w:r>
      <w:r w:rsidR="00FA715D">
        <w:rPr>
          <w:sz w:val="28"/>
          <w:szCs w:val="28"/>
        </w:rPr>
        <w:t>поддержку</w:t>
      </w:r>
      <w:r w:rsidR="00BC3787" w:rsidRPr="00BC3787">
        <w:rPr>
          <w:sz w:val="28"/>
          <w:szCs w:val="28"/>
        </w:rPr>
        <w:t xml:space="preserve"> добровольческих инициатив</w:t>
      </w:r>
      <w:r w:rsidR="00FA715D">
        <w:rPr>
          <w:sz w:val="28"/>
          <w:szCs w:val="28"/>
        </w:rPr>
        <w:t xml:space="preserve"> граждан и общественных о</w:t>
      </w:r>
      <w:r w:rsidR="001B631C">
        <w:rPr>
          <w:sz w:val="28"/>
          <w:szCs w:val="28"/>
        </w:rPr>
        <w:t>бъединений</w:t>
      </w:r>
    </w:p>
    <w:p w:rsidR="001B631C" w:rsidRDefault="001B631C" w:rsidP="00D34ED9">
      <w:pPr>
        <w:widowControl w:val="0"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</w:pPr>
    </w:p>
    <w:p w:rsidR="001B631C" w:rsidRDefault="001B631C" w:rsidP="00D34ED9">
      <w:pPr>
        <w:widowControl w:val="0"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</w:pPr>
    </w:p>
    <w:p w:rsidR="00D34ED9" w:rsidRDefault="001B631C" w:rsidP="00D34ED9">
      <w:pPr>
        <w:widowControl w:val="0"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b/>
          <w:color w:val="000000" w:themeColor="text1" w:themeShade="80"/>
          <w:sz w:val="28"/>
          <w:szCs w:val="28"/>
        </w:rPr>
      </w:pPr>
      <w:r w:rsidRPr="00820B9D"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  <w:t>Исходная инф</w:t>
      </w:r>
      <w:r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  <w:t>ормация о проекте и соискателе Г</w:t>
      </w:r>
      <w:r w:rsidRPr="00820B9D"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  <w:t>ранта</w:t>
      </w:r>
    </w:p>
    <w:p w:rsidR="008C5252" w:rsidRPr="00820B9D" w:rsidRDefault="00C04CD4" w:rsidP="00BC64AA">
      <w:pPr>
        <w:widowControl w:val="0"/>
        <w:numPr>
          <w:ilvl w:val="4"/>
          <w:numId w:val="0"/>
        </w:numPr>
        <w:tabs>
          <w:tab w:val="num" w:pos="0"/>
        </w:tabs>
        <w:suppressAutoHyphens/>
        <w:ind w:left="1008" w:hanging="1008"/>
        <w:jc w:val="center"/>
        <w:outlineLvl w:val="4"/>
        <w:rPr>
          <w:rFonts w:asciiTheme="majorBidi" w:eastAsia="SimSun" w:hAnsiTheme="majorBidi" w:cstheme="majorBidi"/>
          <w:b/>
          <w:kern w:val="1"/>
          <w:sz w:val="28"/>
          <w:szCs w:val="28"/>
          <w:lang w:eastAsia="hi-IN" w:bidi="hi-IN"/>
        </w:rPr>
      </w:pPr>
      <w:r>
        <w:rPr>
          <w:rFonts w:asciiTheme="majorBidi" w:eastAsia="SimSun" w:hAnsiTheme="majorBidi" w:cstheme="majorBidi"/>
          <w:b/>
          <w:i/>
          <w:noProof/>
          <w:kern w:val="1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218440</wp:posOffset>
                </wp:positionV>
                <wp:extent cx="6814820" cy="780224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20" cy="7802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5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8"/>
                              <w:gridCol w:w="4860"/>
                              <w:gridCol w:w="4429"/>
                            </w:tblGrid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Название проекта: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 w:rsidP="00055A49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 xml:space="preserve">Волонтерский </w:t>
                                  </w:r>
                                  <w:r w:rsidRPr="00055A49">
                                    <w:t xml:space="preserve">актив </w:t>
                                  </w:r>
                                  <w:r>
                                    <w:t>«Кизляр-280»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Номинация конкурса</w:t>
                                  </w:r>
                                </w:p>
                                <w:p w:rsidR="00DB13A5" w:rsidRPr="001936B9" w:rsidRDefault="00DB13A5" w:rsidP="00890A75">
                                  <w:pPr>
                                    <w:pStyle w:val="af5"/>
                                    <w:snapToGrid w:val="0"/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 w:rsidP="001B4889">
                                  <w:pPr>
                                    <w:snapToGrid w:val="0"/>
                                  </w:pPr>
                                  <w:r w:rsidRPr="001B4889">
                                    <w:t>Добровольческое (волонтерское) объединение муниципальных образований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Соискатель: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 xml:space="preserve">Саркисова Анна </w:t>
                                  </w:r>
                                  <w:proofErr w:type="spellStart"/>
                                  <w:r>
                                    <w:t>Арсентьевна</w:t>
                                  </w:r>
                                  <w:proofErr w:type="spellEnd"/>
                                  <w:r>
                                    <w:t xml:space="preserve">, главный специалист по работе с молодежью МБУ «Молодежный культурный центр». Руководитель Волонтерского корпуса «Кизляр-280». 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 w:rsidP="00A71774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Длительность реализации 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проекта (кол-во месяцев –  не менее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 и не более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8 месяцев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ата начала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реализации проекта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5701CA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10</w:t>
                                  </w:r>
                                  <w:r w:rsidR="00DB13A5">
                                    <w:t>.2020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Default="00DB13A5" w:rsidP="00BC64AA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ата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окончания реализации проекта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05.2021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Общая стоимость проекта </w:t>
                                  </w:r>
                                  <w:r w:rsidRPr="00820B9D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(в рублях)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200 000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Сумма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софинансирования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проекта (при наличии) в рублях: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120 000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Адрес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участника Конкурса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, включая почтовый индекс: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proofErr w:type="spellStart"/>
                                  <w:r>
                                    <w:t>г</w:t>
                                  </w:r>
                                  <w:proofErr w:type="gramStart"/>
                                  <w:r>
                                    <w:t>.К</w:t>
                                  </w:r>
                                  <w:proofErr w:type="gramEnd"/>
                                  <w:r>
                                    <w:t>изляр</w:t>
                                  </w:r>
                                  <w:proofErr w:type="spellEnd"/>
                                  <w:r>
                                    <w:t>, 368830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 w:rsidP="00AF7366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Контактный телефон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участника Конкурса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8 928 056 04 52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 w:rsidP="00BC3787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Банковская информация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для перечисления сре</w:t>
                                  </w:r>
                                  <w:proofErr w:type="gramStart"/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дств гр</w:t>
                                  </w:r>
                                  <w:proofErr w:type="gramEnd"/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анта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 w:rsidRPr="001B4889">
                                    <w:t>Номер счета карты: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40817810760320486694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 w:rsidRPr="00377052">
                                    <w:t>Банк получателя: Сбербанк России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 w:rsidRPr="00377052">
                                    <w:t>БИК:</w:t>
                                  </w:r>
                                  <w:r>
                                    <w:t xml:space="preserve"> 040702615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 w:rsidRPr="00377052">
                                    <w:t>Корр. счет:</w:t>
                                  </w:r>
                                  <w:r>
                                    <w:t xml:space="preserve"> 30101810907020000615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 w:rsidRPr="00377052">
                                    <w:t>ИНН:</w:t>
                                  </w:r>
                                  <w:r>
                                    <w:t xml:space="preserve"> 7707083893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ИНН: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>054703340000</w:t>
                                  </w:r>
                                </w:p>
                              </w:tc>
                            </w:tr>
                            <w:tr w:rsidR="00DB13A5" w:rsidTr="00405983">
                              <w:tc>
                                <w:tcPr>
                                  <w:tcW w:w="468" w:type="dxa"/>
                                  <w:shd w:val="clear" w:color="auto" w:fill="auto"/>
                                </w:tcPr>
                                <w:p w:rsidR="00DB13A5" w:rsidRDefault="00DB13A5" w:rsidP="00B12F12">
                                  <w:pPr>
                                    <w:widowControl w:val="0"/>
                                    <w:numPr>
                                      <w:ilvl w:val="0"/>
                                      <w:numId w:val="14"/>
                                    </w:numPr>
                                    <w:suppressAutoHyphens/>
                                    <w:autoSpaceDE w:val="0"/>
                                    <w:snapToGrid w:val="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auto"/>
                                </w:tcPr>
                                <w:p w:rsidR="00DB13A5" w:rsidRPr="00820B9D" w:rsidRDefault="00DB13A5" w:rsidP="007F2CFB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>мена и контактн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ая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 информаци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 w:rsidRPr="00820B9D">
                                    <w:rPr>
                                      <w:sz w:val="28"/>
                                      <w:szCs w:val="28"/>
                                    </w:rPr>
                                    <w:t xml:space="preserve"> двух людей или организаций, с кем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работали в последние два года.</w:t>
                                  </w:r>
                                </w:p>
                              </w:tc>
                              <w:tc>
                                <w:tcPr>
                                  <w:tcW w:w="4429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 xml:space="preserve">1. </w:t>
                                  </w:r>
                                  <w:proofErr w:type="spellStart"/>
                                  <w:r>
                                    <w:t>Дробот</w:t>
                                  </w:r>
                                  <w:proofErr w:type="spellEnd"/>
                                  <w:r>
                                    <w:t xml:space="preserve"> Ирина Владимировна – заместитель Главы Администрации ГО «город Кизляр» 8 928 582 90 79</w:t>
                                  </w:r>
                                </w:p>
                                <w:p w:rsidR="00DB13A5" w:rsidRDefault="00DB13A5">
                                  <w:pPr>
                                    <w:snapToGrid w:val="0"/>
                                    <w:jc w:val="both"/>
                                  </w:pPr>
                                  <w:r>
                                    <w:t xml:space="preserve">2. </w:t>
                                  </w:r>
                                  <w:proofErr w:type="spellStart"/>
                                  <w:r w:rsidRPr="00B64B66">
                                    <w:t>Раджабов</w:t>
                                  </w:r>
                                  <w:proofErr w:type="spellEnd"/>
                                  <w:r w:rsidRPr="00B64B66">
                                    <w:t xml:space="preserve"> </w:t>
                                  </w:r>
                                  <w:proofErr w:type="spellStart"/>
                                  <w:r w:rsidRPr="00B64B66">
                                    <w:t>Абдулхалим</w:t>
                                  </w:r>
                                  <w:proofErr w:type="spellEnd"/>
                                  <w:r w:rsidRPr="00B64B66">
                                    <w:t xml:space="preserve"> </w:t>
                                  </w:r>
                                  <w:proofErr w:type="spellStart"/>
                                  <w:r w:rsidRPr="00B64B66">
                                    <w:t>Раджабович</w:t>
                                  </w:r>
                                  <w:proofErr w:type="spellEnd"/>
                                  <w:r w:rsidRPr="00B64B66">
                                    <w:t>, специалист отдела по физической культуре, спорту, делам молодежи, культуре и туризму Администрации МР «Кизлярский район»</w:t>
                                  </w:r>
                                  <w:r>
                                    <w:t xml:space="preserve"> 8 928 555 90 96</w:t>
                                  </w:r>
                                </w:p>
                              </w:tc>
                            </w:tr>
                          </w:tbl>
                          <w:p w:rsidR="00DB13A5" w:rsidRPr="00820B9D" w:rsidRDefault="00DB13A5" w:rsidP="00B12F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25pt;margin-top:17.2pt;width:536.6pt;height:614.3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" stroked="f">
                <v:fill opacity="0"/>
                <v:textbox inset="0,0,0,0">
                  <w:txbxContent>
                    <w:tbl>
                      <w:tblPr>
                        <w:tblW w:w="975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8"/>
                        <w:gridCol w:w="4860"/>
                        <w:gridCol w:w="4429"/>
                      </w:tblGrid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Название проекта: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 w:rsidP="00055A49">
                            <w:pPr>
                              <w:snapToGrid w:val="0"/>
                              <w:jc w:val="both"/>
                            </w:pPr>
                            <w:r>
                              <w:t xml:space="preserve">Волонтерский </w:t>
                            </w:r>
                            <w:r w:rsidRPr="00055A49">
                              <w:t xml:space="preserve">актив </w:t>
                            </w:r>
                            <w:r>
                              <w:t>«Кизляр-280»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Номинация конкурса</w:t>
                            </w:r>
                          </w:p>
                          <w:p w:rsidR="00DB13A5" w:rsidRPr="001936B9" w:rsidRDefault="00DB13A5" w:rsidP="00890A75">
                            <w:pPr>
                              <w:pStyle w:val="af5"/>
                              <w:snapToGrid w:val="0"/>
                              <w:ind w:left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 w:rsidP="001B4889">
                            <w:pPr>
                              <w:snapToGrid w:val="0"/>
                            </w:pPr>
                            <w:r w:rsidRPr="001B4889">
                              <w:t>Добровольческое (волонтерское) объединение муниципальных образований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Соискатель: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 xml:space="preserve">Саркисова Анна </w:t>
                            </w:r>
                            <w:proofErr w:type="spellStart"/>
                            <w:r>
                              <w:t>Арсентьевна</w:t>
                            </w:r>
                            <w:proofErr w:type="spellEnd"/>
                            <w:r>
                              <w:t xml:space="preserve">, главный специалист по работе с молодежью МБУ «Молодежный культурный центр». Руководитель Волонтерского корпуса «Кизляр-280». 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 w:rsidP="00A71774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Длительность реализации 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проекта (кол-во месяцев –  не менее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 и не более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8 месяцев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ата начала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реализации проекта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5701CA">
                            <w:pPr>
                              <w:snapToGrid w:val="0"/>
                              <w:jc w:val="both"/>
                            </w:pPr>
                            <w:r>
                              <w:t>10</w:t>
                            </w:r>
                            <w:r w:rsidR="00DB13A5">
                              <w:t>.2020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Default="00DB13A5" w:rsidP="00BC64AA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ата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окончания реализации проекта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05.2021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Общая стоимость проекта </w:t>
                            </w:r>
                            <w:r w:rsidRPr="00820B9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(в рублях)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200 000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Сумма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софинансирования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проекта (при наличии) в рублях: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120 000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Адрес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участника Конкурса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, включая почтовый индекс: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.К</w:t>
                            </w:r>
                            <w:proofErr w:type="gramEnd"/>
                            <w:r>
                              <w:t>изляр</w:t>
                            </w:r>
                            <w:proofErr w:type="spellEnd"/>
                            <w:r>
                              <w:t>, 368830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 w:rsidP="00AF736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Контактный телефон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участника Конкурса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8 928 056 04 52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 w:rsidP="00BC3787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Банковская информация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для перечисления сре</w:t>
                            </w:r>
                            <w:proofErr w:type="gramStart"/>
                            <w:r w:rsidRPr="00820B9D">
                              <w:rPr>
                                <w:sz w:val="28"/>
                                <w:szCs w:val="28"/>
                              </w:rPr>
                              <w:t>дств гр</w:t>
                            </w:r>
                            <w:proofErr w:type="gramEnd"/>
                            <w:r w:rsidRPr="00820B9D">
                              <w:rPr>
                                <w:sz w:val="28"/>
                                <w:szCs w:val="28"/>
                              </w:rPr>
                              <w:t>анта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 w:rsidRPr="001B4889">
                              <w:t>Номер счета карты: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40817810760320486694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 w:rsidRPr="00377052">
                              <w:t>Банк получателя: Сбербанк России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 w:rsidRPr="00377052">
                              <w:t>БИК:</w:t>
                            </w:r>
                            <w:r>
                              <w:t xml:space="preserve"> 040702615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 w:rsidRPr="00377052">
                              <w:t>Корр. счет:</w:t>
                            </w:r>
                            <w:r>
                              <w:t xml:space="preserve"> 30101810907020000615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 w:rsidRPr="00377052">
                              <w:t>ИНН:</w:t>
                            </w:r>
                            <w:r>
                              <w:t xml:space="preserve"> 7707083893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B9D">
                              <w:rPr>
                                <w:sz w:val="28"/>
                                <w:szCs w:val="28"/>
                              </w:rPr>
                              <w:t>ИНН: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>054703340000</w:t>
                            </w:r>
                          </w:p>
                        </w:tc>
                      </w:tr>
                      <w:tr w:rsidR="00DB13A5" w:rsidTr="00405983">
                        <w:tc>
                          <w:tcPr>
                            <w:tcW w:w="468" w:type="dxa"/>
                            <w:shd w:val="clear" w:color="auto" w:fill="auto"/>
                          </w:tcPr>
                          <w:p w:rsidR="00DB13A5" w:rsidRDefault="00DB13A5" w:rsidP="00B12F12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suppressAutoHyphens/>
                              <w:autoSpaceDE w:val="0"/>
                              <w:snapToGrid w:val="0"/>
                              <w:jc w:val="both"/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auto"/>
                          </w:tcPr>
                          <w:p w:rsidR="00DB13A5" w:rsidRPr="00820B9D" w:rsidRDefault="00DB13A5" w:rsidP="007F2CFB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>мена и контактн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ая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 информаци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820B9D">
                              <w:rPr>
                                <w:sz w:val="28"/>
                                <w:szCs w:val="28"/>
                              </w:rPr>
                              <w:t xml:space="preserve"> двух людей или организаций, с кем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работали в последние два года.</w:t>
                            </w:r>
                          </w:p>
                        </w:tc>
                        <w:tc>
                          <w:tcPr>
                            <w:tcW w:w="4429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 xml:space="preserve">1. </w:t>
                            </w:r>
                            <w:proofErr w:type="spellStart"/>
                            <w:r>
                              <w:t>Дробот</w:t>
                            </w:r>
                            <w:proofErr w:type="spellEnd"/>
                            <w:r>
                              <w:t xml:space="preserve"> Ирина Владимировна – заместитель Главы Администрации ГО «город Кизляр» 8 928 582 90 79</w:t>
                            </w:r>
                          </w:p>
                          <w:p w:rsidR="00DB13A5" w:rsidRDefault="00DB13A5">
                            <w:pPr>
                              <w:snapToGrid w:val="0"/>
                              <w:jc w:val="both"/>
                            </w:pPr>
                            <w:r>
                              <w:t xml:space="preserve">2. </w:t>
                            </w:r>
                            <w:proofErr w:type="spellStart"/>
                            <w:r w:rsidRPr="00B64B66">
                              <w:t>Раджабов</w:t>
                            </w:r>
                            <w:proofErr w:type="spellEnd"/>
                            <w:r w:rsidRPr="00B64B66">
                              <w:t xml:space="preserve"> </w:t>
                            </w:r>
                            <w:proofErr w:type="spellStart"/>
                            <w:r w:rsidRPr="00B64B66">
                              <w:t>Абдулхалим</w:t>
                            </w:r>
                            <w:proofErr w:type="spellEnd"/>
                            <w:r w:rsidRPr="00B64B66">
                              <w:t xml:space="preserve"> </w:t>
                            </w:r>
                            <w:proofErr w:type="spellStart"/>
                            <w:r w:rsidRPr="00B64B66">
                              <w:t>Раджабович</w:t>
                            </w:r>
                            <w:proofErr w:type="spellEnd"/>
                            <w:r w:rsidRPr="00B64B66">
                              <w:t>, специалист отдела по физической культуре, спорту, делам молодежи, культуре и туризму Администрации МР «Кизлярский район»</w:t>
                            </w:r>
                            <w:r>
                              <w:t xml:space="preserve"> 8 928 555 90 96</w:t>
                            </w:r>
                          </w:p>
                        </w:tc>
                      </w:tr>
                    </w:tbl>
                    <w:p w:rsidR="00DB13A5" w:rsidRPr="00820B9D" w:rsidRDefault="00DB13A5" w:rsidP="00B12F1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bookmarkEnd w:id="0"/>
    <w:p w:rsidR="001B631C" w:rsidRDefault="001B631C" w:rsidP="001B631C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ОПЫТ РАБОТЫ СОИСКАТЕЛЯ ГРАНТА ПО ЗАЯВЛЕННОМУ НАПРАВЛЕНИЮ КОНКУРСА (не более 1 листа)</w:t>
      </w:r>
    </w:p>
    <w:p w:rsidR="001B631C" w:rsidRDefault="002E47A8" w:rsidP="001B631C">
      <w:pPr>
        <w:rPr>
          <w:color w:val="222222"/>
          <w:sz w:val="28"/>
          <w:szCs w:val="28"/>
        </w:rPr>
      </w:pPr>
      <w:r w:rsidRPr="00AF0FE0">
        <w:rPr>
          <w:sz w:val="28"/>
        </w:rPr>
        <w:t xml:space="preserve">Саркисова Анна </w:t>
      </w:r>
      <w:proofErr w:type="spellStart"/>
      <w:r w:rsidRPr="00AF0FE0">
        <w:rPr>
          <w:sz w:val="28"/>
        </w:rPr>
        <w:t>Арсентьевна</w:t>
      </w:r>
      <w:proofErr w:type="spellEnd"/>
      <w:r w:rsidRPr="00AF0FE0">
        <w:rPr>
          <w:sz w:val="28"/>
        </w:rPr>
        <w:t xml:space="preserve">, </w:t>
      </w:r>
      <w:r w:rsidRPr="00EF26A9">
        <w:rPr>
          <w:color w:val="222222"/>
          <w:sz w:val="28"/>
          <w:szCs w:val="28"/>
        </w:rPr>
        <w:t xml:space="preserve">опыт работы в сфере </w:t>
      </w:r>
      <w:r>
        <w:rPr>
          <w:color w:val="222222"/>
          <w:sz w:val="28"/>
          <w:szCs w:val="28"/>
        </w:rPr>
        <w:t>реализации государственной молодежной политики</w:t>
      </w:r>
      <w:r w:rsidR="000F1728">
        <w:rPr>
          <w:color w:val="222222"/>
          <w:sz w:val="28"/>
          <w:szCs w:val="28"/>
        </w:rPr>
        <w:t xml:space="preserve">  5л</w:t>
      </w:r>
      <w:r w:rsidRPr="00EF26A9">
        <w:rPr>
          <w:color w:val="222222"/>
          <w:sz w:val="28"/>
          <w:szCs w:val="28"/>
        </w:rPr>
        <w:t>ет</w:t>
      </w:r>
      <w:r>
        <w:rPr>
          <w:color w:val="222222"/>
          <w:sz w:val="28"/>
          <w:szCs w:val="28"/>
        </w:rPr>
        <w:t>;</w:t>
      </w:r>
    </w:p>
    <w:p w:rsidR="002E47A8" w:rsidRDefault="002E47A8" w:rsidP="001B631C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За период деятельности работы в государственной молодежной политики </w:t>
      </w:r>
      <w:proofErr w:type="gramStart"/>
      <w:r>
        <w:rPr>
          <w:color w:val="222222"/>
          <w:sz w:val="28"/>
          <w:szCs w:val="28"/>
        </w:rPr>
        <w:t>награждена</w:t>
      </w:r>
      <w:proofErr w:type="gramEnd"/>
      <w:r>
        <w:rPr>
          <w:color w:val="222222"/>
          <w:sz w:val="28"/>
          <w:szCs w:val="28"/>
        </w:rPr>
        <w:t>: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Грамота Всероссийской общественной организации «Молодая Гвардия Единой России» Дагестанского регионального отделения за активное участие в реализации проекта «Федеральный молодежный избирательный штаб-2016» на территории Республики Дагестан;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Благодарность Министерства по делам молодежи Республики Дагестан ГКУ «Республиканский дом детских и молодежных общественных объединений» за активное участие и содействие в реализации республиканских проектов и программ, направленных на развитие добровольческой деятельности в Республике Дагестан;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Благодарность Общественной палаты Российской Федерации за большой вклад в обеспечение избирательных прав граждан при голосовании на выборах Президента  РФ 18 марта 2018года;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Благодарственное письмо Министерства информатизации, связи и массовых коммуникаций Республики Дагестан за оказанную помощь в организации и проведении кампании по переходу на цифровое вещание в Республике Дагестан; 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Благодарность Министерства по делам молодежи Республики Дагестан за вклад в организацию и проведение Международного молодежного форума «Каспий-2019»;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Благодарность ГКУ РД «Республиканский молодежный центр» за активное участие в реализации добровольческих проектов;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Благодарность Министерства по делам молодежи Республики Дагестан за помощь в организации и проведении Республиканского форума рабочей молодежи «Молодой заводчанин-2019»; 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Благодарственное письмо ГБУ РД «Комплексный центр социального обслуживания  населения» в муниципальном образовании «город Кизляр» за помощь в поддержке граждан пожилого возраста и инвалидов, за многолетнее сотрудничество в деле социокультурной реабилитации граждан пожилого возраста и инвалидов, детей и подростков с ограниченными возможностями здоровья, а также детей-сирот; 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Дипломом победителя Молодежной премии «Лидер-2019» в номинации «Общественная организация»;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Почетная грамота Министерства по делам молодежи РД за вклад в реализацию государственной молодежной политики Республики Дагестан.</w:t>
      </w:r>
    </w:p>
    <w:p w:rsidR="002E47A8" w:rsidRDefault="002E47A8" w:rsidP="002E47A8">
      <w:pPr>
        <w:pStyle w:val="afc"/>
        <w:rPr>
          <w:color w:val="000000"/>
          <w:sz w:val="27"/>
          <w:szCs w:val="27"/>
        </w:rPr>
      </w:pPr>
    </w:p>
    <w:p w:rsidR="002E47A8" w:rsidRPr="001B631C" w:rsidRDefault="002E47A8" w:rsidP="001B631C"/>
    <w:p w:rsidR="00652BBC" w:rsidRPr="00D34ED9" w:rsidRDefault="00405983" w:rsidP="00D34ED9">
      <w:pPr>
        <w:pStyle w:val="2"/>
        <w:spacing w:before="120" w:after="120"/>
        <w:jc w:val="center"/>
        <w:rPr>
          <w:rFonts w:asciiTheme="majorBidi" w:hAnsiTheme="majorBidi" w:cstheme="majorBidi"/>
          <w:b w:val="0"/>
          <w:i w:val="0"/>
        </w:rPr>
      </w:pPr>
      <w:r>
        <w:rPr>
          <w:rFonts w:asciiTheme="majorBidi" w:hAnsiTheme="majorBidi" w:cstheme="majorBidi"/>
          <w:i w:val="0"/>
        </w:rPr>
        <w:lastRenderedPageBreak/>
        <w:t>ПАСПОРТ</w:t>
      </w:r>
      <w:r w:rsidR="00E77515" w:rsidRPr="00D34ED9">
        <w:rPr>
          <w:rFonts w:asciiTheme="majorBidi" w:hAnsiTheme="majorBidi" w:cstheme="majorBidi"/>
          <w:i w:val="0"/>
        </w:rPr>
        <w:t xml:space="preserve"> ПРОЕКТА</w:t>
      </w:r>
    </w:p>
    <w:tbl>
      <w:tblPr>
        <w:tblW w:w="10065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21100" w:rsidRPr="00D34ED9" w:rsidTr="00D34ED9">
        <w:trPr>
          <w:trHeight w:val="1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3A" w:rsidRPr="00055A49" w:rsidRDefault="00321100" w:rsidP="00D34ED9">
            <w:pPr>
              <w:rPr>
                <w:b/>
                <w:sz w:val="32"/>
                <w:szCs w:val="28"/>
              </w:rPr>
            </w:pPr>
            <w:r w:rsidRPr="009315F1">
              <w:rPr>
                <w:b/>
                <w:sz w:val="28"/>
                <w:szCs w:val="28"/>
              </w:rPr>
              <w:t>Название проекта</w:t>
            </w:r>
            <w:r w:rsidR="00055A49">
              <w:rPr>
                <w:b/>
                <w:sz w:val="28"/>
                <w:szCs w:val="28"/>
              </w:rPr>
              <w:t xml:space="preserve">: </w:t>
            </w:r>
            <w:r w:rsidR="00055A49" w:rsidRPr="00055A49">
              <w:rPr>
                <w:sz w:val="28"/>
              </w:rPr>
              <w:t>Волонтерский актив «Кизляр-280»</w:t>
            </w:r>
          </w:p>
          <w:p w:rsidR="008B6729" w:rsidRPr="00D34ED9" w:rsidRDefault="008B6729" w:rsidP="00D34ED9">
            <w:pPr>
              <w:rPr>
                <w:sz w:val="28"/>
                <w:szCs w:val="28"/>
              </w:rPr>
            </w:pPr>
          </w:p>
        </w:tc>
      </w:tr>
      <w:tr w:rsidR="00004099" w:rsidRPr="00D34ED9" w:rsidTr="00D34ED9">
        <w:trPr>
          <w:trHeight w:val="1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49" w:rsidRDefault="00E77515" w:rsidP="00D34ED9">
            <w:pPr>
              <w:rPr>
                <w:b/>
                <w:sz w:val="28"/>
                <w:szCs w:val="28"/>
              </w:rPr>
            </w:pPr>
            <w:r w:rsidRPr="009315F1">
              <w:rPr>
                <w:b/>
                <w:sz w:val="28"/>
                <w:szCs w:val="28"/>
              </w:rPr>
              <w:t>Краткое описание проекта</w:t>
            </w:r>
            <w:r w:rsidR="00055A49">
              <w:rPr>
                <w:b/>
                <w:sz w:val="28"/>
                <w:szCs w:val="28"/>
              </w:rPr>
              <w:t>:</w:t>
            </w:r>
          </w:p>
          <w:p w:rsidR="00055A49" w:rsidRPr="00DB13A5" w:rsidRDefault="009315F1" w:rsidP="00055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5A49" w:rsidRPr="00DB13A5">
              <w:rPr>
                <w:sz w:val="28"/>
                <w:szCs w:val="28"/>
              </w:rPr>
              <w:t>Данный проект направлен на создание условий для развития долговременного молодёжного социального добровольчества в городе Кизляр путем построения добровольческой сети, которая позволит создать площадку для улучшения обмена технологиями в области добровольчества и облегчения проведения городских мероприятий. В рамках проекта предполагается проведение ряда мероприятий:</w:t>
            </w:r>
          </w:p>
          <w:p w:rsidR="00055A49" w:rsidRPr="00DB13A5" w:rsidRDefault="00055A49" w:rsidP="00055A49">
            <w:pPr>
              <w:rPr>
                <w:sz w:val="28"/>
                <w:szCs w:val="28"/>
              </w:rPr>
            </w:pPr>
            <w:r w:rsidRPr="00DB13A5">
              <w:rPr>
                <w:sz w:val="28"/>
                <w:szCs w:val="28"/>
              </w:rPr>
              <w:t xml:space="preserve"> - Обучение добровольцев с целью увеличение числа социально компетентных молодых людей обладающими знаниями современной концепции добровольчества и владеющими технологиями;</w:t>
            </w:r>
          </w:p>
          <w:p w:rsidR="00055A49" w:rsidRPr="00DB13A5" w:rsidRDefault="00055A49" w:rsidP="00055A49">
            <w:pPr>
              <w:rPr>
                <w:sz w:val="28"/>
                <w:szCs w:val="28"/>
              </w:rPr>
            </w:pPr>
            <w:r w:rsidRPr="00DB13A5">
              <w:rPr>
                <w:sz w:val="28"/>
                <w:szCs w:val="28"/>
              </w:rPr>
              <w:t xml:space="preserve"> - Проведение ряда городских, республиканских и всероссийских добровольческих акций различной направленности; </w:t>
            </w:r>
          </w:p>
          <w:p w:rsidR="00055A49" w:rsidRPr="00DB13A5" w:rsidRDefault="00055A49" w:rsidP="00055A49">
            <w:pPr>
              <w:rPr>
                <w:sz w:val="28"/>
                <w:szCs w:val="28"/>
              </w:rPr>
            </w:pPr>
            <w:r w:rsidRPr="00DB13A5">
              <w:rPr>
                <w:sz w:val="28"/>
                <w:szCs w:val="28"/>
              </w:rPr>
              <w:t xml:space="preserve">- Проведение торжественной церемонии «Посвящение в волонтеры», награждение лучших волонтеров города в рамках Всемирного дня добровольцев – 5 декабря. </w:t>
            </w:r>
          </w:p>
          <w:p w:rsidR="008B6729" w:rsidRPr="00D34ED9" w:rsidRDefault="00055A49" w:rsidP="00055A49">
            <w:pPr>
              <w:rPr>
                <w:sz w:val="28"/>
                <w:szCs w:val="28"/>
              </w:rPr>
            </w:pPr>
            <w:proofErr w:type="gramStart"/>
            <w:r w:rsidRPr="00DB13A5">
              <w:rPr>
                <w:sz w:val="28"/>
                <w:szCs w:val="28"/>
              </w:rPr>
              <w:t>Весь комплекс мероприятий, проводимый в рамках данного проекта направлен</w:t>
            </w:r>
            <w:proofErr w:type="gramEnd"/>
            <w:r w:rsidRPr="00DB13A5">
              <w:rPr>
                <w:sz w:val="28"/>
                <w:szCs w:val="28"/>
              </w:rPr>
              <w:t xml:space="preserve"> на развитие, популяризацию добровольческого движения в Кизляре и вовлечение как можно большего количества населения в волонтерскую деятельность.</w:t>
            </w:r>
          </w:p>
        </w:tc>
      </w:tr>
      <w:tr w:rsidR="00004099" w:rsidRPr="00D34ED9" w:rsidTr="00D34ED9">
        <w:trPr>
          <w:trHeight w:val="5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A49" w:rsidRDefault="003C3E79" w:rsidP="00D34ED9">
            <w:pPr>
              <w:rPr>
                <w:sz w:val="28"/>
                <w:szCs w:val="28"/>
              </w:rPr>
            </w:pPr>
            <w:r w:rsidRPr="009315F1">
              <w:rPr>
                <w:b/>
                <w:sz w:val="28"/>
                <w:szCs w:val="28"/>
              </w:rPr>
              <w:t>Обоснование проекта</w:t>
            </w:r>
            <w:r w:rsidR="00055A49">
              <w:rPr>
                <w:sz w:val="28"/>
                <w:szCs w:val="28"/>
              </w:rPr>
              <w:t>: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На сегодняшний день нет эффективной системы </w:t>
            </w:r>
            <w:proofErr w:type="gramStart"/>
            <w:r w:rsidRPr="00055A49">
              <w:rPr>
                <w:sz w:val="28"/>
                <w:szCs w:val="28"/>
              </w:rPr>
              <w:t>для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привлечения молодежи города и района к занятию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добровольческой деятельностью. Отсутствие для большинства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молодых людей прямого доступа к информации о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добровольческих </w:t>
            </w:r>
            <w:proofErr w:type="gramStart"/>
            <w:r w:rsidRPr="00055A49">
              <w:rPr>
                <w:sz w:val="28"/>
                <w:szCs w:val="28"/>
              </w:rPr>
              <w:t>возможностях</w:t>
            </w:r>
            <w:proofErr w:type="gramEnd"/>
            <w:r w:rsidRPr="00055A49">
              <w:rPr>
                <w:sz w:val="28"/>
                <w:szCs w:val="28"/>
              </w:rPr>
              <w:t>, в результате они не знают,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где могут приложить свои добровольческие усилия, которые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могут помочь очень многим нуждающимся. Добровольческая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деятельность является одним из таких механизмов,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proofErr w:type="gramStart"/>
            <w:r w:rsidRPr="00055A49">
              <w:rPr>
                <w:sz w:val="28"/>
                <w:szCs w:val="28"/>
              </w:rPr>
              <w:t>отражающих</w:t>
            </w:r>
            <w:proofErr w:type="gramEnd"/>
            <w:r w:rsidRPr="00055A49">
              <w:rPr>
                <w:sz w:val="28"/>
                <w:szCs w:val="28"/>
              </w:rPr>
              <w:t xml:space="preserve"> сопричастность и солидарность, социальную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значимость их работы, развивает личную инициативу и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ответственность для решения общественных проблем.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Реализацией данного проекта мы решаем следующие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проблемы: вовлечение молодежи в </w:t>
            </w:r>
            <w:proofErr w:type="gramStart"/>
            <w:r w:rsidRPr="00055A49">
              <w:rPr>
                <w:sz w:val="28"/>
                <w:szCs w:val="28"/>
              </w:rPr>
              <w:t>общественную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деятельность, формирование активной гражданской позицией,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отвлечение молодежи от антисоциальных проявлений,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формирование чувства ответственности за судьбу города,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района, страны.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В Концепции </w:t>
            </w:r>
            <w:proofErr w:type="gramStart"/>
            <w:r w:rsidRPr="00055A49">
              <w:rPr>
                <w:sz w:val="28"/>
                <w:szCs w:val="28"/>
              </w:rPr>
              <w:t>долгосрочного</w:t>
            </w:r>
            <w:proofErr w:type="gramEnd"/>
            <w:r w:rsidRPr="00055A49">
              <w:rPr>
                <w:sz w:val="28"/>
                <w:szCs w:val="28"/>
              </w:rPr>
              <w:t xml:space="preserve"> социально-экономического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развития РФ на период 2020</w:t>
            </w:r>
            <w:r w:rsidR="004C6EB7">
              <w:rPr>
                <w:sz w:val="28"/>
                <w:szCs w:val="28"/>
              </w:rPr>
              <w:t xml:space="preserve"> </w:t>
            </w:r>
            <w:r w:rsidRPr="00055A49">
              <w:rPr>
                <w:sz w:val="28"/>
                <w:szCs w:val="28"/>
              </w:rPr>
              <w:t>года сказано, что основной целью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государственной молодежной политики является создание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условий для успешной социализации и эффективной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самореализации молодежи. Достижение данной цели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предполагается осуществить за счет решения нескольких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задач, одной из которых развитие добровольческой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(волонтерской) деятельности молодежи.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lastRenderedPageBreak/>
              <w:t>В стратегии социально-экономического развития СКФО до 2025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proofErr w:type="gramStart"/>
            <w:r w:rsidRPr="00055A49">
              <w:rPr>
                <w:sz w:val="28"/>
                <w:szCs w:val="28"/>
              </w:rPr>
              <w:t>года сказано, что Северо-Кавказском федеральном округе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должна проводиться грамотная и эффективная молодежная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политика по нескольким направлениям, одним из которых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является проведение мероприятий, направленных </w:t>
            </w:r>
            <w:proofErr w:type="gramStart"/>
            <w:r w:rsidRPr="00055A49">
              <w:rPr>
                <w:sz w:val="28"/>
                <w:szCs w:val="28"/>
              </w:rPr>
              <w:t>на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интеграцию молодежи </w:t>
            </w:r>
            <w:proofErr w:type="gramStart"/>
            <w:r w:rsidRPr="00055A49">
              <w:rPr>
                <w:sz w:val="28"/>
                <w:szCs w:val="28"/>
              </w:rPr>
              <w:t>Северо-Кавказского</w:t>
            </w:r>
            <w:proofErr w:type="gramEnd"/>
            <w:r w:rsidRPr="00055A49">
              <w:rPr>
                <w:sz w:val="28"/>
                <w:szCs w:val="28"/>
              </w:rPr>
              <w:t xml:space="preserve"> федерального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округа в социально-экономическую и общественную жизнь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страны. В концепции государственной молодежной политики </w:t>
            </w:r>
            <w:proofErr w:type="gramStart"/>
            <w:r w:rsidRPr="00055A49">
              <w:rPr>
                <w:sz w:val="28"/>
                <w:szCs w:val="28"/>
              </w:rPr>
              <w:t>в</w:t>
            </w:r>
            <w:proofErr w:type="gramEnd"/>
            <w:r w:rsidRPr="00055A49">
              <w:rPr>
                <w:sz w:val="28"/>
                <w:szCs w:val="28"/>
              </w:rPr>
              <w:t xml:space="preserve"> 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proofErr w:type="gramStart"/>
            <w:r w:rsidRPr="00055A49">
              <w:rPr>
                <w:sz w:val="28"/>
                <w:szCs w:val="28"/>
              </w:rPr>
              <w:t>субъектах</w:t>
            </w:r>
            <w:proofErr w:type="gramEnd"/>
            <w:r w:rsidRPr="00055A49">
              <w:rPr>
                <w:sz w:val="28"/>
                <w:szCs w:val="28"/>
              </w:rPr>
              <w:t xml:space="preserve"> РФ, входящих в СКФО, до 2025года сказано, что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основной целью молодежной политики является создание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условий для гармоничного развития, </w:t>
            </w:r>
            <w:proofErr w:type="gramStart"/>
            <w:r w:rsidRPr="00055A49">
              <w:rPr>
                <w:sz w:val="28"/>
                <w:szCs w:val="28"/>
              </w:rPr>
              <w:t>эффективной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социализации, успешной самореализации и формирование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общероссийской гражданской идентичности молодежи.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Достижение данной цели предполагается осуществить за счет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реализации мероприятий по основным направлениям</w:t>
            </w:r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государственной молодежной политики, молодежи </w:t>
            </w:r>
            <w:proofErr w:type="gramStart"/>
            <w:r w:rsidRPr="00055A49">
              <w:rPr>
                <w:sz w:val="28"/>
                <w:szCs w:val="28"/>
              </w:rPr>
              <w:t>в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волонтерскую деятельность, обучение и подготовку</w:t>
            </w:r>
          </w:p>
          <w:p w:rsidR="008B6729" w:rsidRPr="00D34ED9" w:rsidRDefault="00055A49" w:rsidP="00D34ED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волонтеров, а так же использование их в целях </w:t>
            </w:r>
            <w:proofErr w:type="spellStart"/>
            <w:r w:rsidRPr="00055A49">
              <w:rPr>
                <w:sz w:val="28"/>
                <w:szCs w:val="28"/>
              </w:rPr>
              <w:t>социальноэкономического</w:t>
            </w:r>
            <w:proofErr w:type="spellEnd"/>
            <w:r w:rsidRPr="00055A49">
              <w:rPr>
                <w:sz w:val="28"/>
                <w:szCs w:val="28"/>
              </w:rPr>
              <w:t xml:space="preserve"> развития округа</w:t>
            </w:r>
            <w:r w:rsidR="00D34ED9" w:rsidRPr="00D34ED9">
              <w:rPr>
                <w:sz w:val="28"/>
                <w:szCs w:val="28"/>
              </w:rPr>
              <w:tab/>
            </w:r>
          </w:p>
        </w:tc>
      </w:tr>
      <w:tr w:rsidR="003C3E79" w:rsidRPr="00D34ED9" w:rsidTr="00D34ED9">
        <w:trPr>
          <w:trHeight w:val="138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E79" w:rsidRDefault="003C3E79" w:rsidP="00D34ED9">
            <w:pPr>
              <w:rPr>
                <w:sz w:val="28"/>
                <w:szCs w:val="28"/>
              </w:rPr>
            </w:pPr>
            <w:r w:rsidRPr="009315F1">
              <w:rPr>
                <w:b/>
                <w:sz w:val="28"/>
                <w:szCs w:val="28"/>
              </w:rPr>
              <w:lastRenderedPageBreak/>
              <w:t xml:space="preserve">Цель проекта по </w:t>
            </w:r>
            <w:proofErr w:type="spellStart"/>
            <w:r w:rsidR="0054628B">
              <w:rPr>
                <w:b/>
                <w:sz w:val="28"/>
                <w:szCs w:val="28"/>
              </w:rPr>
              <w:t>СМАРТ</w:t>
            </w:r>
            <w:r w:rsidR="00D34ED9" w:rsidRPr="009315F1">
              <w:rPr>
                <w:b/>
                <w:sz w:val="28"/>
                <w:szCs w:val="28"/>
              </w:rPr>
              <w:t>у</w:t>
            </w:r>
            <w:proofErr w:type="spellEnd"/>
            <w:proofErr w:type="gramStart"/>
            <w:r w:rsidR="00D34ED9" w:rsidRPr="00D34ED9">
              <w:rPr>
                <w:sz w:val="28"/>
                <w:szCs w:val="28"/>
              </w:rPr>
              <w:t xml:space="preserve"> </w:t>
            </w:r>
            <w:r w:rsidR="00055A49">
              <w:rPr>
                <w:sz w:val="28"/>
                <w:szCs w:val="28"/>
              </w:rPr>
              <w:t>: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Повышение уровня вовлеченности молодежи </w:t>
            </w:r>
            <w:r w:rsidR="004C6EB7">
              <w:rPr>
                <w:sz w:val="28"/>
                <w:szCs w:val="28"/>
              </w:rPr>
              <w:t>города Кизляр</w:t>
            </w:r>
            <w:r w:rsidRPr="00055A49">
              <w:rPr>
                <w:sz w:val="28"/>
                <w:szCs w:val="28"/>
              </w:rPr>
              <w:t xml:space="preserve"> </w:t>
            </w:r>
            <w:proofErr w:type="gramStart"/>
            <w:r w:rsidRPr="00055A49">
              <w:rPr>
                <w:sz w:val="28"/>
                <w:szCs w:val="28"/>
              </w:rPr>
              <w:t>в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 xml:space="preserve">добровольческую деятельность и приобретение </w:t>
            </w:r>
            <w:proofErr w:type="gramStart"/>
            <w:r w:rsidRPr="00055A49">
              <w:rPr>
                <w:sz w:val="28"/>
                <w:szCs w:val="28"/>
              </w:rPr>
              <w:t>компетентных</w:t>
            </w:r>
            <w:proofErr w:type="gramEnd"/>
          </w:p>
          <w:p w:rsidR="00055A49" w:rsidRP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лидерских навыков более 300 волонтеров посредством</w:t>
            </w:r>
          </w:p>
          <w:p w:rsidR="00055A49" w:rsidRDefault="00055A49" w:rsidP="00055A49">
            <w:pPr>
              <w:rPr>
                <w:sz w:val="28"/>
                <w:szCs w:val="28"/>
              </w:rPr>
            </w:pPr>
            <w:r w:rsidRPr="00055A49">
              <w:rPr>
                <w:sz w:val="28"/>
                <w:szCs w:val="28"/>
              </w:rPr>
              <w:t>Создания актива добровольческой деятельности</w:t>
            </w:r>
          </w:p>
          <w:p w:rsidR="008B6729" w:rsidRPr="00D34ED9" w:rsidRDefault="008B6729" w:rsidP="00D34ED9">
            <w:pPr>
              <w:rPr>
                <w:sz w:val="28"/>
                <w:szCs w:val="28"/>
              </w:rPr>
            </w:pPr>
          </w:p>
        </w:tc>
      </w:tr>
      <w:tr w:rsidR="005A78A5" w:rsidRPr="00D34ED9" w:rsidTr="00D34ED9">
        <w:trPr>
          <w:trHeight w:val="18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8A5" w:rsidRDefault="00004099" w:rsidP="00D34ED9">
            <w:pPr>
              <w:rPr>
                <w:sz w:val="28"/>
                <w:szCs w:val="28"/>
              </w:rPr>
            </w:pPr>
            <w:r w:rsidRPr="0054628B">
              <w:rPr>
                <w:b/>
                <w:sz w:val="28"/>
                <w:szCs w:val="28"/>
              </w:rPr>
              <w:t>Задачи проекта</w:t>
            </w:r>
            <w:r w:rsidR="00055A49">
              <w:rPr>
                <w:sz w:val="28"/>
                <w:szCs w:val="28"/>
              </w:rPr>
              <w:t>:</w:t>
            </w:r>
          </w:p>
          <w:p w:rsidR="00055A49" w:rsidRPr="005774AA" w:rsidRDefault="00055A49" w:rsidP="00D34ED9">
            <w:pPr>
              <w:rPr>
                <w:sz w:val="28"/>
              </w:rPr>
            </w:pPr>
            <w:r w:rsidRPr="005774AA">
              <w:rPr>
                <w:sz w:val="28"/>
              </w:rPr>
              <w:t xml:space="preserve">1.Формирование программы актива волонтерского движения; </w:t>
            </w:r>
          </w:p>
          <w:p w:rsidR="00055A49" w:rsidRPr="005774AA" w:rsidRDefault="00055A49" w:rsidP="00D34ED9">
            <w:pPr>
              <w:rPr>
                <w:sz w:val="28"/>
              </w:rPr>
            </w:pPr>
            <w:r w:rsidRPr="005774AA">
              <w:rPr>
                <w:sz w:val="28"/>
              </w:rPr>
              <w:t xml:space="preserve">2.Предоставление возможности для самореализации; </w:t>
            </w:r>
          </w:p>
          <w:p w:rsidR="00055A49" w:rsidRPr="005774AA" w:rsidRDefault="00055A49" w:rsidP="00D34ED9">
            <w:pPr>
              <w:rPr>
                <w:sz w:val="28"/>
              </w:rPr>
            </w:pPr>
            <w:r w:rsidRPr="005774AA">
              <w:rPr>
                <w:sz w:val="28"/>
              </w:rPr>
              <w:t xml:space="preserve">3.Информационное сопровождение проекта; </w:t>
            </w:r>
          </w:p>
          <w:p w:rsidR="00D34ED9" w:rsidRPr="00D34ED9" w:rsidRDefault="00055A49" w:rsidP="00D34ED9">
            <w:pPr>
              <w:rPr>
                <w:sz w:val="28"/>
                <w:szCs w:val="28"/>
              </w:rPr>
            </w:pPr>
            <w:r w:rsidRPr="005774AA">
              <w:rPr>
                <w:sz w:val="28"/>
              </w:rPr>
              <w:t>4.Оценка эффективности деятельности актива добровольческой команды.</w:t>
            </w:r>
          </w:p>
        </w:tc>
      </w:tr>
      <w:tr w:rsidR="00004099" w:rsidRPr="00D34ED9" w:rsidTr="00D34ED9">
        <w:trPr>
          <w:trHeight w:val="18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9" w:rsidRDefault="00004099" w:rsidP="00D34ED9">
            <w:pPr>
              <w:rPr>
                <w:sz w:val="28"/>
                <w:szCs w:val="28"/>
              </w:rPr>
            </w:pPr>
            <w:proofErr w:type="gramStart"/>
            <w:r w:rsidRPr="0054628B">
              <w:rPr>
                <w:b/>
                <w:sz w:val="28"/>
                <w:szCs w:val="28"/>
              </w:rPr>
              <w:t>Основные</w:t>
            </w:r>
            <w:proofErr w:type="gramEnd"/>
            <w:r w:rsidRPr="00546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34ED9" w:rsidRPr="0054628B">
              <w:rPr>
                <w:b/>
                <w:sz w:val="28"/>
                <w:szCs w:val="28"/>
              </w:rPr>
              <w:t>благо</w:t>
            </w:r>
            <w:r w:rsidR="009771E2" w:rsidRPr="0054628B">
              <w:rPr>
                <w:b/>
                <w:sz w:val="28"/>
                <w:szCs w:val="28"/>
              </w:rPr>
              <w:t>получатели</w:t>
            </w:r>
            <w:proofErr w:type="spellEnd"/>
            <w:r w:rsidR="009B06A8">
              <w:rPr>
                <w:b/>
                <w:sz w:val="28"/>
                <w:szCs w:val="28"/>
              </w:rPr>
              <w:t xml:space="preserve"> </w:t>
            </w:r>
            <w:r w:rsidR="0016218E" w:rsidRPr="0054628B">
              <w:rPr>
                <w:b/>
                <w:sz w:val="28"/>
                <w:szCs w:val="28"/>
              </w:rPr>
              <w:t>проекта</w:t>
            </w:r>
            <w:r w:rsidR="005774AA">
              <w:rPr>
                <w:sz w:val="28"/>
                <w:szCs w:val="28"/>
              </w:rPr>
              <w:t>:</w:t>
            </w:r>
          </w:p>
          <w:p w:rsidR="005774AA" w:rsidRPr="005774AA" w:rsidRDefault="003E62AA" w:rsidP="00577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774AA" w:rsidRPr="005774AA">
              <w:rPr>
                <w:sz w:val="28"/>
                <w:szCs w:val="28"/>
              </w:rPr>
              <w:t>Учащиеся 9-11 классов образовательных учреждений города</w:t>
            </w:r>
          </w:p>
          <w:p w:rsidR="005774AA" w:rsidRPr="005774AA" w:rsidRDefault="005774AA" w:rsidP="005774AA">
            <w:pPr>
              <w:rPr>
                <w:sz w:val="28"/>
                <w:szCs w:val="28"/>
              </w:rPr>
            </w:pPr>
            <w:r w:rsidRPr="005774AA">
              <w:rPr>
                <w:sz w:val="28"/>
                <w:szCs w:val="28"/>
              </w:rPr>
              <w:t>Кизляр;</w:t>
            </w:r>
          </w:p>
          <w:p w:rsidR="00D34ED9" w:rsidRPr="00D34ED9" w:rsidRDefault="003E62AA" w:rsidP="00D34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774AA" w:rsidRPr="005774AA">
              <w:rPr>
                <w:sz w:val="28"/>
                <w:szCs w:val="28"/>
              </w:rPr>
              <w:t xml:space="preserve">Студенты 1-3 курсов ВУЗов и </w:t>
            </w:r>
            <w:proofErr w:type="spellStart"/>
            <w:r w:rsidR="005774AA" w:rsidRPr="005774AA">
              <w:rPr>
                <w:sz w:val="28"/>
                <w:szCs w:val="28"/>
              </w:rPr>
              <w:t>СУЗов</w:t>
            </w:r>
            <w:proofErr w:type="spellEnd"/>
            <w:r w:rsidR="005774AA" w:rsidRPr="005774AA">
              <w:rPr>
                <w:sz w:val="28"/>
                <w:szCs w:val="28"/>
              </w:rPr>
              <w:t xml:space="preserve"> города Кизляр</w:t>
            </w:r>
          </w:p>
        </w:tc>
      </w:tr>
      <w:tr w:rsidR="00161B75" w:rsidRPr="00D34ED9" w:rsidTr="00D34ED9">
        <w:trPr>
          <w:trHeight w:val="66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80" w:rsidRDefault="006F60BF" w:rsidP="00D34ED9">
            <w:pPr>
              <w:rPr>
                <w:sz w:val="28"/>
                <w:szCs w:val="28"/>
              </w:rPr>
            </w:pPr>
            <w:r w:rsidRPr="0054628B">
              <w:rPr>
                <w:b/>
                <w:sz w:val="28"/>
                <w:szCs w:val="28"/>
              </w:rPr>
              <w:t>География</w:t>
            </w:r>
            <w:r w:rsidR="00F35D2D" w:rsidRPr="0054628B">
              <w:rPr>
                <w:b/>
                <w:sz w:val="28"/>
                <w:szCs w:val="28"/>
              </w:rPr>
              <w:t xml:space="preserve"> реализации</w:t>
            </w:r>
            <w:r w:rsidR="00161B75" w:rsidRPr="0054628B">
              <w:rPr>
                <w:b/>
                <w:sz w:val="28"/>
                <w:szCs w:val="28"/>
              </w:rPr>
              <w:t xml:space="preserve"> проекта</w:t>
            </w:r>
            <w:r w:rsidR="005774AA">
              <w:rPr>
                <w:sz w:val="28"/>
                <w:szCs w:val="28"/>
              </w:rPr>
              <w:t>:</w:t>
            </w:r>
          </w:p>
          <w:p w:rsidR="008B6729" w:rsidRPr="005774AA" w:rsidRDefault="005774AA" w:rsidP="00D34ED9">
            <w:pPr>
              <w:rPr>
                <w:sz w:val="32"/>
                <w:szCs w:val="28"/>
              </w:rPr>
            </w:pPr>
            <w:r w:rsidRPr="005774AA">
              <w:rPr>
                <w:sz w:val="28"/>
              </w:rPr>
              <w:t>Северный - территориальный округ Республики Дагестан, город Кизляр, Кизлярский район</w:t>
            </w:r>
          </w:p>
        </w:tc>
      </w:tr>
      <w:tr w:rsidR="00D16B6E" w:rsidRPr="00D34ED9" w:rsidTr="00D34ED9">
        <w:trPr>
          <w:trHeight w:val="83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2D" w:rsidRPr="0054628B" w:rsidRDefault="00161B75" w:rsidP="00693564">
            <w:pPr>
              <w:rPr>
                <w:b/>
                <w:sz w:val="28"/>
                <w:szCs w:val="28"/>
              </w:rPr>
            </w:pPr>
            <w:r w:rsidRPr="0054628B">
              <w:rPr>
                <w:b/>
                <w:sz w:val="28"/>
                <w:szCs w:val="28"/>
              </w:rPr>
              <w:t>Сроки реализации проекта</w:t>
            </w:r>
          </w:p>
          <w:p w:rsidR="008B6729" w:rsidRDefault="005774AA" w:rsidP="00693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реализации проекта: </w:t>
            </w:r>
            <w:r w:rsidR="006E2085">
              <w:rPr>
                <w:sz w:val="28"/>
                <w:szCs w:val="28"/>
              </w:rPr>
              <w:t>12.10</w:t>
            </w:r>
            <w:r w:rsidRPr="005774AA">
              <w:rPr>
                <w:sz w:val="28"/>
                <w:szCs w:val="28"/>
              </w:rPr>
              <w:t>.2020</w:t>
            </w:r>
          </w:p>
          <w:p w:rsidR="008B6729" w:rsidRPr="00D34ED9" w:rsidRDefault="005774AA" w:rsidP="00693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реализации проекта: </w:t>
            </w:r>
            <w:r w:rsidRPr="005774AA">
              <w:rPr>
                <w:sz w:val="28"/>
              </w:rPr>
              <w:t>25.05.2021</w:t>
            </w:r>
          </w:p>
        </w:tc>
      </w:tr>
      <w:tr w:rsidR="00DE1734" w:rsidRPr="00820B9D" w:rsidTr="00693564">
        <w:trPr>
          <w:trHeight w:val="82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EA8" w:rsidRDefault="00DE1734" w:rsidP="00693564">
            <w:pPr>
              <w:rPr>
                <w:sz w:val="28"/>
                <w:szCs w:val="28"/>
              </w:rPr>
            </w:pPr>
            <w:r w:rsidRPr="0054628B">
              <w:rPr>
                <w:b/>
                <w:sz w:val="28"/>
                <w:szCs w:val="28"/>
              </w:rPr>
              <w:t>Команда проекта</w:t>
            </w:r>
            <w:r w:rsidR="00277B3F">
              <w:rPr>
                <w:sz w:val="28"/>
                <w:szCs w:val="28"/>
              </w:rPr>
              <w:t>:</w:t>
            </w:r>
          </w:p>
          <w:p w:rsidR="00277B3F" w:rsidRPr="003E62AA" w:rsidRDefault="00277B3F" w:rsidP="00693564">
            <w:pPr>
              <w:rPr>
                <w:sz w:val="28"/>
              </w:rPr>
            </w:pPr>
            <w:r w:rsidRPr="003E62AA">
              <w:rPr>
                <w:sz w:val="28"/>
              </w:rPr>
              <w:t xml:space="preserve">Саркисова Анна </w:t>
            </w:r>
            <w:proofErr w:type="spellStart"/>
            <w:r w:rsidRPr="003E62AA">
              <w:rPr>
                <w:sz w:val="28"/>
              </w:rPr>
              <w:t>Арсентьевна</w:t>
            </w:r>
            <w:proofErr w:type="spellEnd"/>
            <w:r w:rsidRPr="003E62AA">
              <w:rPr>
                <w:sz w:val="28"/>
              </w:rPr>
              <w:t xml:space="preserve"> - руководитель проекта, среднее образование, главный специалист по работе с молодежью МБУ «Молодежный культурный центр» </w:t>
            </w:r>
            <w:r w:rsidR="000017E8" w:rsidRPr="003E62AA">
              <w:rPr>
                <w:sz w:val="28"/>
              </w:rPr>
              <w:t>городского округа «город Кизляр»</w:t>
            </w:r>
            <w:r w:rsidRPr="003E62AA">
              <w:rPr>
                <w:sz w:val="28"/>
              </w:rPr>
              <w:t>, а также руководитель Волонтерского корпуса «Кизляр-280» в городе Кизляр, член Молодежного Совета при Главе ГО «город Кизляр»,</w:t>
            </w:r>
          </w:p>
          <w:p w:rsidR="00277B3F" w:rsidRPr="003E62AA" w:rsidRDefault="00277B3F" w:rsidP="00693564">
            <w:pPr>
              <w:rPr>
                <w:sz w:val="28"/>
              </w:rPr>
            </w:pPr>
            <w:r w:rsidRPr="003E62AA">
              <w:rPr>
                <w:sz w:val="28"/>
              </w:rPr>
              <w:t>Образование: ГБПОУ РД «Электромеханический колледж» 2013-2017г., специальность</w:t>
            </w:r>
            <w:r w:rsidR="00D15BD7">
              <w:rPr>
                <w:sz w:val="28"/>
              </w:rPr>
              <w:t xml:space="preserve"> </w:t>
            </w:r>
            <w:r w:rsidRPr="003E62AA">
              <w:rPr>
                <w:sz w:val="28"/>
              </w:rPr>
              <w:t>- экономика и бухгалтерский учет;</w:t>
            </w:r>
          </w:p>
          <w:p w:rsidR="00277B3F" w:rsidRPr="003E62AA" w:rsidRDefault="00277B3F" w:rsidP="00277B3F">
            <w:pPr>
              <w:rPr>
                <w:sz w:val="28"/>
              </w:rPr>
            </w:pPr>
            <w:r w:rsidRPr="003E62AA">
              <w:rPr>
                <w:sz w:val="28"/>
              </w:rPr>
              <w:lastRenderedPageBreak/>
              <w:t>Щеглакова Анастасия Сергеевна - активист Волонтерского корпуса «Кизляр-280», Образование: Саратовский социально-экономический им. Г.В. Плеханова, 2019-2024г., специальность – финансовый менеджмент;</w:t>
            </w:r>
          </w:p>
          <w:p w:rsidR="00D15BD7" w:rsidRDefault="00D15BD7" w:rsidP="006935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Дурнева</w:t>
            </w:r>
            <w:proofErr w:type="spellEnd"/>
            <w:r>
              <w:rPr>
                <w:sz w:val="28"/>
              </w:rPr>
              <w:t xml:space="preserve"> Оксана Александровна – директор </w:t>
            </w:r>
            <w:r w:rsidR="003E62AA" w:rsidRPr="00D15BD7">
              <w:rPr>
                <w:sz w:val="28"/>
              </w:rPr>
              <w:t>Молодежного центра ГБПОУ РД «Электром</w:t>
            </w:r>
            <w:r>
              <w:rPr>
                <w:sz w:val="28"/>
              </w:rPr>
              <w:t xml:space="preserve">еханический колледж» в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изляр</w:t>
            </w:r>
            <w:proofErr w:type="spellEnd"/>
            <w:r>
              <w:rPr>
                <w:sz w:val="28"/>
              </w:rPr>
              <w:t xml:space="preserve">. </w:t>
            </w:r>
          </w:p>
          <w:p w:rsidR="008B6729" w:rsidRPr="00D15BD7" w:rsidRDefault="00D15BD7" w:rsidP="00693564">
            <w:pPr>
              <w:rPr>
                <w:sz w:val="36"/>
                <w:szCs w:val="28"/>
              </w:rPr>
            </w:pPr>
            <w:r w:rsidRPr="003E62AA">
              <w:rPr>
                <w:sz w:val="28"/>
              </w:rPr>
              <w:t>Образование:</w:t>
            </w:r>
            <w:r w:rsidR="003E62AA" w:rsidRPr="00D15BD7">
              <w:rPr>
                <w:sz w:val="28"/>
              </w:rPr>
              <w:t xml:space="preserve"> высшее образование, председатель Молодежного Сов</w:t>
            </w:r>
            <w:r w:rsidR="00F442D5">
              <w:rPr>
                <w:sz w:val="28"/>
              </w:rPr>
              <w:t>ета при Главе ГО «город Кизляр», координатор «Молодежки ОНФ» по городу Кизляр.</w:t>
            </w:r>
          </w:p>
          <w:p w:rsidR="008B6729" w:rsidRPr="00D34ED9" w:rsidRDefault="008B6729" w:rsidP="00693564">
            <w:pPr>
              <w:rPr>
                <w:sz w:val="28"/>
                <w:szCs w:val="28"/>
              </w:rPr>
            </w:pPr>
          </w:p>
        </w:tc>
      </w:tr>
    </w:tbl>
    <w:p w:rsidR="001501B1" w:rsidRPr="008B6729" w:rsidRDefault="00D34ED9" w:rsidP="00D34ED9">
      <w:pPr>
        <w:tabs>
          <w:tab w:val="left" w:pos="4455"/>
        </w:tabs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ab/>
      </w:r>
    </w:p>
    <w:p w:rsidR="001501B1" w:rsidRPr="008B6729" w:rsidRDefault="001501B1" w:rsidP="00004516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DE1734" w:rsidRPr="001501B1" w:rsidRDefault="00CC4A5F" w:rsidP="00DE1734">
      <w:pPr>
        <w:tabs>
          <w:tab w:val="left" w:pos="6396"/>
        </w:tabs>
        <w:ind w:right="183"/>
        <w:rPr>
          <w:rFonts w:asciiTheme="majorBidi" w:hAnsiTheme="majorBidi" w:cstheme="majorBidi"/>
          <w:b/>
          <w:i/>
          <w:color w:val="000000" w:themeColor="text1"/>
          <w:sz w:val="28"/>
          <w:szCs w:val="28"/>
        </w:rPr>
      </w:pPr>
      <w:bookmarkStart w:id="1" w:name="_Toc274916301"/>
      <w:bookmarkStart w:id="2" w:name="_Toc275351729"/>
      <w:r w:rsidRPr="001501B1">
        <w:rPr>
          <w:rFonts w:asciiTheme="majorBidi" w:hAnsiTheme="majorBidi" w:cstheme="majorBidi"/>
          <w:b/>
          <w:i/>
          <w:color w:val="000000" w:themeColor="text1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596"/>
      </w:tblGrid>
      <w:tr w:rsidR="001936B9" w:rsidRPr="001501B1" w:rsidTr="00890A75">
        <w:tc>
          <w:tcPr>
            <w:tcW w:w="4691" w:type="dxa"/>
            <w:shd w:val="clear" w:color="auto" w:fill="auto"/>
          </w:tcPr>
          <w:p w:rsidR="001936B9" w:rsidRPr="001501B1" w:rsidRDefault="001936B9" w:rsidP="00890A75">
            <w:pPr>
              <w:spacing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</w:p>
          <w:p w:rsidR="001936B9" w:rsidRPr="001501B1" w:rsidRDefault="001936B9" w:rsidP="00890A75">
            <w:pPr>
              <w:spacing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501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1936B9" w:rsidRPr="001501B1" w:rsidRDefault="001936B9" w:rsidP="00890A75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1501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(дата и подпись соискателя)</w:t>
            </w:r>
          </w:p>
        </w:tc>
        <w:tc>
          <w:tcPr>
            <w:tcW w:w="4596" w:type="dxa"/>
            <w:shd w:val="clear" w:color="auto" w:fill="auto"/>
          </w:tcPr>
          <w:p w:rsidR="001936B9" w:rsidRPr="001501B1" w:rsidRDefault="001936B9" w:rsidP="00890A75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</w:p>
          <w:p w:rsidR="001936B9" w:rsidRPr="001501B1" w:rsidRDefault="001936B9" w:rsidP="00890A75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1501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__________________________</w:t>
            </w:r>
          </w:p>
          <w:p w:rsidR="001936B9" w:rsidRPr="001501B1" w:rsidRDefault="001936B9" w:rsidP="00890A75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1501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(расшифровка подписи)</w:t>
            </w:r>
          </w:p>
        </w:tc>
      </w:tr>
    </w:tbl>
    <w:p w:rsidR="000A4BED" w:rsidRDefault="000A4BED" w:rsidP="00E831BE">
      <w:pPr>
        <w:keepNext/>
        <w:keepLines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A4BED" w:rsidRDefault="000A4BED" w:rsidP="00FF26CB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E144D" w:rsidRDefault="003E144D" w:rsidP="00FF26CB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E144D" w:rsidRDefault="003E144D" w:rsidP="00FF26CB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3E144D" w:rsidRDefault="003E144D" w:rsidP="00FF26CB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F26CB" w:rsidRPr="001501B1" w:rsidRDefault="00FF26CB" w:rsidP="003E144D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501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СМЕТА</w:t>
      </w:r>
      <w:bookmarkStart w:id="3" w:name="_Toc275351730"/>
      <w:bookmarkEnd w:id="1"/>
      <w:bookmarkEnd w:id="2"/>
      <w:r w:rsidR="005D648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1501B1">
        <w:rPr>
          <w:rFonts w:asciiTheme="majorBidi" w:hAnsiTheme="majorBidi" w:cstheme="majorBidi"/>
          <w:b/>
          <w:bCs/>
          <w:caps/>
          <w:color w:val="000000" w:themeColor="text1"/>
          <w:sz w:val="28"/>
          <w:szCs w:val="28"/>
        </w:rPr>
        <w:t>расходов</w:t>
      </w:r>
    </w:p>
    <w:p w:rsidR="00FF26CB" w:rsidRDefault="00FF26CB" w:rsidP="008B6729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501B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на реализацию проекта</w:t>
      </w:r>
      <w:bookmarkEnd w:id="3"/>
    </w:p>
    <w:p w:rsidR="003E144D" w:rsidRPr="008B6729" w:rsidRDefault="003E144D" w:rsidP="008B6729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8A1185" w:rsidRDefault="008A1185" w:rsidP="008A118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 РАСХОДОВ ГРАНТА</w:t>
      </w:r>
    </w:p>
    <w:tbl>
      <w:tblPr>
        <w:tblpPr w:leftFromText="180" w:rightFromText="180" w:vertAnchor="text" w:horzAnchor="margin" w:tblpXSpec="center" w:tblpY="574"/>
        <w:tblW w:w="10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418"/>
        <w:gridCol w:w="1417"/>
        <w:gridCol w:w="1528"/>
      </w:tblGrid>
      <w:tr w:rsidR="008A1185" w:rsidTr="0057431B">
        <w:trPr>
          <w:trHeight w:val="92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Статья расходов и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расчет платежа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Сумма, рублей</w:t>
            </w:r>
          </w:p>
        </w:tc>
        <w:tc>
          <w:tcPr>
            <w:tcW w:w="2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_DdeLink__1406_1398489726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Комментарии </w:t>
            </w:r>
            <w:r w:rsidRPr="00BE1F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bookmarkEnd w:id="4"/>
          </w:p>
        </w:tc>
      </w:tr>
      <w:tr w:rsidR="008A1185" w:rsidTr="0057431B">
        <w:trPr>
          <w:trHeight w:val="267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8A1185" w:rsidRPr="00BE1FCA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BE1F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Стоимость 1 ед.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A1185" w:rsidRPr="00BE1FCA" w:rsidRDefault="008A1185" w:rsidP="0057431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</w:t>
            </w:r>
            <w:r w:rsidRPr="00BE1FC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оличество</w:t>
            </w:r>
          </w:p>
        </w:tc>
      </w:tr>
      <w:tr w:rsidR="008A1185" w:rsidTr="0057431B">
        <w:trPr>
          <w:trHeight w:val="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Футболки с нанесением логотипа проекта 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8133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цвет белый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двухслойные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(полиэстер/хлопок)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3. нанесение логотипа проекта методом сублимации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4.размер M,L</w:t>
            </w:r>
          </w:p>
          <w:p w:rsidR="008A1185" w:rsidRPr="00881336" w:rsidRDefault="008A1185" w:rsidP="0057431B">
            <w:pPr>
              <w:pStyle w:val="ConsPlusNormal"/>
              <w:widowControl/>
              <w:snapToGrid w:val="0"/>
              <w:ind w:firstLine="0"/>
              <w:contextualSpacing/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Tahoma" w:hAnsi="Tahoma" w:cs="Tahoma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4C7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Плотность материала: 160 </w:t>
            </w:r>
            <w:proofErr w:type="spellStart"/>
            <w:r w:rsidRPr="004C7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</w:t>
            </w:r>
            <w:proofErr w:type="spellEnd"/>
            <w:r w:rsidRPr="004C7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/м</w:t>
            </w:r>
            <w:proofErr w:type="gramStart"/>
            <w:r w:rsidRPr="004C7F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6F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6F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Манишки с нанесением логотипа проекта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8133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цвет белый, красный, синий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двухслойные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(полиэстер/хлопок)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3. нанесение логотипа проекта методом сублимации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4.размер M,L,X,XL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6F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_DdeLink__782_1754210587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Силиконовые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браслеты-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нанесением логотипа проекта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bookmarkEnd w:id="5"/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объём</w:t>
            </w:r>
            <w:r w:rsidRPr="006237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памяти </w:t>
            </w:r>
            <w:r w:rsidRPr="0062371C">
              <w:rPr>
                <w:rStyle w:val="af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 ГБ</w:t>
            </w:r>
          </w:p>
          <w:p w:rsidR="008A1185" w:rsidRPr="00BE1FCA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f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способ печати: </w:t>
            </w:r>
            <w:r w:rsidRPr="006237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1 цвет на одной плоскости браслета (</w:t>
            </w:r>
            <w:proofErr w:type="spellStart"/>
            <w:r w:rsidRPr="006237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шелкография</w:t>
            </w:r>
            <w:proofErr w:type="spellEnd"/>
            <w:r w:rsidRPr="006237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6F9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0866F9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66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Деда Мороза (мешок, посох, шапка, перчатки, борода)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Снегурочки (перчатки, шапка, сапоги)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Подарочные кружки с нанесением логотипа 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8133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цвет белый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Модель МС0083, 330мл.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Силиконовый браслет с нанесением логотипа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881336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цвет красный, синий, зеленый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Style w:val="af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способ печати: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шелкография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размер 202*12*2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Pr="00436731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436731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A1185" w:rsidTr="0057431B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rPr>
                <w:sz w:val="28"/>
                <w:szCs w:val="28"/>
              </w:rPr>
            </w:pP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L805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Pr="00244FE6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FE6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244FE6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4F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7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1004">
              <w:rPr>
                <w:rFonts w:ascii="Times New Roman" w:hAnsi="Times New Roman" w:cs="Times New Roman"/>
                <w:sz w:val="28"/>
                <w:szCs w:val="28"/>
              </w:rPr>
              <w:t xml:space="preserve">обильная баннерная стойка </w:t>
            </w:r>
            <w:proofErr w:type="spellStart"/>
            <w:r w:rsidRPr="008B1004">
              <w:rPr>
                <w:rFonts w:ascii="Times New Roman" w:hAnsi="Times New Roman" w:cs="Times New Roman"/>
                <w:sz w:val="28"/>
                <w:szCs w:val="28"/>
              </w:rPr>
              <w:t>Roll-up</w:t>
            </w:r>
            <w:proofErr w:type="spellEnd"/>
            <w:r w:rsidRPr="008B1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004">
              <w:rPr>
                <w:rFonts w:ascii="Times New Roman" w:hAnsi="Times New Roman" w:cs="Times New Roman"/>
                <w:sz w:val="28"/>
                <w:szCs w:val="28"/>
              </w:rPr>
              <w:t>standart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2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244FE6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4F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Ежедневник «Промо»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нанесением логотипа </w:t>
            </w:r>
          </w:p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1.формат А5</w:t>
            </w:r>
          </w:p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ahoma" w:hAnsi="Tahoma" w:cs="Tahoma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EC3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азмер: 145×210 мм</w:t>
            </w:r>
          </w:p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обложка твердая</w:t>
            </w:r>
            <w:r w:rsidRPr="00AD6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искусственной кожи в классическом стиле</w:t>
            </w:r>
          </w:p>
          <w:p w:rsidR="008A1185" w:rsidRPr="00AD6F52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  <w:r w:rsidRPr="00AD6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80 листов в линейку</w:t>
            </w:r>
          </w:p>
          <w:p w:rsidR="008A1185" w:rsidRPr="00CE7661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6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 белая бумага плотностью 70 г/м</w:t>
            </w:r>
            <w:proofErr w:type="gramStart"/>
            <w:r w:rsidRPr="00AD6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A1185" w:rsidTr="0057431B">
        <w:trPr>
          <w:trHeight w:val="1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Фоторамки для дипломов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1.материал: дерево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2.прозрачная вставка: стекло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3.крепление: петли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4.размер: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(21 см</w:t>
            </w:r>
            <w:r w:rsidRPr="00EC36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1185" w:rsidRPr="00DD4EF9" w:rsidRDefault="008A1185" w:rsidP="0057431B">
            <w:pPr>
              <w:pStyle w:val="ConsPlusNormal"/>
              <w:widowControl/>
              <w:snapToGrid w:val="0"/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5.ширина багета: 15мм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1185" w:rsidTr="0057431B">
        <w:trPr>
          <w:trHeight w:val="1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Pr="008B7107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краски для принтера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B710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B71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DYE</w:t>
            </w:r>
            <w:r w:rsidRPr="008B71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1185" w:rsidRPr="008237E8" w:rsidRDefault="008A1185" w:rsidP="008A1185">
            <w:pPr>
              <w:numPr>
                <w:ilvl w:val="0"/>
                <w:numId w:val="18"/>
              </w:numPr>
              <w:spacing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1.цвет: красный, синий, желтый, черный</w:t>
            </w:r>
          </w:p>
          <w:p w:rsidR="008A1185" w:rsidRPr="008237E8" w:rsidRDefault="008A1185" w:rsidP="008A1185">
            <w:pPr>
              <w:numPr>
                <w:ilvl w:val="0"/>
                <w:numId w:val="18"/>
              </w:numPr>
              <w:spacing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237E8">
              <w:rPr>
                <w:sz w:val="28"/>
                <w:szCs w:val="28"/>
              </w:rPr>
              <w:t xml:space="preserve">тип печати: </w:t>
            </w:r>
            <w:proofErr w:type="gramStart"/>
            <w:r w:rsidRPr="008237E8">
              <w:rPr>
                <w:sz w:val="28"/>
                <w:szCs w:val="28"/>
              </w:rPr>
              <w:t>струйная</w:t>
            </w:r>
            <w:proofErr w:type="gramEnd"/>
          </w:p>
          <w:p w:rsidR="008A1185" w:rsidRPr="008237E8" w:rsidRDefault="008A1185" w:rsidP="008A1185">
            <w:pPr>
              <w:numPr>
                <w:ilvl w:val="0"/>
                <w:numId w:val="18"/>
              </w:numPr>
              <w:spacing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237E8">
              <w:rPr>
                <w:sz w:val="28"/>
                <w:szCs w:val="28"/>
              </w:rPr>
              <w:t>тип чернил: водорастворимые</w:t>
            </w:r>
          </w:p>
          <w:p w:rsidR="008A1185" w:rsidRPr="008237E8" w:rsidRDefault="008A1185" w:rsidP="008A1185">
            <w:pPr>
              <w:numPr>
                <w:ilvl w:val="0"/>
                <w:numId w:val="18"/>
              </w:numPr>
              <w:spacing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8237E8">
              <w:rPr>
                <w:sz w:val="28"/>
                <w:szCs w:val="28"/>
              </w:rPr>
              <w:t xml:space="preserve">совместимость: </w:t>
            </w:r>
            <w:proofErr w:type="spellStart"/>
            <w:r w:rsidRPr="008237E8">
              <w:rPr>
                <w:sz w:val="28"/>
                <w:szCs w:val="28"/>
              </w:rPr>
              <w:t>Epson</w:t>
            </w:r>
            <w:proofErr w:type="spellEnd"/>
          </w:p>
          <w:p w:rsidR="008A1185" w:rsidRPr="001071D2" w:rsidRDefault="008A1185" w:rsidP="008A1185">
            <w:pPr>
              <w:numPr>
                <w:ilvl w:val="0"/>
                <w:numId w:val="18"/>
              </w:numPr>
              <w:spacing w:line="30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8237E8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:</w:t>
            </w:r>
            <w:r w:rsidRPr="008237E8">
              <w:rPr>
                <w:sz w:val="28"/>
                <w:szCs w:val="28"/>
              </w:rPr>
              <w:t xml:space="preserve"> 70 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1185" w:rsidTr="0057431B">
        <w:trPr>
          <w:trHeight w:val="1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V15-IKB (81YD0019RU) https://www.nix.ru/autocatalog/notebook_lenovo/Lenovo-V15-IKB81YD0019RU-i3-8130U-4-128SSD-WiFi-BT-noOS-156-18- kg_450944.html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45 000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1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Фотобумага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LOMOND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глянцевая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 г/м 100л. </w:t>
            </w:r>
          </w:p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2.односторонняя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1185" w:rsidTr="0057431B">
        <w:trPr>
          <w:trHeight w:val="1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8A1185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Epson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1185" w:rsidTr="0057431B">
        <w:trPr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nformat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185" w:rsidRDefault="008A1185" w:rsidP="0057431B">
            <w:pPr>
              <w:pStyle w:val="ConsPlusNormal"/>
              <w:widowControl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5C5" w:rsidRPr="00E831BE" w:rsidRDefault="00D845C5" w:rsidP="006B7136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F26CB" w:rsidRPr="00E831BE" w:rsidRDefault="00FF26CB" w:rsidP="00E77515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FF26CB" w:rsidRPr="00E831BE" w:rsidRDefault="00FF26CB" w:rsidP="00FF26CB">
      <w:pPr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E831BE">
        <w:rPr>
          <w:rFonts w:asciiTheme="majorBidi" w:hAnsiTheme="majorBidi" w:cstheme="majorBidi"/>
          <w:i/>
          <w:color w:val="000000" w:themeColor="text1"/>
          <w:sz w:val="28"/>
          <w:szCs w:val="28"/>
        </w:rPr>
        <w:t>(сумма цифрами)               (сумма прописью)</w:t>
      </w:r>
    </w:p>
    <w:p w:rsidR="00FF26CB" w:rsidRPr="00E831BE" w:rsidRDefault="00FF26CB" w:rsidP="00C60299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596"/>
      </w:tblGrid>
      <w:tr w:rsidR="00FF26CB" w:rsidRPr="00E831BE" w:rsidTr="004564EA">
        <w:tc>
          <w:tcPr>
            <w:tcW w:w="4691" w:type="dxa"/>
            <w:shd w:val="clear" w:color="auto" w:fill="auto"/>
          </w:tcPr>
          <w:p w:rsidR="00FF26CB" w:rsidRPr="00E831BE" w:rsidRDefault="00FF26CB" w:rsidP="00C60299">
            <w:pPr>
              <w:spacing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</w:p>
          <w:p w:rsidR="00FF26CB" w:rsidRPr="00E831BE" w:rsidRDefault="00FF26CB" w:rsidP="00C60299">
            <w:pPr>
              <w:spacing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FF26CB" w:rsidRPr="00E831BE" w:rsidRDefault="00FF26CB" w:rsidP="004564EA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="006B7136"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дата и </w:t>
            </w:r>
            <w:r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подпись соискателя)</w:t>
            </w:r>
          </w:p>
        </w:tc>
        <w:tc>
          <w:tcPr>
            <w:tcW w:w="4596" w:type="dxa"/>
            <w:shd w:val="clear" w:color="auto" w:fill="auto"/>
          </w:tcPr>
          <w:p w:rsidR="00FF26CB" w:rsidRPr="00E831BE" w:rsidRDefault="00FF26CB" w:rsidP="004564EA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</w:p>
          <w:p w:rsidR="00FF26CB" w:rsidRPr="00E831BE" w:rsidRDefault="00FF26CB" w:rsidP="004564EA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__________________________</w:t>
            </w:r>
          </w:p>
          <w:p w:rsidR="00FF26CB" w:rsidRPr="00E831BE" w:rsidRDefault="00FF26CB" w:rsidP="004564EA">
            <w:pPr>
              <w:spacing w:after="6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</w:rPr>
            </w:pPr>
            <w:r w:rsidRPr="00E831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(расшифровка подписи)</w:t>
            </w:r>
          </w:p>
        </w:tc>
      </w:tr>
    </w:tbl>
    <w:p w:rsidR="008D195B" w:rsidRPr="00E831BE" w:rsidRDefault="008D195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C5252" w:rsidRPr="00E831BE" w:rsidRDefault="008C525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C5252" w:rsidRPr="00E831BE" w:rsidRDefault="008C525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C5252" w:rsidRDefault="008C525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Pr="00E831BE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C5252" w:rsidRDefault="008C5252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5519D7" w:rsidRDefault="005519D7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A1185" w:rsidRDefault="008A118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bookmarkStart w:id="6" w:name="_GoBack"/>
      <w:bookmarkEnd w:id="6"/>
    </w:p>
    <w:p w:rsidR="005519D7" w:rsidRPr="00E831BE" w:rsidRDefault="005519D7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407B4" w:rsidRPr="001501B1" w:rsidRDefault="003407B4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25DD0" w:rsidRPr="001501B1" w:rsidRDefault="00A71774" w:rsidP="009771E2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ap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color w:val="000000" w:themeColor="text1"/>
          <w:sz w:val="28"/>
          <w:szCs w:val="28"/>
        </w:rPr>
        <w:lastRenderedPageBreak/>
        <w:t>ПЛАН</w:t>
      </w:r>
      <w:r w:rsidR="009771E2" w:rsidRPr="001501B1">
        <w:rPr>
          <w:rFonts w:asciiTheme="majorBidi" w:hAnsiTheme="majorBidi" w:cstheme="majorBidi"/>
          <w:b/>
          <w:bCs/>
          <w:caps/>
          <w:color w:val="000000" w:themeColor="text1"/>
          <w:sz w:val="28"/>
          <w:szCs w:val="28"/>
        </w:rPr>
        <w:t xml:space="preserve"> реализации проекта</w:t>
      </w:r>
    </w:p>
    <w:p w:rsidR="00825DD0" w:rsidRPr="001501B1" w:rsidRDefault="00825DD0" w:rsidP="009771E2">
      <w:pPr>
        <w:keepNext/>
        <w:keepLines/>
        <w:jc w:val="center"/>
        <w:outlineLvl w:val="0"/>
        <w:rPr>
          <w:rFonts w:asciiTheme="majorBidi" w:hAnsiTheme="majorBidi" w:cstheme="majorBidi"/>
          <w:b/>
          <w:bCs/>
          <w:caps/>
          <w:color w:val="000000" w:themeColor="text1"/>
          <w:sz w:val="28"/>
          <w:szCs w:val="28"/>
        </w:rPr>
      </w:pPr>
    </w:p>
    <w:tbl>
      <w:tblPr>
        <w:tblStyle w:val="af1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4085"/>
        <w:gridCol w:w="1843"/>
        <w:gridCol w:w="3969"/>
      </w:tblGrid>
      <w:tr w:rsidR="008A1185" w:rsidTr="008A1185"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</w:tr>
      <w:tr w:rsidR="008A1185" w:rsidTr="008A1185">
        <w:trPr>
          <w:trHeight w:val="1759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Создание базы данных вакансий для добровольцев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20.01.2021г.</w:t>
            </w:r>
          </w:p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Осуществление системного учета добровольцев, их компетенций, предоставление возможности для самореализации </w:t>
            </w:r>
          </w:p>
        </w:tc>
      </w:tr>
      <w:tr w:rsidR="008A1185" w:rsidTr="008A1185">
        <w:trPr>
          <w:trHeight w:val="109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команды добровольцев.</w:t>
            </w:r>
          </w:p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информации, передача опыта, содействие получению знаний, обучение навыкам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числа социально компетентных молодых людей обладающими знаниями современной концепции добровольчества и владеющими технологиями</w:t>
            </w:r>
          </w:p>
        </w:tc>
      </w:tr>
      <w:tr w:rsidR="008A1185" w:rsidTr="008A1185">
        <w:trPr>
          <w:trHeight w:val="136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актива  по развитию добровольческой (волонтерской) деятельности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tabs>
                <w:tab w:val="left" w:pos="1400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 сопровождение необходимой базой</w:t>
            </w:r>
          </w:p>
        </w:tc>
      </w:tr>
      <w:tr w:rsidR="008A1185" w:rsidTr="008A1185">
        <w:trPr>
          <w:trHeight w:val="173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Утверждение акций и мероприятий в рамках проекта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18.02.2021г.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Подготовка программы (проекта) инициативной группы</w:t>
            </w:r>
          </w:p>
        </w:tc>
      </w:tr>
      <w:tr w:rsidR="008A1185" w:rsidTr="008A1185">
        <w:trPr>
          <w:trHeight w:val="213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акции «Экологический десант»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16.03.2021г.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Этап, включающий в себя создание экологического десанта для проведения работ по благоустройству и очистке города, а также для организации субботник с участием всех учреждений города и привлечением более 100 волонтеров</w:t>
            </w:r>
          </w:p>
        </w:tc>
      </w:tr>
      <w:tr w:rsidR="008A1185" w:rsidTr="008A1185"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</w:rPr>
              <w:t>Проведение молодежной  акции «Обменяй сигарету на конфету» во Всемирный день здоровья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07.04.2021г.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Акция, направленная на борьбу с </w:t>
            </w:r>
            <w:proofErr w:type="spellStart"/>
            <w:r>
              <w:rPr>
                <w:sz w:val="28"/>
                <w:szCs w:val="28"/>
              </w:rPr>
              <w:t>табакокурением</w:t>
            </w:r>
            <w:proofErr w:type="spellEnd"/>
            <w:r>
              <w:rPr>
                <w:sz w:val="28"/>
                <w:szCs w:val="28"/>
              </w:rPr>
              <w:t xml:space="preserve"> и пропаганду здорового образа жизни с привлечением более 100 волонтеров</w:t>
            </w:r>
          </w:p>
        </w:tc>
      </w:tr>
      <w:tr w:rsidR="008A1185" w:rsidTr="008A1185">
        <w:trPr>
          <w:trHeight w:val="2298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Всероссийской акции «Георгиевская ленточка»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22.04.2021г.</w:t>
            </w:r>
          </w:p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Акция, направленная на формирование патриотического, духовно-нравственного и гражданского воспитания детей и молодежи с привлечением более 300 волонтеров</w:t>
            </w:r>
          </w:p>
        </w:tc>
      </w:tr>
      <w:tr w:rsidR="008A1185" w:rsidTr="008A1185">
        <w:trPr>
          <w:trHeight w:val="123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Проведение Молодежной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игры «Хочешь мира - помни о войне!», приуроченной Дню Победы для студенческой молодежи города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23.04.2021г.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Молодежная игра, направленная на формирование патриотического, духовно-нравственного и гражданского </w:t>
            </w:r>
            <w:r>
              <w:rPr>
                <w:sz w:val="28"/>
                <w:szCs w:val="28"/>
              </w:rPr>
              <w:lastRenderedPageBreak/>
              <w:t>воспитания детей и молодежи, с привлечением более 150 волонтеров</w:t>
            </w:r>
          </w:p>
        </w:tc>
      </w:tr>
      <w:tr w:rsidR="008A1185" w:rsidTr="008A1185">
        <w:trPr>
          <w:trHeight w:val="2734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</w:rPr>
              <w:t xml:space="preserve">Проведение молодежной праздничной акции #ЯИДУНАПЕРВОМАЙ с раздачей информационных буклетов 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01.05.2021г.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100 волонтеров, акция </w:t>
            </w:r>
            <w:r>
              <w:rPr>
                <w:sz w:val="28"/>
              </w:rPr>
              <w:t xml:space="preserve"> посвященная празднику весны и труда</w:t>
            </w:r>
          </w:p>
        </w:tc>
      </w:tr>
      <w:tr w:rsidR="008A1185" w:rsidTr="008A1185">
        <w:trPr>
          <w:trHeight w:val="160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социально-патриотической акции</w:t>
            </w:r>
          </w:p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«Дорога к обелиску»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03.05.2021г.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Акция проводится в рамках Дня Великой Победы. В рамках акции планируется благоустройство воинских захоронений </w:t>
            </w:r>
            <w:proofErr w:type="spellStart"/>
            <w:r>
              <w:rPr>
                <w:sz w:val="28"/>
                <w:szCs w:val="28"/>
              </w:rPr>
              <w:t>Кизлярцев</w:t>
            </w:r>
            <w:proofErr w:type="spellEnd"/>
            <w:r>
              <w:rPr>
                <w:sz w:val="28"/>
                <w:szCs w:val="28"/>
              </w:rPr>
              <w:t xml:space="preserve"> участников ВОВ  </w:t>
            </w:r>
          </w:p>
        </w:tc>
      </w:tr>
      <w:tr w:rsidR="008A1185" w:rsidTr="008A1185">
        <w:trPr>
          <w:trHeight w:val="1134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праздничного мероприятия ко Дню защиты детей «Праздник в каждый дом» 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01.06.2021г.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проводится для детей с ограниченными возможностями здоровья </w:t>
            </w:r>
            <w:proofErr w:type="spellStart"/>
            <w:r>
              <w:rPr>
                <w:sz w:val="28"/>
                <w:szCs w:val="28"/>
              </w:rPr>
              <w:t>Кизлярского</w:t>
            </w:r>
            <w:proofErr w:type="spellEnd"/>
            <w:r>
              <w:rPr>
                <w:sz w:val="28"/>
                <w:szCs w:val="28"/>
              </w:rPr>
              <w:t xml:space="preserve"> социально-реабилитационного центра с привлечением более 50 волонтеров</w:t>
            </w:r>
          </w:p>
        </w:tc>
      </w:tr>
      <w:tr w:rsidR="008A1185" w:rsidTr="008A1185">
        <w:trPr>
          <w:trHeight w:val="2080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rPr>
                <w:i/>
                <w:sz w:val="28"/>
              </w:rPr>
            </w:pPr>
            <w:r>
              <w:rPr>
                <w:sz w:val="28"/>
              </w:rPr>
              <w:t>Проведение патриотической  акции «Я - россиянин, Я - дагестанец» ко Дню Конституции Республики Дагестан</w:t>
            </w:r>
          </w:p>
          <w:p w:rsidR="008A1185" w:rsidRDefault="008A1185" w:rsidP="0057431B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26.07.2021г.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200 волонтеров</w:t>
            </w:r>
          </w:p>
        </w:tc>
      </w:tr>
      <w:tr w:rsidR="008A1185" w:rsidTr="008A1185">
        <w:trPr>
          <w:trHeight w:val="161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молодежной акции с раздачей информационных листовок и ленточек «</w:t>
            </w:r>
            <w:proofErr w:type="spellStart"/>
            <w:r>
              <w:rPr>
                <w:sz w:val="28"/>
              </w:rPr>
              <w:t>Триколор</w:t>
            </w:r>
            <w:proofErr w:type="spellEnd"/>
            <w:r>
              <w:rPr>
                <w:sz w:val="28"/>
              </w:rPr>
              <w:t xml:space="preserve">» ко Дню Государственного флага Российской Федерации 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22.08.2021г.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200 волонтеров</w:t>
            </w:r>
          </w:p>
        </w:tc>
      </w:tr>
      <w:tr w:rsidR="008A1185" w:rsidTr="008A1185">
        <w:trPr>
          <w:trHeight w:val="134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Проведение благотворительной акции  «Игрушки детям»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100 волонтеров</w:t>
            </w:r>
          </w:p>
        </w:tc>
      </w:tr>
      <w:tr w:rsidR="008A1185" w:rsidTr="008A1185">
        <w:trPr>
          <w:trHeight w:val="2107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«Мы едины», приуроченной ко Дню единства народов Дагестана с раздачей информационных буклетов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100 волонтеров</w:t>
            </w:r>
          </w:p>
        </w:tc>
      </w:tr>
      <w:tr w:rsidR="008A1185" w:rsidTr="008A1185"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донорской акции «Капля добра - спасенная жизнь» -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«Красный тюльпан надежды», посвященный Всемирному Дню борьбы со СПИДом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01.12.2021г.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Этап, включающий более 15 акций и мероприятий донорского направления волонтерской деятельности с привлечением более 100 волонтеров</w:t>
            </w:r>
          </w:p>
        </w:tc>
      </w:tr>
      <w:tr w:rsidR="008A1185" w:rsidTr="008A1185">
        <w:trPr>
          <w:trHeight w:val="200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Мероприятие «День добра!» для детей с ограниченными возможностями здоровья, посвященного Международному дню инвалида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03.12.2021г.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100 волонтеров</w:t>
            </w:r>
          </w:p>
        </w:tc>
      </w:tr>
      <w:tr w:rsidR="008A1185" w:rsidTr="008A1185">
        <w:trPr>
          <w:trHeight w:val="149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Всемирного Дня добровольца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05.12.2021г.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Торжественная церемония «Посвящение в волонтеры», награждение Волонтерского актива за наиболее выдающие достижения с целью поощрения и пропаганды добровольческой деятельности</w:t>
            </w:r>
          </w:p>
        </w:tc>
      </w:tr>
      <w:tr w:rsidR="008A1185" w:rsidTr="008A1185">
        <w:trPr>
          <w:trHeight w:val="122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Проведение Молодежной акции «Я - россиянин, Я - дагестанец» ко Дню конституции РФ с раздачей информационных буклетов и лент </w:t>
            </w:r>
            <w:proofErr w:type="spellStart"/>
            <w:r>
              <w:rPr>
                <w:sz w:val="28"/>
                <w:szCs w:val="28"/>
              </w:rPr>
              <w:t>триколор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Этап, включающий акции и мероприятия направленные на патриотическое, духовно-нравственное и гражданское воспитание детей и молодежи с привлечением более 100 волонтеров</w:t>
            </w:r>
          </w:p>
        </w:tc>
      </w:tr>
      <w:tr w:rsidR="008A1185" w:rsidTr="008A1185">
        <w:trPr>
          <w:trHeight w:val="187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новогоднего развлекательного мероприятия «Зимние забавы» для детей с ограниченными возможностями здоровья социально-реабилитационного центра города Кизляр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17.12.2021г.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Мероприятие проводится для детей с ограниченными возможностями здоровья </w:t>
            </w:r>
            <w:proofErr w:type="spellStart"/>
            <w:r>
              <w:rPr>
                <w:sz w:val="28"/>
                <w:szCs w:val="28"/>
              </w:rPr>
              <w:t>Кизлярского</w:t>
            </w:r>
            <w:proofErr w:type="spellEnd"/>
            <w:r>
              <w:rPr>
                <w:sz w:val="28"/>
                <w:szCs w:val="28"/>
              </w:rPr>
              <w:t xml:space="preserve"> социально-реабилитационного центра с привлечением более 50 волонтеров. </w:t>
            </w:r>
          </w:p>
        </w:tc>
      </w:tr>
      <w:tr w:rsidR="008A1185" w:rsidTr="008A1185">
        <w:trPr>
          <w:trHeight w:val="173"/>
        </w:trPr>
        <w:tc>
          <w:tcPr>
            <w:tcW w:w="594" w:type="dxa"/>
            <w:shd w:val="clear" w:color="auto" w:fill="auto"/>
          </w:tcPr>
          <w:p w:rsidR="008A1185" w:rsidRDefault="008A1185" w:rsidP="005743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85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Добровольческий слет. Подведение итогов</w:t>
            </w:r>
          </w:p>
        </w:tc>
        <w:tc>
          <w:tcPr>
            <w:tcW w:w="1843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jc w:val="both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>22.12.2021г.</w:t>
            </w:r>
          </w:p>
        </w:tc>
        <w:tc>
          <w:tcPr>
            <w:tcW w:w="3969" w:type="dxa"/>
            <w:shd w:val="clear" w:color="auto" w:fill="auto"/>
          </w:tcPr>
          <w:p w:rsidR="008A1185" w:rsidRDefault="008A1185" w:rsidP="0057431B">
            <w:pPr>
              <w:suppressAutoHyphens/>
              <w:snapToGrid w:val="0"/>
              <w:rPr>
                <w:rFonts w:eastAsia="Arial"/>
                <w:kern w:val="2"/>
                <w:sz w:val="28"/>
                <w:szCs w:val="28"/>
                <w:lang w:eastAsia="ar-SA"/>
              </w:rPr>
            </w:pPr>
            <w:r>
              <w:rPr>
                <w:rFonts w:eastAsia="Arial"/>
                <w:kern w:val="2"/>
                <w:sz w:val="28"/>
                <w:szCs w:val="28"/>
                <w:lang w:eastAsia="ar-SA"/>
              </w:rPr>
              <w:t xml:space="preserve">Подведение итогов работы и награждение  актива проекта </w:t>
            </w:r>
          </w:p>
        </w:tc>
      </w:tr>
    </w:tbl>
    <w:p w:rsidR="008A1185" w:rsidRPr="001501B1" w:rsidRDefault="008A1185" w:rsidP="00825DD0">
      <w:pPr>
        <w:suppressAutoHyphens/>
        <w:autoSpaceDE w:val="0"/>
        <w:jc w:val="both"/>
        <w:rPr>
          <w:rFonts w:asciiTheme="majorBidi" w:eastAsia="Arial" w:hAnsiTheme="majorBidi" w:cstheme="majorBidi"/>
          <w:kern w:val="1"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596"/>
      </w:tblGrid>
      <w:tr w:rsidR="009771E2" w:rsidRPr="001501B1" w:rsidTr="00890A75">
        <w:tc>
          <w:tcPr>
            <w:tcW w:w="4691" w:type="dxa"/>
            <w:shd w:val="clear" w:color="auto" w:fill="auto"/>
          </w:tcPr>
          <w:p w:rsidR="009771E2" w:rsidRPr="001501B1" w:rsidRDefault="009771E2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771E2" w:rsidRPr="001501B1" w:rsidRDefault="006D4975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__</w:t>
            </w:r>
            <w:r w:rsidR="009771E2" w:rsidRPr="001501B1">
              <w:rPr>
                <w:rFonts w:asciiTheme="majorBidi" w:hAnsiTheme="majorBidi" w:cstheme="majorBidi"/>
                <w:sz w:val="28"/>
                <w:szCs w:val="28"/>
              </w:rPr>
              <w:t>__________________________</w:t>
            </w:r>
            <w:r w:rsidR="009B06A8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</w:p>
          <w:p w:rsidR="009771E2" w:rsidRPr="001501B1" w:rsidRDefault="009771E2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501B1">
              <w:rPr>
                <w:rFonts w:asciiTheme="majorBidi" w:hAnsiTheme="majorBidi" w:cstheme="majorBidi"/>
                <w:sz w:val="28"/>
                <w:szCs w:val="28"/>
              </w:rPr>
              <w:t xml:space="preserve">(дата и подпись соискателя)   </w:t>
            </w:r>
          </w:p>
        </w:tc>
        <w:tc>
          <w:tcPr>
            <w:tcW w:w="4596" w:type="dxa"/>
            <w:shd w:val="clear" w:color="auto" w:fill="auto"/>
          </w:tcPr>
          <w:p w:rsidR="009771E2" w:rsidRPr="001501B1" w:rsidRDefault="009771E2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771E2" w:rsidRPr="001501B1" w:rsidRDefault="009771E2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501B1">
              <w:rPr>
                <w:rFonts w:asciiTheme="majorBidi" w:hAnsiTheme="majorBidi" w:cstheme="majorBidi"/>
                <w:sz w:val="28"/>
                <w:szCs w:val="28"/>
              </w:rPr>
              <w:t>__________________________</w:t>
            </w:r>
          </w:p>
          <w:p w:rsidR="009771E2" w:rsidRPr="001501B1" w:rsidRDefault="009771E2" w:rsidP="009771E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501B1">
              <w:rPr>
                <w:rFonts w:asciiTheme="majorBidi" w:hAnsiTheme="majorBidi" w:cstheme="majorBidi"/>
                <w:sz w:val="28"/>
                <w:szCs w:val="28"/>
              </w:rPr>
              <w:t>(расшифровка подписи)</w:t>
            </w:r>
          </w:p>
        </w:tc>
      </w:tr>
    </w:tbl>
    <w:p w:rsidR="008D195B" w:rsidRPr="001501B1" w:rsidRDefault="008D195B" w:rsidP="00C60299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8D195B" w:rsidRPr="001501B1" w:rsidSect="008A118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46" w:bottom="567" w:left="1080" w:header="544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FB" w:rsidRDefault="00D574FB">
      <w:r>
        <w:separator/>
      </w:r>
    </w:p>
  </w:endnote>
  <w:endnote w:type="continuationSeparator" w:id="0">
    <w:p w:rsidR="00D574FB" w:rsidRDefault="00D5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A5" w:rsidRDefault="00DB13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13A5" w:rsidRDefault="00DB13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A5" w:rsidRDefault="00DB13A5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A5" w:rsidRDefault="00DB13A5">
    <w:pPr>
      <w:pStyle w:val="a9"/>
      <w:jc w:val="right"/>
    </w:pPr>
  </w:p>
  <w:p w:rsidR="00DB13A5" w:rsidRDefault="00DB13A5" w:rsidP="00F74AF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FB" w:rsidRDefault="00D574FB">
      <w:r>
        <w:separator/>
      </w:r>
    </w:p>
  </w:footnote>
  <w:footnote w:type="continuationSeparator" w:id="0">
    <w:p w:rsidR="00D574FB" w:rsidRDefault="00D5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A5" w:rsidRPr="00992F2A" w:rsidRDefault="00DB13A5" w:rsidP="005B41AF">
    <w:pPr>
      <w:pStyle w:val="af0"/>
      <w:ind w:left="482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327D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D700A9"/>
    <w:multiLevelType w:val="multilevel"/>
    <w:tmpl w:val="E6F6F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225EA"/>
    <w:multiLevelType w:val="hybridMultilevel"/>
    <w:tmpl w:val="F47A8C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6B0F30"/>
    <w:multiLevelType w:val="hybridMultilevel"/>
    <w:tmpl w:val="D8E8C5EA"/>
    <w:lvl w:ilvl="0" w:tplc="138A1C7A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E4A664B"/>
    <w:multiLevelType w:val="hybridMultilevel"/>
    <w:tmpl w:val="49DE54D6"/>
    <w:lvl w:ilvl="0" w:tplc="58504A02">
      <w:start w:val="2"/>
      <w:numFmt w:val="bullet"/>
      <w:pStyle w:val="a0"/>
      <w:lvlText w:val="–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14FF272C"/>
    <w:multiLevelType w:val="hybridMultilevel"/>
    <w:tmpl w:val="5E486C4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716691F"/>
    <w:multiLevelType w:val="hybridMultilevel"/>
    <w:tmpl w:val="4CBEACD4"/>
    <w:lvl w:ilvl="0" w:tplc="506A69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3F1D9E"/>
    <w:multiLevelType w:val="hybridMultilevel"/>
    <w:tmpl w:val="643A6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209C0"/>
    <w:multiLevelType w:val="hybridMultilevel"/>
    <w:tmpl w:val="6E7865C6"/>
    <w:lvl w:ilvl="0" w:tplc="437693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6754ED"/>
    <w:multiLevelType w:val="multilevel"/>
    <w:tmpl w:val="7BF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95BC7"/>
    <w:multiLevelType w:val="hybridMultilevel"/>
    <w:tmpl w:val="DD349178"/>
    <w:lvl w:ilvl="0" w:tplc="A5A06B54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39C7A00"/>
    <w:multiLevelType w:val="hybridMultilevel"/>
    <w:tmpl w:val="5456B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57430"/>
    <w:multiLevelType w:val="hybridMultilevel"/>
    <w:tmpl w:val="1DE0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74BD4"/>
    <w:multiLevelType w:val="hybridMultilevel"/>
    <w:tmpl w:val="3F42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73CCB"/>
    <w:multiLevelType w:val="hybridMultilevel"/>
    <w:tmpl w:val="265C1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517DC"/>
    <w:multiLevelType w:val="hybridMultilevel"/>
    <w:tmpl w:val="10EC7B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91163A"/>
    <w:multiLevelType w:val="hybridMultilevel"/>
    <w:tmpl w:val="62780842"/>
    <w:lvl w:ilvl="0" w:tplc="43E6451A">
      <w:start w:val="1"/>
      <w:numFmt w:val="decimal"/>
      <w:lvlText w:val="%1."/>
      <w:lvlJc w:val="left"/>
      <w:pPr>
        <w:ind w:left="14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7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16"/>
  </w:num>
  <w:num w:numId="17">
    <w:abstractNumId w:val="2"/>
  </w:num>
  <w:num w:numId="1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1"/>
    <w:rsid w:val="000009A4"/>
    <w:rsid w:val="000017E8"/>
    <w:rsid w:val="00003049"/>
    <w:rsid w:val="00004099"/>
    <w:rsid w:val="00004516"/>
    <w:rsid w:val="00006AE4"/>
    <w:rsid w:val="00007FD2"/>
    <w:rsid w:val="00010D7D"/>
    <w:rsid w:val="00030B99"/>
    <w:rsid w:val="00031F0D"/>
    <w:rsid w:val="00032544"/>
    <w:rsid w:val="00033A85"/>
    <w:rsid w:val="00037638"/>
    <w:rsid w:val="00037D21"/>
    <w:rsid w:val="00040866"/>
    <w:rsid w:val="000411D8"/>
    <w:rsid w:val="00041269"/>
    <w:rsid w:val="000413BC"/>
    <w:rsid w:val="00043134"/>
    <w:rsid w:val="0004547B"/>
    <w:rsid w:val="000476F7"/>
    <w:rsid w:val="00055A49"/>
    <w:rsid w:val="0006251B"/>
    <w:rsid w:val="00063647"/>
    <w:rsid w:val="000742FF"/>
    <w:rsid w:val="00074B82"/>
    <w:rsid w:val="00076D44"/>
    <w:rsid w:val="000835C1"/>
    <w:rsid w:val="00083E95"/>
    <w:rsid w:val="00087D79"/>
    <w:rsid w:val="00091F32"/>
    <w:rsid w:val="00093D80"/>
    <w:rsid w:val="00096445"/>
    <w:rsid w:val="00096C83"/>
    <w:rsid w:val="000A1D5A"/>
    <w:rsid w:val="000A31B2"/>
    <w:rsid w:val="000A3596"/>
    <w:rsid w:val="000A4BED"/>
    <w:rsid w:val="000B05D0"/>
    <w:rsid w:val="000B2C84"/>
    <w:rsid w:val="000B36D4"/>
    <w:rsid w:val="000B3870"/>
    <w:rsid w:val="000B393E"/>
    <w:rsid w:val="000B53ED"/>
    <w:rsid w:val="000B60B7"/>
    <w:rsid w:val="000B6FFB"/>
    <w:rsid w:val="000B794E"/>
    <w:rsid w:val="000C42B1"/>
    <w:rsid w:val="000C57DD"/>
    <w:rsid w:val="000C6915"/>
    <w:rsid w:val="000C7222"/>
    <w:rsid w:val="000D29C7"/>
    <w:rsid w:val="000D3F19"/>
    <w:rsid w:val="000D6D9A"/>
    <w:rsid w:val="000E30B1"/>
    <w:rsid w:val="000E77E8"/>
    <w:rsid w:val="000E7C3F"/>
    <w:rsid w:val="000F1728"/>
    <w:rsid w:val="000F234D"/>
    <w:rsid w:val="000F467F"/>
    <w:rsid w:val="000F545B"/>
    <w:rsid w:val="000F5E0F"/>
    <w:rsid w:val="000F7E18"/>
    <w:rsid w:val="0010127E"/>
    <w:rsid w:val="00102378"/>
    <w:rsid w:val="00103B1A"/>
    <w:rsid w:val="001047FD"/>
    <w:rsid w:val="00104A53"/>
    <w:rsid w:val="001065AF"/>
    <w:rsid w:val="001069C8"/>
    <w:rsid w:val="001131F1"/>
    <w:rsid w:val="00117064"/>
    <w:rsid w:val="0011790D"/>
    <w:rsid w:val="00123339"/>
    <w:rsid w:val="0012398B"/>
    <w:rsid w:val="00124AEF"/>
    <w:rsid w:val="00125D7B"/>
    <w:rsid w:val="0012657D"/>
    <w:rsid w:val="001319F9"/>
    <w:rsid w:val="00133B29"/>
    <w:rsid w:val="00134988"/>
    <w:rsid w:val="001370AD"/>
    <w:rsid w:val="00137893"/>
    <w:rsid w:val="001401F3"/>
    <w:rsid w:val="00140266"/>
    <w:rsid w:val="0014426D"/>
    <w:rsid w:val="0014552E"/>
    <w:rsid w:val="001501B1"/>
    <w:rsid w:val="001513B0"/>
    <w:rsid w:val="001524E6"/>
    <w:rsid w:val="00152B85"/>
    <w:rsid w:val="00161B75"/>
    <w:rsid w:val="0016218E"/>
    <w:rsid w:val="00163820"/>
    <w:rsid w:val="00163C9A"/>
    <w:rsid w:val="00164C56"/>
    <w:rsid w:val="0016598C"/>
    <w:rsid w:val="001662B7"/>
    <w:rsid w:val="00180400"/>
    <w:rsid w:val="00180957"/>
    <w:rsid w:val="001816D4"/>
    <w:rsid w:val="00190623"/>
    <w:rsid w:val="001918E9"/>
    <w:rsid w:val="001936B9"/>
    <w:rsid w:val="00194103"/>
    <w:rsid w:val="001A20B2"/>
    <w:rsid w:val="001A252A"/>
    <w:rsid w:val="001A4D55"/>
    <w:rsid w:val="001A5C64"/>
    <w:rsid w:val="001A5ECF"/>
    <w:rsid w:val="001A7B8D"/>
    <w:rsid w:val="001A7CB9"/>
    <w:rsid w:val="001A7F00"/>
    <w:rsid w:val="001B4889"/>
    <w:rsid w:val="001B49F5"/>
    <w:rsid w:val="001B5CD9"/>
    <w:rsid w:val="001B631C"/>
    <w:rsid w:val="001B7BF9"/>
    <w:rsid w:val="001C41DC"/>
    <w:rsid w:val="001C55BE"/>
    <w:rsid w:val="001D08DB"/>
    <w:rsid w:val="001D0CF9"/>
    <w:rsid w:val="001D3A05"/>
    <w:rsid w:val="001D3B6F"/>
    <w:rsid w:val="001D6A23"/>
    <w:rsid w:val="001D6AC7"/>
    <w:rsid w:val="001E39AA"/>
    <w:rsid w:val="001E7FDE"/>
    <w:rsid w:val="001F12FA"/>
    <w:rsid w:val="00200592"/>
    <w:rsid w:val="0020108C"/>
    <w:rsid w:val="0020326D"/>
    <w:rsid w:val="0020362A"/>
    <w:rsid w:val="00205DBE"/>
    <w:rsid w:val="00216E34"/>
    <w:rsid w:val="00220830"/>
    <w:rsid w:val="00221779"/>
    <w:rsid w:val="002217B5"/>
    <w:rsid w:val="00223C9B"/>
    <w:rsid w:val="00224148"/>
    <w:rsid w:val="00231511"/>
    <w:rsid w:val="00233D0F"/>
    <w:rsid w:val="00235D7D"/>
    <w:rsid w:val="00237B68"/>
    <w:rsid w:val="00241A7C"/>
    <w:rsid w:val="002500FC"/>
    <w:rsid w:val="00251E15"/>
    <w:rsid w:val="00253BFF"/>
    <w:rsid w:val="00253D2A"/>
    <w:rsid w:val="002543D5"/>
    <w:rsid w:val="002548F1"/>
    <w:rsid w:val="00256A0D"/>
    <w:rsid w:val="0026157F"/>
    <w:rsid w:val="00264053"/>
    <w:rsid w:val="00265BF5"/>
    <w:rsid w:val="00267B2A"/>
    <w:rsid w:val="00267F09"/>
    <w:rsid w:val="00273C40"/>
    <w:rsid w:val="00277B3F"/>
    <w:rsid w:val="00282912"/>
    <w:rsid w:val="00282B2B"/>
    <w:rsid w:val="00283C1F"/>
    <w:rsid w:val="00286187"/>
    <w:rsid w:val="00287896"/>
    <w:rsid w:val="0029064D"/>
    <w:rsid w:val="0029080B"/>
    <w:rsid w:val="00290BCC"/>
    <w:rsid w:val="00290E4D"/>
    <w:rsid w:val="00296FF3"/>
    <w:rsid w:val="00297523"/>
    <w:rsid w:val="002A3226"/>
    <w:rsid w:val="002A7A4A"/>
    <w:rsid w:val="002B1E74"/>
    <w:rsid w:val="002B6AEC"/>
    <w:rsid w:val="002C14A1"/>
    <w:rsid w:val="002C35F0"/>
    <w:rsid w:val="002C7CEB"/>
    <w:rsid w:val="002D083A"/>
    <w:rsid w:val="002D26FD"/>
    <w:rsid w:val="002D429A"/>
    <w:rsid w:val="002D4B15"/>
    <w:rsid w:val="002D56D9"/>
    <w:rsid w:val="002D6A2B"/>
    <w:rsid w:val="002D6A89"/>
    <w:rsid w:val="002E425B"/>
    <w:rsid w:val="002E47A8"/>
    <w:rsid w:val="002E567C"/>
    <w:rsid w:val="002E7199"/>
    <w:rsid w:val="002E76AA"/>
    <w:rsid w:val="002E7B4D"/>
    <w:rsid w:val="002F0FE2"/>
    <w:rsid w:val="002F1CC7"/>
    <w:rsid w:val="002F483D"/>
    <w:rsid w:val="002F4965"/>
    <w:rsid w:val="003064B3"/>
    <w:rsid w:val="00307839"/>
    <w:rsid w:val="003100F9"/>
    <w:rsid w:val="00316732"/>
    <w:rsid w:val="00317A29"/>
    <w:rsid w:val="00321100"/>
    <w:rsid w:val="00321842"/>
    <w:rsid w:val="00321B53"/>
    <w:rsid w:val="003226B2"/>
    <w:rsid w:val="00322E3C"/>
    <w:rsid w:val="0032473E"/>
    <w:rsid w:val="00334DBE"/>
    <w:rsid w:val="00334F34"/>
    <w:rsid w:val="00336533"/>
    <w:rsid w:val="003407B4"/>
    <w:rsid w:val="00340EEB"/>
    <w:rsid w:val="00342502"/>
    <w:rsid w:val="003457F5"/>
    <w:rsid w:val="003566C0"/>
    <w:rsid w:val="003653CA"/>
    <w:rsid w:val="00366B34"/>
    <w:rsid w:val="00371DF5"/>
    <w:rsid w:val="00377052"/>
    <w:rsid w:val="00380F7E"/>
    <w:rsid w:val="00382A13"/>
    <w:rsid w:val="00382DAB"/>
    <w:rsid w:val="00382F9C"/>
    <w:rsid w:val="003877B1"/>
    <w:rsid w:val="00392BC7"/>
    <w:rsid w:val="00393B8D"/>
    <w:rsid w:val="00394556"/>
    <w:rsid w:val="003967AC"/>
    <w:rsid w:val="00396E19"/>
    <w:rsid w:val="003A0750"/>
    <w:rsid w:val="003A25EF"/>
    <w:rsid w:val="003A4DE9"/>
    <w:rsid w:val="003A4FD6"/>
    <w:rsid w:val="003A67C1"/>
    <w:rsid w:val="003B0A19"/>
    <w:rsid w:val="003B441E"/>
    <w:rsid w:val="003C3E79"/>
    <w:rsid w:val="003C57AC"/>
    <w:rsid w:val="003C6DFB"/>
    <w:rsid w:val="003D047F"/>
    <w:rsid w:val="003D059D"/>
    <w:rsid w:val="003D0DAC"/>
    <w:rsid w:val="003D76AA"/>
    <w:rsid w:val="003D76C0"/>
    <w:rsid w:val="003D77B2"/>
    <w:rsid w:val="003E144D"/>
    <w:rsid w:val="003E227B"/>
    <w:rsid w:val="003E2458"/>
    <w:rsid w:val="003E3D87"/>
    <w:rsid w:val="003E4977"/>
    <w:rsid w:val="003E5289"/>
    <w:rsid w:val="003E62AA"/>
    <w:rsid w:val="003E69C8"/>
    <w:rsid w:val="003E7A43"/>
    <w:rsid w:val="003F61C4"/>
    <w:rsid w:val="004026FD"/>
    <w:rsid w:val="004048FA"/>
    <w:rsid w:val="00405983"/>
    <w:rsid w:val="004102DF"/>
    <w:rsid w:val="004125AC"/>
    <w:rsid w:val="004276EA"/>
    <w:rsid w:val="00430470"/>
    <w:rsid w:val="00430D97"/>
    <w:rsid w:val="004320F5"/>
    <w:rsid w:val="00434F27"/>
    <w:rsid w:val="00437146"/>
    <w:rsid w:val="004403A5"/>
    <w:rsid w:val="00441B8F"/>
    <w:rsid w:val="00442410"/>
    <w:rsid w:val="004440CE"/>
    <w:rsid w:val="00445227"/>
    <w:rsid w:val="00445998"/>
    <w:rsid w:val="00450458"/>
    <w:rsid w:val="00452E56"/>
    <w:rsid w:val="0045318C"/>
    <w:rsid w:val="004564EA"/>
    <w:rsid w:val="00463BD0"/>
    <w:rsid w:val="00464756"/>
    <w:rsid w:val="00464D62"/>
    <w:rsid w:val="00467A00"/>
    <w:rsid w:val="00476B39"/>
    <w:rsid w:val="00476FE9"/>
    <w:rsid w:val="0047729E"/>
    <w:rsid w:val="00480E8D"/>
    <w:rsid w:val="00481E2D"/>
    <w:rsid w:val="00486CB8"/>
    <w:rsid w:val="00490976"/>
    <w:rsid w:val="00490BAC"/>
    <w:rsid w:val="00491CAD"/>
    <w:rsid w:val="00491E92"/>
    <w:rsid w:val="00491F13"/>
    <w:rsid w:val="0049256B"/>
    <w:rsid w:val="004969B9"/>
    <w:rsid w:val="004B23BA"/>
    <w:rsid w:val="004B4FDB"/>
    <w:rsid w:val="004B5DBE"/>
    <w:rsid w:val="004B6963"/>
    <w:rsid w:val="004C6EB7"/>
    <w:rsid w:val="004C7000"/>
    <w:rsid w:val="004D5368"/>
    <w:rsid w:val="004D637A"/>
    <w:rsid w:val="004D7E14"/>
    <w:rsid w:val="004E233D"/>
    <w:rsid w:val="004E42E2"/>
    <w:rsid w:val="004E66F0"/>
    <w:rsid w:val="004E6D32"/>
    <w:rsid w:val="004E718D"/>
    <w:rsid w:val="004F2027"/>
    <w:rsid w:val="004F2CFE"/>
    <w:rsid w:val="004F5B32"/>
    <w:rsid w:val="004F6687"/>
    <w:rsid w:val="004F6B57"/>
    <w:rsid w:val="00501AB2"/>
    <w:rsid w:val="005073ED"/>
    <w:rsid w:val="005117FF"/>
    <w:rsid w:val="00513CDD"/>
    <w:rsid w:val="005178CA"/>
    <w:rsid w:val="00517D29"/>
    <w:rsid w:val="00523EC7"/>
    <w:rsid w:val="00524988"/>
    <w:rsid w:val="0052756D"/>
    <w:rsid w:val="005313A5"/>
    <w:rsid w:val="00532553"/>
    <w:rsid w:val="00532803"/>
    <w:rsid w:val="00532ACD"/>
    <w:rsid w:val="00536662"/>
    <w:rsid w:val="00542806"/>
    <w:rsid w:val="0054628B"/>
    <w:rsid w:val="005469A6"/>
    <w:rsid w:val="00550935"/>
    <w:rsid w:val="0055132B"/>
    <w:rsid w:val="005519D7"/>
    <w:rsid w:val="00554F84"/>
    <w:rsid w:val="0056174A"/>
    <w:rsid w:val="00562511"/>
    <w:rsid w:val="0056551F"/>
    <w:rsid w:val="00565F94"/>
    <w:rsid w:val="005701CA"/>
    <w:rsid w:val="00572757"/>
    <w:rsid w:val="0057358A"/>
    <w:rsid w:val="00573735"/>
    <w:rsid w:val="00573AA1"/>
    <w:rsid w:val="00574AEB"/>
    <w:rsid w:val="00574B47"/>
    <w:rsid w:val="00575DB4"/>
    <w:rsid w:val="005760AF"/>
    <w:rsid w:val="005763AA"/>
    <w:rsid w:val="005774AA"/>
    <w:rsid w:val="0058188D"/>
    <w:rsid w:val="005822BE"/>
    <w:rsid w:val="005832CB"/>
    <w:rsid w:val="00584F80"/>
    <w:rsid w:val="00595182"/>
    <w:rsid w:val="00596464"/>
    <w:rsid w:val="005970A8"/>
    <w:rsid w:val="005A0A0A"/>
    <w:rsid w:val="005A1677"/>
    <w:rsid w:val="005A322A"/>
    <w:rsid w:val="005A545B"/>
    <w:rsid w:val="005A78A5"/>
    <w:rsid w:val="005B41AF"/>
    <w:rsid w:val="005B5B03"/>
    <w:rsid w:val="005C024D"/>
    <w:rsid w:val="005C1219"/>
    <w:rsid w:val="005C7E01"/>
    <w:rsid w:val="005D0D30"/>
    <w:rsid w:val="005D2AD6"/>
    <w:rsid w:val="005D6485"/>
    <w:rsid w:val="005D6BA5"/>
    <w:rsid w:val="005E1487"/>
    <w:rsid w:val="005E28B4"/>
    <w:rsid w:val="005E4046"/>
    <w:rsid w:val="005E5BCB"/>
    <w:rsid w:val="005E5DBD"/>
    <w:rsid w:val="005F066E"/>
    <w:rsid w:val="005F1C34"/>
    <w:rsid w:val="005F55A6"/>
    <w:rsid w:val="005F5EA8"/>
    <w:rsid w:val="00602D62"/>
    <w:rsid w:val="006070DA"/>
    <w:rsid w:val="00610940"/>
    <w:rsid w:val="00614E59"/>
    <w:rsid w:val="00621F35"/>
    <w:rsid w:val="0062272E"/>
    <w:rsid w:val="0063598B"/>
    <w:rsid w:val="00635C2A"/>
    <w:rsid w:val="00635DBB"/>
    <w:rsid w:val="0064069C"/>
    <w:rsid w:val="00642881"/>
    <w:rsid w:val="00644737"/>
    <w:rsid w:val="00644EAB"/>
    <w:rsid w:val="006459CE"/>
    <w:rsid w:val="00646646"/>
    <w:rsid w:val="0065254A"/>
    <w:rsid w:val="00652BBC"/>
    <w:rsid w:val="00653FEC"/>
    <w:rsid w:val="00654822"/>
    <w:rsid w:val="006548C2"/>
    <w:rsid w:val="00657569"/>
    <w:rsid w:val="0066419A"/>
    <w:rsid w:val="00666022"/>
    <w:rsid w:val="006669DE"/>
    <w:rsid w:val="00667554"/>
    <w:rsid w:val="00667AB5"/>
    <w:rsid w:val="0067020E"/>
    <w:rsid w:val="006733D2"/>
    <w:rsid w:val="00674B65"/>
    <w:rsid w:val="00674F57"/>
    <w:rsid w:val="00675C77"/>
    <w:rsid w:val="00680F10"/>
    <w:rsid w:val="00681B03"/>
    <w:rsid w:val="00681CE4"/>
    <w:rsid w:val="00682074"/>
    <w:rsid w:val="006826BC"/>
    <w:rsid w:val="006921A6"/>
    <w:rsid w:val="00693564"/>
    <w:rsid w:val="006937FE"/>
    <w:rsid w:val="00694515"/>
    <w:rsid w:val="006A3CEA"/>
    <w:rsid w:val="006A40CD"/>
    <w:rsid w:val="006A5EE5"/>
    <w:rsid w:val="006A7CC5"/>
    <w:rsid w:val="006B4ED9"/>
    <w:rsid w:val="006B4EF3"/>
    <w:rsid w:val="006B70AF"/>
    <w:rsid w:val="006B7136"/>
    <w:rsid w:val="006C033B"/>
    <w:rsid w:val="006C1D39"/>
    <w:rsid w:val="006C282B"/>
    <w:rsid w:val="006C2AD0"/>
    <w:rsid w:val="006C4375"/>
    <w:rsid w:val="006C59F9"/>
    <w:rsid w:val="006C626D"/>
    <w:rsid w:val="006C6E36"/>
    <w:rsid w:val="006D02F5"/>
    <w:rsid w:val="006D3985"/>
    <w:rsid w:val="006D4975"/>
    <w:rsid w:val="006D4FAE"/>
    <w:rsid w:val="006D6CF1"/>
    <w:rsid w:val="006D7D60"/>
    <w:rsid w:val="006E192A"/>
    <w:rsid w:val="006E2085"/>
    <w:rsid w:val="006E53A4"/>
    <w:rsid w:val="006E6A77"/>
    <w:rsid w:val="006F04D9"/>
    <w:rsid w:val="006F1A2B"/>
    <w:rsid w:val="006F296B"/>
    <w:rsid w:val="006F404B"/>
    <w:rsid w:val="006F53DB"/>
    <w:rsid w:val="006F60BF"/>
    <w:rsid w:val="006F6E9A"/>
    <w:rsid w:val="007024F5"/>
    <w:rsid w:val="00703C2A"/>
    <w:rsid w:val="00704154"/>
    <w:rsid w:val="00707E60"/>
    <w:rsid w:val="007111A1"/>
    <w:rsid w:val="00711C96"/>
    <w:rsid w:val="00712931"/>
    <w:rsid w:val="00713C4D"/>
    <w:rsid w:val="00716300"/>
    <w:rsid w:val="00717A8F"/>
    <w:rsid w:val="007235D1"/>
    <w:rsid w:val="007248E4"/>
    <w:rsid w:val="007277CF"/>
    <w:rsid w:val="00731D18"/>
    <w:rsid w:val="0073718B"/>
    <w:rsid w:val="0073726E"/>
    <w:rsid w:val="0074008D"/>
    <w:rsid w:val="0074353A"/>
    <w:rsid w:val="0075139C"/>
    <w:rsid w:val="00751ED1"/>
    <w:rsid w:val="00752A3A"/>
    <w:rsid w:val="00757A4D"/>
    <w:rsid w:val="007638EC"/>
    <w:rsid w:val="00764E07"/>
    <w:rsid w:val="00767719"/>
    <w:rsid w:val="0077161B"/>
    <w:rsid w:val="00773FBA"/>
    <w:rsid w:val="0078108C"/>
    <w:rsid w:val="0078433C"/>
    <w:rsid w:val="007847DD"/>
    <w:rsid w:val="00790C58"/>
    <w:rsid w:val="00791CAF"/>
    <w:rsid w:val="0079284F"/>
    <w:rsid w:val="007945FE"/>
    <w:rsid w:val="007A2417"/>
    <w:rsid w:val="007A3D61"/>
    <w:rsid w:val="007A4205"/>
    <w:rsid w:val="007B2382"/>
    <w:rsid w:val="007B6005"/>
    <w:rsid w:val="007B7226"/>
    <w:rsid w:val="007C0CF3"/>
    <w:rsid w:val="007C0D31"/>
    <w:rsid w:val="007C1085"/>
    <w:rsid w:val="007C30AB"/>
    <w:rsid w:val="007C72FC"/>
    <w:rsid w:val="007D0B32"/>
    <w:rsid w:val="007D0DC3"/>
    <w:rsid w:val="007D17A1"/>
    <w:rsid w:val="007D43AA"/>
    <w:rsid w:val="007D5C15"/>
    <w:rsid w:val="007E2932"/>
    <w:rsid w:val="007E565A"/>
    <w:rsid w:val="007E5AF3"/>
    <w:rsid w:val="007E60BD"/>
    <w:rsid w:val="007E7FB5"/>
    <w:rsid w:val="007F2CFB"/>
    <w:rsid w:val="007F4697"/>
    <w:rsid w:val="007F5BFE"/>
    <w:rsid w:val="00800396"/>
    <w:rsid w:val="00801D48"/>
    <w:rsid w:val="008024B1"/>
    <w:rsid w:val="0080295D"/>
    <w:rsid w:val="008051B7"/>
    <w:rsid w:val="00810B93"/>
    <w:rsid w:val="00816A7C"/>
    <w:rsid w:val="00820B9D"/>
    <w:rsid w:val="00821CB1"/>
    <w:rsid w:val="00822009"/>
    <w:rsid w:val="00822E53"/>
    <w:rsid w:val="00825962"/>
    <w:rsid w:val="00825DD0"/>
    <w:rsid w:val="008270E8"/>
    <w:rsid w:val="0082738E"/>
    <w:rsid w:val="008310E1"/>
    <w:rsid w:val="0083355E"/>
    <w:rsid w:val="008347D2"/>
    <w:rsid w:val="00835836"/>
    <w:rsid w:val="008369D1"/>
    <w:rsid w:val="008369DB"/>
    <w:rsid w:val="00840DB7"/>
    <w:rsid w:val="00841393"/>
    <w:rsid w:val="0084163C"/>
    <w:rsid w:val="00841D65"/>
    <w:rsid w:val="00844F60"/>
    <w:rsid w:val="00847C60"/>
    <w:rsid w:val="00851F83"/>
    <w:rsid w:val="008545CE"/>
    <w:rsid w:val="00855411"/>
    <w:rsid w:val="00862ABD"/>
    <w:rsid w:val="008651AF"/>
    <w:rsid w:val="00865BC8"/>
    <w:rsid w:val="00867E58"/>
    <w:rsid w:val="00867E5B"/>
    <w:rsid w:val="008826F4"/>
    <w:rsid w:val="00890A75"/>
    <w:rsid w:val="00892815"/>
    <w:rsid w:val="008954AC"/>
    <w:rsid w:val="008A0092"/>
    <w:rsid w:val="008A080F"/>
    <w:rsid w:val="008A1185"/>
    <w:rsid w:val="008A5480"/>
    <w:rsid w:val="008A691B"/>
    <w:rsid w:val="008B236C"/>
    <w:rsid w:val="008B4D9C"/>
    <w:rsid w:val="008B5913"/>
    <w:rsid w:val="008B6729"/>
    <w:rsid w:val="008C5252"/>
    <w:rsid w:val="008C5A3A"/>
    <w:rsid w:val="008D195B"/>
    <w:rsid w:val="008D1AD6"/>
    <w:rsid w:val="008D387F"/>
    <w:rsid w:val="008E090F"/>
    <w:rsid w:val="008E52F1"/>
    <w:rsid w:val="008E5670"/>
    <w:rsid w:val="008F3551"/>
    <w:rsid w:val="008F6E91"/>
    <w:rsid w:val="00904409"/>
    <w:rsid w:val="009123DE"/>
    <w:rsid w:val="00912815"/>
    <w:rsid w:val="009315F1"/>
    <w:rsid w:val="00932FF1"/>
    <w:rsid w:val="00937604"/>
    <w:rsid w:val="00943C1A"/>
    <w:rsid w:val="00947043"/>
    <w:rsid w:val="009508B3"/>
    <w:rsid w:val="009531EB"/>
    <w:rsid w:val="00954B71"/>
    <w:rsid w:val="009564AF"/>
    <w:rsid w:val="00960E1C"/>
    <w:rsid w:val="009632D4"/>
    <w:rsid w:val="00964220"/>
    <w:rsid w:val="009660A7"/>
    <w:rsid w:val="00970D5A"/>
    <w:rsid w:val="00971018"/>
    <w:rsid w:val="009771E2"/>
    <w:rsid w:val="00980C4F"/>
    <w:rsid w:val="00985C33"/>
    <w:rsid w:val="00987BEF"/>
    <w:rsid w:val="00992F2A"/>
    <w:rsid w:val="00993390"/>
    <w:rsid w:val="009962A7"/>
    <w:rsid w:val="009A149E"/>
    <w:rsid w:val="009A3A71"/>
    <w:rsid w:val="009A3D8D"/>
    <w:rsid w:val="009A40DC"/>
    <w:rsid w:val="009A61DB"/>
    <w:rsid w:val="009B06A8"/>
    <w:rsid w:val="009B2599"/>
    <w:rsid w:val="009B72EA"/>
    <w:rsid w:val="009B76D7"/>
    <w:rsid w:val="009C0CBE"/>
    <w:rsid w:val="009C2F24"/>
    <w:rsid w:val="009C54A4"/>
    <w:rsid w:val="009C5B13"/>
    <w:rsid w:val="009D01F0"/>
    <w:rsid w:val="009D1094"/>
    <w:rsid w:val="009D2245"/>
    <w:rsid w:val="009D2412"/>
    <w:rsid w:val="009D507E"/>
    <w:rsid w:val="009D6300"/>
    <w:rsid w:val="009E0A65"/>
    <w:rsid w:val="009E2327"/>
    <w:rsid w:val="009E248D"/>
    <w:rsid w:val="009E31AB"/>
    <w:rsid w:val="009E4666"/>
    <w:rsid w:val="009E7B22"/>
    <w:rsid w:val="009F00A7"/>
    <w:rsid w:val="009F2D32"/>
    <w:rsid w:val="009F39D6"/>
    <w:rsid w:val="009F48B8"/>
    <w:rsid w:val="009F4DD6"/>
    <w:rsid w:val="009F7559"/>
    <w:rsid w:val="009F7A9C"/>
    <w:rsid w:val="00A07F6C"/>
    <w:rsid w:val="00A1072C"/>
    <w:rsid w:val="00A166B1"/>
    <w:rsid w:val="00A166DF"/>
    <w:rsid w:val="00A2063A"/>
    <w:rsid w:val="00A23683"/>
    <w:rsid w:val="00A24510"/>
    <w:rsid w:val="00A263EB"/>
    <w:rsid w:val="00A4008B"/>
    <w:rsid w:val="00A405BE"/>
    <w:rsid w:val="00A40E1D"/>
    <w:rsid w:val="00A426B1"/>
    <w:rsid w:val="00A42F00"/>
    <w:rsid w:val="00A435E0"/>
    <w:rsid w:val="00A44D08"/>
    <w:rsid w:val="00A4683E"/>
    <w:rsid w:val="00A50721"/>
    <w:rsid w:val="00A54944"/>
    <w:rsid w:val="00A62F43"/>
    <w:rsid w:val="00A64C31"/>
    <w:rsid w:val="00A70205"/>
    <w:rsid w:val="00A71774"/>
    <w:rsid w:val="00A71FB7"/>
    <w:rsid w:val="00A72B3A"/>
    <w:rsid w:val="00A775BB"/>
    <w:rsid w:val="00A906F6"/>
    <w:rsid w:val="00A91428"/>
    <w:rsid w:val="00A91A2F"/>
    <w:rsid w:val="00A92B28"/>
    <w:rsid w:val="00A9330D"/>
    <w:rsid w:val="00A96797"/>
    <w:rsid w:val="00AA3279"/>
    <w:rsid w:val="00AA3590"/>
    <w:rsid w:val="00AA4779"/>
    <w:rsid w:val="00AA525B"/>
    <w:rsid w:val="00AA5ADC"/>
    <w:rsid w:val="00AB1F40"/>
    <w:rsid w:val="00AB3452"/>
    <w:rsid w:val="00AB4BB0"/>
    <w:rsid w:val="00AB5C17"/>
    <w:rsid w:val="00AB6E53"/>
    <w:rsid w:val="00AC0E00"/>
    <w:rsid w:val="00AC4322"/>
    <w:rsid w:val="00AC5C88"/>
    <w:rsid w:val="00AC5ECD"/>
    <w:rsid w:val="00AD088F"/>
    <w:rsid w:val="00AD1CFE"/>
    <w:rsid w:val="00AD2E92"/>
    <w:rsid w:val="00AD46C3"/>
    <w:rsid w:val="00AE4EF8"/>
    <w:rsid w:val="00AE59F4"/>
    <w:rsid w:val="00AE675A"/>
    <w:rsid w:val="00AE6994"/>
    <w:rsid w:val="00AE6DEB"/>
    <w:rsid w:val="00AF0FE0"/>
    <w:rsid w:val="00AF1073"/>
    <w:rsid w:val="00AF1771"/>
    <w:rsid w:val="00AF1DC8"/>
    <w:rsid w:val="00AF2BA6"/>
    <w:rsid w:val="00AF5B24"/>
    <w:rsid w:val="00AF5C78"/>
    <w:rsid w:val="00AF7366"/>
    <w:rsid w:val="00B0065B"/>
    <w:rsid w:val="00B02B76"/>
    <w:rsid w:val="00B05BDF"/>
    <w:rsid w:val="00B06AE5"/>
    <w:rsid w:val="00B106A7"/>
    <w:rsid w:val="00B10971"/>
    <w:rsid w:val="00B11809"/>
    <w:rsid w:val="00B12F12"/>
    <w:rsid w:val="00B2054F"/>
    <w:rsid w:val="00B20D76"/>
    <w:rsid w:val="00B318E7"/>
    <w:rsid w:val="00B332D1"/>
    <w:rsid w:val="00B37102"/>
    <w:rsid w:val="00B45B58"/>
    <w:rsid w:val="00B46B5A"/>
    <w:rsid w:val="00B46D1C"/>
    <w:rsid w:val="00B47776"/>
    <w:rsid w:val="00B47BFF"/>
    <w:rsid w:val="00B500A1"/>
    <w:rsid w:val="00B50122"/>
    <w:rsid w:val="00B519A2"/>
    <w:rsid w:val="00B51C65"/>
    <w:rsid w:val="00B55F90"/>
    <w:rsid w:val="00B60B90"/>
    <w:rsid w:val="00B64963"/>
    <w:rsid w:val="00B64B66"/>
    <w:rsid w:val="00B66E00"/>
    <w:rsid w:val="00B70F57"/>
    <w:rsid w:val="00B712C2"/>
    <w:rsid w:val="00B7313D"/>
    <w:rsid w:val="00B735B2"/>
    <w:rsid w:val="00B74075"/>
    <w:rsid w:val="00B75B1B"/>
    <w:rsid w:val="00B75F26"/>
    <w:rsid w:val="00B80721"/>
    <w:rsid w:val="00B81A9D"/>
    <w:rsid w:val="00B82631"/>
    <w:rsid w:val="00B83670"/>
    <w:rsid w:val="00B83D7B"/>
    <w:rsid w:val="00B83EBA"/>
    <w:rsid w:val="00B8555D"/>
    <w:rsid w:val="00B91486"/>
    <w:rsid w:val="00B91FCF"/>
    <w:rsid w:val="00B925D8"/>
    <w:rsid w:val="00B96962"/>
    <w:rsid w:val="00B97019"/>
    <w:rsid w:val="00BA1774"/>
    <w:rsid w:val="00BA2E80"/>
    <w:rsid w:val="00BA568F"/>
    <w:rsid w:val="00BA5C87"/>
    <w:rsid w:val="00BB45B6"/>
    <w:rsid w:val="00BB4B34"/>
    <w:rsid w:val="00BB7A1D"/>
    <w:rsid w:val="00BC1939"/>
    <w:rsid w:val="00BC3787"/>
    <w:rsid w:val="00BC64AA"/>
    <w:rsid w:val="00BC6CAA"/>
    <w:rsid w:val="00BC76EB"/>
    <w:rsid w:val="00BC7A65"/>
    <w:rsid w:val="00BD1505"/>
    <w:rsid w:val="00BD47EE"/>
    <w:rsid w:val="00BE01FA"/>
    <w:rsid w:val="00BE0BB7"/>
    <w:rsid w:val="00BE12EF"/>
    <w:rsid w:val="00BE4498"/>
    <w:rsid w:val="00BE548D"/>
    <w:rsid w:val="00BE5BFE"/>
    <w:rsid w:val="00BE77B1"/>
    <w:rsid w:val="00C020FB"/>
    <w:rsid w:val="00C025A9"/>
    <w:rsid w:val="00C0305C"/>
    <w:rsid w:val="00C04383"/>
    <w:rsid w:val="00C0449B"/>
    <w:rsid w:val="00C04CD4"/>
    <w:rsid w:val="00C10AFB"/>
    <w:rsid w:val="00C10EAB"/>
    <w:rsid w:val="00C1246D"/>
    <w:rsid w:val="00C1734E"/>
    <w:rsid w:val="00C17784"/>
    <w:rsid w:val="00C212D7"/>
    <w:rsid w:val="00C2658A"/>
    <w:rsid w:val="00C32149"/>
    <w:rsid w:val="00C32211"/>
    <w:rsid w:val="00C34969"/>
    <w:rsid w:val="00C364DA"/>
    <w:rsid w:val="00C36B40"/>
    <w:rsid w:val="00C37462"/>
    <w:rsid w:val="00C40D53"/>
    <w:rsid w:val="00C4193F"/>
    <w:rsid w:val="00C44495"/>
    <w:rsid w:val="00C46837"/>
    <w:rsid w:val="00C473CE"/>
    <w:rsid w:val="00C50639"/>
    <w:rsid w:val="00C5385D"/>
    <w:rsid w:val="00C539EC"/>
    <w:rsid w:val="00C53BB9"/>
    <w:rsid w:val="00C547B8"/>
    <w:rsid w:val="00C575A7"/>
    <w:rsid w:val="00C60299"/>
    <w:rsid w:val="00C60B9C"/>
    <w:rsid w:val="00C66BA6"/>
    <w:rsid w:val="00C7034D"/>
    <w:rsid w:val="00C714FA"/>
    <w:rsid w:val="00C715CC"/>
    <w:rsid w:val="00C74D7E"/>
    <w:rsid w:val="00C81704"/>
    <w:rsid w:val="00C81727"/>
    <w:rsid w:val="00C8429D"/>
    <w:rsid w:val="00C90031"/>
    <w:rsid w:val="00C9079F"/>
    <w:rsid w:val="00C90D34"/>
    <w:rsid w:val="00C9151F"/>
    <w:rsid w:val="00C91A13"/>
    <w:rsid w:val="00C9242A"/>
    <w:rsid w:val="00C95119"/>
    <w:rsid w:val="00C968AA"/>
    <w:rsid w:val="00C96D70"/>
    <w:rsid w:val="00CA4BF3"/>
    <w:rsid w:val="00CA5D14"/>
    <w:rsid w:val="00CA7043"/>
    <w:rsid w:val="00CB2EDA"/>
    <w:rsid w:val="00CB38F4"/>
    <w:rsid w:val="00CB6322"/>
    <w:rsid w:val="00CC2A03"/>
    <w:rsid w:val="00CC4A5F"/>
    <w:rsid w:val="00CC510B"/>
    <w:rsid w:val="00CC67ED"/>
    <w:rsid w:val="00CD102F"/>
    <w:rsid w:val="00CD122B"/>
    <w:rsid w:val="00CD275D"/>
    <w:rsid w:val="00CD7AFB"/>
    <w:rsid w:val="00CE29BA"/>
    <w:rsid w:val="00CE6720"/>
    <w:rsid w:val="00CF1784"/>
    <w:rsid w:val="00CF4A4B"/>
    <w:rsid w:val="00CF7DAD"/>
    <w:rsid w:val="00D019F1"/>
    <w:rsid w:val="00D02A9D"/>
    <w:rsid w:val="00D053A6"/>
    <w:rsid w:val="00D12076"/>
    <w:rsid w:val="00D1560E"/>
    <w:rsid w:val="00D15BD7"/>
    <w:rsid w:val="00D16A57"/>
    <w:rsid w:val="00D16B6E"/>
    <w:rsid w:val="00D2378D"/>
    <w:rsid w:val="00D238A5"/>
    <w:rsid w:val="00D24995"/>
    <w:rsid w:val="00D24B73"/>
    <w:rsid w:val="00D25586"/>
    <w:rsid w:val="00D330FB"/>
    <w:rsid w:val="00D338BE"/>
    <w:rsid w:val="00D34ED9"/>
    <w:rsid w:val="00D44EAE"/>
    <w:rsid w:val="00D47D11"/>
    <w:rsid w:val="00D502FF"/>
    <w:rsid w:val="00D5121C"/>
    <w:rsid w:val="00D515A9"/>
    <w:rsid w:val="00D5239B"/>
    <w:rsid w:val="00D553DC"/>
    <w:rsid w:val="00D56AD7"/>
    <w:rsid w:val="00D574FB"/>
    <w:rsid w:val="00D61DD9"/>
    <w:rsid w:val="00D644A7"/>
    <w:rsid w:val="00D70293"/>
    <w:rsid w:val="00D77E5C"/>
    <w:rsid w:val="00D81A70"/>
    <w:rsid w:val="00D820F2"/>
    <w:rsid w:val="00D845C5"/>
    <w:rsid w:val="00D84835"/>
    <w:rsid w:val="00D84AFD"/>
    <w:rsid w:val="00D84F5A"/>
    <w:rsid w:val="00D85024"/>
    <w:rsid w:val="00D90C0D"/>
    <w:rsid w:val="00D915EA"/>
    <w:rsid w:val="00DA1832"/>
    <w:rsid w:val="00DA199B"/>
    <w:rsid w:val="00DA28F5"/>
    <w:rsid w:val="00DB13A5"/>
    <w:rsid w:val="00DB4547"/>
    <w:rsid w:val="00DB4609"/>
    <w:rsid w:val="00DB695A"/>
    <w:rsid w:val="00DC0040"/>
    <w:rsid w:val="00DC254E"/>
    <w:rsid w:val="00DC320C"/>
    <w:rsid w:val="00DC3C28"/>
    <w:rsid w:val="00DC5780"/>
    <w:rsid w:val="00DD1E5E"/>
    <w:rsid w:val="00DD21DD"/>
    <w:rsid w:val="00DD43D9"/>
    <w:rsid w:val="00DD555F"/>
    <w:rsid w:val="00DD6D69"/>
    <w:rsid w:val="00DE1734"/>
    <w:rsid w:val="00DE2E05"/>
    <w:rsid w:val="00DE4B91"/>
    <w:rsid w:val="00DF72D6"/>
    <w:rsid w:val="00DF77DC"/>
    <w:rsid w:val="00E00D19"/>
    <w:rsid w:val="00E02F48"/>
    <w:rsid w:val="00E03AFF"/>
    <w:rsid w:val="00E05700"/>
    <w:rsid w:val="00E10A26"/>
    <w:rsid w:val="00E15522"/>
    <w:rsid w:val="00E20FEA"/>
    <w:rsid w:val="00E219B0"/>
    <w:rsid w:val="00E22982"/>
    <w:rsid w:val="00E2420E"/>
    <w:rsid w:val="00E27860"/>
    <w:rsid w:val="00E36451"/>
    <w:rsid w:val="00E36DA3"/>
    <w:rsid w:val="00E372D7"/>
    <w:rsid w:val="00E372FF"/>
    <w:rsid w:val="00E414C8"/>
    <w:rsid w:val="00E4474E"/>
    <w:rsid w:val="00E53C59"/>
    <w:rsid w:val="00E5544C"/>
    <w:rsid w:val="00E56B77"/>
    <w:rsid w:val="00E64C92"/>
    <w:rsid w:val="00E651B7"/>
    <w:rsid w:val="00E66169"/>
    <w:rsid w:val="00E662A5"/>
    <w:rsid w:val="00E757EC"/>
    <w:rsid w:val="00E762E6"/>
    <w:rsid w:val="00E76A33"/>
    <w:rsid w:val="00E77515"/>
    <w:rsid w:val="00E77C92"/>
    <w:rsid w:val="00E77D67"/>
    <w:rsid w:val="00E77DD1"/>
    <w:rsid w:val="00E81F11"/>
    <w:rsid w:val="00E831BE"/>
    <w:rsid w:val="00E84F2B"/>
    <w:rsid w:val="00E878E8"/>
    <w:rsid w:val="00E94450"/>
    <w:rsid w:val="00E966AE"/>
    <w:rsid w:val="00E97B62"/>
    <w:rsid w:val="00EA174B"/>
    <w:rsid w:val="00EA178F"/>
    <w:rsid w:val="00EA3FA2"/>
    <w:rsid w:val="00EA4707"/>
    <w:rsid w:val="00EA4BF9"/>
    <w:rsid w:val="00EA7DEA"/>
    <w:rsid w:val="00EB3A53"/>
    <w:rsid w:val="00EB43FA"/>
    <w:rsid w:val="00EB71FD"/>
    <w:rsid w:val="00EC2625"/>
    <w:rsid w:val="00EC29AA"/>
    <w:rsid w:val="00EC600A"/>
    <w:rsid w:val="00EC7BEA"/>
    <w:rsid w:val="00EE00E5"/>
    <w:rsid w:val="00EE27C5"/>
    <w:rsid w:val="00EE2BE1"/>
    <w:rsid w:val="00EE4682"/>
    <w:rsid w:val="00EE61E9"/>
    <w:rsid w:val="00EF3A7A"/>
    <w:rsid w:val="00EF5FA2"/>
    <w:rsid w:val="00EF7634"/>
    <w:rsid w:val="00F0053D"/>
    <w:rsid w:val="00F0279F"/>
    <w:rsid w:val="00F0327C"/>
    <w:rsid w:val="00F03702"/>
    <w:rsid w:val="00F04105"/>
    <w:rsid w:val="00F05BE1"/>
    <w:rsid w:val="00F12EEA"/>
    <w:rsid w:val="00F14B0F"/>
    <w:rsid w:val="00F1794E"/>
    <w:rsid w:val="00F2132F"/>
    <w:rsid w:val="00F23055"/>
    <w:rsid w:val="00F2402D"/>
    <w:rsid w:val="00F26A48"/>
    <w:rsid w:val="00F31797"/>
    <w:rsid w:val="00F35D2D"/>
    <w:rsid w:val="00F36AF3"/>
    <w:rsid w:val="00F36D97"/>
    <w:rsid w:val="00F40EB1"/>
    <w:rsid w:val="00F442D5"/>
    <w:rsid w:val="00F44D50"/>
    <w:rsid w:val="00F452E9"/>
    <w:rsid w:val="00F45ADA"/>
    <w:rsid w:val="00F471B8"/>
    <w:rsid w:val="00F4755B"/>
    <w:rsid w:val="00F5172D"/>
    <w:rsid w:val="00F53AF6"/>
    <w:rsid w:val="00F54456"/>
    <w:rsid w:val="00F5667D"/>
    <w:rsid w:val="00F61A34"/>
    <w:rsid w:val="00F66EA6"/>
    <w:rsid w:val="00F71698"/>
    <w:rsid w:val="00F7414D"/>
    <w:rsid w:val="00F74AF9"/>
    <w:rsid w:val="00F753CD"/>
    <w:rsid w:val="00F82598"/>
    <w:rsid w:val="00F846F9"/>
    <w:rsid w:val="00F86B72"/>
    <w:rsid w:val="00F86F19"/>
    <w:rsid w:val="00F90F31"/>
    <w:rsid w:val="00FA715D"/>
    <w:rsid w:val="00FB1A9B"/>
    <w:rsid w:val="00FB25A5"/>
    <w:rsid w:val="00FC43B0"/>
    <w:rsid w:val="00FC5477"/>
    <w:rsid w:val="00FC6811"/>
    <w:rsid w:val="00FD1126"/>
    <w:rsid w:val="00FD2293"/>
    <w:rsid w:val="00FD3EDD"/>
    <w:rsid w:val="00FE0E86"/>
    <w:rsid w:val="00FE2A29"/>
    <w:rsid w:val="00FE5589"/>
    <w:rsid w:val="00FE746E"/>
    <w:rsid w:val="00FE7DED"/>
    <w:rsid w:val="00FF26CB"/>
    <w:rsid w:val="00FF310B"/>
    <w:rsid w:val="00FF70A0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71E2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B4EF3"/>
    <w:pPr>
      <w:keepNext/>
      <w:outlineLvl w:val="0"/>
    </w:pPr>
    <w:rPr>
      <w:rFonts w:ascii="Univers 55" w:eastAsia="Times" w:hAnsi="Univers 55"/>
      <w:b/>
      <w:color w:val="FFFFFF"/>
      <w:sz w:val="28"/>
      <w:szCs w:val="20"/>
      <w:lang w:val="en-US" w:eastAsia="en-GB"/>
    </w:rPr>
  </w:style>
  <w:style w:type="paragraph" w:styleId="2">
    <w:name w:val="heading 2"/>
    <w:basedOn w:val="a1"/>
    <w:next w:val="a1"/>
    <w:link w:val="20"/>
    <w:qFormat/>
    <w:rsid w:val="00847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847C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BD15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A00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qFormat/>
    <w:rsid w:val="00BC1939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6B4EF3"/>
    <w:rPr>
      <w:rFonts w:ascii="Univers 55" w:eastAsia="Times" w:hAnsi="Univers 55"/>
      <w:b/>
      <w:color w:val="FFFFFF"/>
      <w:sz w:val="56"/>
      <w:szCs w:val="20"/>
      <w:lang w:val="en-US" w:eastAsia="en-GB"/>
    </w:rPr>
  </w:style>
  <w:style w:type="paragraph" w:styleId="a6">
    <w:name w:val="Balloon Text"/>
    <w:basedOn w:val="a1"/>
    <w:semiHidden/>
    <w:rsid w:val="008A0092"/>
    <w:rPr>
      <w:rFonts w:ascii="Tahoma" w:hAnsi="Tahoma" w:cs="Tahoma"/>
      <w:sz w:val="16"/>
      <w:szCs w:val="16"/>
    </w:rPr>
  </w:style>
  <w:style w:type="paragraph" w:customStyle="1" w:styleId="StyleHeading1Arial22ptNotItalicCustomColorRGB0">
    <w:name w:val="Style Heading 1 + Arial 22 pt Not Italic Custom Color(RGB(0"/>
    <w:aliases w:val="153,..."/>
    <w:basedOn w:val="1"/>
    <w:autoRedefine/>
    <w:rsid w:val="005B41AF"/>
    <w:pPr>
      <w:jc w:val="center"/>
    </w:pPr>
    <w:rPr>
      <w:rFonts w:ascii="Times New Roman" w:hAnsi="Times New Roman"/>
      <w:b w:val="0"/>
      <w:iCs/>
      <w:caps/>
      <w:snapToGrid w:val="0"/>
      <w:color w:val="auto"/>
      <w:spacing w:val="-2"/>
      <w:sz w:val="22"/>
      <w:szCs w:val="22"/>
      <w:lang w:val="ru-RU" w:eastAsia="en-US"/>
    </w:rPr>
  </w:style>
  <w:style w:type="paragraph" w:styleId="a">
    <w:name w:val="List Bullet"/>
    <w:basedOn w:val="a1"/>
    <w:link w:val="a7"/>
    <w:autoRedefine/>
    <w:rsid w:val="00847C60"/>
    <w:pPr>
      <w:numPr>
        <w:numId w:val="1"/>
      </w:numPr>
    </w:pPr>
  </w:style>
  <w:style w:type="character" w:customStyle="1" w:styleId="a7">
    <w:name w:val="Маркированный список Знак"/>
    <w:link w:val="a"/>
    <w:rsid w:val="00847C60"/>
    <w:rPr>
      <w:sz w:val="24"/>
      <w:szCs w:val="24"/>
    </w:rPr>
  </w:style>
  <w:style w:type="character" w:customStyle="1" w:styleId="10">
    <w:name w:val="Заголовок 1 Знак"/>
    <w:link w:val="1"/>
    <w:rsid w:val="00847C60"/>
    <w:rPr>
      <w:rFonts w:ascii="Univers 55" w:eastAsia="Times" w:hAnsi="Univers 55"/>
      <w:b/>
      <w:color w:val="FFFFFF"/>
      <w:sz w:val="28"/>
      <w:lang w:val="en-US" w:eastAsia="en-GB" w:bidi="ar-SA"/>
    </w:rPr>
  </w:style>
  <w:style w:type="character" w:customStyle="1" w:styleId="20">
    <w:name w:val="Заголовок 2 Знак"/>
    <w:link w:val="2"/>
    <w:rsid w:val="00847C6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847C6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847C60"/>
    <w:rPr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B60B90"/>
    <w:pPr>
      <w:tabs>
        <w:tab w:val="right" w:leader="dot" w:pos="10070"/>
      </w:tabs>
      <w:spacing w:before="120" w:after="120" w:line="360" w:lineRule="auto"/>
    </w:pPr>
    <w:rPr>
      <w:rFonts w:ascii="Arial" w:hAnsi="Arial" w:cs="Arial"/>
      <w:b/>
      <w:bCs/>
      <w:caps/>
      <w:noProof/>
    </w:rPr>
  </w:style>
  <w:style w:type="paragraph" w:styleId="21">
    <w:name w:val="toc 2"/>
    <w:basedOn w:val="a1"/>
    <w:next w:val="a1"/>
    <w:autoRedefine/>
    <w:semiHidden/>
    <w:rsid w:val="00D515A9"/>
    <w:pPr>
      <w:tabs>
        <w:tab w:val="left" w:pos="900"/>
        <w:tab w:val="right" w:leader="dot" w:pos="9966"/>
      </w:tabs>
      <w:ind w:left="240"/>
    </w:pPr>
    <w:rPr>
      <w:smallCaps/>
      <w:sz w:val="20"/>
      <w:szCs w:val="20"/>
    </w:rPr>
  </w:style>
  <w:style w:type="paragraph" w:styleId="31">
    <w:name w:val="toc 3"/>
    <w:basedOn w:val="a1"/>
    <w:next w:val="a1"/>
    <w:autoRedefine/>
    <w:semiHidden/>
    <w:rsid w:val="00C90031"/>
    <w:pPr>
      <w:ind w:left="480"/>
    </w:pPr>
    <w:rPr>
      <w:i/>
      <w:iCs/>
      <w:sz w:val="20"/>
      <w:szCs w:val="20"/>
    </w:rPr>
  </w:style>
  <w:style w:type="paragraph" w:styleId="40">
    <w:name w:val="toc 4"/>
    <w:basedOn w:val="a1"/>
    <w:next w:val="a1"/>
    <w:autoRedefine/>
    <w:semiHidden/>
    <w:rsid w:val="00C90031"/>
    <w:pPr>
      <w:ind w:left="720"/>
    </w:pPr>
    <w:rPr>
      <w:sz w:val="18"/>
      <w:szCs w:val="18"/>
    </w:rPr>
  </w:style>
  <w:style w:type="paragraph" w:styleId="51">
    <w:name w:val="toc 5"/>
    <w:basedOn w:val="a1"/>
    <w:next w:val="a1"/>
    <w:autoRedefine/>
    <w:semiHidden/>
    <w:rsid w:val="00C90031"/>
    <w:pPr>
      <w:ind w:left="960"/>
    </w:pPr>
    <w:rPr>
      <w:sz w:val="18"/>
      <w:szCs w:val="18"/>
    </w:rPr>
  </w:style>
  <w:style w:type="paragraph" w:styleId="6">
    <w:name w:val="toc 6"/>
    <w:basedOn w:val="a1"/>
    <w:next w:val="a1"/>
    <w:autoRedefine/>
    <w:semiHidden/>
    <w:rsid w:val="00C90031"/>
    <w:pPr>
      <w:ind w:left="1200"/>
    </w:pPr>
    <w:rPr>
      <w:sz w:val="18"/>
      <w:szCs w:val="18"/>
    </w:rPr>
  </w:style>
  <w:style w:type="paragraph" w:styleId="7">
    <w:name w:val="toc 7"/>
    <w:basedOn w:val="a1"/>
    <w:next w:val="a1"/>
    <w:autoRedefine/>
    <w:semiHidden/>
    <w:rsid w:val="00C90031"/>
    <w:pPr>
      <w:ind w:left="1440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C90031"/>
    <w:pPr>
      <w:ind w:left="1680"/>
    </w:pPr>
    <w:rPr>
      <w:sz w:val="18"/>
      <w:szCs w:val="18"/>
    </w:rPr>
  </w:style>
  <w:style w:type="paragraph" w:styleId="9">
    <w:name w:val="toc 9"/>
    <w:basedOn w:val="a1"/>
    <w:next w:val="a1"/>
    <w:autoRedefine/>
    <w:semiHidden/>
    <w:rsid w:val="00C90031"/>
    <w:pPr>
      <w:ind w:left="1920"/>
    </w:pPr>
    <w:rPr>
      <w:sz w:val="18"/>
      <w:szCs w:val="18"/>
    </w:rPr>
  </w:style>
  <w:style w:type="character" w:styleId="a8">
    <w:name w:val="Hyperlink"/>
    <w:rsid w:val="00C90031"/>
    <w:rPr>
      <w:color w:val="0000FF"/>
      <w:u w:val="single"/>
    </w:rPr>
  </w:style>
  <w:style w:type="paragraph" w:styleId="a9">
    <w:name w:val="footer"/>
    <w:basedOn w:val="a1"/>
    <w:link w:val="aa"/>
    <w:uiPriority w:val="99"/>
    <w:rsid w:val="0029080B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29080B"/>
  </w:style>
  <w:style w:type="paragraph" w:styleId="ac">
    <w:name w:val="Body Text Indent"/>
    <w:basedOn w:val="a1"/>
    <w:rsid w:val="00BD1505"/>
    <w:pPr>
      <w:spacing w:after="120"/>
      <w:ind w:left="283"/>
    </w:pPr>
  </w:style>
  <w:style w:type="paragraph" w:styleId="22">
    <w:name w:val="Body Text Indent 2"/>
    <w:basedOn w:val="a1"/>
    <w:rsid w:val="00BD1505"/>
    <w:pPr>
      <w:spacing w:after="120" w:line="480" w:lineRule="auto"/>
      <w:ind w:left="283"/>
    </w:pPr>
  </w:style>
  <w:style w:type="paragraph" w:styleId="32">
    <w:name w:val="Body Text Indent 3"/>
    <w:basedOn w:val="a1"/>
    <w:rsid w:val="00BD1505"/>
    <w:pPr>
      <w:spacing w:after="120"/>
      <w:ind w:left="283"/>
    </w:pPr>
    <w:rPr>
      <w:sz w:val="16"/>
      <w:szCs w:val="16"/>
    </w:rPr>
  </w:style>
  <w:style w:type="paragraph" w:styleId="ad">
    <w:name w:val="footnote text"/>
    <w:basedOn w:val="a1"/>
    <w:semiHidden/>
    <w:rsid w:val="00BD1505"/>
    <w:rPr>
      <w:sz w:val="20"/>
      <w:szCs w:val="20"/>
      <w:lang w:val="en-GB" w:eastAsia="en-US"/>
    </w:rPr>
  </w:style>
  <w:style w:type="character" w:styleId="ae">
    <w:name w:val="footnote reference"/>
    <w:semiHidden/>
    <w:rsid w:val="00BD1505"/>
    <w:rPr>
      <w:vertAlign w:val="superscript"/>
    </w:rPr>
  </w:style>
  <w:style w:type="paragraph" w:styleId="af">
    <w:name w:val="Title"/>
    <w:basedOn w:val="a1"/>
    <w:qFormat/>
    <w:rsid w:val="00BD1505"/>
    <w:pPr>
      <w:jc w:val="center"/>
    </w:pPr>
    <w:rPr>
      <w:b/>
      <w:sz w:val="28"/>
      <w:szCs w:val="20"/>
      <w:lang w:val="en-US"/>
    </w:rPr>
  </w:style>
  <w:style w:type="paragraph" w:styleId="af0">
    <w:name w:val="header"/>
    <w:basedOn w:val="a1"/>
    <w:rsid w:val="00BD150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nsideAddress">
    <w:name w:val="Inside Address"/>
    <w:basedOn w:val="a1"/>
    <w:rsid w:val="00BD1505"/>
    <w:pPr>
      <w:ind w:left="835" w:right="-360"/>
    </w:pPr>
    <w:rPr>
      <w:sz w:val="20"/>
      <w:szCs w:val="20"/>
      <w:lang w:val="en-US"/>
    </w:rPr>
  </w:style>
  <w:style w:type="table" w:styleId="af1">
    <w:name w:val="Table Grid"/>
    <w:basedOn w:val="a3"/>
    <w:uiPriority w:val="59"/>
    <w:rsid w:val="00467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163C"/>
    <w:pPr>
      <w:autoSpaceDE w:val="0"/>
      <w:autoSpaceDN w:val="0"/>
      <w:adjustRightInd w:val="0"/>
    </w:pPr>
    <w:rPr>
      <w:rFonts w:ascii="TimesNewRoman,Bold" w:hAnsi="TimesNewRoman,Bold"/>
      <w:lang w:val="en-US" w:eastAsia="en-US"/>
    </w:rPr>
  </w:style>
  <w:style w:type="paragraph" w:styleId="23">
    <w:name w:val="Body Text 2"/>
    <w:basedOn w:val="a1"/>
    <w:rsid w:val="00253D2A"/>
    <w:pPr>
      <w:spacing w:after="120" w:line="480" w:lineRule="auto"/>
    </w:pPr>
  </w:style>
  <w:style w:type="paragraph" w:styleId="af2">
    <w:name w:val="Block Text"/>
    <w:basedOn w:val="a1"/>
    <w:rsid w:val="00F36AF3"/>
    <w:pPr>
      <w:ind w:left="-567" w:right="-58" w:firstLine="851"/>
      <w:jc w:val="both"/>
    </w:pPr>
    <w:rPr>
      <w:szCs w:val="20"/>
    </w:rPr>
  </w:style>
  <w:style w:type="paragraph" w:customStyle="1" w:styleId="af3">
    <w:name w:val="Знак Знак Знак"/>
    <w:basedOn w:val="a1"/>
    <w:rsid w:val="00C91A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4">
    <w:name w:val="FollowedHyperlink"/>
    <w:rsid w:val="00666022"/>
    <w:rPr>
      <w:color w:val="800080"/>
      <w:u w:val="single"/>
    </w:rPr>
  </w:style>
  <w:style w:type="paragraph" w:customStyle="1" w:styleId="a0">
    <w:name w:val="Список диссертация"/>
    <w:basedOn w:val="a1"/>
    <w:rsid w:val="006B4ED9"/>
    <w:pPr>
      <w:numPr>
        <w:numId w:val="4"/>
      </w:numPr>
    </w:pPr>
    <w:rPr>
      <w:sz w:val="20"/>
      <w:szCs w:val="20"/>
    </w:rPr>
  </w:style>
  <w:style w:type="paragraph" w:styleId="af5">
    <w:name w:val="List Paragraph"/>
    <w:basedOn w:val="a1"/>
    <w:uiPriority w:val="34"/>
    <w:qFormat/>
    <w:rsid w:val="00C37462"/>
    <w:pPr>
      <w:ind w:left="720"/>
      <w:contextualSpacing/>
    </w:pPr>
  </w:style>
  <w:style w:type="character" w:styleId="af6">
    <w:name w:val="Strong"/>
    <w:uiPriority w:val="22"/>
    <w:qFormat/>
    <w:rsid w:val="00867E5B"/>
    <w:rPr>
      <w:b/>
      <w:bCs/>
    </w:rPr>
  </w:style>
  <w:style w:type="character" w:customStyle="1" w:styleId="aa">
    <w:name w:val="Нижний колонтитул Знак"/>
    <w:basedOn w:val="a2"/>
    <w:link w:val="a9"/>
    <w:uiPriority w:val="99"/>
    <w:rsid w:val="00F74AF9"/>
    <w:rPr>
      <w:sz w:val="24"/>
      <w:szCs w:val="24"/>
    </w:rPr>
  </w:style>
  <w:style w:type="character" w:styleId="af7">
    <w:name w:val="annotation reference"/>
    <w:basedOn w:val="a2"/>
    <w:rsid w:val="00CC4A5F"/>
    <w:rPr>
      <w:sz w:val="16"/>
      <w:szCs w:val="16"/>
    </w:rPr>
  </w:style>
  <w:style w:type="paragraph" w:styleId="af8">
    <w:name w:val="annotation text"/>
    <w:basedOn w:val="a1"/>
    <w:link w:val="af9"/>
    <w:rsid w:val="00CC4A5F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rsid w:val="00CC4A5F"/>
  </w:style>
  <w:style w:type="paragraph" w:styleId="afa">
    <w:name w:val="annotation subject"/>
    <w:basedOn w:val="af8"/>
    <w:next w:val="af8"/>
    <w:link w:val="afb"/>
    <w:rsid w:val="00CC4A5F"/>
    <w:rPr>
      <w:b/>
      <w:bCs/>
    </w:rPr>
  </w:style>
  <w:style w:type="character" w:customStyle="1" w:styleId="afb">
    <w:name w:val="Тема примечания Знак"/>
    <w:basedOn w:val="af9"/>
    <w:link w:val="afa"/>
    <w:rsid w:val="00CC4A5F"/>
    <w:rPr>
      <w:b/>
      <w:bCs/>
    </w:rPr>
  </w:style>
  <w:style w:type="paragraph" w:styleId="afc">
    <w:name w:val="Normal (Web)"/>
    <w:basedOn w:val="a1"/>
    <w:uiPriority w:val="99"/>
    <w:unhideWhenUsed/>
    <w:rsid w:val="008C5252"/>
    <w:pPr>
      <w:spacing w:before="100" w:beforeAutospacing="1" w:after="100" w:afterAutospacing="1"/>
    </w:pPr>
  </w:style>
  <w:style w:type="paragraph" w:customStyle="1" w:styleId="ConsPlusNonformat">
    <w:name w:val="ConsPlusNonformat"/>
    <w:qFormat/>
    <w:rsid w:val="008A1185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8A1185"/>
    <w:pPr>
      <w:widowControl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771E2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B4EF3"/>
    <w:pPr>
      <w:keepNext/>
      <w:outlineLvl w:val="0"/>
    </w:pPr>
    <w:rPr>
      <w:rFonts w:ascii="Univers 55" w:eastAsia="Times" w:hAnsi="Univers 55"/>
      <w:b/>
      <w:color w:val="FFFFFF"/>
      <w:sz w:val="28"/>
      <w:szCs w:val="20"/>
      <w:lang w:val="en-US" w:eastAsia="en-GB"/>
    </w:rPr>
  </w:style>
  <w:style w:type="paragraph" w:styleId="2">
    <w:name w:val="heading 2"/>
    <w:basedOn w:val="a1"/>
    <w:next w:val="a1"/>
    <w:link w:val="20"/>
    <w:qFormat/>
    <w:rsid w:val="00847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847C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BD15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A00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1"/>
    <w:next w:val="a1"/>
    <w:qFormat/>
    <w:rsid w:val="00BC1939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6B4EF3"/>
    <w:rPr>
      <w:rFonts w:ascii="Univers 55" w:eastAsia="Times" w:hAnsi="Univers 55"/>
      <w:b/>
      <w:color w:val="FFFFFF"/>
      <w:sz w:val="56"/>
      <w:szCs w:val="20"/>
      <w:lang w:val="en-US" w:eastAsia="en-GB"/>
    </w:rPr>
  </w:style>
  <w:style w:type="paragraph" w:styleId="a6">
    <w:name w:val="Balloon Text"/>
    <w:basedOn w:val="a1"/>
    <w:semiHidden/>
    <w:rsid w:val="008A0092"/>
    <w:rPr>
      <w:rFonts w:ascii="Tahoma" w:hAnsi="Tahoma" w:cs="Tahoma"/>
      <w:sz w:val="16"/>
      <w:szCs w:val="16"/>
    </w:rPr>
  </w:style>
  <w:style w:type="paragraph" w:customStyle="1" w:styleId="StyleHeading1Arial22ptNotItalicCustomColorRGB0">
    <w:name w:val="Style Heading 1 + Arial 22 pt Not Italic Custom Color(RGB(0"/>
    <w:aliases w:val="153,..."/>
    <w:basedOn w:val="1"/>
    <w:autoRedefine/>
    <w:rsid w:val="005B41AF"/>
    <w:pPr>
      <w:jc w:val="center"/>
    </w:pPr>
    <w:rPr>
      <w:rFonts w:ascii="Times New Roman" w:hAnsi="Times New Roman"/>
      <w:b w:val="0"/>
      <w:iCs/>
      <w:caps/>
      <w:snapToGrid w:val="0"/>
      <w:color w:val="auto"/>
      <w:spacing w:val="-2"/>
      <w:sz w:val="22"/>
      <w:szCs w:val="22"/>
      <w:lang w:val="ru-RU" w:eastAsia="en-US"/>
    </w:rPr>
  </w:style>
  <w:style w:type="paragraph" w:styleId="a">
    <w:name w:val="List Bullet"/>
    <w:basedOn w:val="a1"/>
    <w:link w:val="a7"/>
    <w:autoRedefine/>
    <w:rsid w:val="00847C60"/>
    <w:pPr>
      <w:numPr>
        <w:numId w:val="1"/>
      </w:numPr>
    </w:pPr>
  </w:style>
  <w:style w:type="character" w:customStyle="1" w:styleId="a7">
    <w:name w:val="Маркированный список Знак"/>
    <w:link w:val="a"/>
    <w:rsid w:val="00847C60"/>
    <w:rPr>
      <w:sz w:val="24"/>
      <w:szCs w:val="24"/>
    </w:rPr>
  </w:style>
  <w:style w:type="character" w:customStyle="1" w:styleId="10">
    <w:name w:val="Заголовок 1 Знак"/>
    <w:link w:val="1"/>
    <w:rsid w:val="00847C60"/>
    <w:rPr>
      <w:rFonts w:ascii="Univers 55" w:eastAsia="Times" w:hAnsi="Univers 55"/>
      <w:b/>
      <w:color w:val="FFFFFF"/>
      <w:sz w:val="28"/>
      <w:lang w:val="en-US" w:eastAsia="en-GB" w:bidi="ar-SA"/>
    </w:rPr>
  </w:style>
  <w:style w:type="character" w:customStyle="1" w:styleId="20">
    <w:name w:val="Заголовок 2 Знак"/>
    <w:link w:val="2"/>
    <w:rsid w:val="00847C6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847C6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847C60"/>
    <w:rPr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B60B90"/>
    <w:pPr>
      <w:tabs>
        <w:tab w:val="right" w:leader="dot" w:pos="10070"/>
      </w:tabs>
      <w:spacing w:before="120" w:after="120" w:line="360" w:lineRule="auto"/>
    </w:pPr>
    <w:rPr>
      <w:rFonts w:ascii="Arial" w:hAnsi="Arial" w:cs="Arial"/>
      <w:b/>
      <w:bCs/>
      <w:caps/>
      <w:noProof/>
    </w:rPr>
  </w:style>
  <w:style w:type="paragraph" w:styleId="21">
    <w:name w:val="toc 2"/>
    <w:basedOn w:val="a1"/>
    <w:next w:val="a1"/>
    <w:autoRedefine/>
    <w:semiHidden/>
    <w:rsid w:val="00D515A9"/>
    <w:pPr>
      <w:tabs>
        <w:tab w:val="left" w:pos="900"/>
        <w:tab w:val="right" w:leader="dot" w:pos="9966"/>
      </w:tabs>
      <w:ind w:left="240"/>
    </w:pPr>
    <w:rPr>
      <w:smallCaps/>
      <w:sz w:val="20"/>
      <w:szCs w:val="20"/>
    </w:rPr>
  </w:style>
  <w:style w:type="paragraph" w:styleId="31">
    <w:name w:val="toc 3"/>
    <w:basedOn w:val="a1"/>
    <w:next w:val="a1"/>
    <w:autoRedefine/>
    <w:semiHidden/>
    <w:rsid w:val="00C90031"/>
    <w:pPr>
      <w:ind w:left="480"/>
    </w:pPr>
    <w:rPr>
      <w:i/>
      <w:iCs/>
      <w:sz w:val="20"/>
      <w:szCs w:val="20"/>
    </w:rPr>
  </w:style>
  <w:style w:type="paragraph" w:styleId="40">
    <w:name w:val="toc 4"/>
    <w:basedOn w:val="a1"/>
    <w:next w:val="a1"/>
    <w:autoRedefine/>
    <w:semiHidden/>
    <w:rsid w:val="00C90031"/>
    <w:pPr>
      <w:ind w:left="720"/>
    </w:pPr>
    <w:rPr>
      <w:sz w:val="18"/>
      <w:szCs w:val="18"/>
    </w:rPr>
  </w:style>
  <w:style w:type="paragraph" w:styleId="51">
    <w:name w:val="toc 5"/>
    <w:basedOn w:val="a1"/>
    <w:next w:val="a1"/>
    <w:autoRedefine/>
    <w:semiHidden/>
    <w:rsid w:val="00C90031"/>
    <w:pPr>
      <w:ind w:left="960"/>
    </w:pPr>
    <w:rPr>
      <w:sz w:val="18"/>
      <w:szCs w:val="18"/>
    </w:rPr>
  </w:style>
  <w:style w:type="paragraph" w:styleId="6">
    <w:name w:val="toc 6"/>
    <w:basedOn w:val="a1"/>
    <w:next w:val="a1"/>
    <w:autoRedefine/>
    <w:semiHidden/>
    <w:rsid w:val="00C90031"/>
    <w:pPr>
      <w:ind w:left="1200"/>
    </w:pPr>
    <w:rPr>
      <w:sz w:val="18"/>
      <w:szCs w:val="18"/>
    </w:rPr>
  </w:style>
  <w:style w:type="paragraph" w:styleId="7">
    <w:name w:val="toc 7"/>
    <w:basedOn w:val="a1"/>
    <w:next w:val="a1"/>
    <w:autoRedefine/>
    <w:semiHidden/>
    <w:rsid w:val="00C90031"/>
    <w:pPr>
      <w:ind w:left="1440"/>
    </w:pPr>
    <w:rPr>
      <w:sz w:val="18"/>
      <w:szCs w:val="18"/>
    </w:rPr>
  </w:style>
  <w:style w:type="paragraph" w:styleId="80">
    <w:name w:val="toc 8"/>
    <w:basedOn w:val="a1"/>
    <w:next w:val="a1"/>
    <w:autoRedefine/>
    <w:semiHidden/>
    <w:rsid w:val="00C90031"/>
    <w:pPr>
      <w:ind w:left="1680"/>
    </w:pPr>
    <w:rPr>
      <w:sz w:val="18"/>
      <w:szCs w:val="18"/>
    </w:rPr>
  </w:style>
  <w:style w:type="paragraph" w:styleId="9">
    <w:name w:val="toc 9"/>
    <w:basedOn w:val="a1"/>
    <w:next w:val="a1"/>
    <w:autoRedefine/>
    <w:semiHidden/>
    <w:rsid w:val="00C90031"/>
    <w:pPr>
      <w:ind w:left="1920"/>
    </w:pPr>
    <w:rPr>
      <w:sz w:val="18"/>
      <w:szCs w:val="18"/>
    </w:rPr>
  </w:style>
  <w:style w:type="character" w:styleId="a8">
    <w:name w:val="Hyperlink"/>
    <w:rsid w:val="00C90031"/>
    <w:rPr>
      <w:color w:val="0000FF"/>
      <w:u w:val="single"/>
    </w:rPr>
  </w:style>
  <w:style w:type="paragraph" w:styleId="a9">
    <w:name w:val="footer"/>
    <w:basedOn w:val="a1"/>
    <w:link w:val="aa"/>
    <w:uiPriority w:val="99"/>
    <w:rsid w:val="0029080B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29080B"/>
  </w:style>
  <w:style w:type="paragraph" w:styleId="ac">
    <w:name w:val="Body Text Indent"/>
    <w:basedOn w:val="a1"/>
    <w:rsid w:val="00BD1505"/>
    <w:pPr>
      <w:spacing w:after="120"/>
      <w:ind w:left="283"/>
    </w:pPr>
  </w:style>
  <w:style w:type="paragraph" w:styleId="22">
    <w:name w:val="Body Text Indent 2"/>
    <w:basedOn w:val="a1"/>
    <w:rsid w:val="00BD1505"/>
    <w:pPr>
      <w:spacing w:after="120" w:line="480" w:lineRule="auto"/>
      <w:ind w:left="283"/>
    </w:pPr>
  </w:style>
  <w:style w:type="paragraph" w:styleId="32">
    <w:name w:val="Body Text Indent 3"/>
    <w:basedOn w:val="a1"/>
    <w:rsid w:val="00BD1505"/>
    <w:pPr>
      <w:spacing w:after="120"/>
      <w:ind w:left="283"/>
    </w:pPr>
    <w:rPr>
      <w:sz w:val="16"/>
      <w:szCs w:val="16"/>
    </w:rPr>
  </w:style>
  <w:style w:type="paragraph" w:styleId="ad">
    <w:name w:val="footnote text"/>
    <w:basedOn w:val="a1"/>
    <w:semiHidden/>
    <w:rsid w:val="00BD1505"/>
    <w:rPr>
      <w:sz w:val="20"/>
      <w:szCs w:val="20"/>
      <w:lang w:val="en-GB" w:eastAsia="en-US"/>
    </w:rPr>
  </w:style>
  <w:style w:type="character" w:styleId="ae">
    <w:name w:val="footnote reference"/>
    <w:semiHidden/>
    <w:rsid w:val="00BD1505"/>
    <w:rPr>
      <w:vertAlign w:val="superscript"/>
    </w:rPr>
  </w:style>
  <w:style w:type="paragraph" w:styleId="af">
    <w:name w:val="Title"/>
    <w:basedOn w:val="a1"/>
    <w:qFormat/>
    <w:rsid w:val="00BD1505"/>
    <w:pPr>
      <w:jc w:val="center"/>
    </w:pPr>
    <w:rPr>
      <w:b/>
      <w:sz w:val="28"/>
      <w:szCs w:val="20"/>
      <w:lang w:val="en-US"/>
    </w:rPr>
  </w:style>
  <w:style w:type="paragraph" w:styleId="af0">
    <w:name w:val="header"/>
    <w:basedOn w:val="a1"/>
    <w:rsid w:val="00BD150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nsideAddress">
    <w:name w:val="Inside Address"/>
    <w:basedOn w:val="a1"/>
    <w:rsid w:val="00BD1505"/>
    <w:pPr>
      <w:ind w:left="835" w:right="-360"/>
    </w:pPr>
    <w:rPr>
      <w:sz w:val="20"/>
      <w:szCs w:val="20"/>
      <w:lang w:val="en-US"/>
    </w:rPr>
  </w:style>
  <w:style w:type="table" w:styleId="af1">
    <w:name w:val="Table Grid"/>
    <w:basedOn w:val="a3"/>
    <w:uiPriority w:val="59"/>
    <w:rsid w:val="00467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163C"/>
    <w:pPr>
      <w:autoSpaceDE w:val="0"/>
      <w:autoSpaceDN w:val="0"/>
      <w:adjustRightInd w:val="0"/>
    </w:pPr>
    <w:rPr>
      <w:rFonts w:ascii="TimesNewRoman,Bold" w:hAnsi="TimesNewRoman,Bold"/>
      <w:lang w:val="en-US" w:eastAsia="en-US"/>
    </w:rPr>
  </w:style>
  <w:style w:type="paragraph" w:styleId="23">
    <w:name w:val="Body Text 2"/>
    <w:basedOn w:val="a1"/>
    <w:rsid w:val="00253D2A"/>
    <w:pPr>
      <w:spacing w:after="120" w:line="480" w:lineRule="auto"/>
    </w:pPr>
  </w:style>
  <w:style w:type="paragraph" w:styleId="af2">
    <w:name w:val="Block Text"/>
    <w:basedOn w:val="a1"/>
    <w:rsid w:val="00F36AF3"/>
    <w:pPr>
      <w:ind w:left="-567" w:right="-58" w:firstLine="851"/>
      <w:jc w:val="both"/>
    </w:pPr>
    <w:rPr>
      <w:szCs w:val="20"/>
    </w:rPr>
  </w:style>
  <w:style w:type="paragraph" w:customStyle="1" w:styleId="af3">
    <w:name w:val="Знак Знак Знак"/>
    <w:basedOn w:val="a1"/>
    <w:rsid w:val="00C91A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4">
    <w:name w:val="FollowedHyperlink"/>
    <w:rsid w:val="00666022"/>
    <w:rPr>
      <w:color w:val="800080"/>
      <w:u w:val="single"/>
    </w:rPr>
  </w:style>
  <w:style w:type="paragraph" w:customStyle="1" w:styleId="a0">
    <w:name w:val="Список диссертация"/>
    <w:basedOn w:val="a1"/>
    <w:rsid w:val="006B4ED9"/>
    <w:pPr>
      <w:numPr>
        <w:numId w:val="4"/>
      </w:numPr>
    </w:pPr>
    <w:rPr>
      <w:sz w:val="20"/>
      <w:szCs w:val="20"/>
    </w:rPr>
  </w:style>
  <w:style w:type="paragraph" w:styleId="af5">
    <w:name w:val="List Paragraph"/>
    <w:basedOn w:val="a1"/>
    <w:uiPriority w:val="34"/>
    <w:qFormat/>
    <w:rsid w:val="00C37462"/>
    <w:pPr>
      <w:ind w:left="720"/>
      <w:contextualSpacing/>
    </w:pPr>
  </w:style>
  <w:style w:type="character" w:styleId="af6">
    <w:name w:val="Strong"/>
    <w:uiPriority w:val="22"/>
    <w:qFormat/>
    <w:rsid w:val="00867E5B"/>
    <w:rPr>
      <w:b/>
      <w:bCs/>
    </w:rPr>
  </w:style>
  <w:style w:type="character" w:customStyle="1" w:styleId="aa">
    <w:name w:val="Нижний колонтитул Знак"/>
    <w:basedOn w:val="a2"/>
    <w:link w:val="a9"/>
    <w:uiPriority w:val="99"/>
    <w:rsid w:val="00F74AF9"/>
    <w:rPr>
      <w:sz w:val="24"/>
      <w:szCs w:val="24"/>
    </w:rPr>
  </w:style>
  <w:style w:type="character" w:styleId="af7">
    <w:name w:val="annotation reference"/>
    <w:basedOn w:val="a2"/>
    <w:rsid w:val="00CC4A5F"/>
    <w:rPr>
      <w:sz w:val="16"/>
      <w:szCs w:val="16"/>
    </w:rPr>
  </w:style>
  <w:style w:type="paragraph" w:styleId="af8">
    <w:name w:val="annotation text"/>
    <w:basedOn w:val="a1"/>
    <w:link w:val="af9"/>
    <w:rsid w:val="00CC4A5F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rsid w:val="00CC4A5F"/>
  </w:style>
  <w:style w:type="paragraph" w:styleId="afa">
    <w:name w:val="annotation subject"/>
    <w:basedOn w:val="af8"/>
    <w:next w:val="af8"/>
    <w:link w:val="afb"/>
    <w:rsid w:val="00CC4A5F"/>
    <w:rPr>
      <w:b/>
      <w:bCs/>
    </w:rPr>
  </w:style>
  <w:style w:type="character" w:customStyle="1" w:styleId="afb">
    <w:name w:val="Тема примечания Знак"/>
    <w:basedOn w:val="af9"/>
    <w:link w:val="afa"/>
    <w:rsid w:val="00CC4A5F"/>
    <w:rPr>
      <w:b/>
      <w:bCs/>
    </w:rPr>
  </w:style>
  <w:style w:type="paragraph" w:styleId="afc">
    <w:name w:val="Normal (Web)"/>
    <w:basedOn w:val="a1"/>
    <w:uiPriority w:val="99"/>
    <w:unhideWhenUsed/>
    <w:rsid w:val="008C5252"/>
    <w:pPr>
      <w:spacing w:before="100" w:beforeAutospacing="1" w:after="100" w:afterAutospacing="1"/>
    </w:pPr>
  </w:style>
  <w:style w:type="paragraph" w:customStyle="1" w:styleId="ConsPlusNonformat">
    <w:name w:val="ConsPlusNonformat"/>
    <w:qFormat/>
    <w:rsid w:val="008A1185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8A1185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07289-DF72-4756-8257-266D4BB3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Индикаторы, предлагаемые для мониторинга деятельности по проекту</vt:lpstr>
    </vt:vector>
  </TitlesOfParts>
  <Company>UNICEF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Индикаторы, предлагаемые для мониторинга деятельности по проекту</dc:title>
  <dc:creator>Vera</dc:creator>
  <cp:lastModifiedBy>МКЦ</cp:lastModifiedBy>
  <cp:revision>7</cp:revision>
  <cp:lastPrinted>2020-09-30T11:32:00Z</cp:lastPrinted>
  <dcterms:created xsi:type="dcterms:W3CDTF">2020-09-30T11:34:00Z</dcterms:created>
  <dcterms:modified xsi:type="dcterms:W3CDTF">2020-12-09T13:16:00Z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414527118</vt:i4>
  </property>
  <property fmtid="{D5CDD505-2E9C-101B-9397-08002B2CF9AE}" pid="3" name="_EmailSubject">
    <vt:lpwstr>заявка Фонд Середы</vt:lpwstr>
  </property>
  <property fmtid="{D5CDD505-2E9C-101B-9397-08002B2CF9AE}" pid="4" name="_AuthorEmail">
    <vt:lpwstr>gennady_roshchupkin@afew.org</vt:lpwstr>
  </property>
  <property fmtid="{D5CDD505-2E9C-101B-9397-08002B2CF9AE}" pid="5" name="_AuthorEmailDisplayName">
    <vt:lpwstr>Gennady Roshchupkin</vt:lpwstr>
  </property>
  <property fmtid="{D5CDD505-2E9C-101B-9397-08002B2CF9AE}" pid="6" name="_ReviewingToolsShownOnce">
    <vt:lpwstr/>
  </property>
</Properties>
</file>