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91" w:rsidRPr="00BD2891" w:rsidRDefault="00BD2891" w:rsidP="00BD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20"/>
          <w:sz w:val="24"/>
          <w:szCs w:val="24"/>
        </w:rPr>
      </w:pPr>
      <w:r w:rsidRPr="00BD2891">
        <w:rPr>
          <w:rFonts w:ascii="Times New Roman" w:eastAsia="Times New Roman" w:hAnsi="Times New Roman" w:cs="Times New Roman"/>
          <w:b/>
          <w:color w:val="0F243E" w:themeColor="text2" w:themeShade="80"/>
          <w:spacing w:val="20"/>
          <w:sz w:val="24"/>
          <w:szCs w:val="24"/>
        </w:rPr>
        <w:t>Департамент по образованию администрации Волгограда</w:t>
      </w:r>
    </w:p>
    <w:p w:rsidR="00BD2891" w:rsidRPr="00BD2891" w:rsidRDefault="00BD2891" w:rsidP="00BD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20"/>
          <w:sz w:val="24"/>
          <w:szCs w:val="24"/>
        </w:rPr>
      </w:pPr>
      <w:r w:rsidRPr="00BD2891">
        <w:rPr>
          <w:rFonts w:ascii="Times New Roman" w:eastAsia="Times New Roman" w:hAnsi="Times New Roman" w:cs="Times New Roman"/>
          <w:b/>
          <w:color w:val="0F243E" w:themeColor="text2" w:themeShade="80"/>
          <w:spacing w:val="20"/>
          <w:sz w:val="24"/>
          <w:szCs w:val="24"/>
        </w:rPr>
        <w:t>Муниципальное общеобразовательное учреждение</w:t>
      </w:r>
    </w:p>
    <w:p w:rsidR="00BD2891" w:rsidRPr="00BD2891" w:rsidRDefault="00BD2891" w:rsidP="00BD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20"/>
          <w:sz w:val="24"/>
          <w:szCs w:val="24"/>
        </w:rPr>
      </w:pPr>
      <w:r w:rsidRPr="00BD2891">
        <w:rPr>
          <w:rFonts w:ascii="Times New Roman" w:eastAsia="Times New Roman" w:hAnsi="Times New Roman" w:cs="Times New Roman"/>
          <w:b/>
          <w:color w:val="0F243E" w:themeColor="text2" w:themeShade="80"/>
          <w:spacing w:val="20"/>
          <w:sz w:val="24"/>
          <w:szCs w:val="24"/>
        </w:rPr>
        <w:t>«Средняя  школа № 50 Дзержинского района Волгограда»</w:t>
      </w:r>
    </w:p>
    <w:p w:rsidR="00BD2891" w:rsidRPr="00BD2891" w:rsidRDefault="00BD2891" w:rsidP="00BD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8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2891" w:rsidRPr="00BD2891" w:rsidRDefault="00BD2891" w:rsidP="00BD28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  <w:lang w:eastAsia="ru-RU"/>
        </w:rPr>
      </w:pPr>
    </w:p>
    <w:p w:rsidR="00BD2891" w:rsidRPr="00BD2891" w:rsidRDefault="00BD2891" w:rsidP="00BD289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8"/>
          <w:szCs w:val="48"/>
          <w:lang w:eastAsia="ru-RU"/>
        </w:rPr>
      </w:pPr>
      <w:r w:rsidRPr="00BD2891"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8"/>
          <w:szCs w:val="48"/>
          <w:lang w:eastAsia="ru-RU"/>
        </w:rPr>
        <w:t>ПРОЕКТ</w:t>
      </w:r>
    </w:p>
    <w:p w:rsidR="00BD2891" w:rsidRPr="00BD2891" w:rsidRDefault="00BD2891" w:rsidP="00BD289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BD2891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ДВО "</w:t>
      </w:r>
      <w:proofErr w:type="spellStart"/>
      <w:r w:rsidRPr="00BD2891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ЗдороВО</w:t>
      </w:r>
      <w:proofErr w:type="spellEnd"/>
      <w:r w:rsidRPr="00BD2891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!" </w:t>
      </w:r>
    </w:p>
    <w:p w:rsidR="00BD2891" w:rsidRPr="00BD2891" w:rsidRDefault="00BD2891" w:rsidP="00BD289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8"/>
          <w:szCs w:val="48"/>
          <w:lang w:eastAsia="ru-RU"/>
        </w:rPr>
      </w:pPr>
      <w:r w:rsidRPr="00BD2891">
        <w:rPr>
          <w:rFonts w:ascii="Arial" w:eastAsia="Times New Roman" w:hAnsi="Arial" w:cs="Arial"/>
          <w:b/>
          <w:bCs/>
          <w:color w:val="17365D" w:themeColor="text2" w:themeShade="BF"/>
          <w:kern w:val="36"/>
          <w:sz w:val="48"/>
          <w:szCs w:val="48"/>
          <w:lang w:eastAsia="ru-RU"/>
        </w:rPr>
        <w:t xml:space="preserve"> Мы за ЗОЖ и Здоровое Общение!</w:t>
      </w:r>
    </w:p>
    <w:p w:rsidR="00BD2891" w:rsidRPr="00BD2891" w:rsidRDefault="00BD2891" w:rsidP="00BD28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  <w:lang w:eastAsia="ru-RU"/>
        </w:rPr>
      </w:pPr>
      <w:r w:rsidRPr="00BD2891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u w:val="single"/>
          <w:lang w:eastAsia="ru-RU"/>
        </w:rPr>
        <w:drawing>
          <wp:inline distT="0" distB="0" distL="0" distR="0" wp14:anchorId="23264493" wp14:editId="0E21740D">
            <wp:extent cx="4488238" cy="4488238"/>
            <wp:effectExtent l="0" t="0" r="7620" b="7620"/>
            <wp:docPr id="1" name="Рисунок 1" descr="C:\Users\Нина\Desktop\Волонтеры\АКЦИИ\Ul3QR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Волонтеры\АКЦИИ\Ul3QR7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208" cy="448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91" w:rsidRPr="00BD2891" w:rsidRDefault="00BD2891" w:rsidP="00BD2891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  <w:lang w:eastAsia="ru-RU"/>
        </w:rPr>
      </w:pPr>
      <w:proofErr w:type="spellStart"/>
      <w:r w:rsidRPr="00BD289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  <w:lang w:eastAsia="ru-RU"/>
        </w:rPr>
        <w:t>Н.М.Удалова</w:t>
      </w:r>
      <w:proofErr w:type="spellEnd"/>
      <w:r w:rsidRPr="00BD289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  <w:lang w:eastAsia="ru-RU"/>
        </w:rPr>
        <w:t>, педагог-психолог</w:t>
      </w:r>
    </w:p>
    <w:p w:rsidR="00BD2891" w:rsidRPr="00BD2891" w:rsidRDefault="00BD2891" w:rsidP="00BD2891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  <w:lang w:eastAsia="ru-RU"/>
        </w:rPr>
      </w:pPr>
      <w:proofErr w:type="spellStart"/>
      <w:r w:rsidRPr="00BD289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  <w:lang w:eastAsia="ru-RU"/>
        </w:rPr>
        <w:t>А.Ф.Бахтеева</w:t>
      </w:r>
      <w:proofErr w:type="spellEnd"/>
      <w:r w:rsidRPr="00BD289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  <w:lang w:eastAsia="ru-RU"/>
        </w:rPr>
        <w:t>, завуч по УВР</w:t>
      </w:r>
    </w:p>
    <w:p w:rsidR="00BD2891" w:rsidRPr="00BD2891" w:rsidRDefault="00BD2891" w:rsidP="00BD289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</w:pPr>
    </w:p>
    <w:p w:rsidR="00BD2891" w:rsidRPr="00BD2891" w:rsidRDefault="00BD2891" w:rsidP="00BD289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</w:pPr>
    </w:p>
    <w:p w:rsidR="000F017A" w:rsidRDefault="00BD2891" w:rsidP="00BD28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</w:pPr>
      <w:proofErr w:type="spellStart"/>
      <w:r w:rsidRPr="00BD2891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  <w:t>г</w:t>
      </w:r>
      <w:proofErr w:type="gramStart"/>
      <w:r w:rsidRPr="00BD2891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  <w:t>.В</w:t>
      </w:r>
      <w:proofErr w:type="gramEnd"/>
      <w:r w:rsidRPr="00BD2891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  <w:t>олгоград</w:t>
      </w:r>
      <w:proofErr w:type="spellEnd"/>
    </w:p>
    <w:p w:rsidR="00A4699D" w:rsidRPr="00BD2891" w:rsidRDefault="00A4699D" w:rsidP="00BD28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24"/>
          <w:szCs w:val="24"/>
          <w:u w:val="single"/>
          <w:lang w:eastAsia="ru-RU"/>
        </w:rPr>
        <w:t>2020</w:t>
      </w:r>
    </w:p>
    <w:p w:rsidR="000F017A" w:rsidRDefault="000F017A"/>
    <w:p w:rsidR="00BD2891" w:rsidRDefault="00BD2891"/>
    <w:p w:rsidR="000F017A" w:rsidRPr="0002625A" w:rsidRDefault="000F017A" w:rsidP="000F0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F017A" w:rsidRPr="000F017A" w:rsidRDefault="0002625A" w:rsidP="000F0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17A" w:rsidRPr="000F017A" w:rsidRDefault="000F017A" w:rsidP="000F01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 xml:space="preserve">Введение              </w:t>
      </w:r>
      <w:r w:rsidR="0002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3</w:t>
      </w:r>
      <w:r w:rsidRPr="000F0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F017A" w:rsidRPr="000F017A" w:rsidRDefault="000F017A" w:rsidP="000F01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>Основная Часть</w:t>
      </w:r>
      <w:r w:rsidR="0002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5</w:t>
      </w:r>
    </w:p>
    <w:p w:rsidR="000F017A" w:rsidRDefault="000F017A" w:rsidP="000F017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17A">
        <w:rPr>
          <w:rFonts w:ascii="Times New Roman" w:hAnsi="Times New Roman" w:cs="Times New Roman"/>
          <w:sz w:val="28"/>
          <w:szCs w:val="28"/>
        </w:rPr>
        <w:t>Заключение</w:t>
      </w:r>
      <w:r w:rsidR="00026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D3C8B">
        <w:rPr>
          <w:rFonts w:ascii="Times New Roman" w:hAnsi="Times New Roman" w:cs="Times New Roman"/>
          <w:sz w:val="28"/>
          <w:szCs w:val="28"/>
        </w:rPr>
        <w:t xml:space="preserve">                 17</w:t>
      </w: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Pr="002357A3" w:rsidRDefault="000F017A" w:rsidP="002357A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F017A" w:rsidRPr="002357A3" w:rsidRDefault="000F017A" w:rsidP="002357A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57A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Введение</w:t>
      </w:r>
    </w:p>
    <w:p w:rsidR="009E2FB1" w:rsidRPr="002357A3" w:rsidRDefault="002357A3" w:rsidP="002357A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7A3">
        <w:rPr>
          <w:rFonts w:ascii="Times New Roman" w:hAnsi="Times New Roman" w:cs="Times New Roman"/>
          <w:i/>
          <w:sz w:val="28"/>
          <w:szCs w:val="28"/>
        </w:rPr>
        <w:t>«Забота о здоровье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57A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57A3">
        <w:rPr>
          <w:rFonts w:ascii="Times New Roman" w:hAnsi="Times New Roman" w:cs="Times New Roman"/>
          <w:i/>
          <w:sz w:val="28"/>
          <w:szCs w:val="28"/>
        </w:rPr>
        <w:t>это важнейший труд воспитателя. От здоровья и жизнерадостности детей зависит их духовная жизнь, умственное развитие, прочность знаний, вера в свои силы»</w:t>
      </w:r>
    </w:p>
    <w:p w:rsidR="002357A3" w:rsidRPr="002357A3" w:rsidRDefault="002357A3" w:rsidP="002357A3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57A3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</w:p>
    <w:p w:rsidR="009E2FB1" w:rsidRPr="002357A3" w:rsidRDefault="009E2FB1" w:rsidP="00235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A3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</w:p>
    <w:p w:rsidR="009E2FB1" w:rsidRPr="009E2FB1" w:rsidRDefault="00AE7AD0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Процесс стандартизации социальных, в том числе образовательных систем – общемировая тенденция.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настоящее время для большинства уровней и ступеней образования, включая дошкольное, установлены федеральные государственные образовательные стандарты. </w:t>
      </w:r>
    </w:p>
    <w:p w:rsidR="000F017A" w:rsidRPr="009E2FB1" w:rsidRDefault="00AE7AD0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детоцентрирован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gramStart"/>
      <w:r w:rsidR="009E2FB1" w:rsidRPr="009E2FB1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 на ребенка. Поэтому образовательная работа по «Физическому развитию» строится с учетом потребности детей и заказов родителей. Если сравнивать образовательные области ФГТ и ФГОС, то «Физическая культура» и «Здоровье» объединены в образовательную область «Физическое развитие» по ФГОС, т. е. образовательная область «Физическое развитие» представлено в свою очередь двумя образовательными областями: «Здоровье» и «Физическая культура».</w:t>
      </w:r>
    </w:p>
    <w:p w:rsidR="002357A3" w:rsidRDefault="00AE7AD0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r w:rsidR="002357A3">
        <w:rPr>
          <w:rFonts w:ascii="Times New Roman" w:hAnsi="Times New Roman" w:cs="Times New Roman"/>
          <w:sz w:val="28"/>
          <w:szCs w:val="28"/>
        </w:rPr>
        <w:t xml:space="preserve">принципов, которым </w:t>
      </w:r>
      <w:r w:rsidR="002357A3" w:rsidRPr="009E2FB1">
        <w:rPr>
          <w:rFonts w:ascii="Times New Roman" w:hAnsi="Times New Roman" w:cs="Times New Roman"/>
          <w:sz w:val="28"/>
          <w:szCs w:val="28"/>
        </w:rPr>
        <w:t>до</w:t>
      </w:r>
      <w:r w:rsidR="002357A3">
        <w:rPr>
          <w:rFonts w:ascii="Times New Roman" w:hAnsi="Times New Roman" w:cs="Times New Roman"/>
          <w:sz w:val="28"/>
          <w:szCs w:val="28"/>
        </w:rPr>
        <w:t>лжна соответствовать программа ОУ</w:t>
      </w:r>
      <w:r w:rsidR="002357A3" w:rsidRPr="009E2FB1">
        <w:rPr>
          <w:rFonts w:ascii="Times New Roman" w:hAnsi="Times New Roman" w:cs="Times New Roman"/>
          <w:sz w:val="28"/>
          <w:szCs w:val="28"/>
        </w:rPr>
        <w:t xml:space="preserve">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является принцип интеграции образовательных областей в соответствии с их спецификой и возможностями. Процесс интеграции представляет собой объединение в единое целое ранее разрозненных компонентов и элементов системы на основах взаимозависимости и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>. Принцип интеграции образовательных областей выступает как о</w:t>
      </w:r>
      <w:r w:rsidR="002357A3">
        <w:rPr>
          <w:rFonts w:ascii="Times New Roman" w:hAnsi="Times New Roman" w:cs="Times New Roman"/>
          <w:sz w:val="28"/>
          <w:szCs w:val="28"/>
        </w:rPr>
        <w:t xml:space="preserve">сновополагающий принцип работы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ОУ. В педагогической науке понятие «интеграция в сфере образования» определяется как средство и условие достижения целостности мышления. Так, к примеру, в образовательных областях «Здоровье» и «Физическая культура», выделяется задача, направленная на достижение целей гармоничного развития у детей </w:t>
      </w:r>
      <w:r w:rsidR="009E2FB1" w:rsidRPr="009E2FB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и психического здоровья через формирование интереса к работе по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 и ценностного отношения к своему здоровью.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«Физическая культура» интегрируется с содержанием образовательной области «Здоровье» в части решения общей задачи по охране жизни и укреплению физического и психического здоровья.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2FB1" w:rsidRPr="009E2FB1">
        <w:rPr>
          <w:rFonts w:ascii="Times New Roman" w:hAnsi="Times New Roman" w:cs="Times New Roman"/>
          <w:sz w:val="28"/>
          <w:szCs w:val="28"/>
        </w:rPr>
        <w:t xml:space="preserve">При этом образовательные области «Физическая культура» и «Здоровье» в свою очередь взаимодействуют с другими образовательными областями, определяют целостный подход к здоровью человека как единству его физического, психологического и социального благополучия. Специфика </w:t>
      </w:r>
      <w:proofErr w:type="spellStart"/>
      <w:r w:rsidR="009E2FB1" w:rsidRPr="009E2FB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E2FB1" w:rsidRPr="009E2FB1">
        <w:rPr>
          <w:rFonts w:ascii="Times New Roman" w:hAnsi="Times New Roman" w:cs="Times New Roman"/>
          <w:sz w:val="28"/>
          <w:szCs w:val="28"/>
        </w:rPr>
        <w:t xml:space="preserve">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0F017A" w:rsidRPr="009E2FB1" w:rsidRDefault="009E2FB1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 w:rsidRPr="009E2FB1">
        <w:rPr>
          <w:rFonts w:ascii="Times New Roman" w:hAnsi="Times New Roman" w:cs="Times New Roman"/>
          <w:sz w:val="28"/>
          <w:szCs w:val="28"/>
        </w:rPr>
        <w:t xml:space="preserve"> </w:t>
      </w:r>
      <w:r w:rsidR="00AE7AD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357A3">
        <w:rPr>
          <w:rFonts w:ascii="Times New Roman" w:hAnsi="Times New Roman" w:cs="Times New Roman"/>
          <w:sz w:val="28"/>
          <w:szCs w:val="28"/>
        </w:rPr>
        <w:t>О</w:t>
      </w:r>
      <w:r w:rsidRPr="009E2FB1">
        <w:rPr>
          <w:rFonts w:ascii="Times New Roman" w:hAnsi="Times New Roman" w:cs="Times New Roman"/>
          <w:sz w:val="28"/>
          <w:szCs w:val="28"/>
        </w:rPr>
        <w:t xml:space="preserve">бразовательные учреждения поставлены перед решением совершенно новой задачи: необходимо не просто проводить цикл занятий по </w:t>
      </w:r>
      <w:proofErr w:type="spellStart"/>
      <w:r w:rsidRPr="009E2FB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E2FB1">
        <w:rPr>
          <w:rFonts w:ascii="Times New Roman" w:hAnsi="Times New Roman" w:cs="Times New Roman"/>
          <w:sz w:val="28"/>
          <w:szCs w:val="28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 w:rsidRPr="009E2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FB1">
        <w:rPr>
          <w:rFonts w:ascii="Times New Roman" w:hAnsi="Times New Roman" w:cs="Times New Roman"/>
          <w:sz w:val="28"/>
          <w:szCs w:val="28"/>
        </w:rPr>
        <w:t>Конечным результатом такого процесса должно стать формирование у ребёнка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proofErr w:type="gramEnd"/>
      <w:r w:rsidRPr="009E2FB1">
        <w:rPr>
          <w:rFonts w:ascii="Times New Roman" w:hAnsi="Times New Roman" w:cs="Times New Roman"/>
          <w:sz w:val="28"/>
          <w:szCs w:val="28"/>
        </w:rPr>
        <w:t xml:space="preserve"> Реализация принципа интеграции в освоении содержания двух образовательных областей («Здоровье» и «Физическая культура»), основанная на совместной деятельности всех участник</w:t>
      </w:r>
      <w:r w:rsidR="002357A3">
        <w:rPr>
          <w:rFonts w:ascii="Times New Roman" w:hAnsi="Times New Roman" w:cs="Times New Roman"/>
          <w:sz w:val="28"/>
          <w:szCs w:val="28"/>
        </w:rPr>
        <w:t xml:space="preserve">ов образовательного процесса в </w:t>
      </w:r>
      <w:r w:rsidRPr="009E2FB1">
        <w:rPr>
          <w:rFonts w:ascii="Times New Roman" w:hAnsi="Times New Roman" w:cs="Times New Roman"/>
          <w:sz w:val="28"/>
          <w:szCs w:val="28"/>
        </w:rPr>
        <w:t xml:space="preserve">ОУ, позволяет создавать предпосылки для обеспечения полноценного физического и психического развития личности и формирования навыков </w:t>
      </w:r>
      <w:proofErr w:type="spellStart"/>
      <w:r w:rsidRPr="009E2FB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E2FB1">
        <w:rPr>
          <w:rFonts w:ascii="Times New Roman" w:hAnsi="Times New Roman" w:cs="Times New Roman"/>
          <w:sz w:val="28"/>
          <w:szCs w:val="28"/>
        </w:rPr>
        <w:t>, являющихся составной частью</w:t>
      </w:r>
      <w:r w:rsidR="00AE7AD0">
        <w:rPr>
          <w:rFonts w:ascii="Times New Roman" w:hAnsi="Times New Roman" w:cs="Times New Roman"/>
          <w:sz w:val="28"/>
          <w:szCs w:val="28"/>
        </w:rPr>
        <w:t xml:space="preserve"> разностороннего развития детей, особенно в подростковом возрасте.</w:t>
      </w: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7A3" w:rsidRDefault="002357A3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25A" w:rsidRDefault="0002625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Default="000F017A" w:rsidP="000F017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Основная часть</w:t>
      </w:r>
    </w:p>
    <w:p w:rsidR="00B93DF2" w:rsidRPr="004D3C8B" w:rsidRDefault="00B93DF2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Описание</w:t>
      </w:r>
      <w:r w:rsidR="00D27B33"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проекта</w:t>
      </w:r>
      <w:r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: </w:t>
      </w:r>
    </w:p>
    <w:p w:rsidR="00D27B33" w:rsidRDefault="00AB4391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Социальный проект - Добровольческий Волонтёрский Отряд "</w:t>
      </w:r>
      <w:proofErr w:type="spellStart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ЗдороВО</w:t>
      </w:r>
      <w:proofErr w:type="spellEnd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!" МОУ СШ №50 </w:t>
      </w:r>
      <w:proofErr w:type="spellStart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proofErr w:type="gramStart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.В</w:t>
      </w:r>
      <w:proofErr w:type="gramEnd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олгоград</w:t>
      </w:r>
      <w:proofErr w:type="spellEnd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появился на свет в 2019 году, продолжив школьную традицию "</w:t>
      </w:r>
      <w:proofErr w:type="spellStart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БОССа</w:t>
      </w:r>
      <w:proofErr w:type="spellEnd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 (Большой Организационный Совет Старшеклассников).</w:t>
      </w:r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 состав ДВО "</w:t>
      </w:r>
      <w:proofErr w:type="spellStart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ЗдороВО</w:t>
      </w:r>
      <w:proofErr w:type="spellEnd"/>
      <w:r w:rsidR="00B93DF2"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!" входят учащиеся 5-11 классов с лидерскими способностями и активной школьной позицией.</w:t>
      </w:r>
    </w:p>
    <w:p w:rsidR="00B93DF2" w:rsidRDefault="00B93DF2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93DF2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Наш девиз:</w:t>
      </w:r>
      <w:r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"Помоги себе, помогая другим!"</w:t>
      </w:r>
      <w:r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93DF2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Наша Миссия: </w:t>
      </w:r>
      <w:r w:rsidRPr="00B93D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"Помочь себе и своим сверстникам с ОВЗ поверить в собственные силы. Мы - за Здоровое Общение!"</w:t>
      </w:r>
    </w:p>
    <w:p w:rsidR="00D27B33" w:rsidRDefault="00D27B33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27B33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Наши направления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</w:p>
    <w:p w:rsidR="00D27B33" w:rsidRDefault="00D27B33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просветительская деятельность (агитбригада)</w:t>
      </w:r>
    </w:p>
    <w:p w:rsidR="00D27B33" w:rsidRDefault="00D27B33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Пропаганда ЗОЖ (клуб «Юного Психолога»),</w:t>
      </w:r>
    </w:p>
    <w:p w:rsidR="00D27B33" w:rsidRPr="00B93DF2" w:rsidRDefault="00D27B33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Поддержка различных социальных групп населения (ветераны, дети с ОВЗ).</w:t>
      </w:r>
    </w:p>
    <w:p w:rsidR="00B93DF2" w:rsidRPr="004D3C8B" w:rsidRDefault="00D27B33" w:rsidP="00B9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4D3C8B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        </w:t>
      </w:r>
    </w:p>
    <w:p w:rsidR="007B5E83" w:rsidRPr="004D3C8B" w:rsidRDefault="007B5E83" w:rsidP="007B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proofErr w:type="spellStart"/>
      <w:r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Мультипликативность</w:t>
      </w:r>
      <w:proofErr w:type="spellEnd"/>
      <w:r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:</w:t>
      </w:r>
    </w:p>
    <w:p w:rsidR="007B5E83" w:rsidRPr="007B5E83" w:rsidRDefault="007B5E83" w:rsidP="007B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Организация и проведение Онлайн-</w:t>
      </w:r>
      <w:proofErr w:type="spell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Флешмобов</w:t>
      </w:r>
      <w:proofErr w:type="spellEnd"/>
      <w:proofErr w:type="gram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spellStart"/>
      <w:proofErr w:type="gramEnd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Челленджей</w:t>
      </w:r>
      <w:proofErr w:type="spellEnd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 </w:t>
      </w:r>
      <w:proofErr w:type="spell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Квизов</w:t>
      </w:r>
      <w:proofErr w:type="spellEnd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Психологических и Спортивных Акций через социальные сети с целью охвата и привлечения внимания </w:t>
      </w:r>
      <w:proofErr w:type="spell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школьников,подростков</w:t>
      </w:r>
      <w:proofErr w:type="spellEnd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родителей. Тесное сотрудничество с Региональными и районными ГКУ СО "Дзержинский ЦСОН", ДК "</w:t>
      </w:r>
      <w:proofErr w:type="spell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Гумракский</w:t>
      </w:r>
      <w:proofErr w:type="spellEnd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", РЖД </w:t>
      </w:r>
      <w:proofErr w:type="spell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Кванториум</w:t>
      </w:r>
      <w:proofErr w:type="spellEnd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Волгоград, Инклюзивным Конно-Спортивным Клубом "Солнечная </w:t>
      </w:r>
      <w:proofErr w:type="spell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Долина</w:t>
      </w:r>
      <w:proofErr w:type="gramStart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"и</w:t>
      </w:r>
      <w:proofErr w:type="spellEnd"/>
      <w:proofErr w:type="gramEnd"/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Центром Иностранных Языков "LINGWIN".</w:t>
      </w:r>
    </w:p>
    <w:p w:rsidR="007B5E83" w:rsidRPr="007B5E83" w:rsidRDefault="007B5E83" w:rsidP="007B5E83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83" w:rsidRDefault="007B5E83" w:rsidP="007B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Численность волонтеров в проекте: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50</w:t>
      </w:r>
    </w:p>
    <w:p w:rsidR="004D3C8B" w:rsidRDefault="004D3C8B" w:rsidP="007B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D3C8B" w:rsidRPr="004D3C8B" w:rsidRDefault="004D3C8B" w:rsidP="004D3C8B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u w:val="single"/>
          <w:lang w:eastAsia="ru-RU"/>
        </w:rPr>
      </w:pPr>
      <w:r w:rsidRPr="004D3C8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u w:val="single"/>
          <w:lang w:eastAsia="ru-RU"/>
        </w:rPr>
        <w:t xml:space="preserve">Наш профиль в сети: </w:t>
      </w:r>
    </w:p>
    <w:p w:rsidR="004D3C8B" w:rsidRPr="004D3C8B" w:rsidRDefault="004D3C8B" w:rsidP="004D3C8B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proofErr w:type="gramStart"/>
      <w:r w:rsidRPr="004D3C8B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Добровольцы России</w:t>
      </w:r>
      <w:r w:rsidRPr="004D3C8B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: </w:t>
      </w:r>
      <w:r w:rsidRPr="004D3C8B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hyperlink r:id="rId9" w:history="1">
        <w:r w:rsidRPr="004D3C8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https://dobro.ru/organizations/344310/info</w:t>
        </w:r>
      </w:hyperlink>
      <w:r w:rsidRPr="004D3C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proofErr w:type="gramEnd"/>
    </w:p>
    <w:p w:rsidR="004D3C8B" w:rsidRPr="004D3C8B" w:rsidRDefault="004D3C8B" w:rsidP="004D3C8B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3C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ВК: </w:t>
      </w:r>
      <w:hyperlink r:id="rId10" w:history="1">
        <w:r w:rsidRPr="004D3C8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https://vk.com/public193555988</w:t>
        </w:r>
      </w:hyperlink>
    </w:p>
    <w:p w:rsidR="004D3C8B" w:rsidRPr="004D3C8B" w:rsidRDefault="004D3C8B" w:rsidP="004D3C8B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3C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Сайт МОУ СШ № 50:    </w:t>
      </w:r>
      <w:hyperlink r:id="rId11" w:history="1">
        <w:r w:rsidRPr="004D3C8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http://mousoh50vlg.ucoz.ru/</w:t>
        </w:r>
      </w:hyperlink>
    </w:p>
    <w:p w:rsidR="004D3C8B" w:rsidRPr="004D3C8B" w:rsidRDefault="004D3C8B" w:rsidP="007B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</w:p>
    <w:p w:rsidR="004D3C8B" w:rsidRPr="004D3C8B" w:rsidRDefault="004D3C8B" w:rsidP="004D3C8B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u w:val="single"/>
          <w:lang w:eastAsia="ru-RU"/>
        </w:rPr>
      </w:pPr>
      <w:r w:rsidRPr="004D3C8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u w:val="single"/>
          <w:lang w:eastAsia="ru-RU"/>
        </w:rPr>
        <w:t>О нас в СМИ:</w:t>
      </w:r>
    </w:p>
    <w:p w:rsidR="004D3C8B" w:rsidRPr="004D3C8B" w:rsidRDefault="004D3C8B" w:rsidP="004D3C8B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3C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Муниципальное Телевидение Волгограда</w:t>
      </w:r>
      <w:r w:rsidRPr="004D3C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(видеоролик): </w:t>
      </w:r>
      <w:hyperlink r:id="rId12" w:history="1">
        <w:r w:rsidRPr="004D3C8B">
          <w:rPr>
            <w:rFonts w:ascii="Times New Roman" w:hAnsi="Times New Roman" w:cs="Times New Roman"/>
            <w:color w:val="0D0D0D" w:themeColor="text1" w:themeTint="F2"/>
            <w:sz w:val="28"/>
            <w:szCs w:val="28"/>
            <w:u w:val="single"/>
          </w:rPr>
          <w:t>https://www.youtube.com/watch?v=cPnjHNINktA&amp;feature=youtu.be</w:t>
        </w:r>
      </w:hyperlink>
    </w:p>
    <w:p w:rsidR="004D3C8B" w:rsidRPr="004D3C8B" w:rsidRDefault="004D3C8B" w:rsidP="004D3C8B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4D3C8B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«1 ИЮНЯ – Праздничный Марафон  для волгоградских детей из социальных учреждений» (01.06.2020г)</w:t>
      </w:r>
    </w:p>
    <w:p w:rsidR="004D3C8B" w:rsidRPr="004D3C8B" w:rsidRDefault="004D3C8B" w:rsidP="004D3C8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</w:p>
    <w:p w:rsidR="004D3C8B" w:rsidRPr="004D3C8B" w:rsidRDefault="004D3C8B" w:rsidP="004D3C8B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D3C8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lastRenderedPageBreak/>
        <w:t>Волгоградская</w:t>
      </w:r>
      <w:proofErr w:type="gramEnd"/>
      <w:r w:rsidRPr="004D3C8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Правда (статья):</w:t>
      </w:r>
      <w:r w:rsidRPr="004D3C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3" w:history="1">
        <w:r w:rsidRPr="004D3C8B">
          <w:rPr>
            <w:rFonts w:ascii="Times New Roman" w:hAnsi="Times New Roman" w:cs="Times New Roman"/>
            <w:color w:val="0D0D0D" w:themeColor="text1" w:themeTint="F2"/>
            <w:sz w:val="28"/>
            <w:szCs w:val="28"/>
            <w:u w:val="single"/>
          </w:rPr>
          <w:t>https://vpravda.ru/obshchestvo/dlya-volgogradskih-detey-iz-soccentrov-proveli-prazdnichnyy-marafon-90140/?utm_source=yxnews&amp;utm_medium=desktop&amp;utm_referrer=https%3A%2F%2Fyandex.ru%2Fnews</w:t>
        </w:r>
      </w:hyperlink>
    </w:p>
    <w:p w:rsidR="004D3C8B" w:rsidRPr="004D3C8B" w:rsidRDefault="004D3C8B" w:rsidP="004D3C8B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3C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Волгоград БЕ</w:t>
      </w:r>
      <w:proofErr w:type="gramStart"/>
      <w:r w:rsidRPr="004D3C8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Z</w:t>
      </w:r>
      <w:proofErr w:type="gramEnd"/>
      <w:r w:rsidRPr="004D3C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формата (статья)</w:t>
      </w:r>
      <w:r w:rsidRPr="004D3C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hyperlink r:id="rId14" w:history="1">
        <w:r w:rsidRPr="004D3C8B">
          <w:rPr>
            <w:rFonts w:ascii="Times New Roman" w:hAnsi="Times New Roman" w:cs="Times New Roman"/>
            <w:color w:val="0D0D0D" w:themeColor="text1" w:themeTint="F2"/>
            <w:sz w:val="28"/>
            <w:szCs w:val="28"/>
            <w:u w:val="single"/>
          </w:rPr>
          <w:t>https://volgograd.bezformata.com/listnews/volgogradskih-detej-iz-sotctcentrov-proveli/84465475/</w:t>
        </w:r>
      </w:hyperlink>
    </w:p>
    <w:p w:rsidR="00B93DF2" w:rsidRDefault="00B93DF2" w:rsidP="007B5E83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517A47" w:rsidRPr="004D3C8B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  <w:u w:val="single"/>
        </w:rPr>
      </w:pPr>
      <w:r w:rsidRPr="004D3C8B">
        <w:rPr>
          <w:rStyle w:val="c2"/>
          <w:b/>
          <w:bCs/>
          <w:color w:val="000000"/>
          <w:sz w:val="28"/>
          <w:szCs w:val="28"/>
          <w:u w:val="single"/>
        </w:rPr>
        <w:t>Цел</w:t>
      </w:r>
      <w:r w:rsidRPr="004D3C8B">
        <w:rPr>
          <w:rStyle w:val="c2"/>
          <w:b/>
          <w:bCs/>
          <w:color w:val="0D0D0D" w:themeColor="text1" w:themeTint="F2"/>
          <w:sz w:val="28"/>
          <w:szCs w:val="28"/>
          <w:u w:val="single"/>
        </w:rPr>
        <w:t>ь проекта</w:t>
      </w:r>
      <w:r w:rsidRPr="004D3C8B">
        <w:rPr>
          <w:rStyle w:val="c4"/>
          <w:color w:val="0D0D0D" w:themeColor="text1" w:themeTint="F2"/>
          <w:sz w:val="28"/>
          <w:szCs w:val="28"/>
          <w:u w:val="single"/>
        </w:rPr>
        <w:t xml:space="preserve">: </w:t>
      </w:r>
    </w:p>
    <w:p w:rsidR="00517A47" w:rsidRPr="00517A47" w:rsidRDefault="00517A47" w:rsidP="00517A4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</w:rPr>
      </w:pPr>
      <w:r w:rsidRPr="00517A47">
        <w:rPr>
          <w:rStyle w:val="c4"/>
          <w:color w:val="0D0D0D" w:themeColor="text1" w:themeTint="F2"/>
          <w:sz w:val="28"/>
          <w:szCs w:val="28"/>
        </w:rPr>
        <w:t>Развитие добровольчества в Волгоградской области.</w:t>
      </w:r>
    </w:p>
    <w:p w:rsidR="000F017A" w:rsidRPr="00A22420" w:rsidRDefault="000F017A" w:rsidP="000F017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7"/>
          <w:color w:val="0D0D0D" w:themeColor="text1" w:themeTint="F2"/>
          <w:sz w:val="28"/>
          <w:szCs w:val="28"/>
        </w:rPr>
      </w:pPr>
      <w:proofErr w:type="gramStart"/>
      <w:r w:rsidRPr="00517A47">
        <w:rPr>
          <w:rStyle w:val="c4"/>
          <w:color w:val="0D0D0D" w:themeColor="text1" w:themeTint="F2"/>
          <w:sz w:val="28"/>
          <w:szCs w:val="28"/>
        </w:rPr>
        <w:t>Внедр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 xml:space="preserve">ение </w:t>
      </w:r>
      <w:r w:rsidRPr="00517A47">
        <w:rPr>
          <w:rStyle w:val="c4"/>
          <w:color w:val="0D0D0D" w:themeColor="text1" w:themeTint="F2"/>
          <w:sz w:val="28"/>
          <w:szCs w:val="28"/>
        </w:rPr>
        <w:t>волонтерск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>ой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 практик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>и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 в деятельность образовательного учреждения, направленн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>ой</w:t>
      </w:r>
      <w:r w:rsidRPr="00517A47">
        <w:rPr>
          <w:rStyle w:val="c4"/>
          <w:color w:val="0D0D0D" w:themeColor="text1" w:themeTint="F2"/>
          <w:sz w:val="28"/>
          <w:szCs w:val="28"/>
        </w:rPr>
        <w:t xml:space="preserve"> на развитие </w:t>
      </w:r>
      <w:r w:rsidR="00517A47" w:rsidRPr="00517A47">
        <w:rPr>
          <w:rStyle w:val="c4"/>
          <w:color w:val="0D0D0D" w:themeColor="text1" w:themeTint="F2"/>
          <w:sz w:val="28"/>
          <w:szCs w:val="28"/>
        </w:rPr>
        <w:t xml:space="preserve">физических способностей и качеств, </w:t>
      </w:r>
      <w:r w:rsidR="00A22420">
        <w:rPr>
          <w:rStyle w:val="c4"/>
          <w:color w:val="0D0D0D" w:themeColor="text1" w:themeTint="F2"/>
          <w:sz w:val="28"/>
          <w:szCs w:val="28"/>
        </w:rPr>
        <w:t xml:space="preserve"> </w:t>
      </w:r>
      <w:r w:rsidRPr="00517A47">
        <w:rPr>
          <w:rStyle w:val="c4"/>
          <w:color w:val="0D0D0D" w:themeColor="text1" w:themeTint="F2"/>
          <w:sz w:val="28"/>
          <w:szCs w:val="28"/>
        </w:rPr>
        <w:t>духовно - нравственной личности школьников, </w:t>
      </w:r>
      <w:r w:rsidRPr="00517A47">
        <w:rPr>
          <w:rStyle w:val="c27"/>
          <w:color w:val="0D0D0D" w:themeColor="text1" w:themeTint="F2"/>
          <w:sz w:val="28"/>
          <w:szCs w:val="28"/>
          <w:shd w:val="clear" w:color="auto" w:fill="FFFFFF"/>
        </w:rPr>
        <w:t>формирование у обучающихся высокого патриотического сознания.</w:t>
      </w:r>
      <w:proofErr w:type="gramEnd"/>
    </w:p>
    <w:p w:rsidR="00A22420" w:rsidRPr="00262219" w:rsidRDefault="00A22420" w:rsidP="000F017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7"/>
          <w:color w:val="0D0D0D" w:themeColor="text1" w:themeTint="F2"/>
          <w:sz w:val="28"/>
          <w:szCs w:val="28"/>
        </w:rPr>
      </w:pPr>
      <w:r>
        <w:rPr>
          <w:rStyle w:val="c27"/>
          <w:color w:val="0D0D0D" w:themeColor="text1" w:themeTint="F2"/>
          <w:sz w:val="28"/>
          <w:szCs w:val="28"/>
          <w:shd w:val="clear" w:color="auto" w:fill="FFFFFF"/>
        </w:rPr>
        <w:t>Формирование основ здорового образа жизни, а также интереса и ценностного отношения к занятиям физической культурой.</w:t>
      </w:r>
    </w:p>
    <w:p w:rsidR="00262219" w:rsidRPr="00A22420" w:rsidRDefault="00262219" w:rsidP="000F017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7"/>
          <w:color w:val="0D0D0D" w:themeColor="text1" w:themeTint="F2"/>
          <w:sz w:val="28"/>
          <w:szCs w:val="28"/>
        </w:rPr>
      </w:pPr>
      <w:r>
        <w:rPr>
          <w:rStyle w:val="c27"/>
          <w:color w:val="0D0D0D" w:themeColor="text1" w:themeTint="F2"/>
          <w:sz w:val="28"/>
          <w:szCs w:val="28"/>
          <w:shd w:val="clear" w:color="auto" w:fill="FFFFFF"/>
        </w:rPr>
        <w:t>Организация активного досуга молодёжи, детей с ОВЗ и их семей, популяризация спорта среди школьников и местных жителей.</w:t>
      </w:r>
    </w:p>
    <w:p w:rsidR="00A22420" w:rsidRPr="00517A47" w:rsidRDefault="00A22420" w:rsidP="00A2242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</w:p>
    <w:p w:rsidR="00A22420" w:rsidRPr="004D3C8B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4D3C8B">
        <w:rPr>
          <w:rStyle w:val="c2"/>
          <w:b/>
          <w:bCs/>
          <w:color w:val="000000"/>
          <w:sz w:val="28"/>
          <w:szCs w:val="28"/>
          <w:u w:val="single"/>
        </w:rPr>
        <w:t>Задачи проекта: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1.Формирование у детей позитивных установок на добровольческую деятельность.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2. Воспитание </w:t>
      </w:r>
      <w:r w:rsidR="00517A47">
        <w:rPr>
          <w:rStyle w:val="c4"/>
          <w:color w:val="000000"/>
          <w:sz w:val="28"/>
          <w:szCs w:val="28"/>
        </w:rPr>
        <w:t xml:space="preserve">физически развитой и </w:t>
      </w:r>
      <w:r>
        <w:rPr>
          <w:rStyle w:val="c4"/>
          <w:color w:val="000000"/>
          <w:sz w:val="28"/>
          <w:szCs w:val="28"/>
        </w:rPr>
        <w:t>духовно - нравственной личности с активной жизненной позицией, способности к совершенству и гармоничному взаимодействию с другими людьми.</w:t>
      </w:r>
    </w:p>
    <w:p w:rsidR="002357A3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4"/>
          <w:color w:val="000000"/>
          <w:sz w:val="28"/>
          <w:szCs w:val="28"/>
        </w:rPr>
        <w:t>3.</w:t>
      </w:r>
      <w:r w:rsidRPr="002357A3">
        <w:rPr>
          <w:rStyle w:val="c4"/>
          <w:color w:val="000000"/>
          <w:sz w:val="28"/>
          <w:szCs w:val="28"/>
        </w:rPr>
        <w:t xml:space="preserve">Формирование </w:t>
      </w:r>
      <w:r w:rsidR="002357A3" w:rsidRPr="002357A3">
        <w:rPr>
          <w:sz w:val="28"/>
          <w:szCs w:val="28"/>
        </w:rPr>
        <w:t>у учащихся  ценностного отношения к своему здоровью,</w:t>
      </w:r>
      <w:r w:rsidR="002357A3">
        <w:t xml:space="preserve"> </w:t>
      </w:r>
      <w:r>
        <w:rPr>
          <w:rStyle w:val="c4"/>
          <w:color w:val="000000"/>
          <w:sz w:val="28"/>
          <w:szCs w:val="28"/>
        </w:rPr>
        <w:t>чувства собственного достоинства как представителя своего народа.</w:t>
      </w:r>
      <w:r w:rsidR="002357A3" w:rsidRPr="002357A3">
        <w:t xml:space="preserve"> </w:t>
      </w:r>
    </w:p>
    <w:p w:rsidR="00517A47" w:rsidRPr="002357A3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4. Создание условий для реализации основных направлений ФГОС школьного образования, достижения целевых ориентиров</w:t>
      </w:r>
      <w:r w:rsidR="00517A47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5.</w:t>
      </w:r>
      <w:r w:rsidR="00517A4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Развитие коммуникативны</w:t>
      </w:r>
      <w:r w:rsidR="00517A47">
        <w:rPr>
          <w:rStyle w:val="c4"/>
          <w:color w:val="000000"/>
          <w:sz w:val="28"/>
          <w:szCs w:val="28"/>
        </w:rPr>
        <w:t>х навыков детей, создание «зоны ближайшего развития» и ситуации успеха, формирование лидерских качеств.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6.</w:t>
      </w:r>
      <w:r w:rsidR="00AE7AD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Способствовать повыше</w:t>
      </w:r>
      <w:r w:rsidR="00517A47">
        <w:rPr>
          <w:rStyle w:val="c4"/>
          <w:color w:val="000000"/>
          <w:sz w:val="28"/>
          <w:szCs w:val="28"/>
        </w:rPr>
        <w:t>нию значения семейных ценностей, улучшению детско-родительских взаимоотношений.</w:t>
      </w:r>
    </w:p>
    <w:p w:rsidR="00517A47" w:rsidRDefault="00517A47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7. Проведение социально-ориентированных, спортивных акций и мероприятий.</w:t>
      </w:r>
    </w:p>
    <w:p w:rsidR="00517A47" w:rsidRDefault="00517A47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8. Привлечение внимания общественности к поддержке идей добровольчества в школьной среде.</w:t>
      </w:r>
    </w:p>
    <w:p w:rsidR="00A22420" w:rsidRDefault="00A22420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 xml:space="preserve">9. </w:t>
      </w:r>
      <w:r w:rsidRPr="00A22420">
        <w:rPr>
          <w:color w:val="000000"/>
          <w:sz w:val="28"/>
          <w:szCs w:val="28"/>
          <w:shd w:val="clear" w:color="auto" w:fill="FFFFFF"/>
        </w:rPr>
        <w:t xml:space="preserve">Участие в организации и проведении физкультурных и спортивных </w:t>
      </w:r>
      <w:r w:rsidR="00262219">
        <w:rPr>
          <w:color w:val="000000"/>
          <w:sz w:val="28"/>
          <w:szCs w:val="28"/>
          <w:shd w:val="clear" w:color="auto" w:fill="FFFFFF"/>
        </w:rPr>
        <w:t xml:space="preserve">массовых мероприятий, </w:t>
      </w:r>
      <w:r w:rsidRPr="00A22420">
        <w:rPr>
          <w:color w:val="000000"/>
          <w:sz w:val="28"/>
          <w:szCs w:val="28"/>
          <w:shd w:val="clear" w:color="auto" w:fill="FFFFFF"/>
        </w:rPr>
        <w:t>пропаганда здорового образа жизни.</w:t>
      </w:r>
    </w:p>
    <w:p w:rsidR="00517A47" w:rsidRPr="00A22420" w:rsidRDefault="00517A47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017A" w:rsidRPr="004D3C8B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  <w:u w:val="single"/>
        </w:rPr>
      </w:pPr>
      <w:r w:rsidRPr="004D3C8B">
        <w:rPr>
          <w:rStyle w:val="c2"/>
          <w:b/>
          <w:bCs/>
          <w:color w:val="000000"/>
          <w:sz w:val="28"/>
          <w:szCs w:val="28"/>
          <w:u w:val="single"/>
        </w:rPr>
        <w:t>Предполагаемые результаты проекта: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1. Расширить представл</w:t>
      </w:r>
      <w:r w:rsidR="00A22420">
        <w:rPr>
          <w:rStyle w:val="c4"/>
          <w:color w:val="000000"/>
          <w:sz w:val="28"/>
          <w:szCs w:val="28"/>
        </w:rPr>
        <w:t xml:space="preserve">ение о волонтерском движении  у ребят </w:t>
      </w:r>
      <w:r w:rsidR="00AE7AD0">
        <w:rPr>
          <w:rStyle w:val="c4"/>
          <w:color w:val="000000"/>
          <w:sz w:val="28"/>
          <w:szCs w:val="28"/>
        </w:rPr>
        <w:t>7</w:t>
      </w:r>
      <w:r>
        <w:rPr>
          <w:rStyle w:val="c4"/>
          <w:color w:val="000000"/>
          <w:sz w:val="28"/>
          <w:szCs w:val="28"/>
        </w:rPr>
        <w:t xml:space="preserve"> - </w:t>
      </w:r>
      <w:r w:rsidR="00A22420">
        <w:rPr>
          <w:rStyle w:val="c4"/>
          <w:color w:val="000000"/>
          <w:sz w:val="28"/>
          <w:szCs w:val="28"/>
        </w:rPr>
        <w:t>16</w:t>
      </w:r>
      <w:r>
        <w:rPr>
          <w:rStyle w:val="c4"/>
          <w:color w:val="000000"/>
          <w:sz w:val="28"/>
          <w:szCs w:val="28"/>
        </w:rPr>
        <w:t xml:space="preserve"> лет, педагогов </w:t>
      </w:r>
      <w:r w:rsidR="009E2FB1">
        <w:rPr>
          <w:rStyle w:val="c4"/>
          <w:color w:val="000000"/>
          <w:sz w:val="28"/>
          <w:szCs w:val="28"/>
        </w:rPr>
        <w:t xml:space="preserve"> </w:t>
      </w:r>
      <w:r w:rsidR="00A22420">
        <w:rPr>
          <w:rStyle w:val="c4"/>
          <w:color w:val="000000"/>
          <w:sz w:val="28"/>
          <w:szCs w:val="28"/>
        </w:rPr>
        <w:t>МОУ СШ № 50</w:t>
      </w:r>
      <w:r>
        <w:rPr>
          <w:rStyle w:val="c4"/>
          <w:color w:val="000000"/>
          <w:sz w:val="28"/>
          <w:szCs w:val="28"/>
        </w:rPr>
        <w:t xml:space="preserve">, родителей (законных представителей) </w:t>
      </w:r>
      <w:r w:rsidR="00A22420">
        <w:rPr>
          <w:rStyle w:val="c4"/>
          <w:color w:val="000000"/>
          <w:sz w:val="28"/>
          <w:szCs w:val="28"/>
        </w:rPr>
        <w:t>учащихся</w:t>
      </w:r>
      <w:r>
        <w:rPr>
          <w:rStyle w:val="c4"/>
          <w:color w:val="000000"/>
          <w:sz w:val="28"/>
          <w:szCs w:val="28"/>
        </w:rPr>
        <w:t>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 xml:space="preserve">2. Приобщить детей и родителей (законных представителей) </w:t>
      </w:r>
      <w:r w:rsidR="00A22420">
        <w:rPr>
          <w:rStyle w:val="c4"/>
          <w:color w:val="000000"/>
          <w:sz w:val="28"/>
          <w:szCs w:val="28"/>
        </w:rPr>
        <w:t>учащихся</w:t>
      </w:r>
      <w:r>
        <w:rPr>
          <w:rStyle w:val="c4"/>
          <w:color w:val="000000"/>
          <w:sz w:val="28"/>
          <w:szCs w:val="28"/>
        </w:rPr>
        <w:t xml:space="preserve"> к </w:t>
      </w:r>
      <w:r w:rsidR="00A22420">
        <w:rPr>
          <w:rStyle w:val="c4"/>
          <w:color w:val="000000"/>
          <w:sz w:val="28"/>
          <w:szCs w:val="28"/>
        </w:rPr>
        <w:t xml:space="preserve">спортивным и </w:t>
      </w:r>
      <w:r>
        <w:rPr>
          <w:rStyle w:val="c4"/>
          <w:color w:val="000000"/>
          <w:sz w:val="28"/>
          <w:szCs w:val="28"/>
        </w:rPr>
        <w:t>социокультурным нормам, традициям семьи, общества, государства.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3.</w:t>
      </w:r>
      <w:r w:rsidR="007B5E83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Сформировать у детей предпосылки толерантного отношения к другим людям </w:t>
      </w:r>
      <w:r w:rsidR="009E2FB1">
        <w:rPr>
          <w:rStyle w:val="c4"/>
          <w:color w:val="000000"/>
          <w:sz w:val="28"/>
          <w:szCs w:val="28"/>
        </w:rPr>
        <w:t xml:space="preserve">независимо от культурной среды, </w:t>
      </w:r>
      <w:r>
        <w:rPr>
          <w:rStyle w:val="c4"/>
          <w:color w:val="000000"/>
          <w:sz w:val="28"/>
          <w:szCs w:val="28"/>
        </w:rPr>
        <w:t xml:space="preserve"> этнической принадлежности</w:t>
      </w:r>
      <w:r w:rsidR="009E2FB1">
        <w:rPr>
          <w:rStyle w:val="c4"/>
          <w:color w:val="000000"/>
          <w:sz w:val="28"/>
          <w:szCs w:val="28"/>
        </w:rPr>
        <w:t xml:space="preserve"> и физических способностей</w:t>
      </w:r>
      <w:r>
        <w:rPr>
          <w:rStyle w:val="c4"/>
          <w:color w:val="000000"/>
          <w:sz w:val="28"/>
          <w:szCs w:val="28"/>
        </w:rPr>
        <w:t>.</w:t>
      </w:r>
    </w:p>
    <w:p w:rsidR="000F017A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</w:t>
      </w:r>
      <w:r w:rsidR="007B5E83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Привлечь родителей (законных представителей)  </w:t>
      </w:r>
      <w:r w:rsidR="00A22420">
        <w:rPr>
          <w:rStyle w:val="c4"/>
          <w:color w:val="000000"/>
          <w:sz w:val="28"/>
          <w:szCs w:val="28"/>
        </w:rPr>
        <w:t>учащихся</w:t>
      </w:r>
      <w:r>
        <w:rPr>
          <w:rStyle w:val="c4"/>
          <w:color w:val="000000"/>
          <w:sz w:val="28"/>
          <w:szCs w:val="28"/>
        </w:rPr>
        <w:t xml:space="preserve"> в образовательный процесс </w:t>
      </w:r>
      <w:r w:rsidR="00A22420">
        <w:rPr>
          <w:rStyle w:val="c4"/>
          <w:color w:val="000000"/>
          <w:sz w:val="28"/>
          <w:szCs w:val="28"/>
        </w:rPr>
        <w:t>МОУ</w:t>
      </w:r>
      <w:r w:rsidR="009E2FB1">
        <w:rPr>
          <w:rStyle w:val="c4"/>
          <w:color w:val="000000"/>
          <w:sz w:val="28"/>
          <w:szCs w:val="28"/>
        </w:rPr>
        <w:t xml:space="preserve"> СШ № 50</w:t>
      </w:r>
      <w:r w:rsidR="007B5E83">
        <w:rPr>
          <w:rStyle w:val="c4"/>
          <w:color w:val="000000"/>
          <w:sz w:val="28"/>
          <w:szCs w:val="28"/>
        </w:rPr>
        <w:t>, а также детей с ОВЗ и их семьи.</w:t>
      </w:r>
    </w:p>
    <w:p w:rsidR="006A20E1" w:rsidRDefault="006A20E1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5. </w:t>
      </w:r>
      <w:r w:rsidR="00262219">
        <w:rPr>
          <w:rStyle w:val="c4"/>
          <w:color w:val="000000"/>
          <w:sz w:val="28"/>
          <w:szCs w:val="28"/>
        </w:rPr>
        <w:t xml:space="preserve">Модернизировать </w:t>
      </w:r>
      <w:r w:rsidR="00156A7A">
        <w:rPr>
          <w:rStyle w:val="c4"/>
          <w:color w:val="000000"/>
          <w:sz w:val="28"/>
          <w:szCs w:val="28"/>
        </w:rPr>
        <w:t>спортивную уличную  площадку ОУ: специальным покрытием, спортивными турникетами и оборудованием.</w:t>
      </w:r>
    </w:p>
    <w:p w:rsidR="00A22420" w:rsidRDefault="00A22420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93DF2" w:rsidRPr="004D3C8B" w:rsidRDefault="00B93DF2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  <w:r w:rsidRPr="004D3C8B">
        <w:rPr>
          <w:rStyle w:val="c2"/>
          <w:b/>
          <w:bCs/>
          <w:color w:val="000000"/>
          <w:sz w:val="28"/>
          <w:szCs w:val="28"/>
          <w:u w:val="single"/>
        </w:rPr>
        <w:t xml:space="preserve">Актуальность проекта: </w:t>
      </w:r>
    </w:p>
    <w:p w:rsidR="00B93DF2" w:rsidRDefault="00B93DF2" w:rsidP="00B93D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Наша школа расположена в посёлке городского типа </w:t>
      </w:r>
      <w:proofErr w:type="spellStart"/>
      <w:r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>Гумрак</w:t>
      </w:r>
      <w:proofErr w:type="spellEnd"/>
      <w:r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оборудована комфортной спортивной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площадкой </w:t>
      </w:r>
      <w:r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полноценного физического развития детей и подростков.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многие школьники  занимаются в спортивных секциях, тренируясь на территории ОУ. Среди подростков и местных жителей популярен активный досуг: катание на роликах, самокатах, велосипедах по улицам посёлка, что небезопасно в связи с близостью дороги. </w:t>
      </w:r>
    </w:p>
    <w:p w:rsidR="00B93DF2" w:rsidRDefault="00AB4391" w:rsidP="00B93D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МОУ СШ № 50 обучаются  дети с ОВЗ и не у всех есть возможность систематически выезжать в город для посещения специальных занятий и мероприятий. В летний период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ежегодно работает детский лагерь «Бригантина» для ребят 6-14 лет. Но нет условий для полноценного активного досуга и отдыха на свежем воздухе, т.к. спортивная зона не модернизируется много лет в связи с недостаточным финансированием.</w:t>
      </w:r>
    </w:p>
    <w:p w:rsidR="00AB4391" w:rsidRDefault="00AB4391" w:rsidP="00B93D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связи с этой проблемой наш волонтёрский отряд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не может полноценно проводить массовые спортивные и культурно-общественные мероприятия. В весенне-летний период нет возможности полноценно проводить тематические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активные  игры и соревнования на свежем воздухе.</w:t>
      </w:r>
    </w:p>
    <w:p w:rsidR="00B93DF2" w:rsidRPr="007B5E83" w:rsidRDefault="00AB4391" w:rsidP="007B5E83">
      <w:pPr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93DF2"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важнейших принципов, которым должна соответствовать программа ОУ является принцип интеграции образовательных областей в соответствии с их спецификой и возможностями. Процесс интеграции представляет собой объединение в единое целое ранее разрозненных компонентов и элементов системы на основах взаимозависимости и </w:t>
      </w:r>
      <w:proofErr w:type="spellStart"/>
      <w:r w:rsidR="00B93DF2"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 w:rsidR="00B93DF2"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Принцип интеграции образовательных областей выступает как основополагающий принцип работы ОУ. Реализация принципа интеграции в освоении содержания двух образовательных областей («Здоровье» и «Физическая культура»), основанная на совместной </w:t>
      </w:r>
      <w:r w:rsidR="00B93DF2"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деятельности всех участников образовательного процесса в ОУ, позволяет создавать предпосылки для обеспечения полноценного физического и психического развития личности и формирования навыков </w:t>
      </w:r>
      <w:proofErr w:type="spellStart"/>
      <w:r w:rsidR="00B93DF2"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="00B93DF2" w:rsidRPr="00B9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являющихся составной частью разностороннего развития детей, особенно в подростковом возрасте. </w:t>
      </w:r>
    </w:p>
    <w:p w:rsidR="000F017A" w:rsidRPr="004D3C8B" w:rsidRDefault="000F017A" w:rsidP="000F01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  <w:u w:val="single"/>
        </w:rPr>
      </w:pPr>
      <w:r w:rsidRPr="004D3C8B">
        <w:rPr>
          <w:rStyle w:val="c2"/>
          <w:b/>
          <w:bCs/>
          <w:color w:val="000000"/>
          <w:sz w:val="28"/>
          <w:szCs w:val="28"/>
          <w:u w:val="single"/>
        </w:rPr>
        <w:t>Новизна проекта:</w:t>
      </w:r>
    </w:p>
    <w:p w:rsidR="000F017A" w:rsidRPr="009E2FB1" w:rsidRDefault="000F017A" w:rsidP="00A2242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</w:rPr>
      </w:pPr>
      <w:r w:rsidRPr="009E2FB1">
        <w:rPr>
          <w:rStyle w:val="c4"/>
          <w:color w:val="0D0D0D" w:themeColor="text1" w:themeTint="F2"/>
          <w:sz w:val="28"/>
          <w:szCs w:val="28"/>
        </w:rPr>
        <w:t xml:space="preserve">Благотворительная деятельность в таких сферах, как образование является важнейшим факторам </w:t>
      </w:r>
      <w:r w:rsidR="00A22420" w:rsidRPr="009E2FB1">
        <w:rPr>
          <w:rStyle w:val="c4"/>
          <w:color w:val="0D0D0D" w:themeColor="text1" w:themeTint="F2"/>
          <w:sz w:val="28"/>
          <w:szCs w:val="28"/>
        </w:rPr>
        <w:t>физического</w:t>
      </w:r>
      <w:r w:rsidR="00AB4391">
        <w:rPr>
          <w:rStyle w:val="c4"/>
          <w:color w:val="0D0D0D" w:themeColor="text1" w:themeTint="F2"/>
          <w:sz w:val="28"/>
          <w:szCs w:val="28"/>
        </w:rPr>
        <w:t xml:space="preserve">, психического </w:t>
      </w:r>
      <w:r w:rsidR="00A22420" w:rsidRPr="009E2FB1">
        <w:rPr>
          <w:rStyle w:val="c4"/>
          <w:color w:val="0D0D0D" w:themeColor="text1" w:themeTint="F2"/>
          <w:sz w:val="28"/>
          <w:szCs w:val="28"/>
        </w:rPr>
        <w:t xml:space="preserve"> и </w:t>
      </w:r>
      <w:r w:rsidRPr="009E2FB1">
        <w:rPr>
          <w:rStyle w:val="c4"/>
          <w:color w:val="0D0D0D" w:themeColor="text1" w:themeTint="F2"/>
          <w:sz w:val="28"/>
          <w:szCs w:val="28"/>
        </w:rPr>
        <w:t>нравственного развития</w:t>
      </w:r>
      <w:r w:rsidR="00AB4391">
        <w:rPr>
          <w:rStyle w:val="c4"/>
          <w:color w:val="0D0D0D" w:themeColor="text1" w:themeTint="F2"/>
          <w:sz w:val="28"/>
          <w:szCs w:val="28"/>
        </w:rPr>
        <w:t xml:space="preserve"> детей и подростков</w:t>
      </w:r>
      <w:r w:rsidRPr="009E2FB1">
        <w:rPr>
          <w:rStyle w:val="c4"/>
          <w:color w:val="0D0D0D" w:themeColor="text1" w:themeTint="F2"/>
          <w:sz w:val="28"/>
          <w:szCs w:val="28"/>
        </w:rPr>
        <w:t>.</w:t>
      </w:r>
    </w:p>
    <w:p w:rsidR="00A22420" w:rsidRPr="009E2FB1" w:rsidRDefault="00A22420" w:rsidP="00A2242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D0D0D" w:themeColor="text1" w:themeTint="F2"/>
          <w:sz w:val="28"/>
          <w:szCs w:val="28"/>
        </w:rPr>
      </w:pPr>
    </w:p>
    <w:p w:rsidR="009E2FB1" w:rsidRDefault="000F017A" w:rsidP="009E2FB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proofErr w:type="gramStart"/>
      <w:r w:rsidRPr="009E2FB1">
        <w:rPr>
          <w:rStyle w:val="c4"/>
          <w:color w:val="0D0D0D" w:themeColor="text1" w:themeTint="F2"/>
          <w:sz w:val="28"/>
          <w:szCs w:val="28"/>
        </w:rPr>
        <w:t xml:space="preserve">В соответствии с целевыми ориентирами ФГОС </w:t>
      </w:r>
      <w:r w:rsidR="00A22420" w:rsidRPr="009E2FB1">
        <w:rPr>
          <w:rStyle w:val="c4"/>
          <w:color w:val="0D0D0D" w:themeColor="text1" w:themeTint="F2"/>
          <w:sz w:val="28"/>
          <w:szCs w:val="28"/>
        </w:rPr>
        <w:t>образовательной области</w:t>
      </w:r>
      <w:r w:rsidR="009E2FB1" w:rsidRPr="009E2FB1">
        <w:rPr>
          <w:color w:val="0D0D0D" w:themeColor="text1" w:themeTint="F2"/>
          <w:sz w:val="28"/>
          <w:szCs w:val="28"/>
        </w:rPr>
        <w:t>,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</w:t>
      </w:r>
      <w:proofErr w:type="gramEnd"/>
      <w:r w:rsidR="009E2FB1" w:rsidRPr="009E2FB1">
        <w:rPr>
          <w:color w:val="0D0D0D" w:themeColor="text1" w:themeTint="F2"/>
          <w:sz w:val="28"/>
          <w:szCs w:val="28"/>
        </w:rPr>
        <w:t xml:space="preserve"> основных движений (ходьба, бег, мягкие прыжки). 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spellStart"/>
      <w:r w:rsidR="009E2FB1" w:rsidRPr="009E2FB1">
        <w:rPr>
          <w:color w:val="0D0D0D" w:themeColor="text1" w:themeTint="F2"/>
          <w:sz w:val="28"/>
          <w:szCs w:val="28"/>
        </w:rPr>
        <w:t>саморегуляции</w:t>
      </w:r>
      <w:proofErr w:type="spellEnd"/>
      <w:r w:rsidR="009E2FB1" w:rsidRPr="009E2FB1">
        <w:rPr>
          <w:color w:val="0D0D0D" w:themeColor="text1" w:themeTint="F2"/>
          <w:sz w:val="28"/>
          <w:szCs w:val="28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D27B33" w:rsidRDefault="00D27B33" w:rsidP="00D27B33">
      <w:pPr>
        <w:pStyle w:val="a5"/>
        <w:rPr>
          <w:color w:val="0D0D0D" w:themeColor="text1" w:themeTint="F2"/>
          <w:sz w:val="28"/>
          <w:szCs w:val="28"/>
        </w:rPr>
      </w:pPr>
    </w:p>
    <w:p w:rsidR="007767DA" w:rsidRPr="00D27B33" w:rsidRDefault="007767DA" w:rsidP="000F017A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27B33">
        <w:rPr>
          <w:sz w:val="28"/>
          <w:szCs w:val="28"/>
        </w:rPr>
        <w:t xml:space="preserve">Физическая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Pr="00D27B33">
        <w:rPr>
          <w:sz w:val="28"/>
          <w:szCs w:val="28"/>
        </w:rPr>
        <w:t>компонент</w:t>
      </w:r>
      <w:proofErr w:type="gramEnd"/>
      <w:r w:rsidRPr="00D27B33">
        <w:rPr>
          <w:sz w:val="28"/>
          <w:szCs w:val="28"/>
        </w:rPr>
        <w:t xml:space="preserve"> и средство духовного, нравственного, эстетического воспитания школьника. Важнейшая роль в физическом воспитании ребенка по-прежнему принадлежит педагогам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учащихся необходимых привычек, двигательных умений и навыков</w:t>
      </w:r>
      <w:r w:rsidR="00D27B33">
        <w:rPr>
          <w:sz w:val="28"/>
          <w:szCs w:val="28"/>
        </w:rPr>
        <w:t>.</w:t>
      </w:r>
    </w:p>
    <w:p w:rsidR="00D27B33" w:rsidRDefault="00D27B33" w:rsidP="00D27B33">
      <w:pPr>
        <w:pStyle w:val="a5"/>
        <w:rPr>
          <w:rStyle w:val="c4"/>
          <w:color w:val="0D0D0D" w:themeColor="text1" w:themeTint="F2"/>
          <w:sz w:val="28"/>
          <w:szCs w:val="28"/>
        </w:rPr>
      </w:pPr>
    </w:p>
    <w:p w:rsidR="000F017A" w:rsidRPr="00D27B33" w:rsidRDefault="000F017A" w:rsidP="000F017A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27B33">
        <w:rPr>
          <w:rStyle w:val="c4"/>
          <w:color w:val="000000"/>
          <w:sz w:val="28"/>
          <w:szCs w:val="28"/>
        </w:rPr>
        <w:t xml:space="preserve">Слово " Волонтер" иностранное, переводится как «доброволец» или «желающий». Это люди, которые добровольно готовы потратить свои силы и время на пользу обществу или конкретному человеку. Само же </w:t>
      </w:r>
      <w:proofErr w:type="spellStart"/>
      <w:r w:rsidRPr="00D27B33">
        <w:rPr>
          <w:rStyle w:val="c4"/>
          <w:color w:val="000000"/>
          <w:sz w:val="28"/>
          <w:szCs w:val="28"/>
        </w:rPr>
        <w:t>волонтѐрство</w:t>
      </w:r>
      <w:proofErr w:type="spellEnd"/>
      <w:r w:rsidRPr="00D27B33">
        <w:rPr>
          <w:rStyle w:val="c4"/>
          <w:color w:val="000000"/>
          <w:sz w:val="28"/>
          <w:szCs w:val="28"/>
        </w:rPr>
        <w:t xml:space="preserve"> пришло в Россию в начале 1990 - х годов. А мы, в нашем </w:t>
      </w:r>
      <w:r w:rsidR="007767DA" w:rsidRPr="00D27B33">
        <w:rPr>
          <w:rStyle w:val="c4"/>
          <w:color w:val="000000"/>
          <w:sz w:val="28"/>
          <w:szCs w:val="28"/>
        </w:rPr>
        <w:t>образовательном учреждении</w:t>
      </w:r>
      <w:r w:rsidRPr="00D27B33">
        <w:rPr>
          <w:rStyle w:val="c4"/>
          <w:color w:val="000000"/>
          <w:sz w:val="28"/>
          <w:szCs w:val="28"/>
        </w:rPr>
        <w:t xml:space="preserve">, стали использовать его с </w:t>
      </w:r>
      <w:r w:rsidR="00816DEF" w:rsidRPr="00D27B33">
        <w:rPr>
          <w:rStyle w:val="c4"/>
          <w:color w:val="000000"/>
          <w:sz w:val="28"/>
          <w:szCs w:val="28"/>
        </w:rPr>
        <w:t>апреля</w:t>
      </w:r>
      <w:r w:rsidR="007767DA" w:rsidRPr="00D27B33">
        <w:rPr>
          <w:rStyle w:val="c4"/>
          <w:color w:val="000000"/>
          <w:sz w:val="28"/>
          <w:szCs w:val="28"/>
        </w:rPr>
        <w:t xml:space="preserve"> </w:t>
      </w:r>
      <w:r w:rsidRPr="00D27B33">
        <w:rPr>
          <w:rStyle w:val="c4"/>
          <w:color w:val="000000"/>
          <w:sz w:val="28"/>
          <w:szCs w:val="28"/>
        </w:rPr>
        <w:t xml:space="preserve"> 201</w:t>
      </w:r>
      <w:r w:rsidR="00816DEF" w:rsidRPr="00D27B33">
        <w:rPr>
          <w:rStyle w:val="c4"/>
          <w:color w:val="000000"/>
          <w:sz w:val="28"/>
          <w:szCs w:val="28"/>
        </w:rPr>
        <w:t>9</w:t>
      </w:r>
      <w:r w:rsidRPr="00D27B33">
        <w:rPr>
          <w:rStyle w:val="c4"/>
          <w:color w:val="000000"/>
          <w:sz w:val="28"/>
          <w:szCs w:val="28"/>
        </w:rPr>
        <w:t xml:space="preserve"> </w:t>
      </w:r>
      <w:r w:rsidRPr="00D27B33">
        <w:rPr>
          <w:rStyle w:val="c4"/>
          <w:color w:val="000000"/>
          <w:sz w:val="28"/>
          <w:szCs w:val="28"/>
        </w:rPr>
        <w:lastRenderedPageBreak/>
        <w:t>года</w:t>
      </w:r>
      <w:r w:rsidR="007767DA" w:rsidRPr="00D27B33">
        <w:rPr>
          <w:rStyle w:val="c4"/>
          <w:color w:val="000000"/>
          <w:sz w:val="28"/>
          <w:szCs w:val="28"/>
        </w:rPr>
        <w:t xml:space="preserve"> (</w:t>
      </w:r>
      <w:r w:rsidR="00816DEF" w:rsidRPr="00D27B33">
        <w:rPr>
          <w:rStyle w:val="c4"/>
          <w:color w:val="000000"/>
          <w:sz w:val="28"/>
          <w:szCs w:val="28"/>
        </w:rPr>
        <w:t xml:space="preserve">после </w:t>
      </w:r>
      <w:r w:rsidR="007767DA" w:rsidRPr="00D27B33">
        <w:rPr>
          <w:rStyle w:val="c4"/>
          <w:color w:val="000000"/>
          <w:sz w:val="28"/>
          <w:szCs w:val="28"/>
        </w:rPr>
        <w:t xml:space="preserve"> </w:t>
      </w:r>
      <w:r w:rsidR="00816DEF" w:rsidRPr="00D27B33">
        <w:rPr>
          <w:rStyle w:val="c4"/>
          <w:color w:val="000000"/>
          <w:sz w:val="28"/>
          <w:szCs w:val="28"/>
        </w:rPr>
        <w:t xml:space="preserve">проведения </w:t>
      </w:r>
      <w:r w:rsidR="007767DA" w:rsidRPr="00D27B33">
        <w:rPr>
          <w:rStyle w:val="c4"/>
          <w:color w:val="000000"/>
          <w:sz w:val="28"/>
          <w:szCs w:val="28"/>
        </w:rPr>
        <w:t>Чемпионат</w:t>
      </w:r>
      <w:r w:rsidR="00816DEF" w:rsidRPr="00D27B33">
        <w:rPr>
          <w:rStyle w:val="c4"/>
          <w:color w:val="000000"/>
          <w:sz w:val="28"/>
          <w:szCs w:val="28"/>
        </w:rPr>
        <w:t>а</w:t>
      </w:r>
      <w:r w:rsidR="007767DA" w:rsidRPr="00D27B33">
        <w:rPr>
          <w:rStyle w:val="c4"/>
          <w:color w:val="000000"/>
          <w:sz w:val="28"/>
          <w:szCs w:val="28"/>
        </w:rPr>
        <w:t xml:space="preserve"> Мира по Футболу в Волгоградской области)</w:t>
      </w:r>
      <w:r w:rsidRPr="00D27B33">
        <w:rPr>
          <w:rStyle w:val="c4"/>
          <w:color w:val="000000"/>
          <w:sz w:val="28"/>
          <w:szCs w:val="28"/>
        </w:rPr>
        <w:t xml:space="preserve">, но традиция помогать ближним существует уже много лет. Актуальность проекта обусловлена необходимостью формирования и развития </w:t>
      </w:r>
      <w:r w:rsidR="007767DA" w:rsidRPr="00D27B33">
        <w:rPr>
          <w:rStyle w:val="c4"/>
          <w:color w:val="000000"/>
          <w:sz w:val="28"/>
          <w:szCs w:val="28"/>
        </w:rPr>
        <w:t xml:space="preserve">физических </w:t>
      </w:r>
      <w:r w:rsidRPr="00D27B33">
        <w:rPr>
          <w:rStyle w:val="c4"/>
          <w:color w:val="000000"/>
          <w:sz w:val="28"/>
          <w:szCs w:val="28"/>
        </w:rPr>
        <w:t>качеств</w:t>
      </w:r>
      <w:r w:rsidR="007767DA" w:rsidRPr="00D27B33">
        <w:rPr>
          <w:rStyle w:val="c4"/>
          <w:color w:val="000000"/>
          <w:sz w:val="28"/>
          <w:szCs w:val="28"/>
        </w:rPr>
        <w:t xml:space="preserve"> и способностей</w:t>
      </w:r>
      <w:r w:rsidRPr="00D27B33">
        <w:rPr>
          <w:rStyle w:val="c4"/>
          <w:color w:val="000000"/>
          <w:sz w:val="28"/>
          <w:szCs w:val="28"/>
        </w:rPr>
        <w:t>. Немаловажное место в нем занимает вопрос о формирован</w:t>
      </w:r>
      <w:proofErr w:type="gramStart"/>
      <w:r w:rsidRPr="00D27B33">
        <w:rPr>
          <w:rStyle w:val="c4"/>
          <w:color w:val="000000"/>
          <w:sz w:val="28"/>
          <w:szCs w:val="28"/>
        </w:rPr>
        <w:t xml:space="preserve">ии у </w:t>
      </w:r>
      <w:r w:rsidR="00AD2B62" w:rsidRPr="00D27B33">
        <w:rPr>
          <w:rStyle w:val="c4"/>
          <w:color w:val="000000"/>
          <w:sz w:val="28"/>
          <w:szCs w:val="28"/>
        </w:rPr>
        <w:t>о</w:t>
      </w:r>
      <w:proofErr w:type="gramEnd"/>
      <w:r w:rsidR="00AD2B62" w:rsidRPr="00D27B33">
        <w:rPr>
          <w:rStyle w:val="c4"/>
          <w:color w:val="000000"/>
          <w:sz w:val="28"/>
          <w:szCs w:val="28"/>
        </w:rPr>
        <w:t xml:space="preserve">бучающихся </w:t>
      </w:r>
      <w:r w:rsidRPr="00D27B33">
        <w:rPr>
          <w:rStyle w:val="c4"/>
          <w:color w:val="000000"/>
          <w:sz w:val="28"/>
          <w:szCs w:val="28"/>
        </w:rPr>
        <w:t xml:space="preserve"> </w:t>
      </w:r>
      <w:r w:rsidR="007767DA" w:rsidRPr="00D27B33">
        <w:rPr>
          <w:rStyle w:val="c4"/>
          <w:color w:val="000000"/>
          <w:sz w:val="28"/>
          <w:szCs w:val="28"/>
        </w:rPr>
        <w:t xml:space="preserve">начальных представлений о некоторых видах спорта, овладение подвижными играми с правилами, а также становление целенаправленности и </w:t>
      </w:r>
      <w:proofErr w:type="spellStart"/>
      <w:r w:rsidR="007767DA" w:rsidRPr="00D27B33">
        <w:rPr>
          <w:rStyle w:val="c4"/>
          <w:color w:val="000000"/>
          <w:sz w:val="28"/>
          <w:szCs w:val="28"/>
        </w:rPr>
        <w:t>саморегуляции</w:t>
      </w:r>
      <w:proofErr w:type="spellEnd"/>
      <w:r w:rsidR="007767DA" w:rsidRPr="00D27B33">
        <w:rPr>
          <w:rStyle w:val="c4"/>
          <w:color w:val="000000"/>
          <w:sz w:val="28"/>
          <w:szCs w:val="28"/>
        </w:rPr>
        <w:t xml:space="preserve"> </w:t>
      </w:r>
      <w:r w:rsidR="00AD2B62" w:rsidRPr="00D27B33">
        <w:rPr>
          <w:rStyle w:val="c4"/>
          <w:color w:val="000000"/>
          <w:sz w:val="28"/>
          <w:szCs w:val="28"/>
        </w:rPr>
        <w:t>в двигательной сфере (</w:t>
      </w:r>
      <w:r w:rsidR="00C85B93" w:rsidRPr="00D27B33">
        <w:rPr>
          <w:rStyle w:val="c4"/>
          <w:color w:val="000000"/>
          <w:sz w:val="28"/>
          <w:szCs w:val="28"/>
        </w:rPr>
        <w:t>у младших школьников, в частности</w:t>
      </w:r>
      <w:r w:rsidR="00AD2B62" w:rsidRPr="00D27B33">
        <w:rPr>
          <w:rStyle w:val="c4"/>
          <w:color w:val="000000"/>
          <w:sz w:val="28"/>
          <w:szCs w:val="28"/>
        </w:rPr>
        <w:t>). Физическое развитие включает становление ценностей здорового образа жизни, овладение его элементарными нормами и правилами (особенно в подростковом возрасте), ф</w:t>
      </w:r>
      <w:r w:rsidRPr="00D27B33">
        <w:rPr>
          <w:rStyle w:val="c4"/>
          <w:color w:val="000000"/>
          <w:sz w:val="28"/>
          <w:szCs w:val="28"/>
        </w:rPr>
        <w:t xml:space="preserve">ормировать </w:t>
      </w:r>
      <w:r w:rsidR="00AD2B62" w:rsidRPr="00D27B33">
        <w:rPr>
          <w:rStyle w:val="c4"/>
          <w:color w:val="000000"/>
          <w:sz w:val="28"/>
          <w:szCs w:val="28"/>
        </w:rPr>
        <w:t>полезные здоровые привычки.</w:t>
      </w:r>
      <w:r w:rsidRPr="00D27B33">
        <w:rPr>
          <w:rStyle w:val="c4"/>
          <w:color w:val="000000"/>
          <w:sz w:val="28"/>
          <w:szCs w:val="28"/>
        </w:rPr>
        <w:t xml:space="preserve"> Воспитывать в детях такие качества  как </w:t>
      </w:r>
      <w:proofErr w:type="spellStart"/>
      <w:r w:rsidR="00AD2B62" w:rsidRPr="00D27B33">
        <w:rPr>
          <w:rStyle w:val="c4"/>
          <w:color w:val="000000"/>
          <w:sz w:val="28"/>
          <w:szCs w:val="28"/>
        </w:rPr>
        <w:t>эмпатия</w:t>
      </w:r>
      <w:proofErr w:type="spellEnd"/>
      <w:r w:rsidRPr="00D27B33">
        <w:rPr>
          <w:rStyle w:val="c4"/>
          <w:color w:val="000000"/>
          <w:sz w:val="28"/>
          <w:szCs w:val="28"/>
        </w:rPr>
        <w:t xml:space="preserve">, отзывчивость, умение оценивать свои поступки и поступки других. Необходимо так же вести постоянный поиск новых форм взаимодействия с семьей </w:t>
      </w:r>
      <w:r w:rsidR="00AD2B62" w:rsidRPr="00D27B33">
        <w:rPr>
          <w:rStyle w:val="c4"/>
          <w:color w:val="000000"/>
          <w:sz w:val="28"/>
          <w:szCs w:val="28"/>
        </w:rPr>
        <w:t>учащихся</w:t>
      </w:r>
      <w:r w:rsidRPr="00D27B33">
        <w:rPr>
          <w:rStyle w:val="c4"/>
          <w:color w:val="000000"/>
          <w:sz w:val="28"/>
          <w:szCs w:val="28"/>
        </w:rPr>
        <w:t>.</w:t>
      </w:r>
    </w:p>
    <w:p w:rsidR="007B5E83" w:rsidRDefault="007B5E83" w:rsidP="007B5E83">
      <w:pPr>
        <w:shd w:val="clear" w:color="auto" w:fill="FFFFFF"/>
        <w:spacing w:after="0"/>
        <w:jc w:val="both"/>
        <w:rPr>
          <w:rFonts w:eastAsia="Times New Roman"/>
          <w:b/>
          <w:color w:val="212529"/>
          <w:sz w:val="28"/>
          <w:szCs w:val="28"/>
          <w:lang w:eastAsia="ru-RU"/>
        </w:rPr>
      </w:pPr>
    </w:p>
    <w:p w:rsidR="007B5E83" w:rsidRPr="004D3C8B" w:rsidRDefault="007B5E83" w:rsidP="007B5E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Социальный эффект:</w:t>
      </w:r>
    </w:p>
    <w:p w:rsidR="007B5E83" w:rsidRPr="007B5E83" w:rsidRDefault="007B5E83" w:rsidP="007B5E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Проблемы реализации проекта: </w:t>
      </w:r>
    </w:p>
    <w:p w:rsidR="007B5E83" w:rsidRPr="007B5E83" w:rsidRDefault="007B5E83" w:rsidP="007B5E8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Отсутствие дополнительного финансирования для оснащения спортивной школьной зоны. Но благодаря реализации нашего проекта могут быть решены следующие проблемы: </w:t>
      </w:r>
    </w:p>
    <w:p w:rsidR="007B5E83" w:rsidRPr="007B5E83" w:rsidRDefault="007B5E83" w:rsidP="007B5E83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B5E83" w:rsidRPr="007B5E83" w:rsidRDefault="007B5E83" w:rsidP="007B5E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Организация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активного </w:t>
      </w: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досуга молодёжи, популяризация спорта, здо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рового образа жизни среди детей с ОВЗ и их семей,  подростков  и </w:t>
      </w: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взрослого населения.</w:t>
      </w:r>
    </w:p>
    <w:p w:rsidR="007B5E83" w:rsidRPr="007B5E83" w:rsidRDefault="007B5E83" w:rsidP="007B5E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2. Повышение уровня оснащенности образовательного учреждения, который позволит разнообразить уроки физической культуры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школьной жизни в целом</w:t>
      </w:r>
      <w:r w:rsidRPr="007B5E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B5E83" w:rsidRPr="00C85B93" w:rsidRDefault="007B5E83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B93" w:rsidRPr="00C85B93" w:rsidRDefault="00C85B93" w:rsidP="000F017A">
      <w:pPr>
        <w:jc w:val="both"/>
        <w:rPr>
          <w:rFonts w:ascii="Times New Roman" w:hAnsi="Times New Roman" w:cs="Times New Roman"/>
          <w:sz w:val="28"/>
          <w:szCs w:val="28"/>
        </w:rPr>
      </w:pPr>
      <w:r w:rsidRPr="00816DEF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C85B93">
        <w:rPr>
          <w:rFonts w:ascii="Times New Roman" w:hAnsi="Times New Roman" w:cs="Times New Roman"/>
          <w:sz w:val="28"/>
          <w:szCs w:val="28"/>
        </w:rPr>
        <w:t xml:space="preserve">: с </w:t>
      </w:r>
      <w:r w:rsidR="00816DE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18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.0</w:t>
      </w:r>
      <w:r w:rsidR="00816DE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4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.2019 по 15.12</w:t>
      </w:r>
      <w:r w:rsidR="00FE692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  <w:r w:rsidRPr="00C85B9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2020 уч. года</w:t>
      </w:r>
    </w:p>
    <w:p w:rsidR="00816DEF" w:rsidRPr="00816DEF" w:rsidRDefault="00C85B93" w:rsidP="00816DE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16D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Этапы проекта</w:t>
      </w:r>
    </w:p>
    <w:tbl>
      <w:tblPr>
        <w:tblW w:w="12015" w:type="dxa"/>
        <w:tblInd w:w="-17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623"/>
        <w:gridCol w:w="2726"/>
        <w:gridCol w:w="4011"/>
        <w:gridCol w:w="2081"/>
      </w:tblGrid>
      <w:tr w:rsidR="00816DEF" w:rsidRPr="00816DEF" w:rsidTr="00816DEF">
        <w:tc>
          <w:tcPr>
            <w:tcW w:w="5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проекта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Краткое описание содержание мероприятия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или период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мес.)</w:t>
            </w:r>
          </w:p>
        </w:tc>
      </w:tr>
      <w:tr w:rsidR="00816DEF" w:rsidRPr="00816DEF" w:rsidTr="00816DEF">
        <w:tc>
          <w:tcPr>
            <w:tcW w:w="57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1.Обсуждение и утверждение проекта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 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Рассмотрение актуальности проекта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-Выступление педагогов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Формирование новой и уточнение 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действующей нормативно - правовой базы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СШ № 50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5A14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-Составление плана работы проекта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положения, программы, паспорта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816DEF" w:rsidRPr="00816DEF" w:rsidRDefault="00EC44B0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3.Проведение общего родительского собрания посвященного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и духовно-нравственного развития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волонтерской деятельности.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родителей с Положением о проектной деятельности ОУ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16DEF" w:rsidRDefault="00816DEF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-Выступление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педагога-куратора,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ответственного за проектную деятельность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 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44B0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Открытие «Родительского Клуба» в ОУ,</w:t>
            </w:r>
          </w:p>
          <w:p w:rsidR="00EC44B0" w:rsidRPr="00816DEF" w:rsidRDefault="00EC44B0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«Комнаты Психологической разгрузки»</w:t>
            </w:r>
          </w:p>
          <w:p w:rsidR="00816DEF" w:rsidRPr="00816DEF" w:rsidRDefault="00816DEF" w:rsidP="00816D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План  реализации проекта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 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BDF" w:rsidRDefault="00816DEF" w:rsidP="00A3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системы перспективного планирования мероприятий, плана работы с социумом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Гумракский</w:t>
            </w:r>
            <w:proofErr w:type="spellEnd"/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Центром Иностранных Языков «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Lingwin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ГКУ </w:t>
            </w:r>
            <w:proofErr w:type="gramStart"/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«Дзержинский ЦСОН»</w:t>
            </w:r>
          </w:p>
          <w:p w:rsidR="00816DEF" w:rsidRPr="00816DEF" w:rsidRDefault="00816DEF" w:rsidP="002C7C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  201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rPr>
          <w:trHeight w:val="1360"/>
        </w:trPr>
        <w:tc>
          <w:tcPr>
            <w:tcW w:w="57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Психологических 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портивных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Акций и Мероприятий 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-Акция «Раскрась свое настроение»,</w:t>
            </w:r>
          </w:p>
          <w:p w:rsidR="00816DEF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-Акция «Лестница Дружбы»,</w:t>
            </w:r>
          </w:p>
          <w:p w:rsidR="00816DEF" w:rsidRDefault="00EC44B0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-Мастер-Классы «Творческая Мастерская»,</w:t>
            </w:r>
          </w:p>
          <w:p w:rsidR="00EC44B0" w:rsidRDefault="00EC44B0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-Состязания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Спидкубингу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(приуроченные к 77 –Годовщине Сталинградской Битвы),</w:t>
            </w:r>
          </w:p>
          <w:p w:rsidR="00EC44B0" w:rsidRDefault="00EC44B0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-Исторические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Default="002C7C9B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Спортивные и 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Pr="00AC252C" w:rsidRDefault="00EC44B0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Челенджи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2C7C9B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передайдругому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C7C9B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сидимдома</w:t>
            </w:r>
            <w:proofErr w:type="spellEnd"/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A14D2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мывместе</w:t>
            </w:r>
            <w:proofErr w:type="spellEnd"/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252C" w:rsidRP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proofErr w:type="spell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онлайнзарядка</w:t>
            </w:r>
            <w:proofErr w:type="spellEnd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Default="002C7C9B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A14D2" w:rsidRDefault="005A14D2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-Интернет Арт-Галерея «Весеннее пробуждение»,</w:t>
            </w:r>
          </w:p>
          <w:p w:rsidR="005A14D2" w:rsidRDefault="005A14D2" w:rsidP="00EC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-Психологическая Акция «На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зарядку-становись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-Онлайн Конкурс «Премия Здоровья»,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Всероссийская Акция «Улыбка Гагарина»,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-Обучающий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Здоровья»,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Психологическая Онлайн Акция «Подари улыбку Миру»,</w:t>
            </w:r>
          </w:p>
          <w:p w:rsidR="005A14D2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-Всероссийская Акция «Спорт – альтернатива пагубным привычкам»,</w:t>
            </w:r>
          </w:p>
          <w:p w:rsidR="00AC252C" w:rsidRDefault="005A14D2" w:rsidP="00AC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Психологическая Акция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обаятельные и привлекательные»</w:t>
            </w:r>
          </w:p>
          <w:p w:rsidR="00816DEF" w:rsidRDefault="005A14D2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Добровольческая Акция «Про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BRO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37BDF" w:rsidRDefault="00A37BDF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-Онлайн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ЗОЖ</w:t>
            </w:r>
          </w:p>
          <w:p w:rsidR="00A37BDF" w:rsidRDefault="00A37BDF" w:rsidP="005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 с ГКУ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«Дзержинский ЦСОН»</w:t>
            </w:r>
          </w:p>
          <w:p w:rsidR="00816DEF" w:rsidRPr="00816DEF" w:rsidRDefault="00816DEF" w:rsidP="00A3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Сентябрь-201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rPr>
          <w:trHeight w:val="1040"/>
        </w:trPr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EC44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«Неделя </w:t>
            </w:r>
            <w:r w:rsidR="00EC4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Психологии – Твори Добро!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Добрый 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слаймам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мыловарению,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Фотоконкурс  «Мой пушистый друг»,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Конкурс рисунков  «День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Чаклза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«Мой друг»,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коллажей «Мои эмоции»,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Проектная деятельность волонтёров,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-Психологическая Акция «Бодрое Утро»,</w:t>
            </w:r>
          </w:p>
          <w:p w:rsidR="002C7C9B" w:rsidRDefault="002C7C9B" w:rsidP="0081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зарядку </w:t>
            </w:r>
            <w:proofErr w:type="gram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тановись!»</w:t>
            </w:r>
          </w:p>
          <w:p w:rsidR="00816DEF" w:rsidRPr="00816DEF" w:rsidRDefault="00816DEF" w:rsidP="002C7C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2C7C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</w:t>
            </w:r>
            <w:r w:rsidR="002C7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816DEF" w:rsidP="005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3.Проект «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 идёт!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16DEF" w:rsidRPr="00816DEF" w:rsidRDefault="00AC252C" w:rsidP="005A14D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в твоих руках</w:t>
            </w:r>
            <w:r w:rsidR="005A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AC252C" w:rsidP="00AC25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по ознакомлению с народным фольклором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 идёт!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816DEF" w:rsidRPr="00816DEF" w:rsidRDefault="00AC252C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-Реализация Проекта «Всё в твоих руках» на тему бережного отношения к своему здоровью (беседы со старшеклассниками)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AC252C" w:rsidP="00816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Январь-март</w:t>
            </w:r>
          </w:p>
          <w:p w:rsidR="00816DEF" w:rsidRPr="00816DEF" w:rsidRDefault="00AC252C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4.«День пожилого человека»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детьми совместно с родителями, пожилым людям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5.«День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AC252C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«День защитника отечества»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Праздничный концерт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</w:t>
            </w:r>
            <w:proofErr w:type="gramStart"/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волонтеров 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7.«Международный женский день»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AC252C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учащихся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-волонтеров 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816DEF" w:rsidP="00816D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Конкурс чтецов «День Победы»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«Слово о Победе»</w:t>
            </w:r>
          </w:p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Праздничное мероприятие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-волонтеров </w:t>
            </w:r>
            <w:proofErr w:type="gramStart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gramEnd"/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77-Годовщине Сталинградской Битвы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52C" w:rsidRDefault="00AC252C" w:rsidP="00AC25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37BDF" w:rsidRDefault="00A37BDF" w:rsidP="00AC25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2020г.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B658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Региональная 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«</w:t>
            </w:r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Победы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B658A0" w:rsidP="00B658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онлайн-мероприятие с</w:t>
            </w:r>
            <w:r w:rsidR="00816DEF"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овместно с родителями (законными представителями)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«Бессмертный Полк», «Письмо Солдата»,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Агашинские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строфы»</w:t>
            </w:r>
            <w:r w:rsidR="00A3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816DEF" w:rsidRDefault="00A37BDF" w:rsidP="00B658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песен о Войне «Этих дней не смолкнет Слава!»</w:t>
            </w:r>
          </w:p>
          <w:p w:rsidR="00816DEF" w:rsidRPr="00816DEF" w:rsidRDefault="00A37BDF" w:rsidP="00B658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-Онлайн Конкурс «Рисуем Победу»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B658A0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16DEF" w:rsidRPr="00816DEF" w:rsidRDefault="00816DEF" w:rsidP="00AC252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C2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Default="00816DEF" w:rsidP="00B658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="00B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«Зарядка с Чемпионом»</w:t>
            </w:r>
          </w:p>
          <w:p w:rsidR="00262219" w:rsidRPr="00816DEF" w:rsidRDefault="00262219" w:rsidP="002622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E94C54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ежедневной онлайн-зарядки в период самоизоляции  учащимися-волонтёрами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B658A0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2020г.</w:t>
            </w:r>
          </w:p>
        </w:tc>
      </w:tr>
      <w:tr w:rsidR="00816DEF" w:rsidRPr="00816DEF" w:rsidTr="00816DEF">
        <w:trPr>
          <w:trHeight w:val="1220"/>
        </w:trPr>
        <w:tc>
          <w:tcPr>
            <w:tcW w:w="57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этап </w:t>
            </w: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262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деятельности по реализации проекта 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 «</w:t>
            </w:r>
            <w:proofErr w:type="spellStart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  <w:p w:rsidR="00816DEF" w:rsidRPr="00816DEF" w:rsidRDefault="00816DEF" w:rsidP="00FE69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816DEF" w:rsidRPr="00816DEF" w:rsidTr="00816DEF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  <w:hideMark/>
          </w:tcPr>
          <w:p w:rsidR="00816DEF" w:rsidRPr="00816DEF" w:rsidRDefault="00816DEF" w:rsidP="00816D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816DE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</w:t>
            </w:r>
          </w:p>
        </w:tc>
        <w:tc>
          <w:tcPr>
            <w:tcW w:w="40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816DEF" w:rsidP="00FE692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опыта работы в виде аналитической справки по итогам работы проекта 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 «</w:t>
            </w:r>
            <w:proofErr w:type="spellStart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spellEnd"/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08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3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F" w:rsidRPr="00816DEF" w:rsidRDefault="00FE6921" w:rsidP="00816DE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16DEF" w:rsidRPr="00816DEF" w:rsidRDefault="00816DEF" w:rsidP="00FE692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E6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1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31510D" w:rsidRDefault="0031510D" w:rsidP="004D3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</w:p>
    <w:p w:rsidR="0031510D" w:rsidRDefault="0031510D" w:rsidP="004D3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</w:p>
    <w:p w:rsidR="004D3C8B" w:rsidRPr="004D3C8B" w:rsidRDefault="004D3C8B" w:rsidP="004D3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bookmarkStart w:id="0" w:name="_GoBack"/>
      <w:bookmarkEnd w:id="0"/>
      <w:r w:rsidRPr="004D3C8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lastRenderedPageBreak/>
        <w:t>Наши результаты:</w:t>
      </w:r>
    </w:p>
    <w:p w:rsidR="004D3C8B" w:rsidRPr="004D3C8B" w:rsidRDefault="004D3C8B" w:rsidP="004D3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3C8B" w:rsidRPr="004D3C8B" w:rsidRDefault="004D3C8B" w:rsidP="004D3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3C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Концертно-развлекательная программа «С днём Рождения, Любимый Город!» (30.08.2019г.)</w:t>
      </w:r>
    </w:p>
    <w:p w:rsidR="004D3C8B" w:rsidRPr="004D3C8B" w:rsidRDefault="004D3C8B" w:rsidP="004D3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C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D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празднованию Дня Города совместно с ДК «</w:t>
      </w:r>
      <w:proofErr w:type="spellStart"/>
      <w:r w:rsidRPr="004D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Гумракский</w:t>
      </w:r>
      <w:proofErr w:type="spellEnd"/>
      <w:r w:rsidRPr="004D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волонтёры (10 человек) провели интерактивную программу с детьми и подростками. Музыкальные </w:t>
      </w:r>
      <w:proofErr w:type="spellStart"/>
      <w:r w:rsidRPr="004D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флешмобы</w:t>
      </w:r>
      <w:proofErr w:type="spellEnd"/>
      <w:r w:rsidRPr="004D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ростовые куклы и </w:t>
      </w:r>
      <w:proofErr w:type="spellStart"/>
      <w:r w:rsidRPr="004D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аквагрим</w:t>
      </w:r>
      <w:proofErr w:type="spellEnd"/>
      <w:r w:rsidRPr="004D3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зарядили позитивной энергией всех участников праздника.</w:t>
      </w:r>
    </w:p>
    <w:p w:rsidR="004D3C8B" w:rsidRPr="004D3C8B" w:rsidRDefault="004D3C8B" w:rsidP="004D3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3C8B" w:rsidRPr="000F7A2C" w:rsidRDefault="004D3C8B" w:rsidP="000F7A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Психологическая акция "Раскрась свое настроение" (12.09.2019г.)</w:t>
      </w:r>
      <w:r w:rsidRPr="000F7A2C">
        <w:rPr>
          <w:rFonts w:ascii="Times New Roman" w:hAnsi="Times New Roman" w:cs="Times New Roman"/>
          <w:sz w:val="28"/>
          <w:szCs w:val="28"/>
          <w:lang w:eastAsia="ru-RU"/>
        </w:rPr>
        <w:t xml:space="preserve"> Для взрослых, детей и военнослужащих в/</w:t>
      </w:r>
      <w:proofErr w:type="gramStart"/>
      <w:r w:rsidRPr="000F7A2C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F7A2C">
        <w:rPr>
          <w:rFonts w:ascii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0F7A2C">
        <w:rPr>
          <w:rFonts w:ascii="Times New Roman" w:hAnsi="Times New Roman" w:cs="Times New Roman"/>
          <w:sz w:val="28"/>
          <w:szCs w:val="28"/>
          <w:lang w:eastAsia="ru-RU"/>
        </w:rPr>
        <w:t>Гумрак</w:t>
      </w:r>
      <w:proofErr w:type="spellEnd"/>
      <w:r w:rsidRPr="000F7A2C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МОУ СШ № 50 юные волонтёры (15 человек) представили программу, в которую вошли песни, танцы, настольные игры, Творческая Мастерская по цветному песку, </w:t>
      </w:r>
      <w:proofErr w:type="spellStart"/>
      <w:r w:rsidRPr="000F7A2C">
        <w:rPr>
          <w:rFonts w:ascii="Times New Roman" w:hAnsi="Times New Roman" w:cs="Times New Roman"/>
          <w:sz w:val="28"/>
          <w:szCs w:val="28"/>
          <w:lang w:eastAsia="ru-RU"/>
        </w:rPr>
        <w:t>аквагрим</w:t>
      </w:r>
      <w:proofErr w:type="spellEnd"/>
      <w:r w:rsidRPr="000F7A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color w:val="0D0D0D"/>
          <w:sz w:val="28"/>
          <w:szCs w:val="28"/>
          <w:lang w:eastAsia="ru-RU" w:bidi="ru-RU"/>
        </w:rPr>
      </w:pPr>
      <w:r w:rsidRPr="000F7A2C">
        <w:rPr>
          <w:rFonts w:ascii="Times New Roman" w:hAnsi="Times New Roman" w:cs="Times New Roman"/>
          <w:b/>
          <w:color w:val="0D0D0D"/>
          <w:sz w:val="28"/>
          <w:szCs w:val="28"/>
          <w:lang w:eastAsia="ru-RU" w:bidi="ru-RU"/>
        </w:rPr>
        <w:t>Психологические кружки  «Тропинка к своему Я» и «Добрые сердца»</w:t>
      </w:r>
      <w:r w:rsidRPr="000F7A2C">
        <w:rPr>
          <w:rFonts w:ascii="Times New Roman" w:hAnsi="Times New Roman" w:cs="Times New Roman"/>
          <w:color w:val="0D0D0D"/>
          <w:sz w:val="28"/>
          <w:szCs w:val="28"/>
          <w:lang w:eastAsia="ru-RU" w:bidi="ru-RU"/>
        </w:rPr>
        <w:t xml:space="preserve"> (в течение учебного  года)</w:t>
      </w:r>
      <w:r w:rsidR="000F7A2C" w:rsidRPr="000F7A2C">
        <w:rPr>
          <w:rFonts w:ascii="Times New Roman" w:hAnsi="Times New Roman" w:cs="Times New Roman"/>
          <w:color w:val="0D0D0D"/>
          <w:sz w:val="28"/>
          <w:szCs w:val="28"/>
          <w:lang w:eastAsia="ru-RU" w:bidi="ru-RU"/>
        </w:rPr>
        <w:t xml:space="preserve">. </w:t>
      </w:r>
      <w:r w:rsidRPr="000F7A2C">
        <w:rPr>
          <w:rFonts w:ascii="Times New Roman" w:hAnsi="Times New Roman" w:cs="Times New Roman"/>
          <w:sz w:val="28"/>
          <w:szCs w:val="28"/>
        </w:rPr>
        <w:t xml:space="preserve">В рамках месячника </w:t>
      </w:r>
      <w:r w:rsidRPr="000F7A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ПРОФИЛАКТИКЕ ЗДОРОВОГО ОБРАЗА и </w:t>
      </w:r>
      <w:r w:rsidRPr="000F7A2C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 w:bidi="ru-RU"/>
        </w:rPr>
        <w:t xml:space="preserve"> по пропаганде семейных ценностей и традиций волонтёрами были проведены </w:t>
      </w:r>
      <w:r w:rsidRPr="000F7A2C">
        <w:rPr>
          <w:rFonts w:ascii="Times New Roman" w:hAnsi="Times New Roman" w:cs="Times New Roman"/>
          <w:color w:val="0D0D0D"/>
          <w:sz w:val="28"/>
          <w:szCs w:val="28"/>
          <w:lang w:eastAsia="ru-RU" w:bidi="ru-RU"/>
        </w:rPr>
        <w:t>психологические встречи  «Счастье – это когда тебя понимают», открытые занятия # Я ВОЛОНТЁР.</w:t>
      </w:r>
      <w:r w:rsidRPr="000F7A2C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F7A2C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Также была проведена Акция «Кинозал» (кинопросмотр и дискуссия по теме «Твоё будущее в твоих руках», «Волонтёры Будущего»))</w:t>
      </w:r>
      <w:proofErr w:type="gramEnd"/>
    </w:p>
    <w:p w:rsidR="004D3C8B" w:rsidRPr="000F7A2C" w:rsidRDefault="004D3C8B" w:rsidP="000F7A2C">
      <w:pPr>
        <w:jc w:val="both"/>
        <w:rPr>
          <w:rFonts w:ascii="Times New Roman" w:hAnsi="Times New Roman" w:cs="Times New Roman"/>
          <w:sz w:val="28"/>
          <w:szCs w:val="28"/>
        </w:rPr>
      </w:pPr>
      <w:r w:rsidRPr="000F7A2C">
        <w:rPr>
          <w:rFonts w:ascii="Times New Roman" w:hAnsi="Times New Roman" w:cs="Times New Roman"/>
          <w:b/>
          <w:sz w:val="28"/>
          <w:szCs w:val="28"/>
        </w:rPr>
        <w:t>Неделя Психологии и Социальной Активности «Твори Добро» (21.11.2019г.-25.11.2019г.)</w:t>
      </w:r>
      <w:r w:rsidR="000F7A2C" w:rsidRPr="000F7A2C">
        <w:rPr>
          <w:rFonts w:ascii="Times New Roman" w:hAnsi="Times New Roman" w:cs="Times New Roman"/>
          <w:sz w:val="28"/>
          <w:szCs w:val="28"/>
        </w:rPr>
        <w:t xml:space="preserve"> </w:t>
      </w:r>
      <w:r w:rsidRPr="000F7A2C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общешкольного мероприятия волонтёрами с целью привлечения всех участников образовательного процесса: музыкальные и спортивные </w:t>
      </w:r>
      <w:proofErr w:type="spellStart"/>
      <w:r w:rsidRPr="000F7A2C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0F7A2C">
        <w:rPr>
          <w:rFonts w:ascii="Times New Roman" w:hAnsi="Times New Roman" w:cs="Times New Roman"/>
          <w:sz w:val="28"/>
          <w:szCs w:val="28"/>
        </w:rPr>
        <w:t>, творческие конкурсы и мастер-классы, психологические Акции «Радуга настроения» и «Бодрое утро» (для педагогов). Удалось привлечь внимание детей, подростков, их родителей и учителей к важности и особой роли психологической науки в жизни людей, к улучшению психологического климата в образовательном учреждении.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Международный день Волонтёров (декабрь 2019г.)</w:t>
      </w:r>
      <w:r w:rsidR="000F7A2C"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:</w:t>
      </w:r>
      <w:r w:rsidR="000F7A2C"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в</w:t>
      </w:r>
      <w:r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этот день подводятся итоги деятельности волонтёрского движения ДВО «</w:t>
      </w:r>
      <w:proofErr w:type="spellStart"/>
      <w:r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ЗдороВО</w:t>
      </w:r>
      <w:proofErr w:type="spellEnd"/>
      <w:r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». Всем участникам выражают благодарность, а также проходит посвящение в волонтёры тех, кто пополнил наши ряды.</w:t>
      </w:r>
    </w:p>
    <w:p w:rsidR="000F7A2C" w:rsidRPr="000F7A2C" w:rsidRDefault="000F7A2C" w:rsidP="000F7A2C">
      <w:pPr>
        <w:jc w:val="both"/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4D3C8B" w:rsidRPr="000F7A2C" w:rsidRDefault="004D3C8B" w:rsidP="000F7A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Проект «Всё в твоих руках» (февраль 2020г.)</w:t>
      </w:r>
      <w:r w:rsidR="000F7A2C" w:rsidRPr="000F7A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Психологические </w:t>
      </w:r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беседы с подростками 8-10 классов на тему бережного отношения к своему здоровью. Данный проект создан и реализуется Саратовской региональной общественной организацией инвалидов  </w:t>
      </w:r>
      <w:hyperlink r:id="rId15" w:tgtFrame="_blank" w:history="1">
        <w:r w:rsidRPr="000F7A2C">
          <w:rPr>
            <w:rFonts w:ascii="Times New Roman" w:hAnsi="Times New Roman" w:cs="Times New Roman"/>
            <w:color w:val="0D0D0D" w:themeColor="text1" w:themeTint="F2"/>
            <w:spacing w:val="-6"/>
            <w:sz w:val="28"/>
            <w:szCs w:val="28"/>
            <w:lang w:eastAsia="ru-RU"/>
          </w:rPr>
          <w:t>«Ты не один»</w:t>
        </w:r>
      </w:hyperlink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. Венера Павленко - идейный и креативный создатель-куратор данного проекта.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Состязание по </w:t>
      </w:r>
      <w:proofErr w:type="spellStart"/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Спидкубингу</w:t>
      </w:r>
      <w:proofErr w:type="spellEnd"/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(февраль-март 2020г.)</w:t>
      </w:r>
      <w:r w:rsidR="000F7A2C"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 </w:t>
      </w:r>
      <w:proofErr w:type="gram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В рамках празднования 77-ой Годовщины Сталинградской Битвы в феврале юные волонтёры провели обучающие мастер-классы для всех желающих по кубику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Рубика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, а также  состязание по скоростному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Спидкубингу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 в стенах родной школы.</w:t>
      </w:r>
      <w:proofErr w:type="gram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 Для популяризации кубика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Рубика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 среди учащихся 1-10 классов, февраль -  стал центром внимания всех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спидкуберов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. Именно в МОУ СШ № 50 собрались любители Кубика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Рубика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, чтобы побороться за звание самого быстрого и скоростного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КубикСпортсмена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.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Волонтер Даниил Родин, учащийся 8 "А" класса представил свою ценную коллекцию, состоящую из 30 кубиков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Рубика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0F7A2C" w:rsidRPr="000F7A2C" w:rsidRDefault="004D3C8B" w:rsidP="000F7A2C">
      <w:pPr>
        <w:jc w:val="both"/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Сталинградский </w:t>
      </w:r>
      <w:proofErr w:type="spellStart"/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Quiz</w:t>
      </w:r>
      <w:proofErr w:type="spellEnd"/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(февраль 2020 г.)</w:t>
      </w:r>
      <w:r w:rsidR="000F7A2C"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  <w:lang w:eastAsia="ru-RU"/>
        </w:rPr>
        <w:t xml:space="preserve">В честь Празднования 77-ой Годовщины Сталинградской Битвы наши Волонтеры провели в стенах школьной библиотеки историческую викторину - "Сталинградский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  <w:lang w:eastAsia="ru-RU"/>
        </w:rPr>
        <w:t>Quiz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  <w:lang w:eastAsia="ru-RU"/>
        </w:rPr>
        <w:t xml:space="preserve">". Самые эрудированные ребята начального и среднего звена приняли участие в данном мероприятии. </w:t>
      </w:r>
    </w:p>
    <w:p w:rsidR="000F7A2C" w:rsidRPr="000F7A2C" w:rsidRDefault="004D3C8B" w:rsidP="000F7A2C">
      <w:pPr>
        <w:jc w:val="both"/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Всероссийская Акция "Спорт-альтернатива пагубным привычкам" (январь 2020 г.)</w:t>
      </w:r>
      <w:r w:rsidR="000F7A2C"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</w:rPr>
        <w:t xml:space="preserve">В рамках Всероссийской Акции "Спорт-альтернатива пагубным привычкам"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наши Волонтеры продолжают рассказывать о своих увлечениях и интересах, </w:t>
      </w:r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</w:rPr>
        <w:t xml:space="preserve">проводят занятия, тренинги, спортивные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</w:rPr>
        <w:t>флешмобы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</w:rPr>
        <w:t>, конкурсы с целью информирования детей и подростков о ЗОЖ.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  <w:shd w:val="clear" w:color="auto" w:fill="FFFFFF"/>
        </w:rPr>
      </w:pPr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>Благотворительная Ярмарка "Масленица идет" (</w:t>
      </w:r>
      <w:r w:rsidRPr="000F7A2C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  <w:shd w:val="clear" w:color="auto" w:fill="FFFFFF"/>
        </w:rPr>
        <w:t>27.02.2020г.)</w:t>
      </w:r>
      <w:r w:rsidR="000F7A2C" w:rsidRPr="000F7A2C">
        <w:rPr>
          <w:rFonts w:ascii="Times New Roman" w:hAnsi="Times New Roman" w:cs="Times New Roman"/>
          <w:b/>
          <w:color w:val="0D0D0D" w:themeColor="text1" w:themeTint="F2"/>
          <w:spacing w:val="-6"/>
          <w:sz w:val="28"/>
          <w:szCs w:val="28"/>
          <w:shd w:val="clear" w:color="auto" w:fill="FFFFFF"/>
        </w:rPr>
        <w:t xml:space="preserve"> </w:t>
      </w:r>
      <w:r w:rsidRPr="000F7A2C">
        <w:rPr>
          <w:rFonts w:ascii="Times New Roman" w:hAnsi="Times New Roman" w:cs="Times New Roman"/>
          <w:spacing w:val="-6"/>
          <w:sz w:val="28"/>
          <w:szCs w:val="28"/>
        </w:rPr>
        <w:t xml:space="preserve">Благотворительная Масленичная Ярмарка в МОУ СШ № 50  - одно из ежегодных традиционных мероприятий, объединяющих всех участников образовательного процесса. Юные волонтёры провели </w:t>
      </w:r>
      <w:proofErr w:type="gramStart"/>
      <w:r w:rsidRPr="000F7A2C">
        <w:rPr>
          <w:rFonts w:ascii="Times New Roman" w:hAnsi="Times New Roman" w:cs="Times New Roman"/>
          <w:spacing w:val="-6"/>
          <w:sz w:val="28"/>
          <w:szCs w:val="28"/>
        </w:rPr>
        <w:t>Праздничное</w:t>
      </w:r>
      <w:proofErr w:type="gramEnd"/>
      <w:r w:rsidRPr="000F7A2C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Мероприятия в актовом зале школы - Ярко и Незабываемо.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Психологическая Акция "</w:t>
      </w:r>
      <w:proofErr w:type="gramStart"/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>Самые</w:t>
      </w:r>
      <w:proofErr w:type="gramEnd"/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Обаятельные и Привлекательные"</w:t>
      </w:r>
      <w:r w:rsidR="000F7A2C"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F7A2C" w:rsidRPr="000F7A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spacing w:val="-6"/>
          <w:sz w:val="28"/>
          <w:szCs w:val="28"/>
        </w:rPr>
        <w:t>К Международному Женскому Дню наши волонтёры приготовили для своих самых обаятельных и привлекательных учителей приятный сюрприз – ростовые куклы дарили душевные поздравления с самого утра. Ребята заранее подготовили тёплые слова и поздравления, изготовили подарки – мыло ручной работы и сладкие предсказания.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lastRenderedPageBreak/>
        <w:t xml:space="preserve">Творческий конкурс </w:t>
      </w:r>
      <w:proofErr w:type="spellStart"/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мотиваторов</w:t>
      </w:r>
      <w:proofErr w:type="spellEnd"/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«Мотивируй открыто»</w:t>
      </w:r>
      <w:r w:rsidRPr="000F7A2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(02.03.2020г.)</w:t>
      </w:r>
      <w:r w:rsidR="000F7A2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Участие в районном конкурсе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мотиваторов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демотиваторов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"Мотивируй открыто для подростков и молодежи Дзержинского района г. Волгограда.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Благодаря этому конкурсу наши волонтёры-участники (5 человек)  смогли выразить свою четкую жизненную позицию, касающуюся здорового образа жизни, а также занять 2 место.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Помимо торжественного награждения организаторы подготовили для участников мероприятия интеллектуальную игру, посвященную теме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волонтерства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Ведь волонтеры - это люди </w:t>
      </w:r>
      <w:proofErr w:type="gram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мотивированные</w:t>
      </w:r>
      <w:proofErr w:type="gram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Обучающий </w:t>
      </w:r>
      <w:proofErr w:type="spellStart"/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>Вебинар</w:t>
      </w:r>
      <w:proofErr w:type="spellEnd"/>
      <w:r w:rsidRPr="000F7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"День Здоровья 2020" (07.04.2020г.)</w:t>
      </w:r>
      <w:r w:rsidR="000F7A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spacing w:val="-6"/>
          <w:sz w:val="28"/>
          <w:szCs w:val="28"/>
        </w:rPr>
        <w:t xml:space="preserve">В период самоизоляции в рамках Акции "День Здоровья 2020" наши волонтёры приняли активное участие в Обучающем </w:t>
      </w:r>
      <w:proofErr w:type="spellStart"/>
      <w:r w:rsidRPr="000F7A2C">
        <w:rPr>
          <w:rFonts w:ascii="Times New Roman" w:hAnsi="Times New Roman" w:cs="Times New Roman"/>
          <w:spacing w:val="-6"/>
          <w:sz w:val="28"/>
          <w:szCs w:val="28"/>
        </w:rPr>
        <w:t>Вебинаре</w:t>
      </w:r>
      <w:proofErr w:type="spellEnd"/>
      <w:r w:rsidRPr="000F7A2C">
        <w:rPr>
          <w:rFonts w:ascii="Times New Roman" w:hAnsi="Times New Roman" w:cs="Times New Roman"/>
          <w:spacing w:val="-6"/>
          <w:sz w:val="28"/>
          <w:szCs w:val="28"/>
        </w:rPr>
        <w:t xml:space="preserve"> "Тревожность под контролем".</w:t>
      </w:r>
      <w:proofErr w:type="gramEnd"/>
      <w:r w:rsidRPr="000F7A2C">
        <w:rPr>
          <w:rFonts w:ascii="Times New Roman" w:hAnsi="Times New Roman" w:cs="Times New Roman"/>
          <w:spacing w:val="-6"/>
          <w:sz w:val="28"/>
          <w:szCs w:val="28"/>
        </w:rPr>
        <w:t xml:space="preserve">  Как справиться со стрессом, как снять эмоциональное напряжение, как перейти на дистанционное обучение без ущерба для здоровья?! На все эти вопросы мы попробовали  ответить на нашей онлайн-встрече совместно  со специалистами  </w:t>
      </w:r>
      <w:hyperlink r:id="rId16" w:history="1">
        <w:r w:rsidRPr="000F7A2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ГКУ </w:t>
        </w:r>
        <w:proofErr w:type="gramStart"/>
        <w:r w:rsidRPr="000F7A2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СО</w:t>
        </w:r>
        <w:proofErr w:type="gramEnd"/>
        <w:r w:rsidRPr="000F7A2C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"Дзержинский ЦСОН" и педагогом-психологом Удаловой Н.М.</w:t>
        </w:r>
      </w:hyperlink>
    </w:p>
    <w:p w:rsidR="004D3C8B" w:rsidRPr="000F7A2C" w:rsidRDefault="004D3C8B" w:rsidP="000F7A2C">
      <w:pPr>
        <w:jc w:val="both"/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Онлайн Конкурс "Премия Здоровья 2020" (10.04.2020г.)</w:t>
      </w:r>
      <w:r w:rsid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Конкурс «Премия здоровья» посвящен Всемирному дню здоровья и проводился в социальной сети ВК ГКУ СО «Дзержинский центр социального обслуживания населения»: </w:t>
      </w:r>
      <w:hyperlink r:id="rId17" w:tgtFrame="_blank" w:history="1"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https://vk.com/semya_dzr</w:t>
        </w:r>
      </w:hyperlink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 Наш Волонтерский Добровольческий отряд "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ЗдороВО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" принял активное   участие в творческом Конкурсе «В стиле ЗОЖ»: ребята делились  своими рисунками и ар</w:t>
      </w:r>
      <w:proofErr w:type="gram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т-</w:t>
      </w:r>
      <w:proofErr w:type="gram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объектами, выполненных посредством декоративно-прикладного творчества на тему укрепления и сохранения здоровья.</w:t>
      </w:r>
      <w:r w:rsidRPr="000F7A2C">
        <w:rPr>
          <w:rFonts w:ascii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Также юные волонтёры провели психологическую Акцию "Онлайн Зарядка".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Праздничный Марафон  для волгоградских детей из социальных учреждений» (01.06.2020г)</w:t>
      </w:r>
      <w:r w:rsidR="000F7A2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Совместно  со специалистами  </w:t>
      </w:r>
      <w:hyperlink r:id="rId18" w:history="1"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 xml:space="preserve">ГКУ </w:t>
        </w:r>
        <w:proofErr w:type="gramStart"/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СО</w:t>
        </w:r>
        <w:proofErr w:type="gramEnd"/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 xml:space="preserve"> "Дзержинский ЦСОН"</w:t>
        </w:r>
      </w:hyperlink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период самоизоляции наши волонтёры провели праздничное мероприятие с участием ростовых кукол в Ворошиловском районе г. Волгограда.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Более 300 воспитанников 12 социальных учреждений региона приняли участие в мероприятиях, посвященных Международному дню защиты детей. Праздничные концерты и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флешмобы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прошли в рамках областного марафона «</w:t>
      </w:r>
      <w:hyperlink r:id="rId19" w:tooltip="Объединимся ради детей" w:history="1"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  <w:lang w:eastAsia="ru-RU"/>
          </w:rPr>
          <w:t>Объединимся ради детей</w:t>
        </w:r>
      </w:hyperlink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».</w:t>
      </w:r>
    </w:p>
    <w:p w:rsidR="004D3C8B" w:rsidRPr="000F7A2C" w:rsidRDefault="004D3C8B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Несмотря на автономный режим работы, ребятам из стационарных детских социальных </w:t>
      </w:r>
      <w:hyperlink r:id="rId20" w:tooltip="учреждений" w:history="1"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учреждений</w:t>
        </w:r>
      </w:hyperlink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организовали настоящий праздник с песнями, танцами и концертными программами. Важно, что все творческие номера проходили на безопасном расстоянии, с соблюдением всех необходимых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требований санитарной безопасности.</w:t>
      </w:r>
      <w:r w:rsid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Волонтерские объединения в подарок детям, оказавшимся в трудной жизненной ситуации, подготовили веселую праздничную программу с участием артистов и ростовых кукол. Марафон стартовал в Красноармейском социально-реабилитационном центре и завершится в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Серафимовичском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районе. К нему присоединились учреждения Волгограда, Волжского, а также Калачевского, </w:t>
      </w:r>
      <w:proofErr w:type="spellStart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Камышинского</w:t>
      </w:r>
      <w:proofErr w:type="spellEnd"/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Новоаннинского районов.</w:t>
      </w:r>
    </w:p>
    <w:p w:rsidR="007B5E83" w:rsidRDefault="004D3C8B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F7A2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Всероссийская Акция "Окна Победы" 2020" </w:t>
      </w:r>
      <w:r w:rsidR="000F7A2C" w:rsidRPr="000F7A2C">
        <w:rPr>
          <w:rFonts w:ascii="Times New Roman" w:hAnsi="Times New Roman" w:cs="Times New Roman"/>
          <w:b/>
          <w:spacing w:val="-6"/>
          <w:sz w:val="28"/>
          <w:szCs w:val="28"/>
        </w:rPr>
        <w:t>(12.06.2020г.)</w:t>
      </w:r>
      <w:r w:rsidRPr="000F7A2C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период самоизоляции </w:t>
      </w:r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рамках празднования  замечательного праздника – 9 МАЯ была проведена Онлайн Акция </w:t>
      </w:r>
      <w:hyperlink r:id="rId21" w:history="1"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#</w:t>
        </w:r>
        <w:proofErr w:type="spellStart"/>
        <w:r w:rsidRPr="000F7A2C">
          <w:rPr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окна_победы</w:t>
        </w:r>
        <w:proofErr w:type="spellEnd"/>
      </w:hyperlink>
      <w:r w:rsidRPr="000F7A2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практически в каждом окошке появились Символы Победы, а самое главное Герои Победы. Наши волонтёры, родители  и учащиеся МОУ СШ № 50 приняли самое активное участие в данном мероприятии.  </w:t>
      </w: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F7A2C" w:rsidRPr="000F7A2C" w:rsidRDefault="000F7A2C" w:rsidP="000F7A2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E6921" w:rsidRDefault="00FE6921" w:rsidP="00FE6921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FE6921" w:rsidRDefault="00FE6921" w:rsidP="00FE692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 нашему мнению, основной ресурс для развития здорового гражданского общества – это ресурс человеческий, рациональное использование которого поможет существенно сократить материальные издержки, поддержать необходимую атмосферу творчества и желания социальных достижений. </w:t>
      </w:r>
    </w:p>
    <w:p w:rsidR="00FE6921" w:rsidRPr="00FE6921" w:rsidRDefault="00FE6921" w:rsidP="00FE6921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Реализация проекта способствует физическому,  психическому, духовно-нравственному и патриотическому воспитанию </w:t>
      </w:r>
      <w:r w:rsidR="00D27B33">
        <w:rPr>
          <w:rStyle w:val="c4"/>
          <w:color w:val="000000"/>
          <w:sz w:val="28"/>
          <w:szCs w:val="28"/>
        </w:rPr>
        <w:t>школьников</w:t>
      </w:r>
      <w:r>
        <w:rPr>
          <w:rStyle w:val="c4"/>
          <w:color w:val="000000"/>
          <w:sz w:val="28"/>
          <w:szCs w:val="28"/>
        </w:rPr>
        <w:t xml:space="preserve">, повышению социальной активности и гражданской ответственности. А также способствует укреплению здоровья подрастающего поколения, </w:t>
      </w:r>
      <w:r w:rsidRPr="00A22420">
        <w:rPr>
          <w:color w:val="000000"/>
          <w:sz w:val="28"/>
          <w:szCs w:val="28"/>
          <w:shd w:val="clear" w:color="auto" w:fill="FFFFFF"/>
        </w:rPr>
        <w:t>популяризаци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A22420">
        <w:rPr>
          <w:color w:val="000000"/>
          <w:sz w:val="28"/>
          <w:szCs w:val="28"/>
          <w:shd w:val="clear" w:color="auto" w:fill="FFFFFF"/>
        </w:rPr>
        <w:t xml:space="preserve"> спорта </w:t>
      </w:r>
      <w:r>
        <w:rPr>
          <w:color w:val="000000"/>
          <w:sz w:val="28"/>
          <w:szCs w:val="28"/>
          <w:shd w:val="clear" w:color="auto" w:fill="FFFFFF"/>
        </w:rPr>
        <w:t xml:space="preserve">среди школьников и подростков. </w:t>
      </w:r>
    </w:p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21" w:rsidRPr="00FE6921" w:rsidRDefault="00FE6921" w:rsidP="00FE6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EF" w:rsidRDefault="00816DEF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7A" w:rsidRPr="000F017A" w:rsidRDefault="000F017A" w:rsidP="000F01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17A" w:rsidRPr="000F017A" w:rsidSect="0002625A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FE" w:rsidRDefault="00E729FE" w:rsidP="000760A9">
      <w:pPr>
        <w:spacing w:after="0" w:line="240" w:lineRule="auto"/>
      </w:pPr>
      <w:r>
        <w:separator/>
      </w:r>
    </w:p>
  </w:endnote>
  <w:endnote w:type="continuationSeparator" w:id="0">
    <w:p w:rsidR="00E729FE" w:rsidRDefault="00E729FE" w:rsidP="000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982947"/>
      <w:docPartObj>
        <w:docPartGallery w:val="Page Numbers (Bottom of Page)"/>
        <w:docPartUnique/>
      </w:docPartObj>
    </w:sdtPr>
    <w:sdtEndPr/>
    <w:sdtContent>
      <w:p w:rsidR="000760A9" w:rsidRDefault="000760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10D">
          <w:rPr>
            <w:noProof/>
          </w:rPr>
          <w:t>17</w:t>
        </w:r>
        <w:r>
          <w:fldChar w:fldCharType="end"/>
        </w:r>
      </w:p>
    </w:sdtContent>
  </w:sdt>
  <w:p w:rsidR="000760A9" w:rsidRDefault="00076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FE" w:rsidRDefault="00E729FE" w:rsidP="000760A9">
      <w:pPr>
        <w:spacing w:after="0" w:line="240" w:lineRule="auto"/>
      </w:pPr>
      <w:r>
        <w:separator/>
      </w:r>
    </w:p>
  </w:footnote>
  <w:footnote w:type="continuationSeparator" w:id="0">
    <w:p w:rsidR="00E729FE" w:rsidRDefault="00E729FE" w:rsidP="000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B6C"/>
    <w:multiLevelType w:val="hybridMultilevel"/>
    <w:tmpl w:val="70E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2E27"/>
    <w:multiLevelType w:val="hybridMultilevel"/>
    <w:tmpl w:val="01A2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37839"/>
    <w:multiLevelType w:val="hybridMultilevel"/>
    <w:tmpl w:val="3BF4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E47A6"/>
    <w:multiLevelType w:val="hybridMultilevel"/>
    <w:tmpl w:val="99EA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C8"/>
    <w:rsid w:val="0002625A"/>
    <w:rsid w:val="000760A9"/>
    <w:rsid w:val="000F017A"/>
    <w:rsid w:val="000F7A2C"/>
    <w:rsid w:val="001154EF"/>
    <w:rsid w:val="00156A7A"/>
    <w:rsid w:val="002357A3"/>
    <w:rsid w:val="00262219"/>
    <w:rsid w:val="002C7C9B"/>
    <w:rsid w:val="0031510D"/>
    <w:rsid w:val="004D3C8B"/>
    <w:rsid w:val="00517A47"/>
    <w:rsid w:val="005471FB"/>
    <w:rsid w:val="00566C38"/>
    <w:rsid w:val="005A14D2"/>
    <w:rsid w:val="006662F9"/>
    <w:rsid w:val="006A20E1"/>
    <w:rsid w:val="00743169"/>
    <w:rsid w:val="007767DA"/>
    <w:rsid w:val="007B5E83"/>
    <w:rsid w:val="00816DEF"/>
    <w:rsid w:val="009E2FB1"/>
    <w:rsid w:val="00A22420"/>
    <w:rsid w:val="00A37BDF"/>
    <w:rsid w:val="00A4699D"/>
    <w:rsid w:val="00AB4391"/>
    <w:rsid w:val="00AC08F3"/>
    <w:rsid w:val="00AC252C"/>
    <w:rsid w:val="00AD2B62"/>
    <w:rsid w:val="00AE7AD0"/>
    <w:rsid w:val="00B658A0"/>
    <w:rsid w:val="00B93DF2"/>
    <w:rsid w:val="00BC72C8"/>
    <w:rsid w:val="00BD2891"/>
    <w:rsid w:val="00C85B93"/>
    <w:rsid w:val="00D12A7F"/>
    <w:rsid w:val="00D14438"/>
    <w:rsid w:val="00D27B33"/>
    <w:rsid w:val="00D74C91"/>
    <w:rsid w:val="00D865C8"/>
    <w:rsid w:val="00E729FE"/>
    <w:rsid w:val="00E94C54"/>
    <w:rsid w:val="00EC44B0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17A"/>
    <w:pPr>
      <w:ind w:left="720"/>
      <w:contextualSpacing/>
    </w:pPr>
  </w:style>
  <w:style w:type="paragraph" w:customStyle="1" w:styleId="c17">
    <w:name w:val="c17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17A"/>
  </w:style>
  <w:style w:type="paragraph" w:customStyle="1" w:styleId="c1">
    <w:name w:val="c1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017A"/>
  </w:style>
  <w:style w:type="character" w:customStyle="1" w:styleId="c27">
    <w:name w:val="c27"/>
    <w:basedOn w:val="a0"/>
    <w:rsid w:val="000F017A"/>
  </w:style>
  <w:style w:type="character" w:customStyle="1" w:styleId="c40">
    <w:name w:val="c40"/>
    <w:basedOn w:val="a0"/>
    <w:rsid w:val="000F017A"/>
  </w:style>
  <w:style w:type="character" w:styleId="a6">
    <w:name w:val="Hyperlink"/>
    <w:basedOn w:val="a0"/>
    <w:uiPriority w:val="99"/>
    <w:unhideWhenUsed/>
    <w:rsid w:val="002C7C9B"/>
    <w:rPr>
      <w:color w:val="0000FF" w:themeColor="hyperlink"/>
      <w:u w:val="single"/>
    </w:rPr>
  </w:style>
  <w:style w:type="paragraph" w:customStyle="1" w:styleId="c23">
    <w:name w:val="c23"/>
    <w:basedOn w:val="a"/>
    <w:rsid w:val="00F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0A9"/>
  </w:style>
  <w:style w:type="paragraph" w:styleId="a9">
    <w:name w:val="footer"/>
    <w:basedOn w:val="a"/>
    <w:link w:val="aa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0A9"/>
  </w:style>
  <w:style w:type="paragraph" w:styleId="ab">
    <w:name w:val="No Spacing"/>
    <w:uiPriority w:val="1"/>
    <w:qFormat/>
    <w:rsid w:val="00B93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17A"/>
    <w:pPr>
      <w:ind w:left="720"/>
      <w:contextualSpacing/>
    </w:pPr>
  </w:style>
  <w:style w:type="paragraph" w:customStyle="1" w:styleId="c17">
    <w:name w:val="c17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17A"/>
  </w:style>
  <w:style w:type="paragraph" w:customStyle="1" w:styleId="c1">
    <w:name w:val="c1"/>
    <w:basedOn w:val="a"/>
    <w:rsid w:val="000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017A"/>
  </w:style>
  <w:style w:type="character" w:customStyle="1" w:styleId="c27">
    <w:name w:val="c27"/>
    <w:basedOn w:val="a0"/>
    <w:rsid w:val="000F017A"/>
  </w:style>
  <w:style w:type="character" w:customStyle="1" w:styleId="c40">
    <w:name w:val="c40"/>
    <w:basedOn w:val="a0"/>
    <w:rsid w:val="000F017A"/>
  </w:style>
  <w:style w:type="character" w:styleId="a6">
    <w:name w:val="Hyperlink"/>
    <w:basedOn w:val="a0"/>
    <w:uiPriority w:val="99"/>
    <w:unhideWhenUsed/>
    <w:rsid w:val="002C7C9B"/>
    <w:rPr>
      <w:color w:val="0000FF" w:themeColor="hyperlink"/>
      <w:u w:val="single"/>
    </w:rPr>
  </w:style>
  <w:style w:type="paragraph" w:customStyle="1" w:styleId="c23">
    <w:name w:val="c23"/>
    <w:basedOn w:val="a"/>
    <w:rsid w:val="00F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0A9"/>
  </w:style>
  <w:style w:type="paragraph" w:styleId="a9">
    <w:name w:val="footer"/>
    <w:basedOn w:val="a"/>
    <w:link w:val="aa"/>
    <w:uiPriority w:val="99"/>
    <w:unhideWhenUsed/>
    <w:rsid w:val="000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0A9"/>
  </w:style>
  <w:style w:type="paragraph" w:styleId="ab">
    <w:name w:val="No Spacing"/>
    <w:uiPriority w:val="1"/>
    <w:qFormat/>
    <w:rsid w:val="00B93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pravda.ru/obshchestvo/dlya-volgogradskih-detey-iz-soccentrov-proveli-prazdnichnyy-marafon-90140/?utm_source=yxnews&amp;utm_medium=desktop&amp;utm_referrer=https%3A%2F%2Fyandex.ru%2Fnews" TargetMode="External"/><Relationship Id="rId18" Type="http://schemas.openxmlformats.org/officeDocument/2006/relationships/hyperlink" Target="https://vk.com/semya_dz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feed?section=search&amp;q=%23%D0%BE%D0%BA%D0%BD%D0%B0_%D0%BF%D0%BE%D0%B1%D0%B5%D0%B4%D1%8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PnjHNINktA&amp;feature=youtu.be" TargetMode="External"/><Relationship Id="rId17" Type="http://schemas.openxmlformats.org/officeDocument/2006/relationships/hyperlink" Target="https://vk.com/semya_dz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emya_dzr" TargetMode="External"/><Relationship Id="rId20" Type="http://schemas.openxmlformats.org/officeDocument/2006/relationships/hyperlink" Target="https://volgograd.bezformata.com/word/uchrezhdeniya/14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usoh50vlg.uco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odin64.ru/o-nas/ty-ne-od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ublic193555988" TargetMode="External"/><Relationship Id="rId19" Type="http://schemas.openxmlformats.org/officeDocument/2006/relationships/hyperlink" Target="https://volgograd.bezformata.com/word/obedinimsya-radi-detej/18162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ru/organizations/344310/info" TargetMode="External"/><Relationship Id="rId14" Type="http://schemas.openxmlformats.org/officeDocument/2006/relationships/hyperlink" Target="https://volgograd.bezformata.com/listnews/volgogradskih-detej-iz-sotctcentrov-proveli/84465475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2020-06-19T12:04:00Z</dcterms:created>
  <dcterms:modified xsi:type="dcterms:W3CDTF">2020-06-19T12:21:00Z</dcterms:modified>
</cp:coreProperties>
</file>