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DF8" w:rsidRDefault="00692CC3" w:rsidP="00692CC3">
      <w:pPr>
        <w:jc w:val="center"/>
      </w:pPr>
      <w:r>
        <w:t>Муниципальное бюджетное учреждение культуры «Молодежный                                                                                              культурно- досуговый центр ЛИДЕР»</w:t>
      </w:r>
    </w:p>
    <w:p w:rsidR="00692CC3" w:rsidRDefault="00692CC3" w:rsidP="00692CC3">
      <w:pPr>
        <w:jc w:val="center"/>
      </w:pPr>
    </w:p>
    <w:p w:rsidR="00692CC3" w:rsidRDefault="00692CC3" w:rsidP="00692CC3">
      <w:pPr>
        <w:jc w:val="center"/>
      </w:pPr>
    </w:p>
    <w:p w:rsidR="00692CC3" w:rsidRDefault="00692CC3" w:rsidP="00692CC3">
      <w:pPr>
        <w:jc w:val="center"/>
      </w:pPr>
    </w:p>
    <w:p w:rsidR="00692CC3" w:rsidRDefault="00692CC3" w:rsidP="00692CC3">
      <w:pPr>
        <w:tabs>
          <w:tab w:val="left" w:pos="405"/>
        </w:tabs>
        <w:rPr>
          <w:b/>
          <w:sz w:val="28"/>
          <w:szCs w:val="28"/>
        </w:rPr>
      </w:pPr>
      <w:r>
        <w:tab/>
        <w:t xml:space="preserve">    </w:t>
      </w:r>
      <w:r>
        <w:rPr>
          <w:b/>
          <w:sz w:val="28"/>
          <w:szCs w:val="28"/>
        </w:rPr>
        <w:t>Областной конкурс проектов на консолидированный бюджет.</w:t>
      </w:r>
    </w:p>
    <w:p w:rsidR="00692CC3" w:rsidRDefault="00692CC3" w:rsidP="00692CC3">
      <w:pPr>
        <w:tabs>
          <w:tab w:val="left" w:pos="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Номинация проекта: «Энергия молодых»</w:t>
      </w:r>
    </w:p>
    <w:p w:rsidR="00692CC3" w:rsidRPr="00692CC3" w:rsidRDefault="00D732B9" w:rsidP="00692CC3">
      <w:pPr>
        <w:tabs>
          <w:tab w:val="left" w:pos="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«Настольная игра «Чилим по Кузбассу»</w:t>
      </w:r>
    </w:p>
    <w:p w:rsidR="00D732B9" w:rsidRDefault="00D732B9" w:rsidP="00692CC3">
      <w:pPr>
        <w:jc w:val="center"/>
      </w:pPr>
    </w:p>
    <w:p w:rsidR="00D732B9" w:rsidRPr="00D732B9" w:rsidRDefault="00D732B9" w:rsidP="00D732B9"/>
    <w:p w:rsidR="00D732B9" w:rsidRPr="00D732B9" w:rsidRDefault="00D732B9" w:rsidP="00D732B9"/>
    <w:p w:rsidR="00D732B9" w:rsidRPr="00D732B9" w:rsidRDefault="00D732B9" w:rsidP="00D732B9"/>
    <w:p w:rsidR="00D732B9" w:rsidRPr="00D732B9" w:rsidRDefault="00D732B9" w:rsidP="00D732B9"/>
    <w:p w:rsidR="00D732B9" w:rsidRPr="00D732B9" w:rsidRDefault="00D732B9" w:rsidP="00D732B9"/>
    <w:p w:rsidR="00D732B9" w:rsidRPr="00D732B9" w:rsidRDefault="00D732B9" w:rsidP="00D732B9"/>
    <w:p w:rsidR="00D732B9" w:rsidRPr="00D732B9" w:rsidRDefault="00D732B9" w:rsidP="00D732B9"/>
    <w:p w:rsidR="00D732B9" w:rsidRDefault="00D732B9" w:rsidP="00D732B9"/>
    <w:p w:rsidR="00D732B9" w:rsidRDefault="00D732B9" w:rsidP="00D732B9">
      <w:pPr>
        <w:tabs>
          <w:tab w:val="left" w:pos="6810"/>
        </w:tabs>
      </w:pPr>
      <w:r>
        <w:t xml:space="preserve">                                                                                                                   </w:t>
      </w:r>
    </w:p>
    <w:p w:rsidR="00D732B9" w:rsidRDefault="00D732B9" w:rsidP="00D732B9">
      <w:pPr>
        <w:tabs>
          <w:tab w:val="left" w:pos="6810"/>
        </w:tabs>
      </w:pPr>
    </w:p>
    <w:p w:rsidR="00D32F9F" w:rsidRDefault="00D32F9F" w:rsidP="00D732B9">
      <w:pPr>
        <w:tabs>
          <w:tab w:val="left" w:pos="6810"/>
        </w:tabs>
      </w:pPr>
      <w:r>
        <w:t xml:space="preserve">                                                                                                                 </w:t>
      </w:r>
    </w:p>
    <w:p w:rsidR="00D32F9F" w:rsidRDefault="00D32F9F" w:rsidP="00D732B9">
      <w:pPr>
        <w:tabs>
          <w:tab w:val="left" w:pos="6810"/>
        </w:tabs>
      </w:pPr>
    </w:p>
    <w:p w:rsidR="00D32F9F" w:rsidRDefault="00D32F9F" w:rsidP="00D732B9">
      <w:pPr>
        <w:tabs>
          <w:tab w:val="left" w:pos="6810"/>
        </w:tabs>
      </w:pPr>
    </w:p>
    <w:p w:rsidR="00D32F9F" w:rsidRDefault="00D32F9F" w:rsidP="00D732B9">
      <w:pPr>
        <w:tabs>
          <w:tab w:val="left" w:pos="6810"/>
        </w:tabs>
      </w:pPr>
    </w:p>
    <w:p w:rsidR="00D32F9F" w:rsidRDefault="00D32F9F" w:rsidP="00D732B9">
      <w:pPr>
        <w:tabs>
          <w:tab w:val="left" w:pos="6810"/>
        </w:tabs>
      </w:pPr>
    </w:p>
    <w:p w:rsidR="00D32F9F" w:rsidRDefault="00D32F9F" w:rsidP="00D732B9">
      <w:pPr>
        <w:tabs>
          <w:tab w:val="left" w:pos="6810"/>
        </w:tabs>
      </w:pPr>
    </w:p>
    <w:p w:rsidR="00D32F9F" w:rsidRDefault="00D32F9F" w:rsidP="00D732B9">
      <w:pPr>
        <w:tabs>
          <w:tab w:val="left" w:pos="6810"/>
        </w:tabs>
      </w:pPr>
    </w:p>
    <w:p w:rsidR="00692CC3" w:rsidRDefault="00D32F9F" w:rsidP="00D732B9">
      <w:pPr>
        <w:tabs>
          <w:tab w:val="left" w:pos="6810"/>
        </w:tabs>
      </w:pPr>
      <w:r>
        <w:t xml:space="preserve">                                                                                                                   </w:t>
      </w:r>
      <w:r w:rsidR="00D732B9">
        <w:t xml:space="preserve"> Работу выполнили:</w:t>
      </w:r>
    </w:p>
    <w:p w:rsidR="00D732B9" w:rsidRDefault="00D732B9" w:rsidP="00D732B9">
      <w:pPr>
        <w:tabs>
          <w:tab w:val="left" w:pos="6810"/>
        </w:tabs>
      </w:pPr>
      <w:r>
        <w:t xml:space="preserve">                                                                                        </w:t>
      </w:r>
      <w:proofErr w:type="spellStart"/>
      <w:r>
        <w:t>Культорганизаторы</w:t>
      </w:r>
      <w:proofErr w:type="spellEnd"/>
      <w:r>
        <w:t xml:space="preserve">   МБУК МКДЦ  «МЦ «ЛИДЕР»</w:t>
      </w:r>
    </w:p>
    <w:p w:rsidR="00D32F9F" w:rsidRDefault="00D732B9" w:rsidP="00D732B9">
      <w:pPr>
        <w:tabs>
          <w:tab w:val="left" w:pos="6810"/>
        </w:tabs>
      </w:pPr>
      <w:r>
        <w:t xml:space="preserve">                                                                                                                 </w:t>
      </w:r>
      <w:proofErr w:type="spellStart"/>
      <w:r>
        <w:t>Байкова</w:t>
      </w:r>
      <w:proofErr w:type="spellEnd"/>
      <w:r>
        <w:t xml:space="preserve"> Е.С. и Беляев И.</w:t>
      </w:r>
      <w:r w:rsidR="001224A2">
        <w:t>А.</w:t>
      </w:r>
    </w:p>
    <w:p w:rsidR="00D32F9F" w:rsidRDefault="00D32F9F" w:rsidP="00D732B9">
      <w:pPr>
        <w:tabs>
          <w:tab w:val="left" w:pos="6810"/>
        </w:tabs>
      </w:pPr>
    </w:p>
    <w:p w:rsidR="00D32F9F" w:rsidRDefault="00D32F9F" w:rsidP="00D732B9">
      <w:pPr>
        <w:tabs>
          <w:tab w:val="left" w:pos="6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D32F9F" w:rsidRPr="00F801A8" w:rsidRDefault="00D32F9F" w:rsidP="00D32F9F">
      <w:pPr>
        <w:pStyle w:val="a3"/>
        <w:numPr>
          <w:ilvl w:val="0"/>
          <w:numId w:val="1"/>
        </w:numPr>
        <w:tabs>
          <w:tab w:val="left" w:pos="6810"/>
        </w:tabs>
        <w:rPr>
          <w:b/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F801A8" w:rsidRPr="003216C6" w:rsidRDefault="00F801A8" w:rsidP="00D32F9F">
      <w:pPr>
        <w:pStyle w:val="a3"/>
        <w:numPr>
          <w:ilvl w:val="0"/>
          <w:numId w:val="1"/>
        </w:numPr>
        <w:tabs>
          <w:tab w:val="left" w:pos="6810"/>
        </w:tabs>
        <w:rPr>
          <w:b/>
          <w:sz w:val="28"/>
          <w:szCs w:val="28"/>
        </w:rPr>
      </w:pPr>
      <w:r>
        <w:rPr>
          <w:sz w:val="28"/>
          <w:szCs w:val="28"/>
        </w:rPr>
        <w:t>Цель проекта.</w:t>
      </w:r>
    </w:p>
    <w:p w:rsidR="003216C6" w:rsidRPr="003216C6" w:rsidRDefault="003216C6" w:rsidP="00D32F9F">
      <w:pPr>
        <w:pStyle w:val="a3"/>
        <w:numPr>
          <w:ilvl w:val="0"/>
          <w:numId w:val="1"/>
        </w:numPr>
        <w:tabs>
          <w:tab w:val="left" w:pos="6810"/>
        </w:tabs>
        <w:rPr>
          <w:b/>
          <w:sz w:val="28"/>
          <w:szCs w:val="28"/>
        </w:rPr>
      </w:pPr>
      <w:r>
        <w:rPr>
          <w:sz w:val="28"/>
          <w:szCs w:val="28"/>
        </w:rPr>
        <w:t>Область применения.</w:t>
      </w:r>
    </w:p>
    <w:p w:rsidR="003216C6" w:rsidRPr="00D32F9F" w:rsidRDefault="003216C6" w:rsidP="00D32F9F">
      <w:pPr>
        <w:pStyle w:val="a3"/>
        <w:numPr>
          <w:ilvl w:val="0"/>
          <w:numId w:val="1"/>
        </w:numPr>
        <w:tabs>
          <w:tab w:val="left" w:pos="6810"/>
        </w:tabs>
        <w:rPr>
          <w:b/>
          <w:sz w:val="28"/>
          <w:szCs w:val="28"/>
        </w:rPr>
      </w:pPr>
      <w:r>
        <w:rPr>
          <w:sz w:val="28"/>
          <w:szCs w:val="28"/>
        </w:rPr>
        <w:t>Полученный результат.</w:t>
      </w:r>
    </w:p>
    <w:p w:rsidR="00D32F9F" w:rsidRPr="00E43699" w:rsidRDefault="00D32F9F" w:rsidP="00D32F9F">
      <w:pPr>
        <w:pStyle w:val="a3"/>
        <w:numPr>
          <w:ilvl w:val="0"/>
          <w:numId w:val="1"/>
        </w:numPr>
        <w:tabs>
          <w:tab w:val="left" w:pos="6810"/>
        </w:tabs>
        <w:rPr>
          <w:b/>
          <w:sz w:val="28"/>
          <w:szCs w:val="28"/>
        </w:rPr>
      </w:pPr>
      <w:r>
        <w:rPr>
          <w:sz w:val="28"/>
          <w:szCs w:val="28"/>
        </w:rPr>
        <w:t>Перспективное планирование по созданию проекта «Чилим по Кузбассу»</w:t>
      </w:r>
      <w:r w:rsidR="00E43699">
        <w:rPr>
          <w:sz w:val="28"/>
          <w:szCs w:val="28"/>
        </w:rPr>
        <w:t>.</w:t>
      </w:r>
    </w:p>
    <w:p w:rsidR="00E43699" w:rsidRPr="00E43699" w:rsidRDefault="00E43699" w:rsidP="00E436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699">
        <w:rPr>
          <w:sz w:val="28"/>
          <w:szCs w:val="28"/>
        </w:rPr>
        <w:t>Методическая рекомендация по проведению настольной игры «Чилим по Кузбассу».</w:t>
      </w:r>
    </w:p>
    <w:p w:rsidR="00D32F9F" w:rsidRPr="00297F20" w:rsidRDefault="00D32F9F" w:rsidP="00D32F9F">
      <w:pPr>
        <w:pStyle w:val="a3"/>
        <w:numPr>
          <w:ilvl w:val="0"/>
          <w:numId w:val="1"/>
        </w:numPr>
        <w:tabs>
          <w:tab w:val="left" w:pos="6810"/>
        </w:tabs>
        <w:rPr>
          <w:b/>
          <w:sz w:val="28"/>
          <w:szCs w:val="28"/>
        </w:rPr>
      </w:pPr>
      <w:r>
        <w:rPr>
          <w:sz w:val="28"/>
          <w:szCs w:val="28"/>
        </w:rPr>
        <w:t>Смета проекта.</w:t>
      </w:r>
    </w:p>
    <w:p w:rsidR="00297F20" w:rsidRPr="00D32F9F" w:rsidRDefault="00297F20" w:rsidP="00D32F9F">
      <w:pPr>
        <w:pStyle w:val="a3"/>
        <w:numPr>
          <w:ilvl w:val="0"/>
          <w:numId w:val="1"/>
        </w:numPr>
        <w:tabs>
          <w:tab w:val="left" w:pos="6810"/>
        </w:tabs>
        <w:rPr>
          <w:b/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7656AE" w:rsidRDefault="00D32F9F" w:rsidP="00D32F9F">
      <w:pPr>
        <w:tabs>
          <w:tab w:val="left" w:pos="6810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>Приложение №1</w:t>
      </w:r>
      <w:r w:rsidR="007656AE">
        <w:rPr>
          <w:b/>
          <w:sz w:val="28"/>
          <w:szCs w:val="28"/>
        </w:rPr>
        <w:t xml:space="preserve"> </w:t>
      </w:r>
      <w:r w:rsidR="007656AE">
        <w:rPr>
          <w:sz w:val="28"/>
          <w:szCs w:val="28"/>
        </w:rPr>
        <w:t>«Сбор общественного мнения - анкетирование»</w:t>
      </w:r>
    </w:p>
    <w:p w:rsidR="007656AE" w:rsidRDefault="007656AE" w:rsidP="00D32F9F">
      <w:pPr>
        <w:tabs>
          <w:tab w:val="left" w:pos="6810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Приложение №2  </w:t>
      </w:r>
      <w:r>
        <w:rPr>
          <w:sz w:val="28"/>
          <w:szCs w:val="28"/>
        </w:rPr>
        <w:t>«Правила настольной игры «Чилим по Кузбассу»</w:t>
      </w:r>
    </w:p>
    <w:p w:rsidR="007656AE" w:rsidRDefault="007656AE" w:rsidP="00D32F9F">
      <w:pPr>
        <w:tabs>
          <w:tab w:val="left" w:pos="6810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Приложение №3 </w:t>
      </w:r>
      <w:r>
        <w:rPr>
          <w:sz w:val="28"/>
          <w:szCs w:val="28"/>
        </w:rPr>
        <w:t>«Объявление в СМИ – популяризация проекта «Чилим по Кузбассу»</w:t>
      </w:r>
    </w:p>
    <w:p w:rsidR="00D32F9F" w:rsidRDefault="00D32F9F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7656AE" w:rsidRDefault="007656AE" w:rsidP="00D732B9">
      <w:pPr>
        <w:tabs>
          <w:tab w:val="left" w:pos="6810"/>
        </w:tabs>
      </w:pPr>
    </w:p>
    <w:p w:rsidR="00D732B9" w:rsidRPr="003216C6" w:rsidRDefault="00F801A8" w:rsidP="003216C6">
      <w:pPr>
        <w:pStyle w:val="a3"/>
        <w:numPr>
          <w:ilvl w:val="0"/>
          <w:numId w:val="7"/>
        </w:numPr>
        <w:tabs>
          <w:tab w:val="left" w:pos="6810"/>
        </w:tabs>
        <w:rPr>
          <w:b/>
          <w:sz w:val="28"/>
          <w:szCs w:val="28"/>
        </w:rPr>
      </w:pPr>
      <w:r w:rsidRPr="003216C6">
        <w:rPr>
          <w:b/>
          <w:sz w:val="28"/>
          <w:szCs w:val="28"/>
        </w:rPr>
        <w:t>Введение:</w:t>
      </w:r>
    </w:p>
    <w:p w:rsidR="008405E2" w:rsidRDefault="00F801A8" w:rsidP="00D732B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Мы все часто гуляем по улицам наших городов, в Кузбассе и мы знаем некоторые достопримечательности нашей «маленькой Родины». Но мы никогда не задумывались как много красивых и значимых мест есть в Кузбассе: памятники, места отдыха, музеи, места силы и нашей истории, то чем есть гордиться!!! Как много мест для посещения всей семьей, друзьями или для туристов.</w:t>
      </w:r>
      <w:r w:rsidR="008405E2">
        <w:rPr>
          <w:sz w:val="28"/>
          <w:szCs w:val="28"/>
        </w:rPr>
        <w:t xml:space="preserve"> И мы задумались, как рассказать и показать, и направить людей по этим местам?</w:t>
      </w:r>
      <w:r w:rsidR="005E169C">
        <w:rPr>
          <w:sz w:val="28"/>
          <w:szCs w:val="28"/>
        </w:rPr>
        <w:t xml:space="preserve"> Оказывается их так много.</w:t>
      </w:r>
      <w:r w:rsidR="008405E2">
        <w:rPr>
          <w:sz w:val="28"/>
          <w:szCs w:val="28"/>
        </w:rPr>
        <w:t xml:space="preserve"> </w:t>
      </w:r>
      <w:r w:rsidR="005E169C">
        <w:rPr>
          <w:sz w:val="28"/>
          <w:szCs w:val="28"/>
        </w:rPr>
        <w:t>Как сделать, чтоб это было интересно молодежи и школьникам? Использовать молодежный сленг и немного юмора. Как сделать, чтоб это можно было подарить как сувенир Кузбасса? Сделать ярко и красочно.</w:t>
      </w:r>
      <w:r w:rsidR="008405E2">
        <w:rPr>
          <w:sz w:val="28"/>
          <w:szCs w:val="28"/>
        </w:rPr>
        <w:t xml:space="preserve"> И тут нам пришла идея сделать настольную игру, в некотором роде путеводитель по достопримечательным местам Кузбасса. Не просто для веселья, а для изучения Кузбасса и его истории.</w:t>
      </w:r>
    </w:p>
    <w:p w:rsidR="008405E2" w:rsidRPr="003216C6" w:rsidRDefault="00C860DA" w:rsidP="003216C6">
      <w:pPr>
        <w:pStyle w:val="a3"/>
        <w:numPr>
          <w:ilvl w:val="0"/>
          <w:numId w:val="7"/>
        </w:numPr>
        <w:tabs>
          <w:tab w:val="left" w:pos="6810"/>
        </w:tabs>
        <w:rPr>
          <w:b/>
          <w:sz w:val="28"/>
          <w:szCs w:val="28"/>
        </w:rPr>
      </w:pPr>
      <w:r w:rsidRPr="003216C6">
        <w:rPr>
          <w:b/>
          <w:sz w:val="28"/>
          <w:szCs w:val="28"/>
        </w:rPr>
        <w:t>Цель проекта:</w:t>
      </w:r>
    </w:p>
    <w:p w:rsidR="009303E9" w:rsidRPr="005E3FBB" w:rsidRDefault="005E169C" w:rsidP="00D732B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патриотических чувств у молодежи и у школьников, посредством вовлечения их в игру «Чилим в Кузбассе». Этот проект  помимо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патриотических качеств личности развивает познавательную активность,</w:t>
      </w:r>
      <w:r w:rsidR="009303E9">
        <w:rPr>
          <w:sz w:val="28"/>
          <w:szCs w:val="28"/>
        </w:rPr>
        <w:t xml:space="preserve"> креативность мышления, исследовательские навыки, повышает мотивацию к изучению истории Кузбасса, способствует  формированию дружной атмосферы в коллективе.</w:t>
      </w:r>
      <w:r w:rsidR="005E3FBB">
        <w:rPr>
          <w:sz w:val="28"/>
          <w:szCs w:val="28"/>
        </w:rPr>
        <w:t xml:space="preserve"> А также в игре будут использоваться </w:t>
      </w:r>
      <w:r w:rsidR="005E3FBB">
        <w:rPr>
          <w:sz w:val="28"/>
          <w:szCs w:val="28"/>
          <w:lang w:val="en-US"/>
        </w:rPr>
        <w:t>Q</w:t>
      </w:r>
      <w:r w:rsidR="005E3FBB">
        <w:rPr>
          <w:sz w:val="28"/>
          <w:szCs w:val="28"/>
        </w:rPr>
        <w:t xml:space="preserve">- коды с ссылками на официальные сайты, где будет </w:t>
      </w:r>
      <w:proofErr w:type="spellStart"/>
      <w:r w:rsidR="005E3FBB">
        <w:rPr>
          <w:sz w:val="28"/>
          <w:szCs w:val="28"/>
        </w:rPr>
        <w:t>геолокация</w:t>
      </w:r>
      <w:proofErr w:type="spellEnd"/>
      <w:r w:rsidR="005E3FBB">
        <w:rPr>
          <w:sz w:val="28"/>
          <w:szCs w:val="28"/>
        </w:rPr>
        <w:t xml:space="preserve"> достопримечательных мест Кузбасса, памятников и т.д., а также подробное описание.</w:t>
      </w:r>
    </w:p>
    <w:p w:rsidR="009303E9" w:rsidRPr="003216C6" w:rsidRDefault="009303E9" w:rsidP="003216C6">
      <w:pPr>
        <w:pStyle w:val="a3"/>
        <w:numPr>
          <w:ilvl w:val="0"/>
          <w:numId w:val="7"/>
        </w:numPr>
        <w:tabs>
          <w:tab w:val="left" w:pos="6810"/>
        </w:tabs>
        <w:rPr>
          <w:b/>
          <w:sz w:val="28"/>
          <w:szCs w:val="28"/>
        </w:rPr>
      </w:pPr>
      <w:r w:rsidRPr="003216C6">
        <w:rPr>
          <w:b/>
          <w:sz w:val="28"/>
          <w:szCs w:val="28"/>
        </w:rPr>
        <w:t>Область применения:</w:t>
      </w:r>
    </w:p>
    <w:p w:rsidR="00067423" w:rsidRDefault="009303E9" w:rsidP="00D732B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Данная настольная игра «Чилим по Кузбассу» может использоваться ка в учреждениях дополнительного образования, так и в общеобразовательной школе на уроках истории, краеведе</w:t>
      </w:r>
      <w:r w:rsidR="00067423">
        <w:rPr>
          <w:sz w:val="28"/>
          <w:szCs w:val="28"/>
        </w:rPr>
        <w:t>ния, классных часах, в рамках работы музеев.</w:t>
      </w:r>
    </w:p>
    <w:p w:rsidR="00067423" w:rsidRDefault="003216C6" w:rsidP="00D732B9">
      <w:pPr>
        <w:tabs>
          <w:tab w:val="left" w:pos="6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4.   </w:t>
      </w:r>
      <w:r w:rsidR="00067423">
        <w:rPr>
          <w:b/>
          <w:sz w:val="28"/>
          <w:szCs w:val="28"/>
        </w:rPr>
        <w:t>Полученный результат:</w:t>
      </w:r>
    </w:p>
    <w:p w:rsidR="00067423" w:rsidRDefault="00067423" w:rsidP="00D732B9">
      <w:pPr>
        <w:tabs>
          <w:tab w:val="left" w:pos="68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Привлечения внимания к истории Кузбасса</w:t>
      </w:r>
    </w:p>
    <w:p w:rsidR="00067423" w:rsidRDefault="00067423" w:rsidP="00D732B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- Вовлечение людей в посещение достопримечательных мест Кузбасса.</w:t>
      </w:r>
    </w:p>
    <w:p w:rsidR="00067423" w:rsidRPr="00E43699" w:rsidRDefault="00067423" w:rsidP="00D732B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 xml:space="preserve">- Доступный и легкий выход </w:t>
      </w:r>
      <w:r w:rsidR="00E43699">
        <w:rPr>
          <w:sz w:val="28"/>
          <w:szCs w:val="28"/>
        </w:rPr>
        <w:t xml:space="preserve">по </w:t>
      </w:r>
      <w:r w:rsidR="00E43699">
        <w:rPr>
          <w:sz w:val="28"/>
          <w:szCs w:val="28"/>
          <w:lang w:val="en-US"/>
        </w:rPr>
        <w:t>Q</w:t>
      </w:r>
      <w:r w:rsidR="00E43699" w:rsidRPr="00E43699">
        <w:rPr>
          <w:sz w:val="28"/>
          <w:szCs w:val="28"/>
        </w:rPr>
        <w:t xml:space="preserve"> – </w:t>
      </w:r>
      <w:r w:rsidR="00E43699">
        <w:rPr>
          <w:sz w:val="28"/>
          <w:szCs w:val="28"/>
        </w:rPr>
        <w:t xml:space="preserve">коду </w:t>
      </w:r>
      <w:r w:rsidR="005E3FBB">
        <w:rPr>
          <w:sz w:val="28"/>
          <w:szCs w:val="28"/>
        </w:rPr>
        <w:t>на официальные сайты Кузбасса и привлечение к ним людей.</w:t>
      </w:r>
    </w:p>
    <w:p w:rsidR="00E43699" w:rsidRDefault="00067423" w:rsidP="00D732B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 xml:space="preserve">- Приобретение </w:t>
      </w:r>
      <w:r w:rsidR="00E43699">
        <w:rPr>
          <w:sz w:val="28"/>
          <w:szCs w:val="28"/>
        </w:rPr>
        <w:t>участниками проекта навыков социального поведения и применения их в жизни.</w:t>
      </w:r>
    </w:p>
    <w:p w:rsidR="00E43699" w:rsidRDefault="003216C6" w:rsidP="00D732B9">
      <w:pPr>
        <w:tabs>
          <w:tab w:val="left" w:pos="6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5.   </w:t>
      </w:r>
      <w:r w:rsidR="00E43699">
        <w:rPr>
          <w:b/>
          <w:sz w:val="28"/>
          <w:szCs w:val="28"/>
        </w:rPr>
        <w:t>Перспективное планирование по созданию проекта «Чилим по Кузбассу»</w:t>
      </w:r>
    </w:p>
    <w:p w:rsidR="0011580C" w:rsidRDefault="00E43699" w:rsidP="00D732B9">
      <w:pPr>
        <w:tabs>
          <w:tab w:val="left" w:pos="68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Блок «Социальный»: </w:t>
      </w:r>
      <w:r>
        <w:rPr>
          <w:sz w:val="28"/>
          <w:szCs w:val="28"/>
        </w:rPr>
        <w:t>анкетирование, проведение игр, составление текста приглашения, пр</w:t>
      </w:r>
      <w:r w:rsidR="0011580C">
        <w:rPr>
          <w:sz w:val="28"/>
          <w:szCs w:val="28"/>
        </w:rPr>
        <w:t>иглашение на участие играть в настольную игру,  через СМИ (популяризация проект</w:t>
      </w:r>
      <w:r w:rsidR="001224A2">
        <w:rPr>
          <w:sz w:val="28"/>
          <w:szCs w:val="28"/>
        </w:rPr>
        <w:t xml:space="preserve">а), подготовка в защите проекта, подведение итогов и планы на распространение и тиражирование игры. </w:t>
      </w:r>
    </w:p>
    <w:p w:rsidR="0011580C" w:rsidRDefault="0011580C" w:rsidP="00D732B9">
      <w:pPr>
        <w:tabs>
          <w:tab w:val="left" w:pos="68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Блок «Информационный»: </w:t>
      </w:r>
      <w:r>
        <w:rPr>
          <w:sz w:val="28"/>
          <w:szCs w:val="28"/>
        </w:rPr>
        <w:t>получение знаний по темам: возникновение Кузбасса, история Кузбасса, герои Кузбасса, военные памятники и достопримечательности Кузбасса (Семь чудес Кузбасса).</w:t>
      </w:r>
    </w:p>
    <w:p w:rsidR="001D7457" w:rsidRDefault="0011580C" w:rsidP="00D732B9">
      <w:pPr>
        <w:tabs>
          <w:tab w:val="left" w:pos="6810"/>
        </w:tabs>
        <w:rPr>
          <w:sz w:val="28"/>
          <w:szCs w:val="28"/>
        </w:rPr>
      </w:pPr>
      <w:r>
        <w:rPr>
          <w:b/>
          <w:sz w:val="28"/>
          <w:szCs w:val="28"/>
        </w:rPr>
        <w:t>Блок «Художественный»:</w:t>
      </w:r>
      <w:r>
        <w:rPr>
          <w:sz w:val="28"/>
          <w:szCs w:val="28"/>
        </w:rPr>
        <w:t xml:space="preserve"> рисование игровых карт и медалей, отбор иллюстраций для создания карт, изготовление коробочек для хранения вопросов и бонусов,</w:t>
      </w:r>
      <w:r w:rsidR="001D7457">
        <w:rPr>
          <w:sz w:val="28"/>
          <w:szCs w:val="28"/>
        </w:rPr>
        <w:t xml:space="preserve"> изготовления карточек и медалей.</w:t>
      </w:r>
    </w:p>
    <w:p w:rsidR="001224A2" w:rsidRPr="001224A2" w:rsidRDefault="001224A2" w:rsidP="00D732B9">
      <w:pPr>
        <w:tabs>
          <w:tab w:val="left" w:pos="68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Блок «Игровой»: </w:t>
      </w:r>
      <w:r>
        <w:rPr>
          <w:sz w:val="28"/>
          <w:szCs w:val="28"/>
        </w:rPr>
        <w:t>ц</w:t>
      </w:r>
      <w:r w:rsidRPr="001224A2">
        <w:rPr>
          <w:sz w:val="28"/>
          <w:szCs w:val="28"/>
        </w:rPr>
        <w:t>икл мероприятий по проведению настольной игры «Чилим в Кузбассе» в Образовательных Учреждениях и досуговых центров Кузбасса.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0"/>
        <w:gridCol w:w="5526"/>
        <w:gridCol w:w="1696"/>
        <w:gridCol w:w="939"/>
      </w:tblGrid>
      <w:tr w:rsidR="002347A9" w:rsidTr="002347A9">
        <w:tc>
          <w:tcPr>
            <w:tcW w:w="1344" w:type="dxa"/>
          </w:tcPr>
          <w:p w:rsidR="002347A9" w:rsidRPr="002347A9" w:rsidRDefault="002347A9" w:rsidP="00D732B9">
            <w:pPr>
              <w:tabs>
                <w:tab w:val="left" w:pos="6810"/>
              </w:tabs>
              <w:rPr>
                <w:b/>
              </w:rPr>
            </w:pPr>
            <w:r w:rsidRPr="002347A9">
              <w:rPr>
                <w:b/>
              </w:rPr>
              <w:t>Временные</w:t>
            </w:r>
          </w:p>
          <w:p w:rsidR="002347A9" w:rsidRPr="002347A9" w:rsidRDefault="002347A9" w:rsidP="00D732B9">
            <w:pPr>
              <w:tabs>
                <w:tab w:val="left" w:pos="6810"/>
              </w:tabs>
            </w:pPr>
            <w:r w:rsidRPr="002347A9">
              <w:rPr>
                <w:b/>
              </w:rPr>
              <w:t>сроки</w:t>
            </w:r>
          </w:p>
        </w:tc>
        <w:tc>
          <w:tcPr>
            <w:tcW w:w="5587" w:type="dxa"/>
          </w:tcPr>
          <w:p w:rsidR="002347A9" w:rsidRPr="002347A9" w:rsidRDefault="002347A9" w:rsidP="00D732B9">
            <w:pPr>
              <w:tabs>
                <w:tab w:val="left" w:pos="6810"/>
              </w:tabs>
              <w:rPr>
                <w:b/>
              </w:rPr>
            </w:pPr>
            <w:r>
              <w:t xml:space="preserve">                                      </w:t>
            </w:r>
            <w:r w:rsidRPr="002347A9">
              <w:rPr>
                <w:b/>
              </w:rPr>
              <w:t>Вид деятельности</w:t>
            </w:r>
          </w:p>
        </w:tc>
        <w:tc>
          <w:tcPr>
            <w:tcW w:w="1697" w:type="dxa"/>
          </w:tcPr>
          <w:p w:rsidR="002347A9" w:rsidRPr="002347A9" w:rsidRDefault="002347A9" w:rsidP="00D732B9">
            <w:pPr>
              <w:tabs>
                <w:tab w:val="left" w:pos="6810"/>
              </w:tabs>
              <w:rPr>
                <w:b/>
              </w:rPr>
            </w:pPr>
            <w:r w:rsidRPr="002347A9">
              <w:rPr>
                <w:b/>
              </w:rPr>
              <w:t>Ответственные</w:t>
            </w:r>
          </w:p>
        </w:tc>
        <w:tc>
          <w:tcPr>
            <w:tcW w:w="943" w:type="dxa"/>
          </w:tcPr>
          <w:p w:rsidR="002347A9" w:rsidRPr="002347A9" w:rsidRDefault="002347A9" w:rsidP="00D732B9">
            <w:pPr>
              <w:tabs>
                <w:tab w:val="left" w:pos="6810"/>
              </w:tabs>
              <w:rPr>
                <w:b/>
              </w:rPr>
            </w:pPr>
            <w:r w:rsidRPr="002347A9">
              <w:rPr>
                <w:b/>
              </w:rPr>
              <w:t>Блок</w:t>
            </w:r>
          </w:p>
        </w:tc>
      </w:tr>
      <w:tr w:rsidR="002347A9" w:rsidTr="003216C6">
        <w:trPr>
          <w:trHeight w:val="692"/>
        </w:trPr>
        <w:tc>
          <w:tcPr>
            <w:tcW w:w="1344" w:type="dxa"/>
          </w:tcPr>
          <w:p w:rsidR="002347A9" w:rsidRDefault="002347A9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</w:t>
            </w:r>
          </w:p>
          <w:p w:rsidR="002347A9" w:rsidRDefault="002347A9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587" w:type="dxa"/>
          </w:tcPr>
          <w:p w:rsidR="002347A9" w:rsidRDefault="00C40F1A" w:rsidP="002347A9">
            <w:pPr>
              <w:pStyle w:val="a3"/>
              <w:numPr>
                <w:ilvl w:val="0"/>
                <w:numId w:val="4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и опрос населения.</w:t>
            </w:r>
          </w:p>
          <w:p w:rsidR="00C40F1A" w:rsidRPr="00C40F1A" w:rsidRDefault="00C40F1A" w:rsidP="00C40F1A">
            <w:pPr>
              <w:tabs>
                <w:tab w:val="left" w:pos="681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Подсчет анкет и подведение итогов.</w:t>
            </w:r>
          </w:p>
          <w:p w:rsidR="002347A9" w:rsidRDefault="002347A9" w:rsidP="002347A9">
            <w:pPr>
              <w:pStyle w:val="a3"/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2347A9" w:rsidRDefault="002347A9" w:rsidP="00C40F1A">
            <w:pPr>
              <w:pStyle w:val="a3"/>
              <w:numPr>
                <w:ilvl w:val="0"/>
                <w:numId w:val="4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 w:rsidRPr="00C40F1A">
              <w:rPr>
                <w:sz w:val="28"/>
                <w:szCs w:val="28"/>
              </w:rPr>
              <w:t>Методические рекомендации к созданию и применению мультимедийных презентаций в деятельности с детьми школьного возраста и молодежью.</w:t>
            </w:r>
          </w:p>
          <w:p w:rsidR="00C40F1A" w:rsidRDefault="00C40F1A" w:rsidP="00C40F1A">
            <w:pPr>
              <w:pStyle w:val="a3"/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C40F1A">
            <w:pPr>
              <w:pStyle w:val="a3"/>
              <w:numPr>
                <w:ilvl w:val="0"/>
                <w:numId w:val="4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разработки мультимедийной презентации.</w:t>
            </w:r>
          </w:p>
          <w:p w:rsidR="00C40F1A" w:rsidRPr="00C40F1A" w:rsidRDefault="00C40F1A" w:rsidP="00C40F1A">
            <w:pPr>
              <w:pStyle w:val="a3"/>
              <w:rPr>
                <w:sz w:val="28"/>
                <w:szCs w:val="28"/>
              </w:rPr>
            </w:pPr>
          </w:p>
          <w:p w:rsidR="00C40F1A" w:rsidRDefault="00C40F1A" w:rsidP="00C40F1A">
            <w:pPr>
              <w:pStyle w:val="a3"/>
              <w:numPr>
                <w:ilvl w:val="0"/>
                <w:numId w:val="4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Презентация.</w:t>
            </w:r>
          </w:p>
          <w:p w:rsidR="00C40F1A" w:rsidRPr="00C40F1A" w:rsidRDefault="00C40F1A" w:rsidP="00C40F1A">
            <w:pPr>
              <w:pStyle w:val="a3"/>
              <w:rPr>
                <w:sz w:val="28"/>
                <w:szCs w:val="28"/>
              </w:rPr>
            </w:pPr>
          </w:p>
          <w:p w:rsidR="00C40F1A" w:rsidRDefault="00C40F1A" w:rsidP="00C40F1A">
            <w:pPr>
              <w:pStyle w:val="a3"/>
              <w:numPr>
                <w:ilvl w:val="0"/>
                <w:numId w:val="4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Осведомленность в СМИ и социальных сетях.</w:t>
            </w:r>
          </w:p>
          <w:p w:rsidR="00C40F1A" w:rsidRPr="00C40F1A" w:rsidRDefault="00C40F1A" w:rsidP="00C40F1A">
            <w:pPr>
              <w:pStyle w:val="a3"/>
              <w:rPr>
                <w:sz w:val="28"/>
                <w:szCs w:val="28"/>
              </w:rPr>
            </w:pPr>
          </w:p>
          <w:p w:rsidR="00C40F1A" w:rsidRPr="00C40F1A" w:rsidRDefault="00C40F1A" w:rsidP="00C40F1A">
            <w:pPr>
              <w:pStyle w:val="a3"/>
              <w:numPr>
                <w:ilvl w:val="0"/>
                <w:numId w:val="4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игры «Чилим в Кузбассе»</w:t>
            </w:r>
          </w:p>
        </w:tc>
        <w:tc>
          <w:tcPr>
            <w:tcW w:w="1697" w:type="dxa"/>
          </w:tcPr>
          <w:p w:rsidR="002347A9" w:rsidRDefault="002347A9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И.А.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И.А.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И.А.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И.А.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И.А.</w:t>
            </w:r>
          </w:p>
        </w:tc>
        <w:tc>
          <w:tcPr>
            <w:tcW w:w="943" w:type="dxa"/>
          </w:tcPr>
          <w:p w:rsidR="002347A9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Инф.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</w:tc>
      </w:tr>
      <w:tr w:rsidR="002347A9" w:rsidTr="002347A9">
        <w:tc>
          <w:tcPr>
            <w:tcW w:w="1344" w:type="dxa"/>
          </w:tcPr>
          <w:p w:rsidR="002347A9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587" w:type="dxa"/>
          </w:tcPr>
          <w:p w:rsidR="00C40F1A" w:rsidRPr="00C40F1A" w:rsidRDefault="00C40F1A" w:rsidP="00C40F1A">
            <w:pPr>
              <w:pStyle w:val="a3"/>
              <w:numPr>
                <w:ilvl w:val="0"/>
                <w:numId w:val="5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 мероприятий по проведению </w:t>
            </w:r>
            <w:r w:rsidR="001224A2">
              <w:rPr>
                <w:sz w:val="28"/>
                <w:szCs w:val="28"/>
              </w:rPr>
              <w:t xml:space="preserve">настольной игры «Чилим в Кузбассе» в Образовательных Учреждениях и досуговых центров Кузбасса. </w:t>
            </w:r>
          </w:p>
          <w:p w:rsidR="00C40F1A" w:rsidRDefault="00C40F1A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2347A9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БайковаЕ.С</w:t>
            </w:r>
            <w:proofErr w:type="spellEnd"/>
          </w:p>
          <w:p w:rsidR="001224A2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И.А.</w:t>
            </w:r>
          </w:p>
        </w:tc>
        <w:tc>
          <w:tcPr>
            <w:tcW w:w="943" w:type="dxa"/>
          </w:tcPr>
          <w:p w:rsidR="002347A9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Игр.</w:t>
            </w:r>
          </w:p>
        </w:tc>
      </w:tr>
      <w:tr w:rsidR="002347A9" w:rsidTr="002347A9">
        <w:tc>
          <w:tcPr>
            <w:tcW w:w="1344" w:type="dxa"/>
          </w:tcPr>
          <w:p w:rsidR="002347A9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587" w:type="dxa"/>
          </w:tcPr>
          <w:p w:rsidR="002347A9" w:rsidRDefault="001224A2" w:rsidP="001224A2">
            <w:pPr>
              <w:pStyle w:val="a3"/>
              <w:numPr>
                <w:ilvl w:val="0"/>
                <w:numId w:val="6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итогов.</w:t>
            </w:r>
          </w:p>
          <w:p w:rsidR="001224A2" w:rsidRPr="001224A2" w:rsidRDefault="001224A2" w:rsidP="001224A2">
            <w:pPr>
              <w:pStyle w:val="a3"/>
              <w:numPr>
                <w:ilvl w:val="0"/>
                <w:numId w:val="6"/>
              </w:num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планов для тиражирования настольной игры по Кузбассу. </w:t>
            </w:r>
          </w:p>
        </w:tc>
        <w:tc>
          <w:tcPr>
            <w:tcW w:w="1697" w:type="dxa"/>
          </w:tcPr>
          <w:p w:rsidR="002347A9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1224A2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И.А.</w:t>
            </w:r>
          </w:p>
        </w:tc>
        <w:tc>
          <w:tcPr>
            <w:tcW w:w="943" w:type="dxa"/>
          </w:tcPr>
          <w:p w:rsidR="002347A9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</w:t>
            </w:r>
          </w:p>
          <w:p w:rsidR="001224A2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</w:t>
            </w:r>
          </w:p>
          <w:p w:rsidR="001224A2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1224A2" w:rsidRDefault="001224A2" w:rsidP="00D732B9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</w:tc>
      </w:tr>
    </w:tbl>
    <w:p w:rsidR="00C860DA" w:rsidRPr="00C860DA" w:rsidRDefault="0011580C" w:rsidP="00D732B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216C6" w:rsidRPr="00430BF7" w:rsidRDefault="003216C6" w:rsidP="003216C6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430BF7">
        <w:rPr>
          <w:b/>
          <w:sz w:val="28"/>
          <w:szCs w:val="28"/>
        </w:rPr>
        <w:t xml:space="preserve">  Методическая рекомендация по проведению настольной игры «Чилим по Кузбассу».</w:t>
      </w:r>
    </w:p>
    <w:p w:rsidR="00DD72A2" w:rsidRDefault="003216C6" w:rsidP="003216C6">
      <w:pPr>
        <w:rPr>
          <w:sz w:val="28"/>
          <w:szCs w:val="28"/>
        </w:rPr>
      </w:pPr>
      <w:r w:rsidRPr="003216C6">
        <w:rPr>
          <w:sz w:val="28"/>
          <w:szCs w:val="28"/>
        </w:rPr>
        <w:t>Для проведения данной игры и  выполнения заданий, которые</w:t>
      </w:r>
      <w:r>
        <w:rPr>
          <w:sz w:val="28"/>
          <w:szCs w:val="28"/>
        </w:rPr>
        <w:t xml:space="preserve"> предлож</w:t>
      </w:r>
      <w:r w:rsidR="00DD72A2">
        <w:rPr>
          <w:sz w:val="28"/>
          <w:szCs w:val="28"/>
        </w:rPr>
        <w:t xml:space="preserve">или организаторы, необходимы дети средних и старших классов, а также молодежь </w:t>
      </w:r>
      <w:r w:rsidRPr="003216C6">
        <w:rPr>
          <w:sz w:val="28"/>
          <w:szCs w:val="28"/>
        </w:rPr>
        <w:t>. Поэтому мы выбрали для</w:t>
      </w:r>
      <w:r w:rsidR="00DD72A2">
        <w:rPr>
          <w:sz w:val="28"/>
          <w:szCs w:val="28"/>
        </w:rPr>
        <w:t xml:space="preserve"> проведения эксперимента школьников средних классов и молодежь 16+. </w:t>
      </w:r>
    </w:p>
    <w:p w:rsidR="00D25B5A" w:rsidRDefault="003216C6" w:rsidP="003216C6">
      <w:pPr>
        <w:rPr>
          <w:sz w:val="28"/>
          <w:szCs w:val="28"/>
        </w:rPr>
      </w:pPr>
      <w:r w:rsidRPr="003216C6">
        <w:rPr>
          <w:sz w:val="28"/>
          <w:szCs w:val="28"/>
        </w:rPr>
        <w:t xml:space="preserve">При проведении данной игры </w:t>
      </w:r>
      <w:r w:rsidR="00DD72A2">
        <w:rPr>
          <w:sz w:val="28"/>
          <w:szCs w:val="28"/>
        </w:rPr>
        <w:t>организаторы</w:t>
      </w:r>
      <w:r w:rsidRPr="003216C6">
        <w:rPr>
          <w:sz w:val="28"/>
          <w:szCs w:val="28"/>
        </w:rPr>
        <w:t xml:space="preserve"> должны удостовериться, что чет</w:t>
      </w:r>
      <w:r w:rsidR="00DD72A2">
        <w:rPr>
          <w:sz w:val="28"/>
          <w:szCs w:val="28"/>
        </w:rPr>
        <w:t>ко и понятно донесли цель игры: дойти до значка «</w:t>
      </w:r>
      <w:r w:rsidR="00985EF6">
        <w:rPr>
          <w:sz w:val="28"/>
          <w:szCs w:val="28"/>
        </w:rPr>
        <w:t xml:space="preserve">Я - </w:t>
      </w:r>
      <w:proofErr w:type="spellStart"/>
      <w:r w:rsidR="00985EF6">
        <w:rPr>
          <w:sz w:val="28"/>
          <w:szCs w:val="28"/>
        </w:rPr>
        <w:t>Кузбассовец</w:t>
      </w:r>
      <w:proofErr w:type="spellEnd"/>
      <w:r w:rsidR="00DD72A2">
        <w:rPr>
          <w:sz w:val="28"/>
          <w:szCs w:val="28"/>
        </w:rPr>
        <w:t xml:space="preserve">» вперед всех, сложив самый быстрый путь к цели ,и преодолев </w:t>
      </w:r>
      <w:r w:rsidRPr="003216C6">
        <w:rPr>
          <w:sz w:val="28"/>
          <w:szCs w:val="28"/>
        </w:rPr>
        <w:t xml:space="preserve"> </w:t>
      </w:r>
      <w:r w:rsidR="00DD72A2">
        <w:rPr>
          <w:sz w:val="28"/>
          <w:szCs w:val="28"/>
        </w:rPr>
        <w:t>все преграды, повстречавшиеся на пути. Организаторы</w:t>
      </w:r>
      <w:r w:rsidRPr="003216C6">
        <w:rPr>
          <w:sz w:val="28"/>
          <w:szCs w:val="28"/>
        </w:rPr>
        <w:t>, должны удостовериться и переспросить, поняли ли игроки</w:t>
      </w:r>
      <w:r w:rsidR="00DD72A2">
        <w:rPr>
          <w:sz w:val="28"/>
          <w:szCs w:val="28"/>
        </w:rPr>
        <w:t xml:space="preserve"> правила игры и игроки должны понять , ч</w:t>
      </w:r>
      <w:r w:rsidR="00985EF6">
        <w:rPr>
          <w:sz w:val="28"/>
          <w:szCs w:val="28"/>
        </w:rPr>
        <w:t>то они должны помогать друг другу, чтоб выиграть.</w:t>
      </w:r>
      <w:r w:rsidR="00DD72A2">
        <w:rPr>
          <w:sz w:val="28"/>
          <w:szCs w:val="28"/>
        </w:rPr>
        <w:t xml:space="preserve"> </w:t>
      </w:r>
      <w:r w:rsidRPr="003216C6">
        <w:rPr>
          <w:sz w:val="28"/>
          <w:szCs w:val="28"/>
        </w:rPr>
        <w:t>Ведь Победа одержана была всей страной вместе, потом</w:t>
      </w:r>
      <w:r w:rsidR="00985EF6">
        <w:rPr>
          <w:sz w:val="28"/>
          <w:szCs w:val="28"/>
        </w:rPr>
        <w:t>у чт</w:t>
      </w:r>
      <w:r w:rsidR="00430BF7">
        <w:rPr>
          <w:sz w:val="28"/>
          <w:szCs w:val="28"/>
        </w:rPr>
        <w:t>о люди помогали друг другу.</w:t>
      </w:r>
    </w:p>
    <w:p w:rsidR="00430BF7" w:rsidRDefault="00430BF7" w:rsidP="003216C6">
      <w:pPr>
        <w:rPr>
          <w:sz w:val="28"/>
          <w:szCs w:val="28"/>
        </w:rPr>
      </w:pPr>
      <w:r>
        <w:rPr>
          <w:sz w:val="28"/>
          <w:szCs w:val="28"/>
        </w:rPr>
        <w:t xml:space="preserve">Создание настольной игры «Чилим в Кузбассе» - является эффективным средством патриотического воспитания школьников и молодежи. </w:t>
      </w:r>
      <w:r w:rsidRPr="00430BF7">
        <w:rPr>
          <w:sz w:val="28"/>
          <w:szCs w:val="28"/>
        </w:rPr>
        <w:t>Помимо знаний, которые школьники получают в этой игре, ребята, сидя  в одном кругу плечо к плечу – учатся помогать друг другу, сопереживают, проникаются духом патриотизма.</w:t>
      </w:r>
    </w:p>
    <w:p w:rsidR="000D5B04" w:rsidRDefault="000D5B04" w:rsidP="000D5B04">
      <w:pPr>
        <w:pStyle w:val="a3"/>
        <w:ind w:left="644"/>
        <w:rPr>
          <w:sz w:val="28"/>
          <w:szCs w:val="28"/>
        </w:rPr>
      </w:pPr>
    </w:p>
    <w:p w:rsidR="000D5B04" w:rsidRDefault="000D5B04" w:rsidP="000D5B04">
      <w:pPr>
        <w:pStyle w:val="a3"/>
        <w:ind w:left="644"/>
        <w:rPr>
          <w:sz w:val="28"/>
          <w:szCs w:val="28"/>
        </w:rPr>
      </w:pPr>
    </w:p>
    <w:p w:rsidR="000D5B04" w:rsidRPr="000D5B04" w:rsidRDefault="000D5B04" w:rsidP="000D5B04">
      <w:pPr>
        <w:pStyle w:val="a3"/>
        <w:ind w:left="644"/>
        <w:rPr>
          <w:sz w:val="28"/>
          <w:szCs w:val="28"/>
        </w:rPr>
      </w:pPr>
    </w:p>
    <w:p w:rsidR="000D5B04" w:rsidRPr="000D5B04" w:rsidRDefault="00430BF7" w:rsidP="000D5B0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Смета проекта.</w:t>
      </w:r>
    </w:p>
    <w:tbl>
      <w:tblPr>
        <w:tblStyle w:val="a4"/>
        <w:tblpPr w:leftFromText="180" w:rightFromText="180" w:vertAnchor="page" w:horzAnchor="page" w:tblpX="345" w:tblpY="2747"/>
        <w:tblW w:w="11401" w:type="dxa"/>
        <w:tblLook w:val="04A0" w:firstRow="1" w:lastRow="0" w:firstColumn="1" w:lastColumn="0" w:noHBand="0" w:noVBand="1"/>
      </w:tblPr>
      <w:tblGrid>
        <w:gridCol w:w="442"/>
        <w:gridCol w:w="2466"/>
        <w:gridCol w:w="1315"/>
        <w:gridCol w:w="1295"/>
        <w:gridCol w:w="5883"/>
      </w:tblGrid>
      <w:tr w:rsidR="000D5B04" w:rsidTr="000D5B04">
        <w:trPr>
          <w:trHeight w:val="12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pPr>
              <w:spacing w:line="480" w:lineRule="auto"/>
            </w:pPr>
            <w:r>
              <w:t>№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proofErr w:type="spellStart"/>
            <w:r>
              <w:t>Наименовае</w:t>
            </w:r>
            <w:proofErr w:type="spellEnd"/>
            <w:r>
              <w:t xml:space="preserve"> товара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Сумма товара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4" w:rsidRDefault="000D5B04" w:rsidP="00361DDA">
            <w:pPr>
              <w:jc w:val="center"/>
            </w:pPr>
            <w:r>
              <w:t xml:space="preserve">Количество </w:t>
            </w:r>
          </w:p>
          <w:p w:rsidR="000D5B04" w:rsidRDefault="000D5B04" w:rsidP="00361DDA"/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Ссылка на товар</w:t>
            </w:r>
          </w:p>
        </w:tc>
      </w:tr>
      <w:tr w:rsidR="000D5B04" w:rsidTr="000D5B04">
        <w:trPr>
          <w:trHeight w:val="6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pPr>
              <w:rPr>
                <w:lang w:val="en-US"/>
              </w:rPr>
            </w:pPr>
            <w:r>
              <w:rPr>
                <w:lang w:val="en-US"/>
              </w:rPr>
              <w:t xml:space="preserve">14" </w:t>
            </w:r>
            <w:r>
              <w:t>Ноутбук</w:t>
            </w:r>
            <w:r>
              <w:rPr>
                <w:lang w:val="en-US"/>
              </w:rPr>
              <w:t xml:space="preserve"> ASUS Vivobook Go 14 E410MA-BV1521W </w:t>
            </w:r>
            <w:r>
              <w:t>черный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28 999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https://www.dns-shop.ru/product/33f006289fa32ff4/14-noutbuk-asus-vivobook-go-14-e410ma-bv1521w-cernyj/</w:t>
            </w:r>
          </w:p>
        </w:tc>
      </w:tr>
      <w:tr w:rsidR="000D5B04" w:rsidTr="000D5B04">
        <w:trPr>
          <w:trHeight w:val="6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 xml:space="preserve">Принтер струйный </w:t>
            </w:r>
            <w:proofErr w:type="spellStart"/>
            <w:r>
              <w:t>Canon</w:t>
            </w:r>
            <w:proofErr w:type="spellEnd"/>
            <w:r>
              <w:t xml:space="preserve"> PIXMA G1820 [цветная печать, A4, 4800x1200 </w:t>
            </w:r>
            <w:proofErr w:type="spellStart"/>
            <w:r>
              <w:t>dpi</w:t>
            </w:r>
            <w:proofErr w:type="spellEnd"/>
            <w:r>
              <w:t xml:space="preserve">, ч/б - 8.8 </w:t>
            </w:r>
            <w:proofErr w:type="spellStart"/>
            <w:r>
              <w:t>стр</w:t>
            </w:r>
            <w:proofErr w:type="spellEnd"/>
            <w:r>
              <w:t>/мин (A4), USB 2.0, СНПЧ]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15 999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https://www.dns-shop.ru/product/904760533a2ded20/printer-strujnyj-canon-pixma-g1820/</w:t>
            </w:r>
          </w:p>
        </w:tc>
      </w:tr>
      <w:tr w:rsidR="000D5B04" w:rsidTr="000D5B04">
        <w:trPr>
          <w:trHeight w:val="6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 xml:space="preserve">Краска акварель "Белые ночи" набор № 3 24 </w:t>
            </w:r>
            <w:proofErr w:type="spellStart"/>
            <w:r>
              <w:t>цв</w:t>
            </w:r>
            <w:proofErr w:type="spellEnd"/>
            <w:r>
              <w:t>. 1942090/1942062 кюветы, пластиковая палитра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2501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https://leonardo.ru/ishop/good_5010200058/</w:t>
            </w:r>
          </w:p>
        </w:tc>
      </w:tr>
      <w:tr w:rsidR="000D5B04" w:rsidTr="000D5B04">
        <w:trPr>
          <w:trHeight w:val="5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Кисть синтетика "</w:t>
            </w:r>
            <w:proofErr w:type="spellStart"/>
            <w:r>
              <w:t>Roubloff</w:t>
            </w:r>
            <w:proofErr w:type="spellEnd"/>
            <w:r>
              <w:t>" ЖS1-01,05Ж Серия 1S15 синтетика под колонок круглая короткая ручка №01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130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https://leonardo.ru/ishop/good_68662696144/</w:t>
            </w:r>
          </w:p>
        </w:tc>
      </w:tr>
      <w:tr w:rsidR="000D5B04" w:rsidTr="000D5B04">
        <w:trPr>
          <w:trHeight w:val="6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Кисть синтетика "</w:t>
            </w:r>
            <w:proofErr w:type="spellStart"/>
            <w:r>
              <w:t>Roubloff</w:t>
            </w:r>
            <w:proofErr w:type="spellEnd"/>
            <w:r>
              <w:t>" ЖС1-00,57Ж Серия 1317 синтетика круглая длинная ручка №00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145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https://leonardo.ru/ishop/good_68694114134/</w:t>
            </w:r>
          </w:p>
        </w:tc>
      </w:tr>
      <w:tr w:rsidR="000D5B04" w:rsidTr="000D5B04">
        <w:trPr>
          <w:trHeight w:val="6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Кисть смешанная "</w:t>
            </w:r>
            <w:proofErr w:type="spellStart"/>
            <w:r>
              <w:t>Малевичъ</w:t>
            </w:r>
            <w:proofErr w:type="spellEnd"/>
            <w:r>
              <w:t>" профессиональная белка/синтетика 750020 круглая короткая ручка №06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726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https://leonardo.ru/ishop/good_71713032464/</w:t>
            </w:r>
          </w:p>
        </w:tc>
      </w:tr>
      <w:tr w:rsidR="000D5B04" w:rsidTr="000D5B04">
        <w:trPr>
          <w:trHeight w:val="6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Кисть синтетика "ХМ" 3003402 веерная короткая ручка №02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261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https://leonardo.ru/ishop/good_5050400503/</w:t>
            </w:r>
          </w:p>
        </w:tc>
      </w:tr>
      <w:tr w:rsidR="000D5B04" w:rsidTr="000D5B04">
        <w:trPr>
          <w:trHeight w:val="6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"PRYM" 611824 Аква-маркер белый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570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https://leonardo.ru/ishop/good_2428403502/</w:t>
            </w:r>
          </w:p>
        </w:tc>
      </w:tr>
      <w:tr w:rsidR="000D5B04" w:rsidTr="000D5B04">
        <w:trPr>
          <w:trHeight w:val="6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 xml:space="preserve">"VISTA-ARTISTA" WCPP-A4 Альбом для акварели 300 г/м2 A4 30 х 21 см склейка с одной стороны 12 л. </w:t>
            </w:r>
            <w:proofErr w:type="spellStart"/>
            <w:r>
              <w:t>cold</w:t>
            </w:r>
            <w:proofErr w:type="spellEnd"/>
            <w:r>
              <w:t xml:space="preserve"> </w:t>
            </w:r>
            <w:proofErr w:type="spellStart"/>
            <w:r>
              <w:t>pressed</w:t>
            </w:r>
            <w:proofErr w:type="spellEnd"/>
            <w:r>
              <w:t xml:space="preserve"> / среднезернистая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1224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https://leonardo.ru/ishop/good_69715550984/</w:t>
            </w:r>
          </w:p>
        </w:tc>
      </w:tr>
      <w:tr w:rsidR="000D5B04" w:rsidTr="000D5B04">
        <w:trPr>
          <w:trHeight w:val="6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Краска акриловая "</w:t>
            </w:r>
            <w:proofErr w:type="spellStart"/>
            <w:r>
              <w:t>Decart</w:t>
            </w:r>
            <w:proofErr w:type="spellEnd"/>
            <w:r>
              <w:t xml:space="preserve">" набор 6 </w:t>
            </w:r>
            <w:proofErr w:type="spellStart"/>
            <w:r>
              <w:t>цв</w:t>
            </w:r>
            <w:proofErr w:type="spellEnd"/>
            <w:r>
              <w:t>. х 40 мл 24-6.40-50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405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2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https://leonardo.ru/ishop/good_5010101612/</w:t>
            </w:r>
          </w:p>
        </w:tc>
      </w:tr>
      <w:tr w:rsidR="000D5B04" w:rsidTr="000D5B04">
        <w:trPr>
          <w:trHeight w:val="6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Бумага IQ PREMIUM белый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4 199 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https://www.dns-shop.ru/product/eaf74e50b6dc2ff4/bumaga-iq-premium-belyj/</w:t>
            </w:r>
          </w:p>
        </w:tc>
      </w:tr>
      <w:tr w:rsidR="000D5B04" w:rsidTr="000D5B04">
        <w:trPr>
          <w:gridAfter w:val="2"/>
          <w:wAfter w:w="7178" w:type="dxa"/>
          <w:trHeight w:val="6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итого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4" w:rsidRDefault="000D5B04" w:rsidP="00361DDA">
            <w:r>
              <w:t>59564 р</w:t>
            </w:r>
          </w:p>
        </w:tc>
      </w:tr>
    </w:tbl>
    <w:p w:rsidR="000D5B04" w:rsidRDefault="000D5B04" w:rsidP="000D5B04">
      <w:pPr>
        <w:rPr>
          <w:sz w:val="28"/>
          <w:szCs w:val="28"/>
        </w:rPr>
      </w:pPr>
    </w:p>
    <w:p w:rsidR="00A0798D" w:rsidRDefault="00A0798D" w:rsidP="000D5B0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Софенонсирование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18"/>
        <w:gridCol w:w="3191"/>
        <w:gridCol w:w="1737"/>
        <w:gridCol w:w="3191"/>
      </w:tblGrid>
      <w:tr w:rsidR="00A0798D" w:rsidTr="00A079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№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Наименование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Сумма</w:t>
            </w:r>
          </w:p>
        </w:tc>
      </w:tr>
      <w:tr w:rsidR="00A0798D" w:rsidTr="00A079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 xml:space="preserve">Аренда помещения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6000 Р</w:t>
            </w:r>
          </w:p>
        </w:tc>
      </w:tr>
      <w:tr w:rsidR="00A0798D" w:rsidTr="00A079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2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Ламинатор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2000 Р</w:t>
            </w:r>
          </w:p>
        </w:tc>
      </w:tr>
      <w:tr w:rsidR="00A0798D" w:rsidTr="00A079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3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Волонтерский Труд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5000 р</w:t>
            </w:r>
          </w:p>
        </w:tc>
      </w:tr>
      <w:tr w:rsidR="00A0798D" w:rsidTr="00A079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4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Транспортные расходы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9000р</w:t>
            </w:r>
          </w:p>
        </w:tc>
      </w:tr>
      <w:tr w:rsidR="00A0798D" w:rsidTr="00A079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5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 xml:space="preserve">награждение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5000р</w:t>
            </w:r>
          </w:p>
        </w:tc>
      </w:tr>
      <w:tr w:rsidR="00A0798D" w:rsidTr="00A0798D">
        <w:trPr>
          <w:gridAfter w:val="2"/>
          <w:wAfter w:w="4928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8D" w:rsidRDefault="00A0798D">
            <w:pPr>
              <w:jc w:val="center"/>
            </w:pPr>
            <w:r>
              <w:t>27000 р</w:t>
            </w:r>
          </w:p>
        </w:tc>
      </w:tr>
    </w:tbl>
    <w:p w:rsidR="00A0798D" w:rsidRDefault="00297F20" w:rsidP="000D5B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97F20" w:rsidRDefault="00297F20" w:rsidP="00297F20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297F20">
        <w:rPr>
          <w:b/>
          <w:sz w:val="28"/>
          <w:szCs w:val="28"/>
        </w:rPr>
        <w:t>Литература</w:t>
      </w:r>
    </w:p>
    <w:p w:rsidR="00297F20" w:rsidRPr="00297F20" w:rsidRDefault="00297F20" w:rsidP="00297F20">
      <w:pPr>
        <w:rPr>
          <w:sz w:val="28"/>
          <w:szCs w:val="28"/>
        </w:rPr>
      </w:pPr>
      <w:r w:rsidRPr="00297F20">
        <w:rPr>
          <w:sz w:val="28"/>
          <w:szCs w:val="28"/>
        </w:rPr>
        <w:t xml:space="preserve">История Кузбасса / отв. ред. Н.П. </w:t>
      </w:r>
      <w:proofErr w:type="spellStart"/>
      <w:r w:rsidRPr="00297F20">
        <w:rPr>
          <w:sz w:val="28"/>
          <w:szCs w:val="28"/>
        </w:rPr>
        <w:t>Шуранов</w:t>
      </w:r>
      <w:proofErr w:type="spellEnd"/>
      <w:r w:rsidRPr="00297F20">
        <w:rPr>
          <w:sz w:val="28"/>
          <w:szCs w:val="28"/>
        </w:rPr>
        <w:t>.— Кемерово: ИПП «Кузбасс», «СКИФ», 2019. — 360 с. — ISBN 5-98899-011-8</w:t>
      </w:r>
    </w:p>
    <w:p w:rsidR="00297F20" w:rsidRPr="00297F20" w:rsidRDefault="00297F20" w:rsidP="00297F20">
      <w:pPr>
        <w:rPr>
          <w:sz w:val="28"/>
          <w:szCs w:val="28"/>
        </w:rPr>
      </w:pPr>
      <w:r w:rsidRPr="00297F20">
        <w:rPr>
          <w:sz w:val="28"/>
          <w:szCs w:val="28"/>
        </w:rPr>
        <w:t xml:space="preserve">История Кузбасса / С.П. Звягин, В.М. </w:t>
      </w:r>
      <w:proofErr w:type="spellStart"/>
      <w:r w:rsidRPr="00297F20">
        <w:rPr>
          <w:sz w:val="28"/>
          <w:szCs w:val="28"/>
        </w:rPr>
        <w:t>Зинякова</w:t>
      </w:r>
      <w:proofErr w:type="spellEnd"/>
      <w:r w:rsidRPr="00297F20">
        <w:rPr>
          <w:sz w:val="28"/>
          <w:szCs w:val="28"/>
        </w:rPr>
        <w:t xml:space="preserve">, О.С. Красильникова, В.П. Литовченко, В.А. Мирошник, А.В. </w:t>
      </w:r>
      <w:proofErr w:type="spellStart"/>
      <w:r w:rsidRPr="00297F20">
        <w:rPr>
          <w:sz w:val="28"/>
          <w:szCs w:val="28"/>
        </w:rPr>
        <w:t>Палин</w:t>
      </w:r>
      <w:proofErr w:type="spellEnd"/>
      <w:r w:rsidRPr="00297F20">
        <w:rPr>
          <w:sz w:val="28"/>
          <w:szCs w:val="28"/>
        </w:rPr>
        <w:t xml:space="preserve">, Т.А. </w:t>
      </w:r>
      <w:proofErr w:type="spellStart"/>
      <w:r w:rsidRPr="00297F20">
        <w:rPr>
          <w:sz w:val="28"/>
          <w:szCs w:val="28"/>
        </w:rPr>
        <w:t>Реховская</w:t>
      </w:r>
      <w:proofErr w:type="spellEnd"/>
      <w:r w:rsidRPr="00297F20">
        <w:rPr>
          <w:sz w:val="28"/>
          <w:szCs w:val="28"/>
        </w:rPr>
        <w:t xml:space="preserve">, А.Н. </w:t>
      </w:r>
      <w:proofErr w:type="spellStart"/>
      <w:r w:rsidRPr="00297F20">
        <w:rPr>
          <w:sz w:val="28"/>
          <w:szCs w:val="28"/>
        </w:rPr>
        <w:t>Устьянцев</w:t>
      </w:r>
      <w:proofErr w:type="spellEnd"/>
      <w:r w:rsidRPr="00297F20">
        <w:rPr>
          <w:sz w:val="28"/>
          <w:szCs w:val="28"/>
        </w:rPr>
        <w:t>. – Кемерово, 2018.</w:t>
      </w:r>
    </w:p>
    <w:p w:rsidR="00297F20" w:rsidRPr="00297F20" w:rsidRDefault="00297F20" w:rsidP="00297F20">
      <w:pPr>
        <w:rPr>
          <w:sz w:val="28"/>
          <w:szCs w:val="28"/>
        </w:rPr>
      </w:pPr>
      <w:r w:rsidRPr="00297F20">
        <w:rPr>
          <w:sz w:val="28"/>
          <w:szCs w:val="28"/>
        </w:rPr>
        <w:t xml:space="preserve">История Кузбасса / В.П. Литовченко, Г.А. </w:t>
      </w:r>
      <w:proofErr w:type="spellStart"/>
      <w:r w:rsidRPr="00297F20">
        <w:rPr>
          <w:sz w:val="28"/>
          <w:szCs w:val="28"/>
        </w:rPr>
        <w:t>Макурина</w:t>
      </w:r>
      <w:proofErr w:type="spellEnd"/>
      <w:r w:rsidRPr="00297F20">
        <w:rPr>
          <w:sz w:val="28"/>
          <w:szCs w:val="28"/>
        </w:rPr>
        <w:t xml:space="preserve">, В.А. Мирошник, А.А. Насонов, А.В. </w:t>
      </w:r>
      <w:proofErr w:type="spellStart"/>
      <w:r w:rsidRPr="00297F20">
        <w:rPr>
          <w:sz w:val="28"/>
          <w:szCs w:val="28"/>
        </w:rPr>
        <w:t>Палин</w:t>
      </w:r>
      <w:proofErr w:type="spellEnd"/>
      <w:r w:rsidRPr="00297F20">
        <w:rPr>
          <w:sz w:val="28"/>
          <w:szCs w:val="28"/>
        </w:rPr>
        <w:t xml:space="preserve">, Т.А. </w:t>
      </w:r>
      <w:proofErr w:type="spellStart"/>
      <w:r w:rsidRPr="00297F20">
        <w:rPr>
          <w:sz w:val="28"/>
          <w:szCs w:val="28"/>
        </w:rPr>
        <w:t>Реховская</w:t>
      </w:r>
      <w:proofErr w:type="spellEnd"/>
      <w:r w:rsidRPr="00297F20">
        <w:rPr>
          <w:sz w:val="28"/>
          <w:szCs w:val="28"/>
        </w:rPr>
        <w:t>, Р.С. Се-</w:t>
      </w:r>
      <w:proofErr w:type="spellStart"/>
      <w:r w:rsidRPr="00297F20">
        <w:rPr>
          <w:sz w:val="28"/>
          <w:szCs w:val="28"/>
        </w:rPr>
        <w:t>лезенев</w:t>
      </w:r>
      <w:proofErr w:type="spellEnd"/>
      <w:r w:rsidRPr="00297F20">
        <w:rPr>
          <w:sz w:val="28"/>
          <w:szCs w:val="28"/>
        </w:rPr>
        <w:t xml:space="preserve">, А.Н. </w:t>
      </w:r>
      <w:proofErr w:type="spellStart"/>
      <w:r w:rsidRPr="00297F20">
        <w:rPr>
          <w:sz w:val="28"/>
          <w:szCs w:val="28"/>
        </w:rPr>
        <w:t>Устьянцев</w:t>
      </w:r>
      <w:proofErr w:type="spellEnd"/>
      <w:r w:rsidRPr="00297F20">
        <w:rPr>
          <w:sz w:val="28"/>
          <w:szCs w:val="28"/>
        </w:rPr>
        <w:t>. – Кемерово, 2020</w:t>
      </w:r>
    </w:p>
    <w:p w:rsidR="00A0798D" w:rsidRPr="00297F20" w:rsidRDefault="00A0798D" w:rsidP="000D5B04">
      <w:pPr>
        <w:rPr>
          <w:b/>
          <w:sz w:val="28"/>
          <w:szCs w:val="28"/>
        </w:rPr>
      </w:pPr>
      <w:r w:rsidRPr="00297F20">
        <w:rPr>
          <w:b/>
          <w:sz w:val="28"/>
          <w:szCs w:val="28"/>
        </w:rPr>
        <w:t>Приложение № 1«Сбор общественного мнения - анкетирование»</w:t>
      </w:r>
    </w:p>
    <w:p w:rsidR="00A0798D" w:rsidRDefault="00A0798D" w:rsidP="00A0798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 все знаете о Кузбассе?</w:t>
      </w:r>
    </w:p>
    <w:p w:rsidR="00A0798D" w:rsidRDefault="00A0798D" w:rsidP="00A079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A0798D" w:rsidRDefault="00A0798D" w:rsidP="00A079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A0798D" w:rsidRDefault="00A0798D" w:rsidP="00A0798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 хотели бы поиграть в настольную игру, посвященную Кузбассу?</w:t>
      </w:r>
    </w:p>
    <w:p w:rsidR="00A0798D" w:rsidRDefault="00A0798D" w:rsidP="00A079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A0798D" w:rsidRDefault="00A0798D" w:rsidP="00A079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A0798D" w:rsidRDefault="00A0798D" w:rsidP="00A0798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 бы приобрели такую игру своему ребенку?</w:t>
      </w:r>
    </w:p>
    <w:p w:rsidR="00A0798D" w:rsidRDefault="00A0798D" w:rsidP="00A079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A0798D" w:rsidRDefault="00A0798D" w:rsidP="00A079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A0798D" w:rsidRDefault="00A0798D" w:rsidP="00A079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Другой вариант ответа_________________________________</w:t>
      </w:r>
    </w:p>
    <w:p w:rsidR="00A0798D" w:rsidRDefault="00A0798D" w:rsidP="00A0798D">
      <w:pPr>
        <w:rPr>
          <w:b/>
          <w:sz w:val="28"/>
          <w:szCs w:val="28"/>
        </w:rPr>
      </w:pPr>
      <w:r w:rsidRPr="00A0798D">
        <w:rPr>
          <w:b/>
          <w:sz w:val="28"/>
          <w:szCs w:val="28"/>
        </w:rPr>
        <w:t>Приложение №2 «Правила настольной игры «Чилим по Кузбассу»</w:t>
      </w:r>
    </w:p>
    <w:p w:rsidR="007279AA" w:rsidRPr="007279AA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>Правила игры:</w:t>
      </w:r>
    </w:p>
    <w:p w:rsidR="007279AA" w:rsidRPr="007279AA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 xml:space="preserve">Цель игры: дойти первым до значка «Я – </w:t>
      </w:r>
      <w:proofErr w:type="spellStart"/>
      <w:r w:rsidRPr="007279AA">
        <w:rPr>
          <w:sz w:val="28"/>
          <w:szCs w:val="28"/>
        </w:rPr>
        <w:t>Кузбассовец</w:t>
      </w:r>
      <w:proofErr w:type="spellEnd"/>
      <w:r w:rsidRPr="007279AA">
        <w:rPr>
          <w:sz w:val="28"/>
          <w:szCs w:val="28"/>
        </w:rPr>
        <w:t>».</w:t>
      </w:r>
    </w:p>
    <w:p w:rsidR="007279AA" w:rsidRPr="007279AA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 xml:space="preserve">Легенда: Люди идут тропами Кузбасса, познавая свой край, и хотят получить значок «Я – </w:t>
      </w:r>
      <w:proofErr w:type="spellStart"/>
      <w:r w:rsidRPr="007279AA">
        <w:rPr>
          <w:sz w:val="28"/>
          <w:szCs w:val="28"/>
        </w:rPr>
        <w:t>Кузбассовец</w:t>
      </w:r>
      <w:proofErr w:type="spellEnd"/>
      <w:r w:rsidRPr="007279AA">
        <w:rPr>
          <w:sz w:val="28"/>
          <w:szCs w:val="28"/>
        </w:rPr>
        <w:t>». Через преграды к цели! Им мешают, но они идут!  Как только игрок дошел до значка – он победил, игра заканчивается.</w:t>
      </w:r>
    </w:p>
    <w:p w:rsidR="007279AA" w:rsidRPr="007279AA" w:rsidRDefault="007279AA" w:rsidP="007279AA">
      <w:pPr>
        <w:rPr>
          <w:sz w:val="28"/>
          <w:szCs w:val="28"/>
        </w:rPr>
      </w:pPr>
    </w:p>
    <w:p w:rsidR="007279AA" w:rsidRPr="007279AA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>Карты игры:</w:t>
      </w:r>
    </w:p>
    <w:p w:rsidR="007279AA" w:rsidRPr="007279AA" w:rsidRDefault="007279AA" w:rsidP="007279AA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Людь</w:t>
      </w:r>
      <w:proofErr w:type="spellEnd"/>
      <w:r>
        <w:rPr>
          <w:sz w:val="28"/>
          <w:szCs w:val="28"/>
        </w:rPr>
        <w:t xml:space="preserve"> – 5 карт ( положительный персонаж, который должен дойти до значка)</w:t>
      </w:r>
    </w:p>
    <w:p w:rsidR="007279AA" w:rsidRPr="007279AA" w:rsidRDefault="007279AA" w:rsidP="007279AA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Нелюдь</w:t>
      </w:r>
      <w:proofErr w:type="spellEnd"/>
      <w:r>
        <w:rPr>
          <w:sz w:val="28"/>
          <w:szCs w:val="28"/>
        </w:rPr>
        <w:t xml:space="preserve"> – 3 карты ( отрицательный персонаж, который должен помешать «</w:t>
      </w:r>
      <w:proofErr w:type="spellStart"/>
      <w:r>
        <w:rPr>
          <w:sz w:val="28"/>
          <w:szCs w:val="28"/>
        </w:rPr>
        <w:t>Людю</w:t>
      </w:r>
      <w:proofErr w:type="spellEnd"/>
      <w:r>
        <w:rPr>
          <w:sz w:val="28"/>
          <w:szCs w:val="28"/>
        </w:rPr>
        <w:t>» дойти до цели и прийти первым и при этом не выдать себя)</w:t>
      </w:r>
    </w:p>
    <w:p w:rsidR="007279AA" w:rsidRPr="007279AA" w:rsidRDefault="007279AA" w:rsidP="007279AA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Работяга – 10 карт ( спасательная карта, которая не дает зависнуть на картах действий)</w:t>
      </w:r>
    </w:p>
    <w:p w:rsidR="007279AA" w:rsidRPr="007279AA" w:rsidRDefault="007279AA" w:rsidP="007279AA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Крыс – 12 карт ( карта блок, которая дается при неправильном ответе на вопросы и из за нее игрок пропускает ходы)</w:t>
      </w:r>
    </w:p>
    <w:p w:rsidR="007279AA" w:rsidRPr="007279AA" w:rsidRDefault="007279AA" w:rsidP="007279AA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Доброволец – 13  карт ( это карта спасает тебя от злобной карты «Крыс» и игрок может продолжать играть)</w:t>
      </w:r>
    </w:p>
    <w:p w:rsidR="007279AA" w:rsidRPr="007279AA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>•</w:t>
      </w:r>
      <w:r w:rsidRPr="007279AA">
        <w:rPr>
          <w:sz w:val="28"/>
          <w:szCs w:val="28"/>
        </w:rPr>
        <w:tab/>
        <w:t>Карты красные с вопросами о Кузбассе – 20 штук.</w:t>
      </w:r>
    </w:p>
    <w:p w:rsidR="007279AA" w:rsidRPr="007279AA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>•</w:t>
      </w:r>
      <w:r w:rsidRPr="007279AA">
        <w:rPr>
          <w:sz w:val="28"/>
          <w:szCs w:val="28"/>
        </w:rPr>
        <w:tab/>
        <w:t>Кар</w:t>
      </w:r>
      <w:r>
        <w:rPr>
          <w:sz w:val="28"/>
          <w:szCs w:val="28"/>
        </w:rPr>
        <w:t xml:space="preserve">ты зеленые с бонусами – 10 штук </w:t>
      </w:r>
    </w:p>
    <w:p w:rsidR="007279AA" w:rsidRPr="007279AA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>•</w:t>
      </w:r>
      <w:r w:rsidRPr="007279AA">
        <w:rPr>
          <w:sz w:val="28"/>
          <w:szCs w:val="28"/>
        </w:rPr>
        <w:tab/>
        <w:t>Карты тропы- 51 шт</w:t>
      </w:r>
      <w:r>
        <w:rPr>
          <w:sz w:val="28"/>
          <w:szCs w:val="28"/>
        </w:rPr>
        <w:t>ука ( карты с тропой из которых ты должен выложить путь)</w:t>
      </w:r>
    </w:p>
    <w:p w:rsidR="007279AA" w:rsidRPr="007279AA" w:rsidRDefault="007279AA" w:rsidP="007279AA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Карты действий -15 штук( эти карты на которых изображены достопримечательности Кузбасса, на них игрок пропускает ходы «</w:t>
      </w:r>
      <w:proofErr w:type="spellStart"/>
      <w:r>
        <w:rPr>
          <w:sz w:val="28"/>
          <w:szCs w:val="28"/>
        </w:rPr>
        <w:t>чилит</w:t>
      </w:r>
      <w:proofErr w:type="spellEnd"/>
      <w:r>
        <w:rPr>
          <w:sz w:val="28"/>
          <w:szCs w:val="28"/>
        </w:rPr>
        <w:t>», пока карта работяга не спасет его )</w:t>
      </w:r>
    </w:p>
    <w:p w:rsidR="007279AA" w:rsidRPr="007279AA" w:rsidRDefault="007279AA" w:rsidP="007279AA">
      <w:pPr>
        <w:rPr>
          <w:sz w:val="28"/>
          <w:szCs w:val="28"/>
        </w:rPr>
      </w:pPr>
      <w:r>
        <w:rPr>
          <w:sz w:val="28"/>
          <w:szCs w:val="28"/>
        </w:rPr>
        <w:t xml:space="preserve">  Всего карт 1</w:t>
      </w:r>
      <w:r w:rsidR="00510CC9">
        <w:rPr>
          <w:sz w:val="28"/>
          <w:szCs w:val="28"/>
        </w:rPr>
        <w:t>39</w:t>
      </w:r>
      <w:r w:rsidRPr="007279AA">
        <w:rPr>
          <w:sz w:val="28"/>
          <w:szCs w:val="28"/>
        </w:rPr>
        <w:t xml:space="preserve"> штуки.</w:t>
      </w:r>
    </w:p>
    <w:p w:rsidR="00A0798D" w:rsidRDefault="007279AA" w:rsidP="007279AA">
      <w:pPr>
        <w:rPr>
          <w:sz w:val="28"/>
          <w:szCs w:val="28"/>
        </w:rPr>
      </w:pPr>
      <w:r w:rsidRPr="007279AA">
        <w:rPr>
          <w:sz w:val="28"/>
          <w:szCs w:val="28"/>
        </w:rPr>
        <w:t>Игроки: от 3 до 8 человек.</w:t>
      </w:r>
    </w:p>
    <w:p w:rsidR="00510CC9" w:rsidRDefault="00510CC9" w:rsidP="007279AA">
      <w:pPr>
        <w:rPr>
          <w:sz w:val="28"/>
          <w:szCs w:val="28"/>
        </w:rPr>
      </w:pPr>
      <w:r>
        <w:rPr>
          <w:sz w:val="28"/>
          <w:szCs w:val="28"/>
        </w:rPr>
        <w:t>Краткое описание смысла игры: ведущий раздает карты игрокам и они тихонько смотрят какой они персонаж. Потом ведущий раздает карты для построения тропы.</w:t>
      </w:r>
    </w:p>
    <w:p w:rsidR="00510CC9" w:rsidRDefault="00510CC9" w:rsidP="007279AA">
      <w:pPr>
        <w:rPr>
          <w:sz w:val="28"/>
          <w:szCs w:val="28"/>
        </w:rPr>
      </w:pPr>
      <w:r>
        <w:rPr>
          <w:sz w:val="28"/>
          <w:szCs w:val="28"/>
        </w:rPr>
        <w:t>Карты тропы есть простые, а есть с зелеными и красными отметками сверху. Если игрок положил карту тропы с красной отметкой, то следующий игрок должен ответить на вопрос ведущего, если он не отвечает, то ему дается карта «Крыс» и он пропускает ход, пока его не спасут игроки карой «Доброволец», или она может быть у него самого. Если игрок положил карту тропы с зеленой отметкой, то он получает карту бонус, которую он может потом использовать в игре.</w:t>
      </w:r>
    </w:p>
    <w:p w:rsidR="00510CC9" w:rsidRDefault="00510CC9" w:rsidP="007279AA">
      <w:pPr>
        <w:rPr>
          <w:sz w:val="28"/>
          <w:szCs w:val="28"/>
        </w:rPr>
      </w:pPr>
      <w:r>
        <w:rPr>
          <w:sz w:val="28"/>
          <w:szCs w:val="28"/>
        </w:rPr>
        <w:t xml:space="preserve">Карты тропы должны выкладываться строго вертикаль к вертикали и горизонталь к горизонтали, и тропа не должна где то прерываться, все тропы плавно перетекают от карты к карте. </w:t>
      </w:r>
    </w:p>
    <w:p w:rsidR="00510CC9" w:rsidRDefault="00510CC9" w:rsidP="007279AA">
      <w:pPr>
        <w:rPr>
          <w:sz w:val="28"/>
          <w:szCs w:val="28"/>
        </w:rPr>
      </w:pPr>
      <w:r>
        <w:rPr>
          <w:sz w:val="28"/>
          <w:szCs w:val="28"/>
        </w:rPr>
        <w:t>Цель «Людей» вычислить кто из игроков «</w:t>
      </w:r>
      <w:proofErr w:type="spellStart"/>
      <w:r>
        <w:rPr>
          <w:sz w:val="28"/>
          <w:szCs w:val="28"/>
        </w:rPr>
        <w:t>Нелюдь</w:t>
      </w:r>
      <w:proofErr w:type="spellEnd"/>
      <w:r>
        <w:rPr>
          <w:sz w:val="28"/>
          <w:szCs w:val="28"/>
        </w:rPr>
        <w:t>» и не дать им забрать значок и помогать друг другу.</w:t>
      </w:r>
    </w:p>
    <w:p w:rsidR="00510CC9" w:rsidRDefault="00510CC9" w:rsidP="007279AA">
      <w:pPr>
        <w:rPr>
          <w:sz w:val="28"/>
          <w:szCs w:val="28"/>
        </w:rPr>
      </w:pPr>
      <w:r>
        <w:rPr>
          <w:sz w:val="28"/>
          <w:szCs w:val="28"/>
        </w:rPr>
        <w:t>Цель «Нелюдей» вычислить другу друга и «Людей» и всевозможно пом</w:t>
      </w:r>
      <w:r w:rsidR="00FD26E4">
        <w:rPr>
          <w:sz w:val="28"/>
          <w:szCs w:val="28"/>
        </w:rPr>
        <w:t>е</w:t>
      </w:r>
      <w:r>
        <w:rPr>
          <w:sz w:val="28"/>
          <w:szCs w:val="28"/>
        </w:rPr>
        <w:t xml:space="preserve">шать «Людям» дойти первым до значка. </w:t>
      </w:r>
    </w:p>
    <w:p w:rsidR="00FD26E4" w:rsidRDefault="00FD26E4" w:rsidP="007279AA">
      <w:pPr>
        <w:rPr>
          <w:sz w:val="28"/>
          <w:szCs w:val="28"/>
        </w:rPr>
      </w:pPr>
      <w:r>
        <w:rPr>
          <w:sz w:val="28"/>
          <w:szCs w:val="28"/>
        </w:rPr>
        <w:t>Карта действий находится в колоде вместе с картами тропы и этой картой игрок может разбить дорогу в любом месте, чтоб следующий игрок начал строить тропу с того места где карта действия перекрыла тропу, или же следующий игрок может воспользоваться картой работяга и спасти тропу и продолжить игру дальше. Так же карта действия может помочь в прохождении пути и благодаря ей вы разобьете тупик и продолжите тропу.</w:t>
      </w:r>
    </w:p>
    <w:p w:rsidR="00FD26E4" w:rsidRDefault="00FD26E4" w:rsidP="007279AA">
      <w:pPr>
        <w:rPr>
          <w:sz w:val="28"/>
          <w:szCs w:val="28"/>
        </w:rPr>
      </w:pPr>
      <w:r>
        <w:rPr>
          <w:sz w:val="28"/>
          <w:szCs w:val="28"/>
        </w:rPr>
        <w:t xml:space="preserve">На карте действий будет изображены в анимационном стиле достопримечательности Кузбасса и места отдыха. Так же на карте будет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код, по которому игроки смогут перейти на сайт, где подробно будет рассказываться об этом месте и будет на него </w:t>
      </w:r>
      <w:proofErr w:type="spellStart"/>
      <w:r>
        <w:rPr>
          <w:sz w:val="28"/>
          <w:szCs w:val="28"/>
        </w:rPr>
        <w:t>геолакация</w:t>
      </w:r>
      <w:proofErr w:type="spellEnd"/>
      <w:r>
        <w:rPr>
          <w:sz w:val="28"/>
          <w:szCs w:val="28"/>
        </w:rPr>
        <w:t>, чтоб в дальнейшем игрок с семьей, друзьями или один смог посетить это место, если оно его заинтересовало.</w:t>
      </w:r>
    </w:p>
    <w:p w:rsidR="00FD26E4" w:rsidRDefault="00FD26E4" w:rsidP="007279AA">
      <w:pPr>
        <w:rPr>
          <w:sz w:val="28"/>
          <w:szCs w:val="28"/>
        </w:rPr>
      </w:pPr>
      <w:r>
        <w:rPr>
          <w:sz w:val="28"/>
          <w:szCs w:val="28"/>
        </w:rPr>
        <w:t xml:space="preserve">Итог в том что с помощью карт троп должна будет выстроиться непрерывная тропа до значка «Я – </w:t>
      </w:r>
      <w:proofErr w:type="spellStart"/>
      <w:r>
        <w:rPr>
          <w:sz w:val="28"/>
          <w:szCs w:val="28"/>
        </w:rPr>
        <w:t>Кузбассовец</w:t>
      </w:r>
      <w:proofErr w:type="spellEnd"/>
      <w:r>
        <w:rPr>
          <w:sz w:val="28"/>
          <w:szCs w:val="28"/>
        </w:rPr>
        <w:t xml:space="preserve">» и игрок выигрывает , а также все персонажи, которые были с ним за одно. </w:t>
      </w:r>
    </w:p>
    <w:p w:rsidR="00FD26E4" w:rsidRDefault="00FD26E4" w:rsidP="007279AA">
      <w:pPr>
        <w:rPr>
          <w:sz w:val="28"/>
          <w:szCs w:val="28"/>
        </w:rPr>
      </w:pPr>
      <w:r>
        <w:rPr>
          <w:sz w:val="28"/>
          <w:szCs w:val="28"/>
        </w:rPr>
        <w:t xml:space="preserve">Подробнее и правильно все будет в правилах игры при ее создании, а также </w:t>
      </w:r>
      <w:r w:rsidR="00523C0F">
        <w:rPr>
          <w:sz w:val="28"/>
          <w:szCs w:val="28"/>
        </w:rPr>
        <w:t xml:space="preserve">будет снят ролик и размещен на </w:t>
      </w:r>
      <w:r w:rsidR="00523C0F">
        <w:rPr>
          <w:sz w:val="28"/>
          <w:szCs w:val="28"/>
          <w:lang w:val="en-US"/>
        </w:rPr>
        <w:t>RUTUBE</w:t>
      </w:r>
      <w:r w:rsidR="00523C0F">
        <w:rPr>
          <w:sz w:val="28"/>
          <w:szCs w:val="28"/>
        </w:rPr>
        <w:t>, где можно презентацию игры,  послушать объяснения правил игры ,и посмотреть как начинается игра правильно. Ссылка на видео будет в правилах игры.</w:t>
      </w:r>
    </w:p>
    <w:p w:rsidR="00523C0F" w:rsidRDefault="00523C0F" w:rsidP="007279AA">
      <w:pPr>
        <w:rPr>
          <w:sz w:val="28"/>
          <w:szCs w:val="28"/>
        </w:rPr>
      </w:pPr>
      <w:r>
        <w:rPr>
          <w:sz w:val="28"/>
          <w:szCs w:val="28"/>
        </w:rPr>
        <w:t>На рубашке карт будет изображена карта Кузбасса с названием игры.</w:t>
      </w:r>
    </w:p>
    <w:p w:rsidR="00523C0F" w:rsidRDefault="00523C0F" w:rsidP="007279A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71625" cy="228259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0F" w:rsidRPr="00523C0F" w:rsidRDefault="00523C0F" w:rsidP="007279AA">
      <w:pPr>
        <w:rPr>
          <w:sz w:val="28"/>
          <w:szCs w:val="28"/>
        </w:rPr>
      </w:pPr>
    </w:p>
    <w:p w:rsidR="00A0798D" w:rsidRDefault="00523C0F" w:rsidP="000D5B04">
      <w:pPr>
        <w:rPr>
          <w:sz w:val="28"/>
          <w:szCs w:val="28"/>
        </w:rPr>
      </w:pPr>
      <w:r w:rsidRPr="00523C0F">
        <w:rPr>
          <w:sz w:val="28"/>
          <w:szCs w:val="28"/>
        </w:rPr>
        <w:t>Приложение №3 «Объявление в СМИ – популяризация проекта «Чилим по Кузбассу»</w:t>
      </w:r>
    </w:p>
    <w:p w:rsidR="00523C0F" w:rsidRPr="00523C0F" w:rsidRDefault="00523C0F" w:rsidP="00523C0F">
      <w:pPr>
        <w:rPr>
          <w:sz w:val="28"/>
          <w:szCs w:val="28"/>
        </w:rPr>
      </w:pPr>
      <w:r>
        <w:rPr>
          <w:sz w:val="28"/>
          <w:szCs w:val="28"/>
        </w:rPr>
        <w:t>Данное объявление об настольной игре будет опубликовано</w:t>
      </w:r>
      <w:r w:rsidR="00297F20">
        <w:rPr>
          <w:sz w:val="28"/>
          <w:szCs w:val="28"/>
        </w:rPr>
        <w:t xml:space="preserve"> в газете «</w:t>
      </w:r>
      <w:proofErr w:type="spellStart"/>
      <w:r w:rsidR="00297F20">
        <w:rPr>
          <w:sz w:val="28"/>
          <w:szCs w:val="28"/>
        </w:rPr>
        <w:t>Тайдонские</w:t>
      </w:r>
      <w:proofErr w:type="spellEnd"/>
      <w:r w:rsidR="00297F20">
        <w:rPr>
          <w:sz w:val="28"/>
          <w:szCs w:val="28"/>
        </w:rPr>
        <w:t xml:space="preserve"> родники»</w:t>
      </w:r>
      <w:r>
        <w:rPr>
          <w:sz w:val="28"/>
          <w:szCs w:val="28"/>
        </w:rPr>
        <w:t xml:space="preserve"> </w:t>
      </w:r>
      <w:r w:rsidR="00297F20">
        <w:rPr>
          <w:sz w:val="28"/>
          <w:szCs w:val="28"/>
        </w:rPr>
        <w:t>и на их официальном сайте,</w:t>
      </w:r>
      <w:r w:rsidRPr="00523C0F">
        <w:rPr>
          <w:sz w:val="28"/>
          <w:szCs w:val="28"/>
        </w:rPr>
        <w:t xml:space="preserve"> социальной сети в контакте, на сайте Центра дополнительного образования детей</w:t>
      </w:r>
      <w:r w:rsidR="00297F20">
        <w:rPr>
          <w:sz w:val="28"/>
          <w:szCs w:val="28"/>
        </w:rPr>
        <w:t>. Мы также развесим</w:t>
      </w:r>
      <w:r w:rsidRPr="00523C0F">
        <w:rPr>
          <w:sz w:val="28"/>
          <w:szCs w:val="28"/>
        </w:rPr>
        <w:t xml:space="preserve"> это объявление в школах города, библиотеках, </w:t>
      </w:r>
      <w:r w:rsidR="00297F20">
        <w:rPr>
          <w:sz w:val="28"/>
          <w:szCs w:val="28"/>
        </w:rPr>
        <w:t xml:space="preserve">домах культуры, </w:t>
      </w:r>
      <w:r w:rsidRPr="00523C0F">
        <w:rPr>
          <w:sz w:val="28"/>
          <w:szCs w:val="28"/>
        </w:rPr>
        <w:t>на доске объявлений. Однако более эффективным способом привлечения школьн</w:t>
      </w:r>
      <w:r w:rsidR="00297F20">
        <w:rPr>
          <w:sz w:val="28"/>
          <w:szCs w:val="28"/>
        </w:rPr>
        <w:t>иков на данное мероприятие станет</w:t>
      </w:r>
      <w:r w:rsidRPr="00523C0F">
        <w:rPr>
          <w:sz w:val="28"/>
          <w:szCs w:val="28"/>
        </w:rPr>
        <w:t xml:space="preserve"> личное приглашение участников на игру. Мы</w:t>
      </w:r>
      <w:r w:rsidR="00297F20">
        <w:rPr>
          <w:sz w:val="28"/>
          <w:szCs w:val="28"/>
        </w:rPr>
        <w:t xml:space="preserve"> будем приходить</w:t>
      </w:r>
      <w:r w:rsidRPr="00523C0F">
        <w:rPr>
          <w:sz w:val="28"/>
          <w:szCs w:val="28"/>
        </w:rPr>
        <w:t xml:space="preserve"> в учебные классы и </w:t>
      </w:r>
      <w:r w:rsidR="00297F20">
        <w:rPr>
          <w:sz w:val="28"/>
          <w:szCs w:val="28"/>
        </w:rPr>
        <w:t>перед началом урока рассказывать школьникам об игре, предлагать</w:t>
      </w:r>
      <w:r w:rsidRPr="00523C0F">
        <w:rPr>
          <w:sz w:val="28"/>
          <w:szCs w:val="28"/>
        </w:rPr>
        <w:t xml:space="preserve"> разбиться</w:t>
      </w:r>
      <w:r w:rsidR="00297F20">
        <w:rPr>
          <w:sz w:val="28"/>
          <w:szCs w:val="28"/>
        </w:rPr>
        <w:t xml:space="preserve"> на команды и договариваться </w:t>
      </w:r>
      <w:r w:rsidRPr="00523C0F">
        <w:rPr>
          <w:sz w:val="28"/>
          <w:szCs w:val="28"/>
        </w:rPr>
        <w:t xml:space="preserve"> о конкретном времени с каждым классом.</w:t>
      </w:r>
    </w:p>
    <w:p w:rsidR="00523C0F" w:rsidRPr="00523C0F" w:rsidRDefault="00523C0F" w:rsidP="00523C0F">
      <w:pPr>
        <w:rPr>
          <w:sz w:val="28"/>
          <w:szCs w:val="28"/>
        </w:rPr>
      </w:pPr>
    </w:p>
    <w:p w:rsidR="00523C0F" w:rsidRDefault="00297F20" w:rsidP="00523C0F">
      <w:pPr>
        <w:rPr>
          <w:sz w:val="28"/>
          <w:szCs w:val="28"/>
        </w:rPr>
      </w:pPr>
      <w:r>
        <w:rPr>
          <w:sz w:val="28"/>
          <w:szCs w:val="28"/>
        </w:rPr>
        <w:t xml:space="preserve">    Мы пригласим</w:t>
      </w:r>
      <w:r w:rsidR="00523C0F" w:rsidRPr="00523C0F">
        <w:rPr>
          <w:sz w:val="28"/>
          <w:szCs w:val="28"/>
        </w:rPr>
        <w:t xml:space="preserve"> Городское телевидение на одну из таких игр. В вечернем выпуск</w:t>
      </w:r>
      <w:r>
        <w:rPr>
          <w:sz w:val="28"/>
          <w:szCs w:val="28"/>
        </w:rPr>
        <w:t xml:space="preserve">е новостей </w:t>
      </w:r>
      <w:proofErr w:type="spellStart"/>
      <w:r>
        <w:rPr>
          <w:sz w:val="28"/>
          <w:szCs w:val="28"/>
        </w:rPr>
        <w:t>быдует</w:t>
      </w:r>
      <w:proofErr w:type="spellEnd"/>
      <w:r w:rsidR="00523C0F" w:rsidRPr="00523C0F">
        <w:rPr>
          <w:sz w:val="28"/>
          <w:szCs w:val="28"/>
        </w:rPr>
        <w:t xml:space="preserve"> представлен сюжет о нашей игре.</w:t>
      </w:r>
    </w:p>
    <w:p w:rsidR="00A0798D" w:rsidRPr="000D5B04" w:rsidRDefault="00A0798D" w:rsidP="000D5B04">
      <w:pPr>
        <w:rPr>
          <w:sz w:val="28"/>
          <w:szCs w:val="28"/>
        </w:rPr>
      </w:pPr>
    </w:p>
    <w:p w:rsidR="000D5B04" w:rsidRPr="000D5B04" w:rsidRDefault="000D5B04" w:rsidP="000D5B04">
      <w:pPr>
        <w:rPr>
          <w:sz w:val="28"/>
          <w:szCs w:val="28"/>
        </w:rPr>
      </w:pPr>
    </w:p>
    <w:p w:rsidR="00430BF7" w:rsidRPr="00430BF7" w:rsidRDefault="00430BF7" w:rsidP="00430BF7">
      <w:pPr>
        <w:rPr>
          <w:sz w:val="28"/>
          <w:szCs w:val="28"/>
        </w:rPr>
      </w:pPr>
    </w:p>
    <w:p w:rsidR="0029000F" w:rsidRDefault="0029000F" w:rsidP="003216C6">
      <w:pPr>
        <w:rPr>
          <w:sz w:val="28"/>
          <w:szCs w:val="28"/>
        </w:rPr>
      </w:pPr>
    </w:p>
    <w:p w:rsidR="00D25B5A" w:rsidRDefault="00D25B5A" w:rsidP="003216C6">
      <w:pPr>
        <w:rPr>
          <w:sz w:val="28"/>
          <w:szCs w:val="28"/>
        </w:rPr>
      </w:pPr>
    </w:p>
    <w:p w:rsidR="00D25B5A" w:rsidRPr="00BD4F98" w:rsidRDefault="00D25B5A" w:rsidP="003216C6">
      <w:pPr>
        <w:rPr>
          <w:sz w:val="28"/>
          <w:szCs w:val="28"/>
        </w:rPr>
      </w:pPr>
    </w:p>
    <w:p w:rsidR="00985EF6" w:rsidRPr="00985EF6" w:rsidRDefault="00985EF6" w:rsidP="003216C6">
      <w:pPr>
        <w:rPr>
          <w:sz w:val="28"/>
          <w:szCs w:val="28"/>
        </w:rPr>
      </w:pPr>
    </w:p>
    <w:p w:rsidR="00985EF6" w:rsidRPr="00985EF6" w:rsidRDefault="00985EF6" w:rsidP="003216C6">
      <w:pPr>
        <w:rPr>
          <w:sz w:val="28"/>
          <w:szCs w:val="28"/>
        </w:rPr>
      </w:pPr>
    </w:p>
    <w:sectPr w:rsidR="00985EF6" w:rsidRPr="00985EF6" w:rsidSect="00692C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738"/>
    <w:multiLevelType w:val="hybridMultilevel"/>
    <w:tmpl w:val="09FC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A7A78"/>
    <w:multiLevelType w:val="hybridMultilevel"/>
    <w:tmpl w:val="4B74FFC4"/>
    <w:lvl w:ilvl="0" w:tplc="018E11B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31BBB"/>
    <w:multiLevelType w:val="hybridMultilevel"/>
    <w:tmpl w:val="F9085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C0332"/>
    <w:multiLevelType w:val="hybridMultilevel"/>
    <w:tmpl w:val="539A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41D15"/>
    <w:multiLevelType w:val="hybridMultilevel"/>
    <w:tmpl w:val="31E4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F3DF8"/>
    <w:multiLevelType w:val="hybridMultilevel"/>
    <w:tmpl w:val="104CA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7320F"/>
    <w:multiLevelType w:val="hybridMultilevel"/>
    <w:tmpl w:val="7010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E6D2A"/>
    <w:multiLevelType w:val="hybridMultilevel"/>
    <w:tmpl w:val="630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91377"/>
    <w:multiLevelType w:val="hybridMultilevel"/>
    <w:tmpl w:val="915E4062"/>
    <w:lvl w:ilvl="0" w:tplc="6AC819F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151FF"/>
    <w:multiLevelType w:val="hybridMultilevel"/>
    <w:tmpl w:val="7E08A094"/>
    <w:lvl w:ilvl="0" w:tplc="EB3E66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00331"/>
    <w:multiLevelType w:val="hybridMultilevel"/>
    <w:tmpl w:val="324CFA48"/>
    <w:lvl w:ilvl="0" w:tplc="0ED42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589120">
    <w:abstractNumId w:val="2"/>
  </w:num>
  <w:num w:numId="2" w16cid:durableId="1192572166">
    <w:abstractNumId w:val="7"/>
  </w:num>
  <w:num w:numId="3" w16cid:durableId="1015813503">
    <w:abstractNumId w:val="10"/>
  </w:num>
  <w:num w:numId="4" w16cid:durableId="1861581703">
    <w:abstractNumId w:val="6"/>
  </w:num>
  <w:num w:numId="5" w16cid:durableId="1692797951">
    <w:abstractNumId w:val="0"/>
  </w:num>
  <w:num w:numId="6" w16cid:durableId="781729591">
    <w:abstractNumId w:val="4"/>
  </w:num>
  <w:num w:numId="7" w16cid:durableId="773524400">
    <w:abstractNumId w:val="5"/>
  </w:num>
  <w:num w:numId="8" w16cid:durableId="804735736">
    <w:abstractNumId w:val="8"/>
  </w:num>
  <w:num w:numId="9" w16cid:durableId="1238174692">
    <w:abstractNumId w:val="1"/>
  </w:num>
  <w:num w:numId="10" w16cid:durableId="848713247">
    <w:abstractNumId w:val="3"/>
  </w:num>
  <w:num w:numId="11" w16cid:durableId="839153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BD"/>
    <w:rsid w:val="0003489C"/>
    <w:rsid w:val="00067423"/>
    <w:rsid w:val="000D5B04"/>
    <w:rsid w:val="0011580C"/>
    <w:rsid w:val="001224A2"/>
    <w:rsid w:val="0014797E"/>
    <w:rsid w:val="001D7457"/>
    <w:rsid w:val="002347A9"/>
    <w:rsid w:val="0029000F"/>
    <w:rsid w:val="00297F20"/>
    <w:rsid w:val="003216C6"/>
    <w:rsid w:val="00430BF7"/>
    <w:rsid w:val="00510CC9"/>
    <w:rsid w:val="00523C0F"/>
    <w:rsid w:val="00535FBD"/>
    <w:rsid w:val="005E169C"/>
    <w:rsid w:val="005E3FBB"/>
    <w:rsid w:val="00692CC3"/>
    <w:rsid w:val="007279AA"/>
    <w:rsid w:val="007656AE"/>
    <w:rsid w:val="007C0DF8"/>
    <w:rsid w:val="008405E2"/>
    <w:rsid w:val="009303E9"/>
    <w:rsid w:val="00985EF6"/>
    <w:rsid w:val="00A0798D"/>
    <w:rsid w:val="00A5216D"/>
    <w:rsid w:val="00B21F51"/>
    <w:rsid w:val="00B64D0A"/>
    <w:rsid w:val="00BD4F98"/>
    <w:rsid w:val="00C40F1A"/>
    <w:rsid w:val="00C860DA"/>
    <w:rsid w:val="00D25B5A"/>
    <w:rsid w:val="00D32F9F"/>
    <w:rsid w:val="00D732B9"/>
    <w:rsid w:val="00DD72A2"/>
    <w:rsid w:val="00E06668"/>
    <w:rsid w:val="00E43699"/>
    <w:rsid w:val="00F801A8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932BC-1258-B443-9B3D-2D0AF113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9F"/>
    <w:pPr>
      <w:ind w:left="720"/>
      <w:contextualSpacing/>
    </w:pPr>
  </w:style>
  <w:style w:type="table" w:styleId="a4">
    <w:name w:val="Table Grid"/>
    <w:basedOn w:val="a1"/>
    <w:uiPriority w:val="59"/>
    <w:rsid w:val="001D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1EA8-BF16-4379-B19B-0310DD5DC8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Шевели СДК</dc:creator>
  <cp:lastModifiedBy>katenagaus4@gmail.com</cp:lastModifiedBy>
  <cp:revision>2</cp:revision>
  <dcterms:created xsi:type="dcterms:W3CDTF">2023-05-15T01:37:00Z</dcterms:created>
  <dcterms:modified xsi:type="dcterms:W3CDTF">2023-05-15T01:37:00Z</dcterms:modified>
</cp:coreProperties>
</file>