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  <w:rPr>
          <w:rFonts w:ascii="XO Thames" w:hAnsi="XO Thames"/>
          <w:b w:val="1"/>
          <w:sz w:val="28"/>
        </w:rPr>
      </w:pPr>
      <w:r>
        <w:rPr>
          <w:b w:val="1"/>
          <w:sz w:val="28"/>
        </w:rPr>
        <w:t xml:space="preserve">ПЛАН МЕРОПРИЯТИЯ </w:t>
      </w:r>
      <w:r>
        <w:rPr>
          <w:rFonts w:ascii="XO Thames" w:hAnsi="XO Thames"/>
          <w:b w:val="1"/>
          <w:caps w:val="0"/>
          <w:color w:val="0F1115"/>
          <w:spacing w:val="0"/>
          <w:sz w:val="28"/>
          <w:highlight w:val="white"/>
        </w:rPr>
        <w:t xml:space="preserve"> «МЕДИАСРЕДА: Сила в единстве»</w:t>
      </w:r>
    </w:p>
    <w:p w14:paraId="02000000">
      <w:pPr>
        <w:pStyle w:val="Style_1"/>
        <w:ind/>
        <w:jc w:val="center"/>
        <w:rPr>
          <w:b w:val="1"/>
          <w:sz w:val="28"/>
        </w:rPr>
      </w:pPr>
    </w:p>
    <w:p w14:paraId="03000000">
      <w:pPr>
        <w:pStyle w:val="Style_1"/>
      </w:pPr>
    </w:p>
    <w:p w14:paraId="04000000">
      <w:pPr>
        <w:pStyle w:val="Style_1"/>
        <w:rPr>
          <w:b w:val="1"/>
        </w:rPr>
      </w:pPr>
      <w:r>
        <w:rPr>
          <w:b w:val="1"/>
        </w:rPr>
        <w:t>Дата проведения: 20 марта 2026 года</w:t>
      </w:r>
    </w:p>
    <w:p w14:paraId="05000000">
      <w:pPr>
        <w:pStyle w:val="Style_1"/>
        <w:rPr>
          <w:b w:val="1"/>
        </w:rPr>
      </w:pPr>
      <w:r>
        <w:rPr>
          <w:b w:val="1"/>
        </w:rPr>
        <w:t>Начало мероприятия: 16:00</w:t>
      </w:r>
    </w:p>
    <w:p w14:paraId="06000000">
      <w:pPr>
        <w:pStyle w:val="Style_1"/>
        <w:rPr>
          <w:b w:val="1"/>
        </w:rPr>
      </w:pPr>
      <w:r>
        <w:rPr>
          <w:b w:val="1"/>
        </w:rPr>
        <w:t xml:space="preserve">Место проведения: </w:t>
      </w:r>
      <w:r>
        <w:rPr>
          <w:b w:val="1"/>
        </w:rPr>
        <w:t>Арт-кластер "Мануфактура", ул. Победы, 83Б, 3 этаж (гипермаркет "Лента")</w:t>
      </w:r>
    </w:p>
    <w:p w14:paraId="07000000">
      <w:pPr>
        <w:pStyle w:val="Style_1"/>
        <w:rPr>
          <w:b w:val="1"/>
          <w:sz w:val="24"/>
        </w:rPr>
      </w:pPr>
      <w:r>
        <w:rPr>
          <w:b w:val="1"/>
          <w:sz w:val="24"/>
        </w:rPr>
        <w:t xml:space="preserve">Гость мероприятия: </w:t>
      </w:r>
      <w:r>
        <w:rPr>
          <w:rFonts w:ascii="XO Thames" w:hAnsi="XO Thames"/>
          <w:b w:val="1"/>
          <w:color w:val="000000"/>
          <w:sz w:val="24"/>
        </w:rPr>
        <w:t xml:space="preserve">Александр Лукьянов - военкор, </w:t>
      </w:r>
      <w:r>
        <w:rPr>
          <w:rFonts w:ascii="XO Thames" w:hAnsi="XO Thames"/>
          <w:b w:val="1"/>
          <w:color w:val="000000"/>
          <w:sz w:val="24"/>
        </w:rPr>
        <w:t>специальный корреспондент, автор документальных фильмов</w:t>
      </w:r>
      <w:r>
        <w:rPr>
          <w:b w:val="1"/>
          <w:sz w:val="24"/>
        </w:rPr>
        <w:t>.</w:t>
      </w:r>
    </w:p>
    <w:p w14:paraId="08000000">
      <w:pPr>
        <w:pStyle w:val="Style_1"/>
        <w:rPr>
          <w:b w:val="1"/>
          <w:sz w:val="24"/>
        </w:rPr>
      </w:pPr>
    </w:p>
    <w:p w14:paraId="09000000">
      <w:pPr>
        <w:pStyle w:val="Style_1"/>
        <w:rPr>
          <w:b w:val="1"/>
        </w:rPr>
      </w:pPr>
    </w:p>
    <w:p w14:paraId="0A000000">
      <w:pPr>
        <w:spacing w:after="240" w:before="480"/>
        <w:ind w:firstLine="0" w:left="0" w:right="0"/>
        <w:jc w:val="left"/>
        <w:rPr>
          <w:rFonts w:ascii="XO Thames" w:hAnsi="XO Thames"/>
          <w:b w:val="1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caps w:val="0"/>
          <w:color w:val="0F1115"/>
          <w:spacing w:val="0"/>
          <w:sz w:val="24"/>
          <w:highlight w:val="white"/>
        </w:rPr>
        <w:t xml:space="preserve"> Описание мероприятия</w:t>
      </w:r>
    </w:p>
    <w:p w14:paraId="0B000000">
      <w:pPr>
        <w:spacing w:after="240" w:before="24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 xml:space="preserve">Встреча представителей Клуба участников Международной премии #МЫВМЕСТЕ и сообщества средств массовой информации представляет собой закрытое нетворкинг-мероприятие , посвященное налаживанию диалога между авторами социальных проектов и медийным сообществом. 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Это площадка, где лидеры общественно значимых инициатив и журналисты встречаются в неформальной обстановке, чтобы обсудить сотрудничество.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На сегодняшний день Клуб участников Премии #МЫВМЕСТЕ Белгородской области  активно развивается и объединяет неравнодушных людей — финалистов, победителей и участников премии прошлых лет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. Включение в этот диалог представителей СМИ, администраторов информационных каналов, блогеров призвано усилить голос каждого проекта и вывести социальную повестку на новый уровень информационной открытости.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В рамках встречи участники не только знакомятся с достижениями друг друга, но и совместно ищут ответы на вопрос: как сделать добрые дела видимыми, а социальные проблемы — предметом конструктивного обсуждения в обществе.</w:t>
      </w:r>
    </w:p>
    <w:p w14:paraId="0C000000">
      <w:pPr>
        <w:spacing w:after="240" w:before="24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Для журналистов и редакций это возможность выступить в роли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экспертов и наставников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, а также получить доступ к уникальному контенту и новым источникам информации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</w:p>
    <w:p w14:paraId="0D000000">
      <w:pPr>
        <w:spacing w:after="240" w:before="480"/>
        <w:ind w:firstLine="0" w:left="0" w:right="0"/>
        <w:jc w:val="left"/>
        <w:rPr>
          <w:rFonts w:ascii="XO Thames" w:hAnsi="XO Thames"/>
          <w:b w:val="1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caps w:val="0"/>
          <w:color w:val="0F1115"/>
          <w:spacing w:val="0"/>
          <w:sz w:val="24"/>
          <w:highlight w:val="white"/>
        </w:rPr>
        <w:t>Цель встречи</w:t>
      </w:r>
    </w:p>
    <w:p w14:paraId="0E000000">
      <w:pPr>
        <w:spacing w:after="240" w:before="240"/>
        <w:ind w:firstLine="0" w:left="0" w:right="0"/>
        <w:jc w:val="left"/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Главная цель мероприятия —</w:t>
      </w: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Создать взаимовыгодную экосистему, где волонтеры получают качественное освещение, а представители СМИ — эксклюзивный контент, новых героев и лояльную аудиторию.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</w:p>
    <w:p w14:paraId="0F000000">
      <w:pPr>
        <w:spacing w:after="240" w:before="240"/>
        <w:ind w:firstLine="0" w:left="0" w:right="0"/>
        <w:jc w:val="left"/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В</w:t>
      </w: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 xml:space="preserve"> рамках встречи решаются следующие задачи:</w:t>
      </w:r>
    </w:p>
    <w:p w14:paraId="10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Знакомство и нетворкинг: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Создание доверительной среды для личного общения лидеров социальных проектов с журналистами, редакторами и блогерами.</w:t>
      </w:r>
    </w:p>
    <w:p w14:paraId="11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Поиск точек соприкосновения: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Выявление наиболее интересных для СМИ историй и «болей» волонтеров, которые нуждаются в медийной поддержке.</w:t>
      </w:r>
    </w:p>
    <w:p w14:paraId="12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Развитие совместных инициатив: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Стимулирование к созданию совместных проектов.</w:t>
      </w:r>
    </w:p>
    <w:p w14:paraId="13000000">
      <w:pP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4000000">
      <w:pP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caps w:val="0"/>
          <w:color w:val="0F1115"/>
          <w:spacing w:val="0"/>
          <w:sz w:val="24"/>
          <w:highlight w:val="white"/>
        </w:rPr>
        <w:t>Для представителей СМИ:</w:t>
      </w:r>
    </w:p>
    <w:p w14:paraId="15000000">
      <w:pPr>
        <w:numPr>
          <w:ilvl w:val="0"/>
          <w:numId w:val="1"/>
        </w:numPr>
        <w:spacing w:after="0" w:before="0"/>
        <w:ind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caps w:val="0"/>
          <w:color w:val="0F1115"/>
          <w:spacing w:val="0"/>
          <w:sz w:val="24"/>
          <w:highlight w:val="white"/>
        </w:rPr>
        <w:t>Доступ к «живым» героям и эксклюзивному контенту.</w:t>
      </w:r>
      <w:r>
        <w:rPr>
          <w:rFonts w:ascii="XO Thames" w:hAnsi="XO Thames"/>
          <w:b w:val="0"/>
          <w:caps w:val="0"/>
          <w:color w:val="0F1115"/>
          <w:spacing w:val="0"/>
          <w:sz w:val="24"/>
          <w:highlight w:val="white"/>
        </w:rPr>
        <w:t xml:space="preserve"> 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Журналисты получают «золотой запас» позитивных героев. Это не спикеры-чиновники, а реальные люди с драматургией и реальной волонтерской деятельностью, Возможность п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ервыми узнать о новых социальных проектах, трендах в благотворительности и получить комментарий от лидеров мнений в неформальной обстановке.</w:t>
      </w:r>
    </w:p>
    <w:p w14:paraId="16000000">
      <w:pPr>
        <w:numPr>
          <w:ilvl w:val="0"/>
          <w:numId w:val="1"/>
        </w:numPr>
        <w:spacing w:after="0" w:before="0"/>
        <w:ind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caps w:val="0"/>
          <w:color w:val="0F1115"/>
          <w:spacing w:val="0"/>
          <w:sz w:val="24"/>
          <w:highlight w:val="white"/>
        </w:rPr>
        <w:t xml:space="preserve">Решение проблемы «позитивной повестки». 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 xml:space="preserve">Репортажи о деятельности участников Клуба #МЫВМЕСТЕ дают тот самый «светлый» контент, который повышает лояльность читателей/зрителей и улучшает имидж самого СМИ как социально ответственной структуры. 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Истории спасения, помощи и человечности традиционно собирают большие охваты  в соцсетях.</w:t>
      </w:r>
    </w:p>
    <w:p w14:paraId="17000000">
      <w:pPr>
        <w:numPr>
          <w:ilvl w:val="0"/>
          <w:numId w:val="1"/>
        </w:numPr>
        <w:spacing w:after="0" w:before="0"/>
        <w:ind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caps w:val="0"/>
          <w:color w:val="0F1115"/>
          <w:spacing w:val="0"/>
          <w:sz w:val="24"/>
          <w:highlight w:val="white"/>
        </w:rPr>
        <w:t>Повышение статуса и профессиональное развитие.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Участие во встрече и последующее сотрудничество с участниками  Клуба — это позитивный вклад в репутацию издания, подтверждение его приверженности ценностям общества.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СМИ получают возможность стать соавторами проектов , что открывает дорогу для совместных заявок на гранты и участия в федеральных форумах.</w:t>
      </w:r>
    </w:p>
    <w:p w14:paraId="18000000">
      <w:pPr>
        <w:numPr>
          <w:ilvl w:val="0"/>
          <w:numId w:val="1"/>
        </w:numPr>
        <w:spacing w:after="0" w:before="0"/>
        <w:ind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caps w:val="0"/>
          <w:color w:val="0F1115"/>
          <w:spacing w:val="0"/>
          <w:sz w:val="24"/>
          <w:highlight w:val="white"/>
        </w:rPr>
        <w:t>Нетворкинг и партнерства</w:t>
      </w: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 xml:space="preserve">. 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Новые источники информации: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Журналисты устанавливают прямые контакты с лидерами НКО и активистами, которые в будущем станут первыми, кто сообщит им о важном событии или проблеме в своем регионе.</w:t>
      </w:r>
    </w:p>
    <w:p w14:paraId="19000000">
      <w:pPr>
        <w:spacing w:after="0" w:before="0"/>
        <w:ind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A000000">
      <w:pPr>
        <w:spacing w:after="0" w:before="0"/>
        <w:ind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B000000">
      <w:pPr>
        <w:spacing w:after="0" w:before="0"/>
        <w:ind w:right="0"/>
        <w:jc w:val="center"/>
        <w:rPr>
          <w:rFonts w:ascii="XO Thames" w:hAnsi="XO Thames"/>
          <w:b w:val="1"/>
          <w:i w:val="0"/>
          <w:caps w:val="0"/>
          <w:color w:val="0F1115"/>
          <w:spacing w:val="0"/>
          <w:sz w:val="28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8"/>
          <w:highlight w:val="white"/>
        </w:rPr>
        <w:t>ПРОГРАММА МЕРОПРИЯТИЯ</w:t>
      </w:r>
    </w:p>
    <w:p w14:paraId="1C000000">
      <w:pPr>
        <w:spacing w:after="0" w:before="0"/>
        <w:ind w:right="0"/>
        <w:jc w:val="center"/>
        <w:rPr>
          <w:rFonts w:ascii="XO Thames" w:hAnsi="XO Thames"/>
          <w:b w:val="1"/>
          <w:i w:val="0"/>
          <w:caps w:val="0"/>
          <w:color w:val="0F1115"/>
          <w:spacing w:val="0"/>
          <w:sz w:val="28"/>
          <w:highlight w:val="white"/>
        </w:rPr>
      </w:pPr>
    </w:p>
    <w:p w14:paraId="1D000000">
      <w:pPr>
        <w:numPr>
          <w:ilvl w:val="0"/>
          <w:numId w:val="2"/>
        </w:numPr>
        <w:spacing w:after="12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Блок 1. «Знакомство с участниками»</w:t>
      </w:r>
    </w:p>
    <w:p w14:paraId="1E000000">
      <w:pPr>
        <w:spacing w:after="12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0"/>
          <w:i w:val="1"/>
          <w:caps w:val="0"/>
          <w:color w:val="0F1115"/>
          <w:spacing w:val="0"/>
          <w:sz w:val="24"/>
          <w:highlight w:val="white"/>
        </w:rPr>
        <w:t>Формат: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 Приветственное слово. Ведущие представляют участников. Название группы или паблика, основное направление.</w:t>
      </w:r>
    </w:p>
    <w:p w14:paraId="1F000000">
      <w:pPr>
        <w:spacing w:after="120" w:before="0"/>
        <w:ind w:firstLine="0" w:left="0" w:right="0"/>
        <w:jc w:val="left"/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10 минут</w:t>
      </w:r>
    </w:p>
    <w:p w14:paraId="20000000">
      <w:pPr>
        <w:spacing w:after="0" w:before="0"/>
        <w:ind w:right="0"/>
        <w:jc w:val="center"/>
        <w:rPr>
          <w:rFonts w:ascii="XO Thames" w:hAnsi="XO Thames"/>
          <w:b w:val="1"/>
          <w:i w:val="0"/>
          <w:caps w:val="0"/>
          <w:color w:val="0F1115"/>
          <w:spacing w:val="0"/>
          <w:sz w:val="28"/>
          <w:highlight w:val="white"/>
        </w:rPr>
      </w:pPr>
    </w:p>
    <w:p w14:paraId="21000000">
      <w:pPr>
        <w:numPr>
          <w:ilvl w:val="0"/>
          <w:numId w:val="3"/>
        </w:numPr>
        <w:spacing w:after="12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Блок 2: «Открытая редакция» (Мастер-класс от СМИ для волонтеров)</w:t>
      </w:r>
    </w:p>
    <w:p w14:paraId="22000000">
      <w:pP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Представители СМИ проводят короткий ликбез для активистов:</w:t>
      </w:r>
    </w:p>
    <w:p w14:paraId="23000000">
      <w:pPr>
        <w:spacing w:after="0" w:before="0"/>
        <w:ind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</w:rPr>
      </w:pPr>
      <w:r>
        <w:rPr>
          <w:rFonts w:ascii="XO Thames" w:hAnsi="XO Thames"/>
          <w:sz w:val="24"/>
        </w:rPr>
        <w:t>-Как снимать специальный репортаж и документальные фильмы</w:t>
      </w:r>
    </w:p>
    <w:p w14:paraId="24000000">
      <w:pP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</w:rPr>
        <w:t>- Как написать пресс-релиз и подать заявку для опубликования новости;</w:t>
      </w:r>
    </w:p>
    <w:p w14:paraId="25000000">
      <w:pP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</w:rPr>
        <w:t xml:space="preserve">- Как снять качественный видео ролик на телефон; </w:t>
      </w:r>
    </w:p>
    <w:p w14:paraId="26000000">
      <w:pPr>
        <w:spacing w:after="0" w:before="0"/>
        <w:ind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</w:rPr>
        <w:t xml:space="preserve">-Какая публикация может заинтересовать журналиста. </w:t>
      </w:r>
    </w:p>
    <w:p w14:paraId="27000000">
      <w:pP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Это позиционирует СМИ как экспертов и наставников.</w:t>
      </w:r>
    </w:p>
    <w:p w14:paraId="28000000">
      <w:pPr>
        <w:spacing w:after="0" w:before="0"/>
        <w:ind w:firstLine="0" w:left="0" w:right="0"/>
        <w:jc w:val="left"/>
        <w:rPr>
          <w:rFonts w:ascii="quote-cjk-patch" w:hAnsi="quote-cjk-patch"/>
          <w:b w:val="1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0F1115"/>
          <w:spacing w:val="0"/>
          <w:sz w:val="24"/>
          <w:highlight w:val="white"/>
        </w:rPr>
        <w:t>30 минут</w:t>
      </w:r>
    </w:p>
    <w:p w14:paraId="29000000">
      <w:p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A000000">
      <w:pPr>
        <w:numPr>
          <w:ilvl w:val="0"/>
          <w:numId w:val="4"/>
        </w:numPr>
        <w:spacing w:after="12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 xml:space="preserve">Блок 3: Нетворкинг </w:t>
      </w:r>
    </w:p>
    <w:p w14:paraId="2B000000">
      <w:pPr>
        <w:spacing w:after="12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0"/>
          <w:i w:val="1"/>
          <w:caps w:val="0"/>
          <w:color w:val="0F1115"/>
          <w:spacing w:val="0"/>
          <w:sz w:val="24"/>
          <w:highlight w:val="white"/>
        </w:rPr>
        <w:t>Суть: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Волонтеры и ж</w:t>
      </w: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урналисты формулируют ответы на вопросы друг другу.</w:t>
      </w:r>
    </w:p>
    <w:p w14:paraId="2C000000">
      <w:pPr>
        <w:spacing w:after="12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Что мы можем дать?</w:t>
      </w:r>
    </w:p>
    <w:p w14:paraId="2D000000">
      <w:pPr>
        <w:spacing w:after="12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Что мы хотим получить?</w:t>
      </w:r>
    </w:p>
    <w:p w14:paraId="2E000000">
      <w:pPr>
        <w:spacing w:after="12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Обсуждаем результаты. Итоговое мнение эксперта.</w:t>
      </w:r>
    </w:p>
    <w:p w14:paraId="2F000000">
      <w:pPr>
        <w:spacing w:after="120" w:before="0"/>
        <w:ind w:firstLine="0" w:left="0" w:right="0"/>
        <w:jc w:val="left"/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30-40 минут.</w:t>
      </w:r>
    </w:p>
    <w:p w14:paraId="30000000">
      <w:pPr>
        <w:spacing w:after="12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31000000">
      <w:pPr>
        <w:spacing w:after="12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Неформальная часть</w:t>
      </w:r>
    </w:p>
    <w:p w14:paraId="32000000">
      <w:pP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Выступление участников Клуба, авторов проекта "Культурная черта" с музыкально-поэтическим концертом.</w:t>
      </w:r>
    </w:p>
    <w:p w14:paraId="33000000">
      <w:pPr>
        <w:spacing w:after="0" w:before="0"/>
        <w:ind w:firstLine="0" w:left="0" w:right="0"/>
        <w:jc w:val="left"/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1"/>
          <w:i w:val="0"/>
          <w:caps w:val="0"/>
          <w:color w:val="0F1115"/>
          <w:spacing w:val="0"/>
          <w:sz w:val="24"/>
          <w:highlight w:val="white"/>
        </w:rPr>
        <w:t>30 минут</w:t>
      </w:r>
    </w:p>
    <w:p w14:paraId="34000000">
      <w:p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XO Thames" w:hAnsi="XO Thames"/>
          <w:b w:val="0"/>
          <w:i w:val="0"/>
          <w:caps w:val="0"/>
          <w:color w:val="0F1115"/>
          <w:spacing w:val="0"/>
          <w:sz w:val="24"/>
          <w:highlight w:val="white"/>
        </w:rPr>
        <w:t>В свободном общении можно обменяться контактами, задать вопросы и высказать свое мнение.</w:t>
      </w:r>
      <w:r>
        <w:br/>
      </w:r>
    </w:p>
    <w:p w14:paraId="35000000">
      <w:pP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0F1115"/>
          <w:spacing w:val="0"/>
          <w:sz w:val="28"/>
          <w:highlight w:val="white"/>
        </w:rPr>
      </w:pPr>
    </w:p>
    <w:p w14:paraId="36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2026-03-10T19:37:05Z</dcterms:modified>
</cp:coreProperties>
</file>