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1D" w:rsidRPr="003E1B1D" w:rsidRDefault="003E1B1D" w:rsidP="003E1B1D">
      <w:r w:rsidRPr="003E1B1D">
        <w:t>Утверждено общим</w:t>
      </w:r>
      <w:r w:rsidRPr="003E1B1D">
        <w:br/>
        <w:t>собранием волонтеров</w:t>
      </w:r>
      <w:r w:rsidRPr="003E1B1D">
        <w:br/>
        <w:t>протокол №1 от 19.09.2019г.</w:t>
      </w:r>
      <w:r w:rsidRPr="003E1B1D">
        <w:br/>
        <w:t>ПОЛОЖЕНИЕ</w:t>
      </w:r>
      <w:r w:rsidRPr="003E1B1D">
        <w:br/>
        <w:t>о деятельности волонтерского объединения, волонтёрского отряда «Бумеранг»</w:t>
      </w:r>
      <w:r w:rsidRPr="003E1B1D">
        <w:br/>
        <w:t>1. ОБЩИЕ ПОЛОЖЕНИЯ</w:t>
      </w:r>
      <w:r w:rsidRPr="003E1B1D">
        <w:br/>
        <w:t>Под деятельностью волонтерского объединения понимается добровольная деятельность молодежи и подростков, направленная на предупреждение и профилактику асоциальных явлений среди молодежи, профилактику вредных привычек, воспитание потребности в здоровом образе жизни.</w:t>
      </w:r>
      <w:r w:rsidRPr="003E1B1D">
        <w:br/>
        <w:t>«</w:t>
      </w:r>
      <w:proofErr w:type="spellStart"/>
      <w:r w:rsidRPr="003E1B1D">
        <w:t>Волонтерство</w:t>
      </w:r>
      <w:proofErr w:type="spellEnd"/>
      <w:r w:rsidRPr="003E1B1D">
        <w:t>», как общественное направление, формирует готовность подростков к самостоятельному принятию решений, развивает восприимчивость к проблемам другого человека и общества в целом. Все эти качества способствуют успешному духовно- нравственному их становлению.</w:t>
      </w:r>
      <w:r w:rsidRPr="003E1B1D">
        <w:br/>
        <w:t>Деятельность волонтерского объединения является одним из видов профилактики употребления наркотических и психотропных веществ, алкогольных и табачных изделий, пропаганды здорового образа жизни.</w:t>
      </w:r>
      <w:r w:rsidRPr="003E1B1D">
        <w:br/>
        <w:t>Осуществляет свою деятельность на основании Конституции Российской Федерации, Гражданского Кодекса Российской Федерации.</w:t>
      </w:r>
      <w:r w:rsidRPr="003E1B1D">
        <w:br/>
        <w:t>Нормативно-правовая база:</w:t>
      </w:r>
      <w:r w:rsidRPr="003E1B1D">
        <w:br/>
        <w:t>1.Всеобщая декларация прав человека от 10 декабря 1948 года;</w:t>
      </w:r>
      <w:r w:rsidRPr="003E1B1D">
        <w:br/>
        <w:t>2.Конвенция о правах ребенка 20 ноября 1989 года;</w:t>
      </w:r>
      <w:r w:rsidRPr="003E1B1D">
        <w:br/>
        <w:t>3.Федеральный закон от 28 июня 1995 года № 98- ФЗ «О государственной поддержке молодежных и детских общественных организаций»;</w:t>
      </w:r>
      <w:r w:rsidRPr="003E1B1D">
        <w:br/>
        <w:t>4.Федеральный закон от 29.12.2012 N 273-ФЗ «Об образовании в РФ»;</w:t>
      </w:r>
      <w:r w:rsidRPr="003E1B1D">
        <w:br/>
        <w:t>5.Положение о волонтерской деятельности МБОУ СОШ № 690 города Санкт - Петербурга.</w:t>
      </w:r>
      <w:r w:rsidRPr="003E1B1D">
        <w:br/>
        <w:t>2. ЦЕЛИ И ЗАДАЧИ</w:t>
      </w:r>
      <w:r w:rsidRPr="003E1B1D">
        <w:br/>
        <w:t>2.1. Цель:</w:t>
      </w:r>
      <w:r w:rsidRPr="003E1B1D">
        <w:br/>
        <w:t>- развитие волонтерского движения в школе, просветительское и духовно-нравственное воспитание учащихся</w:t>
      </w:r>
      <w:r w:rsidRPr="003E1B1D">
        <w:br/>
        <w:t>- создание потенциала молодежного добровольчества по решению проблем профилактики асоциальных явлений, профилактики вредных привычек, формирование у подростков стойкой жизненной позиции – «Здоровье – это жизнь!», пропаганда здорового образа жизни.</w:t>
      </w:r>
      <w:r w:rsidRPr="003E1B1D">
        <w:br/>
        <w:t>2.2. Задачи:</w:t>
      </w:r>
      <w:r w:rsidRPr="003E1B1D">
        <w:br/>
        <w:t>1) Популяризация идеи добровольчества по решению проблемы профилактики.</w:t>
      </w:r>
      <w:r w:rsidRPr="003E1B1D">
        <w:br/>
        <w:t>2) Знакомство с деятельностью волонтерских общественных объединений в Нижегородской области.</w:t>
      </w:r>
      <w:r w:rsidRPr="003E1B1D">
        <w:br/>
        <w:t>3) Определение направлений деятельности волонтеров.</w:t>
      </w:r>
      <w:r w:rsidRPr="003E1B1D">
        <w:br/>
        <w:t>4) Разработка и реализация программы деятельности волонтерского объединения.</w:t>
      </w:r>
      <w:r w:rsidRPr="003E1B1D">
        <w:br/>
        <w:t>5) Получение необходимого опыта и навыков для реализации собственных идей и проектов в сфере пропаганды здорового образа жизни.</w:t>
      </w:r>
      <w:r w:rsidRPr="003E1B1D">
        <w:br/>
        <w:t>3. ОРГАНИЗАЦИЯ И СТРУКТУРА ВОЛОНТЕРСКОГО ОБЪЕДИНЕНИЯ</w:t>
      </w:r>
      <w:r w:rsidRPr="003E1B1D">
        <w:br/>
        <w:t xml:space="preserve">3.1. Волонтерское объединение является некоммерческим общественным объединением, созданным и осуществляющим свою деятельность на базе ГБОУ СОШ№690 </w:t>
      </w:r>
      <w:proofErr w:type="spellStart"/>
      <w:r w:rsidRPr="003E1B1D">
        <w:t>г.Санкт</w:t>
      </w:r>
      <w:proofErr w:type="spellEnd"/>
      <w:r w:rsidRPr="003E1B1D">
        <w:t xml:space="preserve"> -Петербурга.</w:t>
      </w:r>
      <w:r w:rsidRPr="003E1B1D">
        <w:br/>
        <w:t>3.2. Руководят работой волонтеров – специалисты в этом направлении</w:t>
      </w:r>
      <w:r w:rsidRPr="003E1B1D">
        <w:br/>
        <w:t>(педагог-дополнительного образования, классный руководитель.)</w:t>
      </w:r>
      <w:r w:rsidRPr="003E1B1D">
        <w:br/>
        <w:t>3.3. Основой волонтерского движения является отряд обучающихся – добровольцев.</w:t>
      </w:r>
      <w:r w:rsidRPr="003E1B1D">
        <w:br/>
        <w:t>3.4. Ежегодно (сентябрь) заслушиваются отчеты и подводятся итоги о выполненной работе волонтерским объединением, проводится корректировка плана работы, целей и задач на год.</w:t>
      </w:r>
      <w:r w:rsidRPr="003E1B1D">
        <w:br/>
        <w:t>4. ОСНОВНЫЕ НАПРАВЛЕНИЯ В РАБОТЕ ВОЛОНТЕРОВ</w:t>
      </w:r>
      <w:r w:rsidRPr="003E1B1D">
        <w:br/>
      </w:r>
      <w:r w:rsidRPr="003E1B1D">
        <w:lastRenderedPageBreak/>
        <w:t>4.1. Формирование у детей и подростков навыков практической работы, направленной на профилактику асоциальных явлений, вредных привычек.</w:t>
      </w:r>
      <w:r w:rsidRPr="003E1B1D">
        <w:br/>
        <w:t>4.2. Воспитание активной жизненной позиции подростков.</w:t>
      </w:r>
      <w:r w:rsidRPr="003E1B1D">
        <w:br/>
        <w:t>4.3. Пропаганда здорового образа жизни.</w:t>
      </w:r>
      <w:r w:rsidRPr="003E1B1D">
        <w:br/>
        <w:t>Создать сплоченный деятельный коллектив волонтеров;</w:t>
      </w:r>
      <w:r w:rsidRPr="003E1B1D">
        <w:br/>
        <w:t>Создать условия, позволяющие ученикам своими силами вести работу, направленную на пропаганду здорового образа жизни;</w:t>
      </w:r>
      <w:r w:rsidRPr="003E1B1D">
        <w:br/>
        <w:t>Способствовать приобретению знаний, умений и навыков конструктивного взаимодействия со сверстниками и взрослыми;</w:t>
      </w:r>
      <w:r w:rsidRPr="003E1B1D">
        <w:br/>
        <w:t>Выбрать направления деятельности волонтерского отряда.</w:t>
      </w:r>
      <w:r w:rsidRPr="003E1B1D">
        <w:br/>
        <w:t>Популяризация идей добровольчества в школьной среде, осуществление рекламно-информационной деятельности;</w:t>
      </w:r>
      <w:r w:rsidRPr="003E1B1D">
        <w:br/>
        <w:t>Активизация участия школьников в социально значимых акциях и проектах;</w:t>
      </w:r>
      <w:r w:rsidRPr="003E1B1D">
        <w:br/>
        <w:t>Сотрудничество с молодежными общественными объединениями и общественными организациями в целях обмена опытом и поиска новых форм работы;</w:t>
      </w:r>
      <w:r w:rsidRPr="003E1B1D">
        <w:br/>
        <w:t>Создание сплоченного деятельного коллектива волонтеров;</w:t>
      </w:r>
      <w:r w:rsidRPr="003E1B1D">
        <w:br/>
        <w:t>Создание условий, позволяющих ученикам своими силами вести работу, направленную на пропаганду здорового образа жизни;</w:t>
      </w:r>
      <w:r w:rsidRPr="003E1B1D">
        <w:br/>
        <w:t>Помощь в приобретении знаний, умений и навыков конструктивного взаимодействия со сверстниками и взрослыми;</w:t>
      </w:r>
      <w:r w:rsidRPr="003E1B1D">
        <w:br/>
        <w:t>Формирование коммуникативных навыков и активной жизненной позиции молодого человека.</w:t>
      </w:r>
      <w:r w:rsidRPr="003E1B1D">
        <w:br/>
        <w:t>5. СТРУКТУРА И ПОРЯДОК ФОРМИРОВАНИЯ</w:t>
      </w:r>
      <w:r w:rsidRPr="003E1B1D">
        <w:br/>
        <w:t>5.1. Членом волонтерского объединения может быть гражданин Российской Федерации, достигший 10 -16 лет.</w:t>
      </w:r>
      <w:r w:rsidRPr="003E1B1D">
        <w:br/>
        <w:t>5.2. Основанием приема является успешное прохождение собеседования, положительная характеристика.</w:t>
      </w:r>
      <w:r w:rsidRPr="003E1B1D">
        <w:br/>
        <w:t>5.3. Основанием для исключения из волонтерского объединения является: собственное желание или неисполнение или ненадлежащее исполнение обязанностей, а так же совершение поступка, исключающего дальнейшую деятельность в волонтерском объединении по этическим соображениям.</w:t>
      </w:r>
      <w:r w:rsidRPr="003E1B1D">
        <w:br/>
        <w:t>5.4. Возглавляет волонтерское объединение – командир.</w:t>
      </w:r>
      <w:r w:rsidRPr="003E1B1D">
        <w:br/>
        <w:t>6. ПРАВА И ОБЯЗАННОСТИ</w:t>
      </w:r>
      <w:r w:rsidRPr="003E1B1D">
        <w:br/>
        <w:t>6.1. Волонтер имеет право:</w:t>
      </w:r>
      <w:r w:rsidRPr="003E1B1D">
        <w:br/>
        <w:t>1. Выбрать тот вид добровольческой деятельности, который отвечает его потребностям и устремлениям.</w:t>
      </w:r>
      <w:r w:rsidRPr="003E1B1D">
        <w:br/>
        <w:t>2. Вносить предложения при обсуждении форм и методов осуществления волонтерской деятельности.</w:t>
      </w:r>
      <w:r w:rsidRPr="003E1B1D">
        <w:br/>
        <w:t>3. На признание и благодарность за свой труд.</w:t>
      </w:r>
      <w:r w:rsidRPr="003E1B1D">
        <w:br/>
        <w:t>4. На получение дополнительных знаний, необходимых волонтеру для выполнения возложенных на него задач.</w:t>
      </w:r>
      <w:r w:rsidRPr="003E1B1D">
        <w:br/>
        <w:t>5. Отказаться от выполнения задания (с объяснением уважительной причины)</w:t>
      </w:r>
      <w:r w:rsidRPr="003E1B1D">
        <w:br/>
        <w:t>6. Прекратить свою деятельность в волонтерском объединении (по уважительной причине).</w:t>
      </w:r>
      <w:r w:rsidRPr="003E1B1D">
        <w:br/>
        <w:t>6.2. Волонтер обязан:</w:t>
      </w:r>
      <w:r w:rsidRPr="003E1B1D">
        <w:br/>
        <w:t>1. Четко и добросовестно выполнять порученную ему работу.</w:t>
      </w:r>
      <w:r w:rsidRPr="003E1B1D">
        <w:br/>
        <w:t>2. Знать, уважать и следовать целям и принципам волонтерского объединения. 3. 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людей).</w:t>
      </w:r>
      <w:r w:rsidRPr="003E1B1D">
        <w:br/>
        <w:t>4. Следовать инструкциям, выданным ему при инструктаже.</w:t>
      </w:r>
      <w:r w:rsidRPr="003E1B1D">
        <w:br/>
        <w:t>5. Уведомить о своем желании прекратить волонтерскую деятельность в объединении не менее чем за 2 недели.</w:t>
      </w:r>
      <w:r w:rsidRPr="003E1B1D">
        <w:br/>
      </w:r>
      <w:r w:rsidRPr="003E1B1D">
        <w:lastRenderedPageBreak/>
        <w:t>6.3. Руководитель имеет право:</w:t>
      </w:r>
      <w:r w:rsidRPr="003E1B1D">
        <w:br/>
        <w:t>1. Требовать от волонтера отчета за проделанную работу.</w:t>
      </w:r>
      <w:r w:rsidRPr="003E1B1D">
        <w:br/>
        <w:t>2. Требовать уважительного отношения к руководителю и к тем, с кем общается.</w:t>
      </w:r>
      <w:r w:rsidRPr="003E1B1D">
        <w:br/>
        <w:t>3. Отказаться от услуг волонтера при невыполнении им обязательств, нарушении дисциплины, некорректном поведении в отношении других активистов.</w:t>
      </w:r>
      <w:r w:rsidRPr="003E1B1D">
        <w:br/>
        <w:t>6.4. Руководитель обязан:</w:t>
      </w:r>
      <w:r w:rsidRPr="003E1B1D">
        <w:br/>
        <w:t>1. Создать волонтеру все необходимые ему условия труда.</w:t>
      </w:r>
      <w:r w:rsidRPr="003E1B1D">
        <w:br/>
        <w:t>2. Разъяснять волонтеру его права и обязанности.</w:t>
      </w:r>
      <w:r w:rsidRPr="003E1B1D">
        <w:br/>
        <w:t>3. Обеспечить безопасность волонтера (проинструктировать его о необходимой технике безопасности).</w:t>
      </w:r>
      <w:r w:rsidRPr="003E1B1D">
        <w:br/>
        <w:t>4. Разрешать конфликтные ситуации, возникающие в процессе волонтерской деятельности.</w:t>
      </w:r>
      <w:r w:rsidRPr="003E1B1D">
        <w:br/>
        <w:t>5. Проводить обучающие семинары и тренинги.</w:t>
      </w:r>
      <w:r w:rsidRPr="003E1B1D">
        <w:br/>
        <w:t>7. ФИНАНСИРОВАНИЕ И МАТЕРИАЛЬНАЯ БАЗА</w:t>
      </w:r>
      <w:r w:rsidRPr="003E1B1D">
        <w:br/>
        <w:t>7.1. Работа волонтеров осуществляется на безвозмездной основе.</w:t>
      </w:r>
      <w:r w:rsidRPr="003E1B1D">
        <w:br/>
        <w:t>8. ВНЕСЕНИЕ ИЗМЕНЕНИЙ В ПОЛОЖЕНИЕ:</w:t>
      </w:r>
      <w:r w:rsidRPr="003E1B1D">
        <w:br/>
        <w:t>Изменения могут вноситься 1 раз в год, после рассмотрения поступающих в течение года предложений от членов объединения.</w:t>
      </w:r>
      <w:r w:rsidRPr="003E1B1D">
        <w:br/>
        <w:t>ПРИЛОЖЕНИЕ</w:t>
      </w:r>
      <w:r w:rsidRPr="003E1B1D">
        <w:br/>
        <w:t>Ключевые понятия, используемые в положении:</w:t>
      </w:r>
      <w:r w:rsidRPr="003E1B1D">
        <w:br/>
      </w:r>
      <w:proofErr w:type="spellStart"/>
      <w:r w:rsidRPr="003E1B1D">
        <w:t>Волонтерство</w:t>
      </w:r>
      <w:proofErr w:type="spellEnd"/>
      <w:r w:rsidRPr="003E1B1D">
        <w:t xml:space="preserve"> (добровольчество) - это добровольное принятие обязанностей по оказанию безвозмездной помощи.</w:t>
      </w:r>
      <w:r w:rsidRPr="003E1B1D">
        <w:br/>
        <w:t xml:space="preserve">Волонтеры (добровольцы) - граждане, осуществляющие благотворительную деятельность в форме безвозмездного труда в интересах </w:t>
      </w:r>
      <w:proofErr w:type="spellStart"/>
      <w:r w:rsidRPr="003E1B1D">
        <w:t>благополучателя</w:t>
      </w:r>
      <w:proofErr w:type="spellEnd"/>
      <w:r w:rsidRPr="003E1B1D">
        <w:t>, в том числе в интересах благотворительной организации.</w:t>
      </w:r>
      <w:r w:rsidRPr="003E1B1D">
        <w:br/>
        <w:t>Безвозмездный труд - бесплатный, неоплачиваемый труд.</w:t>
      </w:r>
      <w:r w:rsidRPr="003E1B1D">
        <w:br/>
        <w:t>Ожидаемый результат:</w:t>
      </w:r>
      <w:r w:rsidRPr="003E1B1D">
        <w:br/>
        <w:t>Неравнодушие к жизненным проблемам других людей, сочувствие к человеку, находящемуся в трудной ситуации;</w:t>
      </w:r>
      <w:r w:rsidRPr="003E1B1D">
        <w:br/>
        <w:t>Умение видеть красоту в окружающем мире; красоту в поведении, поступках людей;</w:t>
      </w:r>
      <w:r w:rsidRPr="003E1B1D">
        <w:br/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  <w:r w:rsidRPr="003E1B1D">
        <w:br/>
        <w:t>ПРИМЕРНОЕ ОПИСАНИЕ ДЕЯТЕЛЬНОСТИ:</w:t>
      </w:r>
      <w:r w:rsidRPr="003E1B1D">
        <w:br/>
        <w:t>2019 год -год, следующий сразу за годом, проходившим под лозунгом «ДОБРОВОЛЬЦА И ВОЛОНТЕРА», поэтому он призван популяризировать благотворительность, повысить престиж работы добровольцев, укрепить гражданскую активность россиян, что и делает нас лояльными и менее равнодушными.</w:t>
      </w:r>
      <w:r w:rsidRPr="003E1B1D">
        <w:br/>
        <w:t>Вот и наша школа №690, не осталась в стороне, подхватив этот почин государства. Мы с волонтёрским почином,1октября 2019 года, поехали в пансионат: «Семейные ценности, чтобы поздравить с Днём пожилого человека инвалидов и ветеранов. До этой же долгожданной даты, мы усердно готовились.</w:t>
      </w:r>
      <w:r w:rsidRPr="003E1B1D">
        <w:br/>
        <w:t>На память об этой тёплой встрече все сфотографировались.</w:t>
      </w:r>
      <w:r w:rsidRPr="003E1B1D">
        <w:br/>
        <w:t>Участники - координаторы акции (8-ые классы), выразили своё желание продолжить работу в направлении волонтёрской деятельности, объединившись в единый волонтёрский отряд: «Бумеранг», создав Положение о работе волонтёрского отряда «Бумеранг» МБОУ СОШ № 690 города Санкт – Петербурга и план по данному направлению работы.</w:t>
      </w:r>
    </w:p>
    <w:p w:rsidR="003E1B1D" w:rsidRPr="003E1B1D" w:rsidRDefault="003E1B1D" w:rsidP="003E1B1D">
      <w:r>
        <w:t xml:space="preserve"> </w:t>
      </w:r>
      <w:bookmarkStart w:id="0" w:name="_GoBack"/>
      <w:bookmarkEnd w:id="0"/>
    </w:p>
    <w:p w:rsidR="000F4B88" w:rsidRDefault="000F4B88"/>
    <w:sectPr w:rsidR="000F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1D"/>
    <w:rsid w:val="000F4B88"/>
    <w:rsid w:val="003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140B"/>
  <w15:chartTrackingRefBased/>
  <w15:docId w15:val="{78BCE7A1-7F75-4A82-80FD-C25CB690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1255</Words>
  <Characters>7160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Ромащенко</dc:creator>
  <cp:keywords/>
  <dc:description/>
  <cp:lastModifiedBy> Ромащенко</cp:lastModifiedBy>
  <cp:revision>1</cp:revision>
  <dcterms:created xsi:type="dcterms:W3CDTF">2023-04-29T08:16:00Z</dcterms:created>
  <dcterms:modified xsi:type="dcterms:W3CDTF">2023-04-29T08:18:00Z</dcterms:modified>
</cp:coreProperties>
</file>