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779" w:rsidRPr="00842CDA" w:rsidRDefault="006852F8" w:rsidP="00842C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Волонтёрск</w:t>
      </w:r>
      <w:r w:rsidR="00267FC5">
        <w:rPr>
          <w:rFonts w:ascii="Times New Roman" w:hAnsi="Times New Roman" w:cs="Times New Roman"/>
          <w:b/>
          <w:sz w:val="32"/>
          <w:szCs w:val="32"/>
        </w:rPr>
        <w:t xml:space="preserve">ое движение </w:t>
      </w:r>
    </w:p>
    <w:p w:rsidR="00267FC5" w:rsidRPr="00267FC5" w:rsidRDefault="00267FC5" w:rsidP="00267F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бособленного подразделения</w:t>
      </w:r>
      <w:r w:rsidRPr="0026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МБУК «РЦК» «</w:t>
      </w:r>
      <w:proofErr w:type="spellStart"/>
      <w:r w:rsidRPr="0026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Приреченский</w:t>
      </w:r>
      <w:proofErr w:type="spellEnd"/>
      <w:r w:rsidRPr="0026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клуб» </w:t>
      </w:r>
    </w:p>
    <w:p w:rsidR="00267FC5" w:rsidRPr="00267FC5" w:rsidRDefault="00267FC5" w:rsidP="00267FC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F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Рузаевского муниципального района </w:t>
      </w:r>
    </w:p>
    <w:p w:rsidR="00985779" w:rsidRDefault="00267FC5" w:rsidP="00267F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D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85779" w:rsidRPr="00842CDA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Седьмой лепесток</w:t>
      </w:r>
      <w:r w:rsidR="00985779" w:rsidRPr="00842CDA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267FC5" w:rsidRDefault="00E04908" w:rsidP="00267FC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3299460" cy="20596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424" cy="2060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>Цель проекта: </w:t>
      </w: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B85" w:rsidRPr="008961F6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>Объеди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961F6">
        <w:rPr>
          <w:rFonts w:ascii="Times New Roman" w:hAnsi="Times New Roman" w:cs="Times New Roman"/>
          <w:sz w:val="24"/>
          <w:szCs w:val="24"/>
        </w:rPr>
        <w:t xml:space="preserve"> ре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бят и взрос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лых в еди</w:t>
      </w:r>
      <w:r w:rsidRPr="008961F6">
        <w:rPr>
          <w:rFonts w:ascii="Times New Roman" w:hAnsi="Times New Roman" w:cs="Times New Roman"/>
          <w:sz w:val="24"/>
          <w:szCs w:val="24"/>
        </w:rPr>
        <w:softHyphen/>
        <w:t xml:space="preserve">ный </w:t>
      </w:r>
      <w:r>
        <w:rPr>
          <w:rFonts w:ascii="Times New Roman" w:hAnsi="Times New Roman" w:cs="Times New Roman"/>
          <w:sz w:val="24"/>
          <w:szCs w:val="24"/>
        </w:rPr>
        <w:t xml:space="preserve">творческий </w:t>
      </w:r>
      <w:r w:rsidRPr="008961F6">
        <w:rPr>
          <w:rFonts w:ascii="Times New Roman" w:hAnsi="Times New Roman" w:cs="Times New Roman"/>
          <w:sz w:val="24"/>
          <w:szCs w:val="24"/>
        </w:rPr>
        <w:t>со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юз, благодаря которому возникнет преемственность поколений</w:t>
      </w:r>
      <w:r w:rsidR="00B17DFC">
        <w:rPr>
          <w:rFonts w:ascii="Times New Roman" w:hAnsi="Times New Roman" w:cs="Times New Roman"/>
          <w:sz w:val="24"/>
          <w:szCs w:val="24"/>
        </w:rPr>
        <w:t xml:space="preserve"> в культурной сфере</w:t>
      </w:r>
      <w:r w:rsidRPr="008961F6">
        <w:rPr>
          <w:rFonts w:ascii="Times New Roman" w:hAnsi="Times New Roman" w:cs="Times New Roman"/>
          <w:sz w:val="24"/>
          <w:szCs w:val="24"/>
        </w:rPr>
        <w:t>. Соз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да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ние ус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вий для развития и реализации личностных и творческих качеств подростков</w:t>
      </w:r>
      <w:r>
        <w:rPr>
          <w:rFonts w:ascii="Times New Roman" w:hAnsi="Times New Roman" w:cs="Times New Roman"/>
          <w:sz w:val="24"/>
          <w:szCs w:val="24"/>
        </w:rPr>
        <w:t>, и</w:t>
      </w:r>
      <w:r w:rsidRPr="0089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приобщение их</w:t>
      </w:r>
      <w:r w:rsidRPr="008961F6">
        <w:rPr>
          <w:rFonts w:ascii="Times New Roman" w:hAnsi="Times New Roman" w:cs="Times New Roman"/>
          <w:sz w:val="24"/>
          <w:szCs w:val="24"/>
        </w:rPr>
        <w:t xml:space="preserve"> к профессиональной </w:t>
      </w:r>
      <w:r>
        <w:rPr>
          <w:rFonts w:ascii="Times New Roman" w:hAnsi="Times New Roman" w:cs="Times New Roman"/>
          <w:sz w:val="24"/>
          <w:szCs w:val="24"/>
        </w:rPr>
        <w:t>деятельности в сфере культуры.</w:t>
      </w:r>
    </w:p>
    <w:p w:rsidR="00B54B85" w:rsidRPr="008961F6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>Для чего мы работаем:</w:t>
      </w:r>
    </w:p>
    <w:p w:rsidR="00B54B85" w:rsidRPr="008961F6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B85" w:rsidRPr="008961F6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 xml:space="preserve">Работа, направленная на развитие и приобщение подростков к творческой и социально-активной деятельности на территории России и </w:t>
      </w:r>
      <w:proofErr w:type="gramStart"/>
      <w:r w:rsidRPr="008961F6">
        <w:rPr>
          <w:rFonts w:ascii="Times New Roman" w:hAnsi="Times New Roman" w:cs="Times New Roman"/>
          <w:sz w:val="24"/>
          <w:szCs w:val="24"/>
        </w:rPr>
        <w:t>Республики Мордовия</w:t>
      </w:r>
      <w:proofErr w:type="gramEnd"/>
      <w:r w:rsidRPr="008961F6">
        <w:rPr>
          <w:rFonts w:ascii="Times New Roman" w:hAnsi="Times New Roman" w:cs="Times New Roman"/>
          <w:sz w:val="24"/>
          <w:szCs w:val="24"/>
        </w:rPr>
        <w:t xml:space="preserve"> ведется уже давно и успешно. </w:t>
      </w:r>
      <w:r w:rsidR="00B17DFC" w:rsidRPr="00B17DFC">
        <w:rPr>
          <w:rFonts w:ascii="Times New Roman" w:hAnsi="Times New Roman" w:cs="Times New Roman"/>
          <w:sz w:val="24"/>
          <w:szCs w:val="24"/>
        </w:rPr>
        <w:t>«Седьмой лепесток»</w:t>
      </w:r>
      <w:r w:rsidRPr="008961F6">
        <w:rPr>
          <w:rFonts w:ascii="Times New Roman" w:hAnsi="Times New Roman" w:cs="Times New Roman"/>
          <w:sz w:val="24"/>
          <w:szCs w:val="24"/>
        </w:rPr>
        <w:t xml:space="preserve"> предлагает ещё один вариант разв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катель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ной, поз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ватель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ной, об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щест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вен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но-по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лез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ной, нап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равлен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ной на ор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га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низа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цию сво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бод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го вре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мени, поз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во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ля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ющей субъек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ту вза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имо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дей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ствия удов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летво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рить свои ин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те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 xml:space="preserve">ресы программы. Благодаря этому проекту будет сформирована группа, объединенная не только общими интересами, но и совместной деятельностью в которой каждый сможет занять своё место, реализовать свои потребности и развить способности.  Каждый участник проекта сможет попробовать свои силы в роли: сценариста, режиссера, разработчика игровых программ, актёра, аниматора, классического ведущего, ведущего театрализованного праздника, работника зала и кулис, вожатого. А </w:t>
      </w:r>
      <w:proofErr w:type="gramStart"/>
      <w:r w:rsidRPr="008961F6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8961F6">
        <w:rPr>
          <w:rFonts w:ascii="Times New Roman" w:hAnsi="Times New Roman" w:cs="Times New Roman"/>
          <w:sz w:val="24"/>
          <w:szCs w:val="24"/>
        </w:rPr>
        <w:t xml:space="preserve"> получить навыки профильных работников.</w:t>
      </w:r>
    </w:p>
    <w:p w:rsidR="00B54B85" w:rsidRPr="008961F6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 xml:space="preserve">Ребята находящиеся только в начале своего жизненного и творческого пути являются неиссякаемым источником различных идей, от самых простых </w:t>
      </w:r>
      <w:proofErr w:type="gramStart"/>
      <w:r w:rsidRPr="008961F6">
        <w:rPr>
          <w:rFonts w:ascii="Times New Roman" w:hAnsi="Times New Roman" w:cs="Times New Roman"/>
          <w:sz w:val="24"/>
          <w:szCs w:val="24"/>
        </w:rPr>
        <w:t>до казалось бы</w:t>
      </w:r>
      <w:proofErr w:type="gramEnd"/>
      <w:r w:rsidRPr="008961F6">
        <w:rPr>
          <w:rFonts w:ascii="Times New Roman" w:hAnsi="Times New Roman" w:cs="Times New Roman"/>
          <w:sz w:val="24"/>
          <w:szCs w:val="24"/>
        </w:rPr>
        <w:t xml:space="preserve"> невероятных. Проект </w:t>
      </w:r>
      <w:r w:rsidR="00C84443" w:rsidRPr="00C84443">
        <w:rPr>
          <w:rFonts w:ascii="Times New Roman" w:hAnsi="Times New Roman" w:cs="Times New Roman"/>
          <w:sz w:val="24"/>
          <w:szCs w:val="24"/>
        </w:rPr>
        <w:t>«Седьмой лепесток»</w:t>
      </w:r>
      <w:r w:rsidRPr="008961F6">
        <w:rPr>
          <w:rFonts w:ascii="Times New Roman" w:hAnsi="Times New Roman" w:cs="Times New Roman"/>
          <w:sz w:val="24"/>
          <w:szCs w:val="24"/>
        </w:rPr>
        <w:t xml:space="preserve"> создан, чтобы все идеи находили воплощение в жизни. Для этого всего лишь нужно направить творческую энергию старшеклассников в мирное, полезное русло, помочь с организацией и в нужный момент задать верное направление, подсказать точку приложения этой энергии. </w:t>
      </w: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Основные з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>адачи проекта:</w:t>
      </w:r>
      <w:r w:rsidRPr="0089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961F6">
        <w:rPr>
          <w:rFonts w:ascii="Times New Roman" w:hAnsi="Times New Roman" w:cs="Times New Roman"/>
          <w:sz w:val="24"/>
          <w:szCs w:val="24"/>
        </w:rPr>
        <w:t>остро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8961F6">
        <w:rPr>
          <w:rFonts w:ascii="Times New Roman" w:hAnsi="Times New Roman" w:cs="Times New Roman"/>
          <w:sz w:val="24"/>
          <w:szCs w:val="24"/>
        </w:rPr>
        <w:t xml:space="preserve"> диалог</w:t>
      </w:r>
      <w:r>
        <w:rPr>
          <w:rFonts w:ascii="Times New Roman" w:hAnsi="Times New Roman" w:cs="Times New Roman"/>
          <w:sz w:val="24"/>
          <w:szCs w:val="24"/>
        </w:rPr>
        <w:t>а между поколениями</w:t>
      </w:r>
      <w:r w:rsidRPr="008961F6">
        <w:rPr>
          <w:rFonts w:ascii="Times New Roman" w:hAnsi="Times New Roman" w:cs="Times New Roman"/>
          <w:sz w:val="24"/>
          <w:szCs w:val="24"/>
        </w:rPr>
        <w:t xml:space="preserve"> в п</w:t>
      </w:r>
      <w:r>
        <w:rPr>
          <w:rFonts w:ascii="Times New Roman" w:hAnsi="Times New Roman" w:cs="Times New Roman"/>
          <w:sz w:val="24"/>
          <w:szCs w:val="24"/>
        </w:rPr>
        <w:t xml:space="preserve">роцессе совместной деятельности; </w:t>
      </w: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61F6">
        <w:rPr>
          <w:rFonts w:ascii="Times New Roman" w:hAnsi="Times New Roman" w:cs="Times New Roman"/>
          <w:sz w:val="24"/>
          <w:szCs w:val="24"/>
        </w:rPr>
        <w:t>переда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8961F6">
        <w:rPr>
          <w:rFonts w:ascii="Times New Roman" w:hAnsi="Times New Roman" w:cs="Times New Roman"/>
          <w:sz w:val="24"/>
          <w:szCs w:val="24"/>
        </w:rPr>
        <w:t xml:space="preserve"> профессиональн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961F6">
        <w:rPr>
          <w:rFonts w:ascii="Times New Roman" w:hAnsi="Times New Roman" w:cs="Times New Roman"/>
          <w:sz w:val="24"/>
          <w:szCs w:val="24"/>
        </w:rPr>
        <w:t xml:space="preserve"> опыт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961F6">
        <w:rPr>
          <w:rFonts w:ascii="Times New Roman" w:hAnsi="Times New Roman" w:cs="Times New Roman"/>
          <w:sz w:val="24"/>
          <w:szCs w:val="24"/>
        </w:rPr>
        <w:t>овышение культурно-нравственного и творческого потенциала подростков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61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4B85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В рам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ках прог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раммы ор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га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низу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ют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ся раз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личные фор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мы прив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ле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softHyphen/>
        <w:t>чения подростков к у</w:t>
      </w:r>
      <w:r w:rsidR="00C84443">
        <w:rPr>
          <w:rFonts w:ascii="Times New Roman" w:hAnsi="Times New Roman" w:cs="Times New Roman"/>
          <w:b/>
          <w:sz w:val="24"/>
          <w:szCs w:val="24"/>
          <w:u w:val="single"/>
        </w:rPr>
        <w:t>частию в культурной жизни</w:t>
      </w: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B54B85" w:rsidRPr="008961F6" w:rsidRDefault="00B54B85" w:rsidP="00B54B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4443" w:rsidRPr="00C84443" w:rsidRDefault="00B54B85" w:rsidP="00C84443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43">
        <w:rPr>
          <w:rFonts w:ascii="Times New Roman" w:hAnsi="Times New Roman" w:cs="Times New Roman"/>
          <w:sz w:val="24"/>
          <w:szCs w:val="24"/>
        </w:rPr>
        <w:t xml:space="preserve">организация и проведение клубных мероприятий </w:t>
      </w:r>
      <w:r w:rsidR="00C84443" w:rsidRPr="00C84443">
        <w:rPr>
          <w:rFonts w:ascii="Times New Roman" w:hAnsi="Times New Roman" w:cs="Times New Roman"/>
          <w:sz w:val="24"/>
          <w:szCs w:val="24"/>
        </w:rPr>
        <w:t>Обособленного подразделения МБУК «РЦК» «</w:t>
      </w:r>
      <w:proofErr w:type="spellStart"/>
      <w:r w:rsidR="00C84443" w:rsidRPr="00C84443">
        <w:rPr>
          <w:rFonts w:ascii="Times New Roman" w:hAnsi="Times New Roman" w:cs="Times New Roman"/>
          <w:sz w:val="24"/>
          <w:szCs w:val="24"/>
        </w:rPr>
        <w:t>Приреченский</w:t>
      </w:r>
      <w:proofErr w:type="spellEnd"/>
      <w:r w:rsidR="00C84443" w:rsidRPr="00C84443">
        <w:rPr>
          <w:rFonts w:ascii="Times New Roman" w:hAnsi="Times New Roman" w:cs="Times New Roman"/>
          <w:sz w:val="24"/>
          <w:szCs w:val="24"/>
        </w:rPr>
        <w:t xml:space="preserve"> клуб»</w:t>
      </w:r>
      <w:r w:rsidR="00C84443" w:rsidRPr="00C84443">
        <w:t xml:space="preserve"> </w:t>
      </w:r>
      <w:r w:rsidR="00C84443" w:rsidRPr="00C84443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</w:p>
    <w:p w:rsidR="00B54B85" w:rsidRPr="00C84443" w:rsidRDefault="00B54B85" w:rsidP="00C84443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443">
        <w:rPr>
          <w:rFonts w:ascii="Times New Roman" w:hAnsi="Times New Roman" w:cs="Times New Roman"/>
          <w:sz w:val="24"/>
          <w:szCs w:val="24"/>
        </w:rPr>
        <w:t xml:space="preserve">участие в мероприятиях </w:t>
      </w:r>
      <w:r w:rsidR="00C84443" w:rsidRPr="00C84443">
        <w:rPr>
          <w:rFonts w:ascii="Times New Roman" w:hAnsi="Times New Roman" w:cs="Times New Roman"/>
          <w:sz w:val="24"/>
          <w:szCs w:val="24"/>
        </w:rPr>
        <w:t>Рузаевского муниципального района</w:t>
      </w:r>
      <w:r w:rsidRPr="00C844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54B85" w:rsidRPr="008961F6" w:rsidRDefault="00B54B85" w:rsidP="00C84443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>помощь в организации мероприятий</w:t>
      </w:r>
      <w:r w:rsidR="00C84443">
        <w:rPr>
          <w:rFonts w:ascii="Times New Roman" w:hAnsi="Times New Roman" w:cs="Times New Roman"/>
          <w:sz w:val="24"/>
          <w:szCs w:val="24"/>
        </w:rPr>
        <w:t xml:space="preserve"> районного,</w:t>
      </w:r>
      <w:r w:rsidRPr="008961F6">
        <w:rPr>
          <w:rFonts w:ascii="Times New Roman" w:hAnsi="Times New Roman" w:cs="Times New Roman"/>
          <w:sz w:val="24"/>
          <w:szCs w:val="24"/>
        </w:rPr>
        <w:t xml:space="preserve"> городского и республиканского уровня, </w:t>
      </w:r>
    </w:p>
    <w:p w:rsidR="00B54B85" w:rsidRPr="008961F6" w:rsidRDefault="00B54B85" w:rsidP="00B54B85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круг</w:t>
      </w:r>
      <w:r>
        <w:rPr>
          <w:rFonts w:ascii="Times New Roman" w:hAnsi="Times New Roman" w:cs="Times New Roman"/>
          <w:sz w:val="24"/>
          <w:szCs w:val="24"/>
        </w:rPr>
        <w:softHyphen/>
        <w:t>лых сто</w:t>
      </w:r>
      <w:r>
        <w:rPr>
          <w:rFonts w:ascii="Times New Roman" w:hAnsi="Times New Roman" w:cs="Times New Roman"/>
          <w:sz w:val="24"/>
          <w:szCs w:val="24"/>
        </w:rPr>
        <w:softHyphen/>
        <w:t>лах</w:t>
      </w:r>
      <w:r w:rsidRPr="008961F6">
        <w:rPr>
          <w:rFonts w:ascii="Times New Roman" w:hAnsi="Times New Roman" w:cs="Times New Roman"/>
          <w:sz w:val="24"/>
          <w:szCs w:val="24"/>
        </w:rPr>
        <w:t xml:space="preserve">, встречи с интересными людьми, обучение, </w:t>
      </w:r>
    </w:p>
    <w:p w:rsidR="00B54B85" w:rsidRPr="00A322CE" w:rsidRDefault="00B54B85" w:rsidP="00A322CE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>разработка авторских мероприятий и проектов, для проведения их на базе школ</w:t>
      </w:r>
      <w:r w:rsidR="00A322CE">
        <w:rPr>
          <w:rFonts w:ascii="Times New Roman" w:hAnsi="Times New Roman" w:cs="Times New Roman"/>
          <w:sz w:val="24"/>
          <w:szCs w:val="24"/>
        </w:rPr>
        <w:t>ы</w:t>
      </w:r>
      <w:r w:rsidRPr="008961F6">
        <w:rPr>
          <w:rFonts w:ascii="Times New Roman" w:hAnsi="Times New Roman" w:cs="Times New Roman"/>
          <w:sz w:val="24"/>
          <w:szCs w:val="24"/>
        </w:rPr>
        <w:t xml:space="preserve">, </w:t>
      </w:r>
      <w:r w:rsidR="00A322CE" w:rsidRPr="00A322CE">
        <w:rPr>
          <w:rFonts w:ascii="Times New Roman" w:hAnsi="Times New Roman" w:cs="Times New Roman"/>
          <w:sz w:val="24"/>
          <w:szCs w:val="24"/>
        </w:rPr>
        <w:t>Обособленного подразделения МБУК «РЦК» «</w:t>
      </w:r>
      <w:proofErr w:type="spellStart"/>
      <w:r w:rsidR="00A322CE" w:rsidRPr="00A322CE">
        <w:rPr>
          <w:rFonts w:ascii="Times New Roman" w:hAnsi="Times New Roman" w:cs="Times New Roman"/>
          <w:sz w:val="24"/>
          <w:szCs w:val="24"/>
        </w:rPr>
        <w:t>Приреченский</w:t>
      </w:r>
      <w:proofErr w:type="spellEnd"/>
      <w:r w:rsidR="00A322CE" w:rsidRPr="00A322CE">
        <w:rPr>
          <w:rFonts w:ascii="Times New Roman" w:hAnsi="Times New Roman" w:cs="Times New Roman"/>
          <w:sz w:val="24"/>
          <w:szCs w:val="24"/>
        </w:rPr>
        <w:t xml:space="preserve"> клуб» Рузаевского муниципального района</w:t>
      </w:r>
    </w:p>
    <w:p w:rsidR="00B54B85" w:rsidRDefault="00B54B85" w:rsidP="00B54B85">
      <w:pPr>
        <w:pStyle w:val="a9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те</w:t>
      </w:r>
      <w:r>
        <w:rPr>
          <w:rFonts w:ascii="Times New Roman" w:hAnsi="Times New Roman" w:cs="Times New Roman"/>
          <w:sz w:val="24"/>
          <w:szCs w:val="24"/>
        </w:rPr>
        <w:softHyphen/>
        <w:t>мати</w:t>
      </w:r>
      <w:r>
        <w:rPr>
          <w:rFonts w:ascii="Times New Roman" w:hAnsi="Times New Roman" w:cs="Times New Roman"/>
          <w:sz w:val="24"/>
          <w:szCs w:val="24"/>
        </w:rPr>
        <w:softHyphen/>
        <w:t>чес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ких </w:t>
      </w:r>
      <w:r w:rsidR="00A322CE">
        <w:rPr>
          <w:rFonts w:ascii="Times New Roman" w:hAnsi="Times New Roman" w:cs="Times New Roman"/>
          <w:sz w:val="24"/>
          <w:szCs w:val="24"/>
        </w:rPr>
        <w:t>мероприятий</w:t>
      </w:r>
      <w:r w:rsidRPr="008961F6">
        <w:rPr>
          <w:rFonts w:ascii="Times New Roman" w:hAnsi="Times New Roman" w:cs="Times New Roman"/>
          <w:sz w:val="24"/>
          <w:szCs w:val="24"/>
        </w:rPr>
        <w:t>, практические игровые занятия.</w:t>
      </w:r>
    </w:p>
    <w:p w:rsidR="00B54B85" w:rsidRPr="00842CDA" w:rsidRDefault="00B54B85" w:rsidP="00B54B85">
      <w:pPr>
        <w:rPr>
          <w:rFonts w:ascii="Times New Roman" w:hAnsi="Times New Roman" w:cs="Times New Roman"/>
          <w:b/>
          <w:sz w:val="32"/>
          <w:szCs w:val="32"/>
        </w:rPr>
      </w:pPr>
    </w:p>
    <w:p w:rsidR="00C550BC" w:rsidRDefault="00985779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>Немного о проекте</w:t>
      </w:r>
      <w:r w:rsidR="007E3DB7" w:rsidRPr="008961F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его участниках: </w:t>
      </w:r>
    </w:p>
    <w:p w:rsidR="008961F6" w:rsidRPr="008961F6" w:rsidRDefault="008961F6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012F" w:rsidRPr="008961F6" w:rsidRDefault="00090BCD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>Новое поколение - кто они? Э</w:t>
      </w:r>
      <w:r w:rsidR="008961F6" w:rsidRPr="008961F6">
        <w:rPr>
          <w:rFonts w:ascii="Times New Roman" w:hAnsi="Times New Roman" w:cs="Times New Roman"/>
          <w:sz w:val="24"/>
          <w:szCs w:val="24"/>
        </w:rPr>
        <w:t>то вечный вопрос,</w:t>
      </w:r>
      <w:r w:rsidR="00CB012F"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961F6" w:rsidRPr="008961F6">
        <w:rPr>
          <w:rFonts w:ascii="Times New Roman" w:hAnsi="Times New Roman" w:cs="Times New Roman"/>
          <w:sz w:val="24"/>
          <w:szCs w:val="24"/>
        </w:rPr>
        <w:t>к</w:t>
      </w:r>
      <w:r w:rsidR="00CB012F" w:rsidRPr="008961F6">
        <w:rPr>
          <w:rFonts w:ascii="Times New Roman" w:hAnsi="Times New Roman" w:cs="Times New Roman"/>
          <w:sz w:val="24"/>
          <w:szCs w:val="24"/>
        </w:rPr>
        <w:t>оторы</w:t>
      </w:r>
      <w:r w:rsidR="008961F6" w:rsidRPr="008961F6">
        <w:rPr>
          <w:rFonts w:ascii="Times New Roman" w:hAnsi="Times New Roman" w:cs="Times New Roman"/>
          <w:sz w:val="24"/>
          <w:szCs w:val="24"/>
        </w:rPr>
        <w:t>м люди задавались во все времена, пытаясь понять</w:t>
      </w:r>
      <w:r w:rsidR="005F689E">
        <w:rPr>
          <w:rFonts w:ascii="Times New Roman" w:hAnsi="Times New Roman" w:cs="Times New Roman"/>
          <w:sz w:val="24"/>
          <w:szCs w:val="24"/>
        </w:rPr>
        <w:t>,</w:t>
      </w:r>
      <w:r w:rsidR="008961F6" w:rsidRPr="008961F6">
        <w:rPr>
          <w:rFonts w:ascii="Times New Roman" w:hAnsi="Times New Roman" w:cs="Times New Roman"/>
          <w:sz w:val="24"/>
          <w:szCs w:val="24"/>
        </w:rPr>
        <w:t xml:space="preserve"> кто</w:t>
      </w:r>
      <w:r w:rsidRPr="008961F6">
        <w:rPr>
          <w:rFonts w:ascii="Times New Roman" w:hAnsi="Times New Roman" w:cs="Times New Roman"/>
          <w:sz w:val="24"/>
          <w:szCs w:val="24"/>
        </w:rPr>
        <w:t xml:space="preserve"> придет им на смену. </w:t>
      </w:r>
      <w:r w:rsidR="004C6A30" w:rsidRPr="008961F6">
        <w:rPr>
          <w:rFonts w:ascii="Times New Roman" w:hAnsi="Times New Roman" w:cs="Times New Roman"/>
          <w:sz w:val="24"/>
          <w:szCs w:val="24"/>
        </w:rPr>
        <w:t>Так кто они</w:t>
      </w:r>
      <w:r w:rsidR="008A724A" w:rsidRPr="008961F6">
        <w:rPr>
          <w:rFonts w:ascii="Times New Roman" w:hAnsi="Times New Roman" w:cs="Times New Roman"/>
          <w:sz w:val="24"/>
          <w:szCs w:val="24"/>
        </w:rPr>
        <w:t>,</w:t>
      </w:r>
      <w:r w:rsidR="004C6A30" w:rsidRPr="008961F6">
        <w:rPr>
          <w:rFonts w:ascii="Times New Roman" w:hAnsi="Times New Roman" w:cs="Times New Roman"/>
          <w:sz w:val="24"/>
          <w:szCs w:val="24"/>
        </w:rPr>
        <w:t xml:space="preserve"> новое поколение 21 века? Ребята</w:t>
      </w:r>
      <w:r w:rsidR="008961F6" w:rsidRPr="008961F6">
        <w:rPr>
          <w:rFonts w:ascii="Times New Roman" w:hAnsi="Times New Roman" w:cs="Times New Roman"/>
          <w:sz w:val="24"/>
          <w:szCs w:val="24"/>
        </w:rPr>
        <w:t>,</w:t>
      </w:r>
      <w:r w:rsidR="004C6A30" w:rsidRPr="008961F6">
        <w:rPr>
          <w:rFonts w:ascii="Times New Roman" w:hAnsi="Times New Roman" w:cs="Times New Roman"/>
          <w:sz w:val="24"/>
          <w:szCs w:val="24"/>
        </w:rPr>
        <w:t xml:space="preserve"> рож</w:t>
      </w:r>
      <w:r w:rsidR="00F92081" w:rsidRPr="008961F6">
        <w:rPr>
          <w:rFonts w:ascii="Times New Roman" w:hAnsi="Times New Roman" w:cs="Times New Roman"/>
          <w:sz w:val="24"/>
          <w:szCs w:val="24"/>
        </w:rPr>
        <w:t xml:space="preserve">дённые в новом </w:t>
      </w:r>
      <w:r w:rsidR="009F1843" w:rsidRPr="008961F6">
        <w:rPr>
          <w:rFonts w:ascii="Times New Roman" w:hAnsi="Times New Roman" w:cs="Times New Roman"/>
          <w:sz w:val="24"/>
          <w:szCs w:val="24"/>
        </w:rPr>
        <w:t>тысячелетии</w:t>
      </w:r>
      <w:r w:rsidR="004C6A30" w:rsidRPr="008961F6">
        <w:rPr>
          <w:rFonts w:ascii="Times New Roman" w:hAnsi="Times New Roman" w:cs="Times New Roman"/>
          <w:sz w:val="24"/>
          <w:szCs w:val="24"/>
        </w:rPr>
        <w:t>, продвинутые пользователи социальных сетей и новых технологий</w:t>
      </w:r>
      <w:r w:rsidR="0096355C" w:rsidRPr="008961F6">
        <w:rPr>
          <w:rFonts w:ascii="Times New Roman" w:hAnsi="Times New Roman" w:cs="Times New Roman"/>
          <w:sz w:val="24"/>
          <w:szCs w:val="24"/>
        </w:rPr>
        <w:t>. Кем они захотят стать сегодня, и кем станут завтра</w:t>
      </w:r>
      <w:r w:rsidR="00C000D4" w:rsidRPr="008961F6">
        <w:rPr>
          <w:rFonts w:ascii="Times New Roman" w:hAnsi="Times New Roman" w:cs="Times New Roman"/>
          <w:sz w:val="24"/>
          <w:szCs w:val="24"/>
        </w:rPr>
        <w:t>? З</w:t>
      </w:r>
      <w:r w:rsidR="0096355C" w:rsidRPr="008961F6">
        <w:rPr>
          <w:rFonts w:ascii="Times New Roman" w:hAnsi="Times New Roman" w:cs="Times New Roman"/>
          <w:sz w:val="24"/>
          <w:szCs w:val="24"/>
        </w:rPr>
        <w:t>ависит</w:t>
      </w:r>
      <w:r w:rsidR="00C000D4" w:rsidRPr="008961F6">
        <w:rPr>
          <w:rFonts w:ascii="Times New Roman" w:hAnsi="Times New Roman" w:cs="Times New Roman"/>
          <w:sz w:val="24"/>
          <w:szCs w:val="24"/>
        </w:rPr>
        <w:t>,</w:t>
      </w:r>
      <w:r w:rsidR="0096355C" w:rsidRPr="008961F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C000D4" w:rsidRPr="008961F6">
        <w:rPr>
          <w:rFonts w:ascii="Times New Roman" w:hAnsi="Times New Roman" w:cs="Times New Roman"/>
          <w:sz w:val="24"/>
          <w:szCs w:val="24"/>
        </w:rPr>
        <w:t>, от них! Н</w:t>
      </w:r>
      <w:r w:rsidR="0096355C" w:rsidRPr="008961F6">
        <w:rPr>
          <w:rFonts w:ascii="Times New Roman" w:hAnsi="Times New Roman" w:cs="Times New Roman"/>
          <w:sz w:val="24"/>
          <w:szCs w:val="24"/>
        </w:rPr>
        <w:t xml:space="preserve">о мы можем помочь сделать этот не простой выбор. </w:t>
      </w:r>
      <w:r w:rsidR="00A322CE">
        <w:rPr>
          <w:rFonts w:ascii="Times New Roman" w:hAnsi="Times New Roman" w:cs="Times New Roman"/>
          <w:sz w:val="24"/>
          <w:szCs w:val="24"/>
        </w:rPr>
        <w:t>Предложив свою версию</w:t>
      </w:r>
      <w:r w:rsidR="003F267A" w:rsidRPr="008961F6">
        <w:rPr>
          <w:rFonts w:ascii="Times New Roman" w:hAnsi="Times New Roman" w:cs="Times New Roman"/>
          <w:sz w:val="24"/>
          <w:szCs w:val="24"/>
        </w:rPr>
        <w:t xml:space="preserve">, применения талантов и навыков подростков. </w:t>
      </w:r>
    </w:p>
    <w:p w:rsidR="008961F6" w:rsidRPr="008961F6" w:rsidRDefault="00CB012F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>В ре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али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зации раз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об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разных прог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рамм труд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 пе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ре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оце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нить зна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чение деятель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ност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го на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чала, са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мос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то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ятель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го, доб</w:t>
      </w:r>
      <w:r w:rsidR="005349A0" w:rsidRPr="008961F6">
        <w:rPr>
          <w:rFonts w:ascii="Times New Roman" w:hAnsi="Times New Roman" w:cs="Times New Roman"/>
          <w:sz w:val="24"/>
          <w:szCs w:val="24"/>
        </w:rPr>
        <w:softHyphen/>
        <w:t>ро</w:t>
      </w:r>
      <w:r w:rsidR="005349A0" w:rsidRPr="008961F6">
        <w:rPr>
          <w:rFonts w:ascii="Times New Roman" w:hAnsi="Times New Roman" w:cs="Times New Roman"/>
          <w:sz w:val="24"/>
          <w:szCs w:val="24"/>
        </w:rPr>
        <w:softHyphen/>
        <w:t>воль</w:t>
      </w:r>
      <w:r w:rsidR="005349A0" w:rsidRPr="008961F6">
        <w:rPr>
          <w:rFonts w:ascii="Times New Roman" w:hAnsi="Times New Roman" w:cs="Times New Roman"/>
          <w:sz w:val="24"/>
          <w:szCs w:val="24"/>
        </w:rPr>
        <w:softHyphen/>
        <w:t>но</w:t>
      </w:r>
      <w:r w:rsidR="005349A0" w:rsidRPr="008961F6">
        <w:rPr>
          <w:rFonts w:ascii="Times New Roman" w:hAnsi="Times New Roman" w:cs="Times New Roman"/>
          <w:sz w:val="24"/>
          <w:szCs w:val="24"/>
        </w:rPr>
        <w:softHyphen/>
        <w:t>го учас</w:t>
      </w:r>
      <w:r w:rsidR="005349A0" w:rsidRPr="008961F6">
        <w:rPr>
          <w:rFonts w:ascii="Times New Roman" w:hAnsi="Times New Roman" w:cs="Times New Roman"/>
          <w:sz w:val="24"/>
          <w:szCs w:val="24"/>
        </w:rPr>
        <w:softHyphen/>
        <w:t>тия</w:t>
      </w:r>
      <w:r w:rsidRPr="008961F6">
        <w:rPr>
          <w:rFonts w:ascii="Times New Roman" w:hAnsi="Times New Roman" w:cs="Times New Roman"/>
          <w:sz w:val="24"/>
          <w:szCs w:val="24"/>
        </w:rPr>
        <w:t xml:space="preserve"> под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ростков в ста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ле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нии граж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данс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ко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го об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щест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ва пу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тем их ак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тивной де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ятель</w:t>
      </w:r>
      <w:r w:rsidRPr="008961F6">
        <w:rPr>
          <w:rFonts w:ascii="Times New Roman" w:hAnsi="Times New Roman" w:cs="Times New Roman"/>
          <w:sz w:val="24"/>
          <w:szCs w:val="24"/>
        </w:rPr>
        <w:softHyphen/>
        <w:t>нос</w:t>
      </w:r>
      <w:r w:rsidRPr="008961F6">
        <w:rPr>
          <w:rFonts w:ascii="Times New Roman" w:hAnsi="Times New Roman" w:cs="Times New Roman"/>
          <w:sz w:val="24"/>
          <w:szCs w:val="24"/>
        </w:rPr>
        <w:softHyphen/>
        <w:t xml:space="preserve">ти </w:t>
      </w:r>
      <w:r w:rsidR="001B3A6D" w:rsidRPr="008961F6">
        <w:rPr>
          <w:rFonts w:ascii="Times New Roman" w:hAnsi="Times New Roman" w:cs="Times New Roman"/>
          <w:sz w:val="24"/>
          <w:szCs w:val="24"/>
        </w:rPr>
        <w:t>в об</w:t>
      </w:r>
      <w:r w:rsidR="001B3A6D" w:rsidRPr="008961F6">
        <w:rPr>
          <w:rFonts w:ascii="Times New Roman" w:hAnsi="Times New Roman" w:cs="Times New Roman"/>
          <w:sz w:val="24"/>
          <w:szCs w:val="24"/>
        </w:rPr>
        <w:softHyphen/>
        <w:t>щест</w:t>
      </w:r>
      <w:r w:rsidR="001B3A6D" w:rsidRPr="008961F6">
        <w:rPr>
          <w:rFonts w:ascii="Times New Roman" w:hAnsi="Times New Roman" w:cs="Times New Roman"/>
          <w:sz w:val="24"/>
          <w:szCs w:val="24"/>
        </w:rPr>
        <w:softHyphen/>
        <w:t>вен</w:t>
      </w:r>
      <w:r w:rsidR="001B3A6D" w:rsidRPr="008961F6">
        <w:rPr>
          <w:rFonts w:ascii="Times New Roman" w:hAnsi="Times New Roman" w:cs="Times New Roman"/>
          <w:sz w:val="24"/>
          <w:szCs w:val="24"/>
        </w:rPr>
        <w:softHyphen/>
        <w:t>ных проектах</w:t>
      </w:r>
      <w:r w:rsidRPr="008961F6">
        <w:rPr>
          <w:rFonts w:ascii="Times New Roman" w:hAnsi="Times New Roman" w:cs="Times New Roman"/>
          <w:sz w:val="24"/>
          <w:szCs w:val="24"/>
        </w:rPr>
        <w:t xml:space="preserve">. </w:t>
      </w:r>
      <w:r w:rsidR="00561681"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A724A" w:rsidRPr="008961F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61681" w:rsidRPr="008961F6" w:rsidRDefault="008A724A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 xml:space="preserve">Приоритетным направлением </w:t>
      </w:r>
      <w:r w:rsidR="00561681" w:rsidRPr="008961F6">
        <w:rPr>
          <w:rFonts w:ascii="Times New Roman" w:hAnsi="Times New Roman" w:cs="Times New Roman"/>
          <w:sz w:val="24"/>
          <w:szCs w:val="24"/>
        </w:rPr>
        <w:t>к</w:t>
      </w:r>
      <w:r w:rsidR="003F267A" w:rsidRPr="008961F6">
        <w:rPr>
          <w:rFonts w:ascii="Times New Roman" w:hAnsi="Times New Roman" w:cs="Times New Roman"/>
          <w:sz w:val="24"/>
          <w:szCs w:val="24"/>
        </w:rPr>
        <w:t>ультурно-</w:t>
      </w:r>
      <w:r w:rsidR="00561681" w:rsidRPr="008961F6">
        <w:rPr>
          <w:rFonts w:ascii="Times New Roman" w:hAnsi="Times New Roman" w:cs="Times New Roman"/>
          <w:sz w:val="24"/>
          <w:szCs w:val="24"/>
        </w:rPr>
        <w:t>творческого</w:t>
      </w:r>
      <w:r w:rsidR="003F267A" w:rsidRPr="008961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67A" w:rsidRPr="008961F6">
        <w:rPr>
          <w:rFonts w:ascii="Times New Roman" w:hAnsi="Times New Roman" w:cs="Times New Roman"/>
          <w:sz w:val="24"/>
          <w:szCs w:val="24"/>
        </w:rPr>
        <w:t>проект</w:t>
      </w:r>
      <w:r w:rsidR="00561681" w:rsidRPr="008961F6">
        <w:rPr>
          <w:rFonts w:ascii="Times New Roman" w:hAnsi="Times New Roman" w:cs="Times New Roman"/>
          <w:sz w:val="24"/>
          <w:szCs w:val="24"/>
        </w:rPr>
        <w:t>а</w:t>
      </w:r>
      <w:r w:rsidR="003F267A"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A322CE" w:rsidRPr="00A322CE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A322CE" w:rsidRPr="00A322CE">
        <w:rPr>
          <w:rFonts w:ascii="Times New Roman" w:hAnsi="Times New Roman" w:cs="Times New Roman"/>
          <w:sz w:val="24"/>
          <w:szCs w:val="24"/>
        </w:rPr>
        <w:t xml:space="preserve">Седьмой лепесток» </w:t>
      </w:r>
      <w:r w:rsidR="00561681" w:rsidRPr="008961F6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51C54" w:rsidRPr="008961F6">
        <w:rPr>
          <w:rFonts w:ascii="Times New Roman" w:hAnsi="Times New Roman" w:cs="Times New Roman"/>
          <w:sz w:val="24"/>
          <w:szCs w:val="24"/>
        </w:rPr>
        <w:t xml:space="preserve">предоставление подросткам возможности самореализации в творческой сфере, путём обучения и совместной работы с настоящими профессионалами в этой области. </w:t>
      </w:r>
      <w:r w:rsidR="001B3A6D" w:rsidRPr="008961F6">
        <w:rPr>
          <w:rFonts w:ascii="Times New Roman" w:hAnsi="Times New Roman" w:cs="Times New Roman"/>
          <w:sz w:val="24"/>
          <w:szCs w:val="24"/>
        </w:rPr>
        <w:t>В процессе</w:t>
      </w:r>
      <w:r w:rsidR="00C51C54" w:rsidRPr="008961F6">
        <w:rPr>
          <w:rFonts w:ascii="Times New Roman" w:hAnsi="Times New Roman" w:cs="Times New Roman"/>
          <w:sz w:val="24"/>
          <w:szCs w:val="24"/>
        </w:rPr>
        <w:t xml:space="preserve"> участия в проекте ребята получат необходимые навыки и знания</w:t>
      </w:r>
      <w:r w:rsidR="001B3A6D" w:rsidRPr="008961F6">
        <w:rPr>
          <w:rFonts w:ascii="Times New Roman" w:hAnsi="Times New Roman" w:cs="Times New Roman"/>
          <w:sz w:val="24"/>
          <w:szCs w:val="24"/>
        </w:rPr>
        <w:t>,</w:t>
      </w:r>
      <w:r w:rsidR="00C51C54" w:rsidRPr="008961F6">
        <w:rPr>
          <w:rFonts w:ascii="Times New Roman" w:hAnsi="Times New Roman" w:cs="Times New Roman"/>
          <w:sz w:val="24"/>
          <w:szCs w:val="24"/>
        </w:rPr>
        <w:t xml:space="preserve"> которые в дальнейшем пригодятся при выборе профессии ил</w:t>
      </w:r>
      <w:r w:rsidR="001B3A6D" w:rsidRPr="008961F6">
        <w:rPr>
          <w:rFonts w:ascii="Times New Roman" w:hAnsi="Times New Roman" w:cs="Times New Roman"/>
          <w:sz w:val="24"/>
          <w:szCs w:val="24"/>
        </w:rPr>
        <w:t>и же просто помогут в</w:t>
      </w:r>
      <w:r w:rsidR="00842CDA" w:rsidRPr="008961F6">
        <w:rPr>
          <w:rFonts w:ascii="Times New Roman" w:hAnsi="Times New Roman" w:cs="Times New Roman"/>
          <w:sz w:val="24"/>
          <w:szCs w:val="24"/>
        </w:rPr>
        <w:t xml:space="preserve"> школьной,</w:t>
      </w:r>
      <w:r w:rsidR="00C51C54" w:rsidRPr="008961F6">
        <w:rPr>
          <w:rFonts w:ascii="Times New Roman" w:hAnsi="Times New Roman" w:cs="Times New Roman"/>
          <w:sz w:val="24"/>
          <w:szCs w:val="24"/>
        </w:rPr>
        <w:t xml:space="preserve"> студенческой и взрослой жизни.</w:t>
      </w:r>
      <w:r w:rsidR="001B3A6D"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961F6" w:rsidRPr="008961F6">
        <w:rPr>
          <w:rFonts w:ascii="Times New Roman" w:hAnsi="Times New Roman" w:cs="Times New Roman"/>
          <w:sz w:val="24"/>
          <w:szCs w:val="24"/>
        </w:rPr>
        <w:t>П</w:t>
      </w:r>
      <w:r w:rsidR="001B3A6D" w:rsidRPr="008961F6">
        <w:rPr>
          <w:rFonts w:ascii="Times New Roman" w:hAnsi="Times New Roman" w:cs="Times New Roman"/>
          <w:sz w:val="24"/>
          <w:szCs w:val="24"/>
        </w:rPr>
        <w:t>риобщая и обучая подр</w:t>
      </w:r>
      <w:r w:rsidR="00B54B85">
        <w:rPr>
          <w:rFonts w:ascii="Times New Roman" w:hAnsi="Times New Roman" w:cs="Times New Roman"/>
          <w:sz w:val="24"/>
          <w:szCs w:val="24"/>
        </w:rPr>
        <w:t xml:space="preserve">астающее поколение </w:t>
      </w:r>
      <w:proofErr w:type="gramStart"/>
      <w:r w:rsidR="00B54B85">
        <w:rPr>
          <w:rFonts w:ascii="Times New Roman" w:hAnsi="Times New Roman" w:cs="Times New Roman"/>
          <w:sz w:val="24"/>
          <w:szCs w:val="24"/>
        </w:rPr>
        <w:t xml:space="preserve">мы </w:t>
      </w:r>
      <w:r w:rsidR="00842CDA" w:rsidRPr="008961F6">
        <w:rPr>
          <w:rFonts w:ascii="Times New Roman" w:hAnsi="Times New Roman" w:cs="Times New Roman"/>
          <w:sz w:val="24"/>
          <w:szCs w:val="24"/>
        </w:rPr>
        <w:t xml:space="preserve"> расширяем</w:t>
      </w:r>
      <w:proofErr w:type="gramEnd"/>
      <w:r w:rsidR="0023460D" w:rsidRPr="008961F6">
        <w:rPr>
          <w:rFonts w:ascii="Times New Roman" w:hAnsi="Times New Roman" w:cs="Times New Roman"/>
          <w:sz w:val="24"/>
          <w:szCs w:val="24"/>
        </w:rPr>
        <w:t xml:space="preserve"> спектр проводимых мероприятий благодаря новому видению и </w:t>
      </w:r>
      <w:r w:rsidR="005349A0" w:rsidRPr="008961F6">
        <w:rPr>
          <w:rFonts w:ascii="Times New Roman" w:hAnsi="Times New Roman" w:cs="Times New Roman"/>
          <w:sz w:val="24"/>
          <w:szCs w:val="24"/>
        </w:rPr>
        <w:t>более с</w:t>
      </w:r>
      <w:r w:rsidR="006B58CA" w:rsidRPr="008961F6">
        <w:rPr>
          <w:rFonts w:ascii="Times New Roman" w:hAnsi="Times New Roman" w:cs="Times New Roman"/>
          <w:sz w:val="24"/>
          <w:szCs w:val="24"/>
        </w:rPr>
        <w:t>овременному подходу</w:t>
      </w:r>
      <w:r w:rsidR="008961F6" w:rsidRPr="008961F6">
        <w:rPr>
          <w:rFonts w:ascii="Times New Roman" w:hAnsi="Times New Roman" w:cs="Times New Roman"/>
          <w:sz w:val="24"/>
          <w:szCs w:val="24"/>
        </w:rPr>
        <w:t xml:space="preserve">. </w:t>
      </w:r>
      <w:r w:rsidR="005349A0"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961F6" w:rsidRPr="008961F6">
        <w:rPr>
          <w:rFonts w:ascii="Times New Roman" w:hAnsi="Times New Roman" w:cs="Times New Roman"/>
          <w:sz w:val="24"/>
          <w:szCs w:val="24"/>
        </w:rPr>
        <w:t xml:space="preserve">Еще одной причиной </w:t>
      </w:r>
      <w:r w:rsidR="005349A0" w:rsidRPr="008961F6">
        <w:rPr>
          <w:rFonts w:ascii="Times New Roman" w:hAnsi="Times New Roman" w:cs="Times New Roman"/>
          <w:sz w:val="24"/>
          <w:szCs w:val="24"/>
        </w:rPr>
        <w:t xml:space="preserve">создания данного проекта стала необходимость прямого контакта с представителями молодежных субкультур, что поможет </w:t>
      </w:r>
      <w:r w:rsidR="006B58CA" w:rsidRPr="008961F6">
        <w:rPr>
          <w:rFonts w:ascii="Times New Roman" w:hAnsi="Times New Roman" w:cs="Times New Roman"/>
          <w:sz w:val="24"/>
          <w:szCs w:val="24"/>
        </w:rPr>
        <w:t>наладить диалог, понять потребности</w:t>
      </w:r>
      <w:r w:rsidR="00D77F56" w:rsidRPr="008961F6">
        <w:rPr>
          <w:rFonts w:ascii="Times New Roman" w:hAnsi="Times New Roman" w:cs="Times New Roman"/>
          <w:sz w:val="24"/>
          <w:szCs w:val="24"/>
        </w:rPr>
        <w:t>,</w:t>
      </w:r>
      <w:r w:rsidR="006B58CA" w:rsidRPr="008961F6">
        <w:rPr>
          <w:rFonts w:ascii="Times New Roman" w:hAnsi="Times New Roman" w:cs="Times New Roman"/>
          <w:sz w:val="24"/>
          <w:szCs w:val="24"/>
        </w:rPr>
        <w:t xml:space="preserve"> и решить проблемы</w:t>
      </w:r>
      <w:r w:rsidRPr="008961F6">
        <w:rPr>
          <w:rFonts w:ascii="Times New Roman" w:hAnsi="Times New Roman" w:cs="Times New Roman"/>
          <w:sz w:val="24"/>
          <w:szCs w:val="24"/>
        </w:rPr>
        <w:t>,</w:t>
      </w:r>
      <w:r w:rsidR="006B58CA" w:rsidRPr="008961F6">
        <w:rPr>
          <w:rFonts w:ascii="Times New Roman" w:hAnsi="Times New Roman" w:cs="Times New Roman"/>
          <w:sz w:val="24"/>
          <w:szCs w:val="24"/>
        </w:rPr>
        <w:t xml:space="preserve"> возникающие при привлечении этой аудитории.</w:t>
      </w:r>
    </w:p>
    <w:p w:rsidR="008961F6" w:rsidRDefault="008961F6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2CDA" w:rsidRDefault="00842CDA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>Участники проекта:</w:t>
      </w:r>
    </w:p>
    <w:p w:rsidR="008961F6" w:rsidRPr="008961F6" w:rsidRDefault="008961F6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567" w:rsidRDefault="0027098D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</w:t>
      </w:r>
      <w:r w:rsidR="00685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Приреченской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средней школы</w:t>
      </w:r>
      <w:r w:rsidR="008961F6">
        <w:rPr>
          <w:rFonts w:ascii="Times New Roman" w:hAnsi="Times New Roman" w:cs="Times New Roman"/>
          <w:sz w:val="24"/>
          <w:szCs w:val="24"/>
        </w:rPr>
        <w:t>,</w:t>
      </w:r>
      <w:r w:rsidR="001B6567"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961F6">
        <w:rPr>
          <w:rFonts w:ascii="Times New Roman" w:hAnsi="Times New Roman" w:cs="Times New Roman"/>
          <w:sz w:val="24"/>
          <w:szCs w:val="24"/>
        </w:rPr>
        <w:t>и</w:t>
      </w:r>
      <w:r w:rsidR="001B6567" w:rsidRPr="008961F6">
        <w:rPr>
          <w:rFonts w:ascii="Times New Roman" w:hAnsi="Times New Roman" w:cs="Times New Roman"/>
          <w:sz w:val="24"/>
          <w:szCs w:val="24"/>
        </w:rPr>
        <w:t>меющи</w:t>
      </w:r>
      <w:r w:rsidR="008961F6">
        <w:rPr>
          <w:rFonts w:ascii="Times New Roman" w:hAnsi="Times New Roman" w:cs="Times New Roman"/>
          <w:sz w:val="24"/>
          <w:szCs w:val="24"/>
        </w:rPr>
        <w:t>е</w:t>
      </w:r>
      <w:r w:rsidR="001B6567" w:rsidRPr="008961F6">
        <w:rPr>
          <w:rFonts w:ascii="Times New Roman" w:hAnsi="Times New Roman" w:cs="Times New Roman"/>
          <w:sz w:val="24"/>
          <w:szCs w:val="24"/>
        </w:rPr>
        <w:t xml:space="preserve"> активную жизненную позицию и желание участвовать в творческой жизни школы, района, города и республики.</w:t>
      </w:r>
    </w:p>
    <w:p w:rsidR="00D66A20" w:rsidRDefault="00D66A20" w:rsidP="00D66A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961F6" w:rsidRDefault="008961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724A" w:rsidRDefault="00D77F56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961F6">
        <w:rPr>
          <w:rFonts w:ascii="Times New Roman" w:hAnsi="Times New Roman" w:cs="Times New Roman"/>
          <w:b/>
          <w:sz w:val="24"/>
          <w:szCs w:val="24"/>
          <w:u w:val="single"/>
        </w:rPr>
        <w:t>Где и когда м</w:t>
      </w:r>
      <w:r w:rsidR="00641CCF" w:rsidRPr="008961F6">
        <w:rPr>
          <w:rFonts w:ascii="Times New Roman" w:hAnsi="Times New Roman" w:cs="Times New Roman"/>
          <w:b/>
          <w:sz w:val="24"/>
          <w:szCs w:val="24"/>
          <w:u w:val="single"/>
        </w:rPr>
        <w:t xml:space="preserve">ы встречаемся: </w:t>
      </w:r>
    </w:p>
    <w:p w:rsidR="008961F6" w:rsidRPr="008961F6" w:rsidRDefault="008961F6" w:rsidP="008961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5779" w:rsidRPr="008961F6" w:rsidRDefault="00641CCF" w:rsidP="002709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1F6">
        <w:rPr>
          <w:rFonts w:ascii="Times New Roman" w:hAnsi="Times New Roman" w:cs="Times New Roman"/>
          <w:sz w:val="24"/>
          <w:szCs w:val="24"/>
        </w:rPr>
        <w:t xml:space="preserve">Сбор участников проекта </w:t>
      </w:r>
      <w:r w:rsidR="008961F6">
        <w:rPr>
          <w:rFonts w:ascii="Times New Roman" w:hAnsi="Times New Roman" w:cs="Times New Roman"/>
          <w:sz w:val="24"/>
          <w:szCs w:val="24"/>
        </w:rPr>
        <w:t>- один раз в неделю</w:t>
      </w:r>
      <w:r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961F6">
        <w:rPr>
          <w:rFonts w:ascii="Times New Roman" w:hAnsi="Times New Roman" w:cs="Times New Roman"/>
          <w:sz w:val="24"/>
          <w:szCs w:val="24"/>
        </w:rPr>
        <w:t>ч</w:t>
      </w:r>
      <w:r w:rsidRPr="008961F6">
        <w:rPr>
          <w:rFonts w:ascii="Times New Roman" w:hAnsi="Times New Roman" w:cs="Times New Roman"/>
          <w:sz w:val="24"/>
          <w:szCs w:val="24"/>
        </w:rPr>
        <w:t xml:space="preserve">етыре раза в месяц (при подготовке </w:t>
      </w:r>
      <w:r w:rsidR="00E01883" w:rsidRPr="008961F6">
        <w:rPr>
          <w:rFonts w:ascii="Times New Roman" w:hAnsi="Times New Roman" w:cs="Times New Roman"/>
          <w:sz w:val="24"/>
          <w:szCs w:val="24"/>
        </w:rPr>
        <w:t>мероприятий или</w:t>
      </w:r>
      <w:r w:rsidRPr="008961F6">
        <w:rPr>
          <w:rFonts w:ascii="Times New Roman" w:hAnsi="Times New Roman" w:cs="Times New Roman"/>
          <w:sz w:val="24"/>
          <w:szCs w:val="24"/>
        </w:rPr>
        <w:t xml:space="preserve"> другой необходимости могут назначаться дополнительные встречи: индивидуальные или для задействованной группы участников проекта), день недели выбирается общим решением. Встречи проходят в</w:t>
      </w:r>
      <w:r w:rsidR="008961F6">
        <w:rPr>
          <w:rFonts w:ascii="Times New Roman" w:hAnsi="Times New Roman" w:cs="Times New Roman"/>
          <w:sz w:val="24"/>
          <w:szCs w:val="24"/>
        </w:rPr>
        <w:t>о</w:t>
      </w:r>
      <w:r w:rsidRPr="008961F6">
        <w:rPr>
          <w:rFonts w:ascii="Times New Roman" w:hAnsi="Times New Roman" w:cs="Times New Roman"/>
          <w:sz w:val="24"/>
          <w:szCs w:val="24"/>
        </w:rPr>
        <w:t xml:space="preserve"> </w:t>
      </w:r>
      <w:r w:rsidR="008961F6">
        <w:rPr>
          <w:rFonts w:ascii="Times New Roman" w:hAnsi="Times New Roman" w:cs="Times New Roman"/>
          <w:sz w:val="24"/>
          <w:szCs w:val="24"/>
        </w:rPr>
        <w:t>в</w:t>
      </w:r>
      <w:r w:rsidRPr="008961F6">
        <w:rPr>
          <w:rFonts w:ascii="Times New Roman" w:hAnsi="Times New Roman" w:cs="Times New Roman"/>
          <w:sz w:val="24"/>
          <w:szCs w:val="24"/>
        </w:rPr>
        <w:t xml:space="preserve">неучебное время в течение полутора, двух часов в зависимости от </w:t>
      </w:r>
      <w:r w:rsidR="009F390C" w:rsidRPr="008961F6">
        <w:rPr>
          <w:rFonts w:ascii="Times New Roman" w:hAnsi="Times New Roman" w:cs="Times New Roman"/>
          <w:sz w:val="24"/>
          <w:szCs w:val="24"/>
        </w:rPr>
        <w:t>направленности конкретного сбора.</w:t>
      </w:r>
      <w:r w:rsidR="00957255" w:rsidRPr="008961F6">
        <w:rPr>
          <w:rFonts w:ascii="Times New Roman" w:hAnsi="Times New Roman" w:cs="Times New Roman"/>
          <w:sz w:val="24"/>
          <w:szCs w:val="24"/>
        </w:rPr>
        <w:t xml:space="preserve"> Участники проекта </w:t>
      </w:r>
      <w:r w:rsidR="00957255" w:rsidRPr="008961F6">
        <w:rPr>
          <w:rFonts w:ascii="Times New Roman" w:hAnsi="Times New Roman" w:cs="Times New Roman"/>
          <w:sz w:val="24"/>
          <w:szCs w:val="24"/>
        </w:rPr>
        <w:lastRenderedPageBreak/>
        <w:t>собираются</w:t>
      </w:r>
      <w:r w:rsidR="003F0173" w:rsidRPr="008961F6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27098D" w:rsidRPr="0027098D">
        <w:rPr>
          <w:rFonts w:ascii="Times New Roman" w:hAnsi="Times New Roman" w:cs="Times New Roman"/>
          <w:sz w:val="24"/>
          <w:szCs w:val="24"/>
        </w:rPr>
        <w:t>Обособленного подразделения МБУК «РЦК» «</w:t>
      </w:r>
      <w:proofErr w:type="spellStart"/>
      <w:r w:rsidR="0027098D" w:rsidRPr="0027098D">
        <w:rPr>
          <w:rFonts w:ascii="Times New Roman" w:hAnsi="Times New Roman" w:cs="Times New Roman"/>
          <w:sz w:val="24"/>
          <w:szCs w:val="24"/>
        </w:rPr>
        <w:t>Приреченский</w:t>
      </w:r>
      <w:proofErr w:type="spellEnd"/>
      <w:r w:rsidR="0027098D" w:rsidRPr="0027098D">
        <w:rPr>
          <w:rFonts w:ascii="Times New Roman" w:hAnsi="Times New Roman" w:cs="Times New Roman"/>
          <w:sz w:val="24"/>
          <w:szCs w:val="24"/>
        </w:rPr>
        <w:t xml:space="preserve"> клуб» Рузаевского муниципального района</w:t>
      </w:r>
      <w:r w:rsidR="003F0173" w:rsidRPr="008961F6">
        <w:rPr>
          <w:rFonts w:ascii="Times New Roman" w:hAnsi="Times New Roman" w:cs="Times New Roman"/>
          <w:sz w:val="24"/>
          <w:szCs w:val="24"/>
        </w:rPr>
        <w:t>, помещение для проведений выделяется в зависимости от направленности конкретного занятия. Так же возможны выезды на различные мероприятия.</w:t>
      </w:r>
    </w:p>
    <w:sectPr w:rsidR="00985779" w:rsidRPr="008961F6" w:rsidSect="004E1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60BE8"/>
    <w:multiLevelType w:val="multilevel"/>
    <w:tmpl w:val="05CA6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461E9"/>
    <w:multiLevelType w:val="multilevel"/>
    <w:tmpl w:val="F07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50BC5"/>
    <w:multiLevelType w:val="multilevel"/>
    <w:tmpl w:val="91BE9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E62133"/>
    <w:multiLevelType w:val="multilevel"/>
    <w:tmpl w:val="AD6C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B2998"/>
    <w:multiLevelType w:val="multilevel"/>
    <w:tmpl w:val="D9227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40FAF"/>
    <w:multiLevelType w:val="multilevel"/>
    <w:tmpl w:val="C2C6C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81454"/>
    <w:multiLevelType w:val="hybridMultilevel"/>
    <w:tmpl w:val="F6CA6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4220"/>
    <w:multiLevelType w:val="multilevel"/>
    <w:tmpl w:val="88B0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9A6AFA"/>
    <w:multiLevelType w:val="hybridMultilevel"/>
    <w:tmpl w:val="935EF13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AAF57F7"/>
    <w:multiLevelType w:val="multilevel"/>
    <w:tmpl w:val="E4F4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F4766"/>
    <w:multiLevelType w:val="multilevel"/>
    <w:tmpl w:val="BFBC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336566A"/>
    <w:multiLevelType w:val="multilevel"/>
    <w:tmpl w:val="EBD4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15331"/>
    <w:multiLevelType w:val="multilevel"/>
    <w:tmpl w:val="8E74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A437E1"/>
    <w:multiLevelType w:val="multilevel"/>
    <w:tmpl w:val="BF1C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0C4456"/>
    <w:multiLevelType w:val="hybridMultilevel"/>
    <w:tmpl w:val="A5A07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5"/>
  </w:num>
  <w:num w:numId="9">
    <w:abstractNumId w:val="4"/>
  </w:num>
  <w:num w:numId="10">
    <w:abstractNumId w:val="3"/>
  </w:num>
  <w:num w:numId="11">
    <w:abstractNumId w:val="1"/>
  </w:num>
  <w:num w:numId="12">
    <w:abstractNumId w:val="12"/>
  </w:num>
  <w:num w:numId="13">
    <w:abstractNumId w:val="8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83E"/>
    <w:rsid w:val="00046EB6"/>
    <w:rsid w:val="00083BD2"/>
    <w:rsid w:val="00090BCD"/>
    <w:rsid w:val="000D7412"/>
    <w:rsid w:val="0011222F"/>
    <w:rsid w:val="001B3A6D"/>
    <w:rsid w:val="001B6567"/>
    <w:rsid w:val="0023460D"/>
    <w:rsid w:val="00264AE1"/>
    <w:rsid w:val="00267FC5"/>
    <w:rsid w:val="0027098D"/>
    <w:rsid w:val="002C612C"/>
    <w:rsid w:val="0037684A"/>
    <w:rsid w:val="003A28D1"/>
    <w:rsid w:val="003C6BF8"/>
    <w:rsid w:val="003D7DCC"/>
    <w:rsid w:val="003F0173"/>
    <w:rsid w:val="003F267A"/>
    <w:rsid w:val="00463843"/>
    <w:rsid w:val="004A0DEC"/>
    <w:rsid w:val="004C0887"/>
    <w:rsid w:val="004C60F5"/>
    <w:rsid w:val="004C6A30"/>
    <w:rsid w:val="004E1A1D"/>
    <w:rsid w:val="005001F8"/>
    <w:rsid w:val="005336B8"/>
    <w:rsid w:val="005349A0"/>
    <w:rsid w:val="00561681"/>
    <w:rsid w:val="00572DC5"/>
    <w:rsid w:val="005A661C"/>
    <w:rsid w:val="005F689E"/>
    <w:rsid w:val="006110BE"/>
    <w:rsid w:val="00625193"/>
    <w:rsid w:val="006273BD"/>
    <w:rsid w:val="00641CCF"/>
    <w:rsid w:val="006852F8"/>
    <w:rsid w:val="006B126C"/>
    <w:rsid w:val="006B58CA"/>
    <w:rsid w:val="006B6A56"/>
    <w:rsid w:val="006C3588"/>
    <w:rsid w:val="006F7AC4"/>
    <w:rsid w:val="00700DFA"/>
    <w:rsid w:val="00723411"/>
    <w:rsid w:val="007317AF"/>
    <w:rsid w:val="007348E2"/>
    <w:rsid w:val="00756E0D"/>
    <w:rsid w:val="00761173"/>
    <w:rsid w:val="00787073"/>
    <w:rsid w:val="007921F5"/>
    <w:rsid w:val="007D381A"/>
    <w:rsid w:val="007E3DB7"/>
    <w:rsid w:val="008124EA"/>
    <w:rsid w:val="00842CDA"/>
    <w:rsid w:val="008961F6"/>
    <w:rsid w:val="008A724A"/>
    <w:rsid w:val="009124D8"/>
    <w:rsid w:val="00957255"/>
    <w:rsid w:val="0096355C"/>
    <w:rsid w:val="00985779"/>
    <w:rsid w:val="009869B8"/>
    <w:rsid w:val="009A7974"/>
    <w:rsid w:val="009F1843"/>
    <w:rsid w:val="009F390C"/>
    <w:rsid w:val="00A322CE"/>
    <w:rsid w:val="00AA1567"/>
    <w:rsid w:val="00AD0106"/>
    <w:rsid w:val="00B0583E"/>
    <w:rsid w:val="00B17DFC"/>
    <w:rsid w:val="00B54B85"/>
    <w:rsid w:val="00B73E4E"/>
    <w:rsid w:val="00BA5FFE"/>
    <w:rsid w:val="00BA6824"/>
    <w:rsid w:val="00BD7EFC"/>
    <w:rsid w:val="00C000D4"/>
    <w:rsid w:val="00C51C54"/>
    <w:rsid w:val="00C550BC"/>
    <w:rsid w:val="00C649AB"/>
    <w:rsid w:val="00C84443"/>
    <w:rsid w:val="00C84ED1"/>
    <w:rsid w:val="00CA1B04"/>
    <w:rsid w:val="00CB012F"/>
    <w:rsid w:val="00CB5A77"/>
    <w:rsid w:val="00D66409"/>
    <w:rsid w:val="00D66A20"/>
    <w:rsid w:val="00D77F56"/>
    <w:rsid w:val="00E01883"/>
    <w:rsid w:val="00E04908"/>
    <w:rsid w:val="00E4311A"/>
    <w:rsid w:val="00F04A48"/>
    <w:rsid w:val="00F56B5C"/>
    <w:rsid w:val="00F9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0CF52-E640-45B9-84E0-E0E021B43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83E"/>
    <w:rPr>
      <w:b/>
      <w:bCs/>
    </w:rPr>
  </w:style>
  <w:style w:type="character" w:styleId="a5">
    <w:name w:val="Emphasis"/>
    <w:basedOn w:val="a0"/>
    <w:uiPriority w:val="20"/>
    <w:qFormat/>
    <w:rsid w:val="00B0583E"/>
    <w:rPr>
      <w:i/>
      <w:iCs/>
    </w:rPr>
  </w:style>
  <w:style w:type="character" w:customStyle="1" w:styleId="apple-converted-space">
    <w:name w:val="apple-converted-space"/>
    <w:basedOn w:val="a0"/>
    <w:rsid w:val="00B0583E"/>
  </w:style>
  <w:style w:type="paragraph" w:customStyle="1" w:styleId="inputbox">
    <w:name w:val="inputbox"/>
    <w:basedOn w:val="a"/>
    <w:rsid w:val="00B0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85779"/>
    <w:rPr>
      <w:color w:val="0000FF"/>
      <w:u w:val="single"/>
    </w:rPr>
  </w:style>
  <w:style w:type="character" w:customStyle="1" w:styleId="im-mess-stack--tools">
    <w:name w:val="im-mess-stack--tools"/>
    <w:basedOn w:val="a0"/>
    <w:rsid w:val="00985779"/>
  </w:style>
  <w:style w:type="paragraph" w:styleId="a7">
    <w:name w:val="Balloon Text"/>
    <w:basedOn w:val="a"/>
    <w:link w:val="a8"/>
    <w:uiPriority w:val="99"/>
    <w:semiHidden/>
    <w:unhideWhenUsed/>
    <w:rsid w:val="00985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77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F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575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8992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6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383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08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4927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86085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6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4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50544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436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515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143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2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05945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92687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1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98180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73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125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80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526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6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4700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1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07917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4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1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1350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58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5223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0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ACER</cp:lastModifiedBy>
  <cp:revision>13</cp:revision>
  <cp:lastPrinted>2017-11-28T07:19:00Z</cp:lastPrinted>
  <dcterms:created xsi:type="dcterms:W3CDTF">2017-11-27T11:39:00Z</dcterms:created>
  <dcterms:modified xsi:type="dcterms:W3CDTF">2022-10-11T07:37:00Z</dcterms:modified>
</cp:coreProperties>
</file>