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269F" w14:textId="77777777" w:rsidR="00C555AD" w:rsidRDefault="00AD7832">
      <w:pPr>
        <w:pStyle w:val="af8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Всероссийской программы «Хранители истории»</w:t>
      </w:r>
    </w:p>
    <w:p w14:paraId="7B836F3C" w14:textId="77777777" w:rsidR="00C555AD" w:rsidRDefault="00C555AD">
      <w:pPr>
        <w:pStyle w:val="af8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45A74D" w14:textId="4DFF6A89" w:rsidR="00C555AD" w:rsidRPr="007179AD" w:rsidRDefault="00AD7832" w:rsidP="007179AD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ниже регионы до 7 апреля выбирают несколько первичных отделений (не менее 5) на своей территории, которые примут участие в запускающем мероприятии. Первичные отделения определяют памятные места для организации субботника на них.</w:t>
      </w:r>
    </w:p>
    <w:p w14:paraId="34A6885F" w14:textId="5AA6ECF9" w:rsidR="00C555AD" w:rsidRDefault="00AD7832" w:rsidP="007179AD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апреля в период с 9:00 до 12:00 первичные организации выходят на субботник на памятное место. Исходные фото- и видеоматериалы загружаются с субботника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Яндекс.Диск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офиса РДДМ «Движение первых» по ссылке: </w:t>
      </w:r>
      <w:hyperlink r:id="rId7" w:tooltip="https://disk.yandex.ru/d/mySSGwFLQbcXtQ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https://disk.yandex.ru/d/mySSGwFLQbcXtQ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 в папке своего региона папки с наименованием памятных мест. </w:t>
      </w:r>
    </w:p>
    <w:p w14:paraId="73CA7D00" w14:textId="77777777" w:rsidR="00C555AD" w:rsidRDefault="00AD7832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фото и видео выкладываются в социальных сетях региональных и первичных ресурсах с информацией о принятии участия в старте проекта 15 апреля. Ссылки на посты по теме направляются в чаты по ФО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2A56B2" w14:textId="77777777" w:rsidR="00C555AD" w:rsidRDefault="00C555AD" w:rsidP="007179AD">
      <w:pPr>
        <w:pStyle w:val="af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CC183" w14:textId="77777777" w:rsidR="00C555AD" w:rsidRDefault="00AD7832">
      <w:pPr>
        <w:pStyle w:val="af8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Внешний вид участников:</w:t>
      </w:r>
    </w:p>
    <w:p w14:paraId="6CA85FB5" w14:textId="77777777" w:rsidR="00C555AD" w:rsidRDefault="00C555AD">
      <w:pPr>
        <w:pStyle w:val="af8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6C8789" w14:textId="77777777" w:rsidR="00C555AD" w:rsidRDefault="00AD7832">
      <w:pPr>
        <w:pStyle w:val="af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Нейтральный макияж, без пирсинга на лице, волосы не должны быть окрашены в яркие цвета.</w:t>
      </w:r>
    </w:p>
    <w:p w14:paraId="68985215" w14:textId="77777777" w:rsidR="00C555AD" w:rsidRDefault="00AD7832">
      <w:pPr>
        <w:pStyle w:val="af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Одежда чистая, нейтральной расцветки, подходящая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субботника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символики государств, ярких рисунков и иностранных слов).</w:t>
      </w:r>
    </w:p>
    <w:p w14:paraId="3691DC20" w14:textId="77777777" w:rsidR="00C555AD" w:rsidRDefault="00AD7832">
      <w:pPr>
        <w:pStyle w:val="af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варианты одежды: джинсы, куртка, толстовка, спортивный костюм (аккуратный), военный костюм.</w:t>
      </w:r>
    </w:p>
    <w:p w14:paraId="14B69211" w14:textId="77777777" w:rsidR="00C555AD" w:rsidRDefault="00C555AD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E52DE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регионов:</w:t>
      </w:r>
    </w:p>
    <w:p w14:paraId="2F8DED6F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Белгородская область</w:t>
      </w:r>
    </w:p>
    <w:p w14:paraId="72DA8C8B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</w:t>
      </w:r>
    </w:p>
    <w:p w14:paraId="454EACCD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Волгоградская область</w:t>
      </w:r>
    </w:p>
    <w:p w14:paraId="76481B7F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90"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</w:t>
      </w:r>
      <w:bookmarkStart w:id="0" w:name="undefined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область</w:t>
      </w:r>
    </w:p>
    <w:p w14:paraId="4753CDF9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Кабардино-Балкарская Республика</w:t>
      </w:r>
    </w:p>
    <w:p w14:paraId="7511A697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Калужская область</w:t>
      </w:r>
    </w:p>
    <w:p w14:paraId="4130E697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Карачаево-Черкесская Республика</w:t>
      </w:r>
    </w:p>
    <w:p w14:paraId="0C0B12E3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Краснодарский край</w:t>
      </w:r>
    </w:p>
    <w:p w14:paraId="1FE054C0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Курская область</w:t>
      </w:r>
    </w:p>
    <w:p w14:paraId="7C200BC2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Ленинградская область</w:t>
      </w:r>
    </w:p>
    <w:p w14:paraId="747012A6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0A887035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Новгородская область</w:t>
      </w:r>
    </w:p>
    <w:p w14:paraId="2F454525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область</w:t>
      </w:r>
    </w:p>
    <w:p w14:paraId="0F7A7682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Псковская область</w:t>
      </w:r>
    </w:p>
    <w:p w14:paraId="68211970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Адыгея</w:t>
      </w:r>
    </w:p>
    <w:p w14:paraId="58D9D113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Республика Калмыкия</w:t>
      </w:r>
    </w:p>
    <w:p w14:paraId="3736BB9E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14:paraId="49C85D96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Крым</w:t>
      </w:r>
    </w:p>
    <w:p w14:paraId="26BB1E62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Ростовская область</w:t>
      </w:r>
    </w:p>
    <w:p w14:paraId="738955BD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Севастополь</w:t>
      </w:r>
    </w:p>
    <w:p w14:paraId="76AB2014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Смоленская область</w:t>
      </w:r>
    </w:p>
    <w:p w14:paraId="1DFA992D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Ставропольский край</w:t>
      </w:r>
    </w:p>
    <w:p w14:paraId="31D31B35" w14:textId="77777777" w:rsidR="00C555AD" w:rsidRDefault="00AD7832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419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Тульская область</w:t>
      </w:r>
    </w:p>
    <w:p w14:paraId="0AC77B27" w14:textId="77777777" w:rsidR="00C555AD" w:rsidRDefault="00C555AD"/>
    <w:p w14:paraId="21CC31CE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Технические требования к материалам публикаций</w:t>
      </w:r>
    </w:p>
    <w:p w14:paraId="319F6CE0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Фото- и видеоматериалы выкладываются в социальные сети с обязательными хештегами:</w:t>
      </w:r>
    </w:p>
    <w:p w14:paraId="4C209A53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highlight w:val="white"/>
        </w:rPr>
        <w:t xml:space="preserve">#РДДМ </w:t>
      </w:r>
    </w:p>
    <w:p w14:paraId="19CD50E6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highlight w:val="white"/>
        </w:rPr>
        <w:t xml:space="preserve">#ДвижениеПервых </w:t>
      </w:r>
    </w:p>
    <w:p w14:paraId="74A54CDC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highlight w:val="white"/>
        </w:rPr>
        <w:t>#ХранителиИстории</w:t>
      </w:r>
    </w:p>
    <w:p w14:paraId="048294CD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Требования к видеоматериалам:</w:t>
      </w:r>
    </w:p>
    <w:p w14:paraId="20934023" w14:textId="77777777" w:rsidR="00C555AD" w:rsidRDefault="00AD783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форматы: *.MPEG, *.MP4, *.AVI не менее 1280x720 пикселей;</w:t>
      </w:r>
    </w:p>
    <w:p w14:paraId="4C103304" w14:textId="77777777" w:rsidR="00C555AD" w:rsidRDefault="00AD783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съёмка производится в горизонтальном формате;</w:t>
      </w:r>
    </w:p>
    <w:p w14:paraId="2481F20D" w14:textId="77777777" w:rsidR="00C555AD" w:rsidRDefault="00AD783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звук чёткий, без посторонних шумов;</w:t>
      </w:r>
    </w:p>
    <w:p w14:paraId="282FAF25" w14:textId="77777777" w:rsidR="00C555AD" w:rsidRDefault="00AD783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не более 3 минут.</w:t>
      </w:r>
    </w:p>
    <w:p w14:paraId="485EF0CA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Технические требования к фотоматериалам:</w:t>
      </w:r>
    </w:p>
    <w:p w14:paraId="7D4840C2" w14:textId="77777777" w:rsidR="00C555AD" w:rsidRDefault="00AD783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формат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не менее 1795 x 1205 пикселей;</w:t>
      </w:r>
    </w:p>
    <w:p w14:paraId="57E94856" w14:textId="77777777" w:rsidR="00C555AD" w:rsidRDefault="00AD783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не менее 3 шт.</w:t>
      </w:r>
    </w:p>
    <w:p w14:paraId="2B8900CE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1F0B873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Кадры по субботнику в рамках запуска Всероссийского проекта «Хранители истории»:</w:t>
      </w:r>
    </w:p>
    <w:p w14:paraId="4AE0F6E8" w14:textId="77777777" w:rsidR="00C555AD" w:rsidRDefault="00AD783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крупные, средние, общие планы процесса облагораживания памятного места;</w:t>
      </w:r>
    </w:p>
    <w:p w14:paraId="336D0809" w14:textId="77777777" w:rsidR="00C555AD" w:rsidRDefault="00AD783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съёмка архитектурных элементов памятного места, надписей;</w:t>
      </w:r>
    </w:p>
    <w:p w14:paraId="78DA0E5E" w14:textId="77777777" w:rsidR="00C555AD" w:rsidRDefault="00AD783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короткие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синхроны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участников субботника о значимости и важности ухода за памятными местами, важности проекта, почему стоит присоединиться;</w:t>
      </w:r>
    </w:p>
    <w:p w14:paraId="606628D4" w14:textId="77777777" w:rsidR="00C555AD" w:rsidRDefault="00AD7832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приветствуется акцент на элементах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РДДМ.</w:t>
      </w:r>
    </w:p>
    <w:p w14:paraId="4A393072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загрузке исходников также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указать ФИО, регион, возраст, школа и класс выступающего(-их)</w:t>
      </w:r>
      <w:r>
        <w:rPr>
          <w:rFonts w:ascii="Times New Roman" w:hAnsi="Times New Roman" w:cs="Times New Roman"/>
          <w:sz w:val="28"/>
          <w:szCs w:val="28"/>
        </w:rPr>
        <w:t xml:space="preserve"> и загрузить в свою папку в формате текстового документа.</w:t>
      </w:r>
    </w:p>
    <w:p w14:paraId="0F0460AE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ОБРАТИТЕ ВНИМАНИЕ НА ЗВУК! БЕЗ НАЛИЧИЯ ПОСТОРОННИХ ШУМОВ! ЭТО ВАЖНО!</w:t>
      </w:r>
    </w:p>
    <w:p w14:paraId="35FDAFD4" w14:textId="77777777" w:rsidR="00C555AD" w:rsidRDefault="00C555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center"/>
      </w:pPr>
    </w:p>
    <w:p w14:paraId="58EAD3B9" w14:textId="77777777" w:rsidR="00C555AD" w:rsidRDefault="00AD7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Сроки: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прислать материалы до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15.04.23 13:00 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3C935C6" w14:textId="77777777" w:rsidR="00C555AD" w:rsidRDefault="00C555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1920D768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справка по Всероссийскому проекту «Хранители истории»</w:t>
      </w:r>
      <w:r>
        <w:rPr>
          <w:i/>
          <w:iCs/>
        </w:rPr>
        <w:t>:</w:t>
      </w:r>
    </w:p>
    <w:p w14:paraId="1BF46888" w14:textId="77777777" w:rsidR="00C555AD" w:rsidRDefault="00C555AD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p w14:paraId="0A5AE248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 апреля - 31 декабря 2023</w:t>
      </w:r>
    </w:p>
    <w:p w14:paraId="5BA79276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Регионы РФ</w:t>
      </w:r>
    </w:p>
    <w:p w14:paraId="46AA9C72" w14:textId="77777777" w:rsidR="00C555AD" w:rsidRDefault="00C555AD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14:paraId="1A40AA9E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объединение неравнодушных к истории нашей Родины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молодежи для сохранения исторического наследия, изучения и популяризации региональной и муниципальной истории, воспитания уважительного отношения к церемониалу несения почетного караула.</w:t>
      </w:r>
    </w:p>
    <w:p w14:paraId="3DDE23C6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первичные отделения посвятят свою деятельность:</w:t>
      </w:r>
    </w:p>
    <w:p w14:paraId="0E0F3B80" w14:textId="77777777" w:rsidR="00C555AD" w:rsidRDefault="00AD7832">
      <w:pPr>
        <w:pStyle w:val="af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5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изучению истории памятных мест и просветительской работе (проведение уроков и экскурсий по истории памятного места);</w:t>
      </w:r>
    </w:p>
    <w:p w14:paraId="796A456F" w14:textId="77777777" w:rsidR="00C555AD" w:rsidRDefault="00AD7832">
      <w:pPr>
        <w:pStyle w:val="af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5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облагораживанию и косметическому восстановлению архитектуры памятных мест;</w:t>
      </w:r>
    </w:p>
    <w:p w14:paraId="7CF6AC68" w14:textId="77777777" w:rsidR="00C555AD" w:rsidRDefault="00AD7832">
      <w:pPr>
        <w:pStyle w:val="af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5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несению почётного памятного караула на местах.</w:t>
      </w:r>
    </w:p>
    <w:p w14:paraId="1E410001" w14:textId="77777777" w:rsidR="00C555AD" w:rsidRDefault="00AD783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 получат уникальную возможность попасть на Первый слет проекта «Хранители истории» этим летом в Волгограде, принять участие в разработке интерактивной карты памятных мест, проехать по маршруту по памятным местам своего региона и многое другое.</w:t>
      </w:r>
    </w:p>
    <w:p w14:paraId="3EA9E155" w14:textId="77777777" w:rsidR="00C555AD" w:rsidRDefault="00C555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sectPr w:rsidR="00C555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AAD5" w14:textId="77777777" w:rsidR="00587F12" w:rsidRDefault="00587F12">
      <w:pPr>
        <w:spacing w:after="0" w:line="240" w:lineRule="auto"/>
      </w:pPr>
      <w:r>
        <w:separator/>
      </w:r>
    </w:p>
  </w:endnote>
  <w:endnote w:type="continuationSeparator" w:id="0">
    <w:p w14:paraId="788D36AB" w14:textId="77777777" w:rsidR="00587F12" w:rsidRDefault="0058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98B7" w14:textId="77777777" w:rsidR="00587F12" w:rsidRDefault="00587F12">
      <w:pPr>
        <w:spacing w:after="0" w:line="240" w:lineRule="auto"/>
      </w:pPr>
      <w:r>
        <w:separator/>
      </w:r>
    </w:p>
  </w:footnote>
  <w:footnote w:type="continuationSeparator" w:id="0">
    <w:p w14:paraId="69AEC569" w14:textId="77777777" w:rsidR="00587F12" w:rsidRDefault="00587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D49"/>
    <w:multiLevelType w:val="hybridMultilevel"/>
    <w:tmpl w:val="BE26564A"/>
    <w:lvl w:ilvl="0" w:tplc="B2388D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B6C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0012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AE8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8AD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5CF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665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88C9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441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096153"/>
    <w:multiLevelType w:val="hybridMultilevel"/>
    <w:tmpl w:val="DEE0EEE6"/>
    <w:lvl w:ilvl="0" w:tplc="B7AAACE6">
      <w:start w:val="1"/>
      <w:numFmt w:val="decimal"/>
      <w:lvlText w:val="%1."/>
      <w:lvlJc w:val="left"/>
      <w:pPr>
        <w:ind w:left="720" w:hanging="360"/>
      </w:pPr>
    </w:lvl>
    <w:lvl w:ilvl="1" w:tplc="99642036">
      <w:start w:val="1"/>
      <w:numFmt w:val="lowerLetter"/>
      <w:lvlText w:val="%2."/>
      <w:lvlJc w:val="left"/>
      <w:pPr>
        <w:ind w:left="1440" w:hanging="360"/>
      </w:pPr>
    </w:lvl>
    <w:lvl w:ilvl="2" w:tplc="052A9574">
      <w:start w:val="1"/>
      <w:numFmt w:val="lowerRoman"/>
      <w:lvlText w:val="%3."/>
      <w:lvlJc w:val="right"/>
      <w:pPr>
        <w:ind w:left="2160" w:hanging="180"/>
      </w:pPr>
    </w:lvl>
    <w:lvl w:ilvl="3" w:tplc="073AAC88">
      <w:start w:val="1"/>
      <w:numFmt w:val="decimal"/>
      <w:lvlText w:val="%4."/>
      <w:lvlJc w:val="left"/>
      <w:pPr>
        <w:ind w:left="2880" w:hanging="360"/>
      </w:pPr>
    </w:lvl>
    <w:lvl w:ilvl="4" w:tplc="56FC870A">
      <w:start w:val="1"/>
      <w:numFmt w:val="lowerLetter"/>
      <w:lvlText w:val="%5."/>
      <w:lvlJc w:val="left"/>
      <w:pPr>
        <w:ind w:left="3600" w:hanging="360"/>
      </w:pPr>
    </w:lvl>
    <w:lvl w:ilvl="5" w:tplc="F30006A0">
      <w:start w:val="1"/>
      <w:numFmt w:val="lowerRoman"/>
      <w:lvlText w:val="%6."/>
      <w:lvlJc w:val="right"/>
      <w:pPr>
        <w:ind w:left="4320" w:hanging="180"/>
      </w:pPr>
    </w:lvl>
    <w:lvl w:ilvl="6" w:tplc="81ECA998">
      <w:start w:val="1"/>
      <w:numFmt w:val="decimal"/>
      <w:lvlText w:val="%7."/>
      <w:lvlJc w:val="left"/>
      <w:pPr>
        <w:ind w:left="5040" w:hanging="360"/>
      </w:pPr>
    </w:lvl>
    <w:lvl w:ilvl="7" w:tplc="9CE218C2">
      <w:start w:val="1"/>
      <w:numFmt w:val="lowerLetter"/>
      <w:lvlText w:val="%8."/>
      <w:lvlJc w:val="left"/>
      <w:pPr>
        <w:ind w:left="5760" w:hanging="360"/>
      </w:pPr>
    </w:lvl>
    <w:lvl w:ilvl="8" w:tplc="21F060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5EAD"/>
    <w:multiLevelType w:val="hybridMultilevel"/>
    <w:tmpl w:val="B2D048BE"/>
    <w:lvl w:ilvl="0" w:tplc="0562F9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04A78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3658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22D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443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FA2B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5286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700B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66E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511081"/>
    <w:multiLevelType w:val="hybridMultilevel"/>
    <w:tmpl w:val="D40C617E"/>
    <w:lvl w:ilvl="0" w:tplc="9E8E4F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2E28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A41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8455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90A3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3A7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6E7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AEB0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42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A1F32B0"/>
    <w:multiLevelType w:val="hybridMultilevel"/>
    <w:tmpl w:val="8F72B34A"/>
    <w:lvl w:ilvl="0" w:tplc="C21C4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58A73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90C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1070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36E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4E4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8EF6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6ED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68FC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1F30057"/>
    <w:multiLevelType w:val="hybridMultilevel"/>
    <w:tmpl w:val="5CF0D27E"/>
    <w:lvl w:ilvl="0" w:tplc="AEA682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8EB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D28F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F01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94B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322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AA2C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4A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784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3266555"/>
    <w:multiLevelType w:val="hybridMultilevel"/>
    <w:tmpl w:val="9A6EDE6A"/>
    <w:lvl w:ilvl="0" w:tplc="48C64714">
      <w:start w:val="1"/>
      <w:numFmt w:val="decimal"/>
      <w:lvlText w:val="%1."/>
      <w:lvlJc w:val="left"/>
      <w:pPr>
        <w:ind w:left="720" w:hanging="360"/>
      </w:pPr>
    </w:lvl>
    <w:lvl w:ilvl="1" w:tplc="1E168FBE">
      <w:start w:val="1"/>
      <w:numFmt w:val="lowerLetter"/>
      <w:lvlText w:val="%2."/>
      <w:lvlJc w:val="left"/>
      <w:pPr>
        <w:ind w:left="1440" w:hanging="360"/>
      </w:pPr>
    </w:lvl>
    <w:lvl w:ilvl="2" w:tplc="FB161F34">
      <w:start w:val="1"/>
      <w:numFmt w:val="lowerRoman"/>
      <w:lvlText w:val="%3."/>
      <w:lvlJc w:val="right"/>
      <w:pPr>
        <w:ind w:left="2160" w:hanging="180"/>
      </w:pPr>
    </w:lvl>
    <w:lvl w:ilvl="3" w:tplc="988A91DA">
      <w:start w:val="1"/>
      <w:numFmt w:val="decimal"/>
      <w:lvlText w:val="%4."/>
      <w:lvlJc w:val="left"/>
      <w:pPr>
        <w:ind w:left="2880" w:hanging="360"/>
      </w:pPr>
    </w:lvl>
    <w:lvl w:ilvl="4" w:tplc="C77EDCFA">
      <w:start w:val="1"/>
      <w:numFmt w:val="lowerLetter"/>
      <w:lvlText w:val="%5."/>
      <w:lvlJc w:val="left"/>
      <w:pPr>
        <w:ind w:left="3600" w:hanging="360"/>
      </w:pPr>
    </w:lvl>
    <w:lvl w:ilvl="5" w:tplc="EDA42F7E">
      <w:start w:val="1"/>
      <w:numFmt w:val="lowerRoman"/>
      <w:lvlText w:val="%6."/>
      <w:lvlJc w:val="right"/>
      <w:pPr>
        <w:ind w:left="4320" w:hanging="180"/>
      </w:pPr>
    </w:lvl>
    <w:lvl w:ilvl="6" w:tplc="399A3C1A">
      <w:start w:val="1"/>
      <w:numFmt w:val="decimal"/>
      <w:lvlText w:val="%7."/>
      <w:lvlJc w:val="left"/>
      <w:pPr>
        <w:ind w:left="5040" w:hanging="360"/>
      </w:pPr>
    </w:lvl>
    <w:lvl w:ilvl="7" w:tplc="202ED2A0">
      <w:start w:val="1"/>
      <w:numFmt w:val="lowerLetter"/>
      <w:lvlText w:val="%8."/>
      <w:lvlJc w:val="left"/>
      <w:pPr>
        <w:ind w:left="5760" w:hanging="360"/>
      </w:pPr>
    </w:lvl>
    <w:lvl w:ilvl="8" w:tplc="CD9EBE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8680E"/>
    <w:multiLevelType w:val="hybridMultilevel"/>
    <w:tmpl w:val="5ABA0516"/>
    <w:lvl w:ilvl="0" w:tplc="9EE8B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6B2A9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7E62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DF8E0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F831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40E8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4A21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3A59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3475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D1441EE"/>
    <w:multiLevelType w:val="hybridMultilevel"/>
    <w:tmpl w:val="323EDE94"/>
    <w:lvl w:ilvl="0" w:tplc="58DA06BA">
      <w:start w:val="1"/>
      <w:numFmt w:val="decimal"/>
      <w:lvlText w:val="%1."/>
      <w:lvlJc w:val="left"/>
    </w:lvl>
    <w:lvl w:ilvl="1" w:tplc="6C36EC88">
      <w:start w:val="1"/>
      <w:numFmt w:val="lowerLetter"/>
      <w:lvlText w:val="%2."/>
      <w:lvlJc w:val="left"/>
      <w:pPr>
        <w:ind w:left="1440" w:hanging="360"/>
      </w:pPr>
    </w:lvl>
    <w:lvl w:ilvl="2" w:tplc="A5FEA05C">
      <w:start w:val="1"/>
      <w:numFmt w:val="lowerRoman"/>
      <w:lvlText w:val="%3."/>
      <w:lvlJc w:val="right"/>
      <w:pPr>
        <w:ind w:left="2160" w:hanging="180"/>
      </w:pPr>
    </w:lvl>
    <w:lvl w:ilvl="3" w:tplc="5E4AAE80">
      <w:start w:val="1"/>
      <w:numFmt w:val="decimal"/>
      <w:lvlText w:val="%4."/>
      <w:lvlJc w:val="left"/>
      <w:pPr>
        <w:ind w:left="2880" w:hanging="360"/>
      </w:pPr>
    </w:lvl>
    <w:lvl w:ilvl="4" w:tplc="D45664D2">
      <w:start w:val="1"/>
      <w:numFmt w:val="lowerLetter"/>
      <w:lvlText w:val="%5."/>
      <w:lvlJc w:val="left"/>
      <w:pPr>
        <w:ind w:left="3600" w:hanging="360"/>
      </w:pPr>
    </w:lvl>
    <w:lvl w:ilvl="5" w:tplc="3DCE95C8">
      <w:start w:val="1"/>
      <w:numFmt w:val="lowerRoman"/>
      <w:lvlText w:val="%6."/>
      <w:lvlJc w:val="right"/>
      <w:pPr>
        <w:ind w:left="4320" w:hanging="180"/>
      </w:pPr>
    </w:lvl>
    <w:lvl w:ilvl="6" w:tplc="A1A267A0">
      <w:start w:val="1"/>
      <w:numFmt w:val="decimal"/>
      <w:lvlText w:val="%7."/>
      <w:lvlJc w:val="left"/>
      <w:pPr>
        <w:ind w:left="5040" w:hanging="360"/>
      </w:pPr>
    </w:lvl>
    <w:lvl w:ilvl="7" w:tplc="EED2A792">
      <w:start w:val="1"/>
      <w:numFmt w:val="lowerLetter"/>
      <w:lvlText w:val="%8."/>
      <w:lvlJc w:val="left"/>
      <w:pPr>
        <w:ind w:left="5760" w:hanging="360"/>
      </w:pPr>
    </w:lvl>
    <w:lvl w:ilvl="8" w:tplc="3FB8ED36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98575">
    <w:abstractNumId w:val="1"/>
  </w:num>
  <w:num w:numId="2" w16cid:durableId="1245725036">
    <w:abstractNumId w:val="8"/>
  </w:num>
  <w:num w:numId="3" w16cid:durableId="177475958">
    <w:abstractNumId w:val="6"/>
  </w:num>
  <w:num w:numId="4" w16cid:durableId="1994212486">
    <w:abstractNumId w:val="4"/>
  </w:num>
  <w:num w:numId="5" w16cid:durableId="100880323">
    <w:abstractNumId w:val="0"/>
  </w:num>
  <w:num w:numId="6" w16cid:durableId="2029479613">
    <w:abstractNumId w:val="5"/>
  </w:num>
  <w:num w:numId="7" w16cid:durableId="522282090">
    <w:abstractNumId w:val="3"/>
  </w:num>
  <w:num w:numId="8" w16cid:durableId="1531068205">
    <w:abstractNumId w:val="7"/>
  </w:num>
  <w:num w:numId="9" w16cid:durableId="100663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AD"/>
    <w:rsid w:val="00587F12"/>
    <w:rsid w:val="007179AD"/>
    <w:rsid w:val="00AD7832"/>
    <w:rsid w:val="00C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57E4"/>
  <w15:docId w15:val="{D07EC74E-B018-4E9A-875F-FFD50970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AD7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mySSGwFLQbcX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Ольга Владимировна</dc:creator>
  <cp:lastModifiedBy>Alex Vorobyov</cp:lastModifiedBy>
  <cp:revision>2</cp:revision>
  <dcterms:created xsi:type="dcterms:W3CDTF">2023-04-10T05:12:00Z</dcterms:created>
  <dcterms:modified xsi:type="dcterms:W3CDTF">2023-04-10T05:12:00Z</dcterms:modified>
</cp:coreProperties>
</file>