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14412" w14:textId="77777777" w:rsidR="00B84FBC" w:rsidRDefault="00591F22">
      <w:pPr>
        <w:pStyle w:val="2"/>
        <w:jc w:val="center"/>
      </w:pPr>
      <w:bookmarkStart w:id="0" w:name="_5xv3oklambyl" w:colFirst="0" w:colLast="0"/>
      <w:bookmarkEnd w:id="0"/>
      <w:r>
        <w:t>ПОВЕСТКА</w:t>
      </w:r>
    </w:p>
    <w:p w14:paraId="481D1D63" w14:textId="23B1E9C1" w:rsidR="00B84FBC" w:rsidRDefault="00591F22">
      <w:pPr>
        <w:pStyle w:val="3"/>
        <w:jc w:val="center"/>
      </w:pPr>
      <w:bookmarkStart w:id="1" w:name="_v291rf3ym09i" w:colFirst="0" w:colLast="0"/>
      <w:bookmarkEnd w:id="1"/>
      <w:r>
        <w:t xml:space="preserve">проведения семинара для </w:t>
      </w:r>
      <w:r w:rsidR="00DD1955">
        <w:rPr>
          <w:lang w:val="ru-RU"/>
        </w:rPr>
        <w:t xml:space="preserve">координаторов и кураторов </w:t>
      </w:r>
      <w:r>
        <w:t>муниципальных учреждений “Комплексный центр социального обслуживания населения” Челябинской области</w:t>
      </w:r>
    </w:p>
    <w:p w14:paraId="1FFD374F" w14:textId="77777777" w:rsidR="00B84FBC" w:rsidRDefault="00B84FBC"/>
    <w:p w14:paraId="503F8B18" w14:textId="509113AB" w:rsidR="00B84FBC" w:rsidRDefault="00591F22">
      <w:r>
        <w:rPr>
          <w:b/>
        </w:rPr>
        <w:t>Дата и место проведения семинара:</w:t>
      </w:r>
      <w:r>
        <w:t xml:space="preserve"> </w:t>
      </w:r>
      <w:r w:rsidR="00DD1955">
        <w:rPr>
          <w:lang w:val="ru-RU"/>
        </w:rPr>
        <w:t>13.11.2019</w:t>
      </w:r>
      <w:r>
        <w:t>г., г. Челябинск, ул. Воровского, д. 30,</w:t>
      </w:r>
    </w:p>
    <w:p w14:paraId="30C7F6CE" w14:textId="77777777" w:rsidR="00B84FBC" w:rsidRDefault="00591F22">
      <w:r>
        <w:t>актовый зал Министерства социальных</w:t>
      </w:r>
      <w:r>
        <w:t xml:space="preserve"> отношений Челябинской области</w:t>
      </w:r>
    </w:p>
    <w:p w14:paraId="02540393" w14:textId="77777777" w:rsidR="00B84FBC" w:rsidRDefault="00B84FBC"/>
    <w:p w14:paraId="6C19BD7F" w14:textId="2DBF6C7E" w:rsidR="00B84FBC" w:rsidRPr="00DD1955" w:rsidRDefault="00591F22">
      <w:pPr>
        <w:rPr>
          <w:lang w:val="ru-RU"/>
        </w:rPr>
      </w:pPr>
      <w:r>
        <w:rPr>
          <w:b/>
        </w:rPr>
        <w:t>Состав участников:</w:t>
      </w:r>
      <w:r>
        <w:t xml:space="preserve"> </w:t>
      </w:r>
      <w:r w:rsidR="00DD1955">
        <w:rPr>
          <w:lang w:val="ru-RU"/>
        </w:rPr>
        <w:t xml:space="preserve">координаторы и кураторы -ответственные за </w:t>
      </w:r>
      <w:proofErr w:type="gramStart"/>
      <w:r w:rsidR="00DD1955">
        <w:rPr>
          <w:lang w:val="ru-RU"/>
        </w:rPr>
        <w:t>« серебряное</w:t>
      </w:r>
      <w:proofErr w:type="gramEnd"/>
      <w:r w:rsidR="00DD1955">
        <w:rPr>
          <w:lang w:val="ru-RU"/>
        </w:rPr>
        <w:t>» добровольчество</w:t>
      </w:r>
      <w:r>
        <w:t xml:space="preserve"> муниципальных учреждений “Комплексный центр социального обслуживания населения” Челябинской области, представители </w:t>
      </w:r>
      <w:r w:rsidR="00DD1955">
        <w:rPr>
          <w:lang w:val="ru-RU"/>
        </w:rPr>
        <w:t xml:space="preserve">Министерства здравоохранения , представители </w:t>
      </w:r>
      <w:r w:rsidR="00BA080F">
        <w:rPr>
          <w:lang w:val="ru-RU"/>
        </w:rPr>
        <w:t>ГБУ « Молодежный ресурсный центр».</w:t>
      </w:r>
    </w:p>
    <w:p w14:paraId="32879997" w14:textId="77777777" w:rsidR="00B84FBC" w:rsidRDefault="00B84FBC"/>
    <w:p w14:paraId="171C085B" w14:textId="77777777" w:rsidR="00B84FBC" w:rsidRDefault="00B84FBC"/>
    <w:tbl>
      <w:tblPr>
        <w:tblStyle w:val="a5"/>
        <w:tblW w:w="991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76"/>
        <w:gridCol w:w="2712"/>
        <w:gridCol w:w="2680"/>
        <w:gridCol w:w="3745"/>
      </w:tblGrid>
      <w:tr w:rsidR="00B84FBC" w14:paraId="1BD9A17E" w14:textId="77777777" w:rsidTr="0061709B">
        <w:trPr>
          <w:trHeight w:val="434"/>
        </w:trPr>
        <w:tc>
          <w:tcPr>
            <w:tcW w:w="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93E03" w14:textId="77777777" w:rsidR="00B84FBC" w:rsidRDefault="00591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14:paraId="2B4CC059" w14:textId="77777777" w:rsidR="00B84FBC" w:rsidRDefault="00591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BE635" w14:textId="77777777" w:rsidR="00B84FBC" w:rsidRDefault="00591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доклада</w:t>
            </w: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B4ADB" w14:textId="77777777" w:rsidR="00B84FBC" w:rsidRDefault="00591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выступления</w:t>
            </w:r>
          </w:p>
        </w:tc>
        <w:tc>
          <w:tcPr>
            <w:tcW w:w="3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397F7" w14:textId="77777777" w:rsidR="00B84FBC" w:rsidRDefault="00591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:rsidR="00B84FBC" w14:paraId="73AA8D0F" w14:textId="77777777" w:rsidTr="0061709B">
        <w:trPr>
          <w:trHeight w:val="667"/>
        </w:trPr>
        <w:tc>
          <w:tcPr>
            <w:tcW w:w="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5328C" w14:textId="77777777" w:rsidR="00B84FBC" w:rsidRDefault="00591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0DB2E" w14:textId="77777777" w:rsidR="00B84FBC" w:rsidRDefault="00591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семинара- совещания</w:t>
            </w: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567FF" w14:textId="434590E5" w:rsidR="00B84FBC" w:rsidRDefault="00591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A080F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BA080F">
              <w:rPr>
                <w:sz w:val="20"/>
                <w:szCs w:val="20"/>
                <w:lang w:val="ru-RU"/>
              </w:rPr>
              <w:t xml:space="preserve">.00 </w:t>
            </w:r>
            <w:r>
              <w:rPr>
                <w:sz w:val="20"/>
                <w:szCs w:val="20"/>
              </w:rPr>
              <w:t>час. до 1</w:t>
            </w:r>
            <w:r w:rsidR="00BA080F">
              <w:rPr>
                <w:sz w:val="20"/>
                <w:szCs w:val="20"/>
                <w:lang w:val="ru-RU"/>
              </w:rPr>
              <w:t>1.15</w:t>
            </w:r>
            <w:r>
              <w:rPr>
                <w:sz w:val="20"/>
                <w:szCs w:val="20"/>
              </w:rPr>
              <w:t xml:space="preserve"> час.</w:t>
            </w:r>
          </w:p>
        </w:tc>
        <w:tc>
          <w:tcPr>
            <w:tcW w:w="3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39E3F" w14:textId="77777777" w:rsidR="00B84FBC" w:rsidRDefault="00591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Гусев Александр Валерьевич - начальник управления социального обслуживания</w:t>
            </w:r>
          </w:p>
        </w:tc>
      </w:tr>
      <w:tr w:rsidR="00B84FBC" w14:paraId="7B50CC07" w14:textId="77777777" w:rsidTr="0061709B">
        <w:trPr>
          <w:trHeight w:val="434"/>
        </w:trPr>
        <w:tc>
          <w:tcPr>
            <w:tcW w:w="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25ECC" w14:textId="77777777" w:rsidR="00B84FBC" w:rsidRDefault="00591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BD1C" w14:textId="2A5AC58D" w:rsidR="00B84FBC" w:rsidRDefault="00BA0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Тренинг на </w:t>
            </w:r>
            <w:proofErr w:type="spellStart"/>
            <w:r>
              <w:rPr>
                <w:sz w:val="20"/>
                <w:szCs w:val="20"/>
                <w:lang w:val="ru-RU"/>
              </w:rPr>
              <w:t>командообразование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29E89" w14:textId="694AEFE0" w:rsidR="00B84FBC" w:rsidRDefault="00591F2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A080F">
              <w:rPr>
                <w:sz w:val="20"/>
                <w:szCs w:val="20"/>
                <w:lang w:val="ru-RU"/>
              </w:rPr>
              <w:t>1.15</w:t>
            </w:r>
            <w:r>
              <w:rPr>
                <w:sz w:val="20"/>
                <w:szCs w:val="20"/>
              </w:rPr>
              <w:t xml:space="preserve"> час. до 1</w:t>
            </w:r>
            <w:r w:rsidR="00BA080F">
              <w:rPr>
                <w:sz w:val="20"/>
                <w:szCs w:val="20"/>
                <w:lang w:val="ru-RU"/>
              </w:rPr>
              <w:t>1.30</w:t>
            </w:r>
            <w:r>
              <w:rPr>
                <w:sz w:val="20"/>
                <w:szCs w:val="20"/>
              </w:rPr>
              <w:t xml:space="preserve"> час.</w:t>
            </w:r>
          </w:p>
        </w:tc>
        <w:tc>
          <w:tcPr>
            <w:tcW w:w="3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8AC90" w14:textId="6D2E6705" w:rsidR="00B84FBC" w:rsidRPr="00BA080F" w:rsidRDefault="00BA0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Представители Молодежного центра.</w:t>
            </w:r>
          </w:p>
        </w:tc>
      </w:tr>
      <w:tr w:rsidR="00B84FBC" w14:paraId="715FFA82" w14:textId="77777777" w:rsidTr="0061709B">
        <w:trPr>
          <w:trHeight w:val="1338"/>
        </w:trPr>
        <w:tc>
          <w:tcPr>
            <w:tcW w:w="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01FD4" w14:textId="77777777" w:rsidR="00B84FBC" w:rsidRDefault="00591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1E873" w14:textId="21707FD6" w:rsidR="00B84FBC" w:rsidRDefault="00BA0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О вовлечении» серебряных» волонтеров </w:t>
            </w:r>
            <w:r w:rsidR="00CD7AF7">
              <w:rPr>
                <w:sz w:val="20"/>
                <w:szCs w:val="20"/>
                <w:lang w:val="ru-RU"/>
              </w:rPr>
              <w:t>к участию движения « Волонтеры -медики» и профилактике и ЗОЖ</w:t>
            </w:r>
            <w:r w:rsidR="005756F1">
              <w:rPr>
                <w:sz w:val="20"/>
                <w:szCs w:val="20"/>
                <w:lang w:val="ru-RU"/>
              </w:rPr>
              <w:t>.</w:t>
            </w:r>
            <w:bookmarkStart w:id="2" w:name="_GoBack"/>
            <w:bookmarkEnd w:id="2"/>
            <w:r w:rsidR="00CD7AF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F54DA" w14:textId="66054D1D" w:rsidR="00B84FBC" w:rsidRDefault="00591F2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D7AF7">
              <w:rPr>
                <w:sz w:val="20"/>
                <w:szCs w:val="20"/>
                <w:lang w:val="ru-RU"/>
              </w:rPr>
              <w:t>1.30</w:t>
            </w:r>
            <w:r>
              <w:rPr>
                <w:sz w:val="20"/>
                <w:szCs w:val="20"/>
              </w:rPr>
              <w:t xml:space="preserve"> час. до 11</w:t>
            </w:r>
            <w:r w:rsidR="00CD7AF7">
              <w:rPr>
                <w:sz w:val="20"/>
                <w:szCs w:val="20"/>
                <w:lang w:val="ru-RU"/>
              </w:rPr>
              <w:t xml:space="preserve">.50 </w:t>
            </w:r>
            <w:r>
              <w:rPr>
                <w:sz w:val="20"/>
                <w:szCs w:val="20"/>
              </w:rPr>
              <w:t>час.</w:t>
            </w:r>
          </w:p>
          <w:p w14:paraId="7366F733" w14:textId="77777777" w:rsidR="00B84FBC" w:rsidRDefault="00B84FB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50264EB8" w14:textId="77777777" w:rsidR="00B84FBC" w:rsidRDefault="00B84FB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68A6D7F6" w14:textId="77777777" w:rsidR="00B84FBC" w:rsidRDefault="00B84FB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189C955E" w14:textId="3B712AA7" w:rsidR="00B84FBC" w:rsidRDefault="00B84FB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4A1AEE85" w14:textId="77777777" w:rsidR="00B84FBC" w:rsidRDefault="00B84FB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11B44" w14:textId="09DA64F2" w:rsidR="00B84FBC" w:rsidRPr="00CD7AF7" w:rsidRDefault="00CD7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Агеева Ольга Викторовна.</w:t>
            </w:r>
          </w:p>
        </w:tc>
      </w:tr>
      <w:tr w:rsidR="00B84FBC" w14:paraId="54B00E00" w14:textId="77777777" w:rsidTr="0061709B">
        <w:trPr>
          <w:trHeight w:val="1572"/>
        </w:trPr>
        <w:tc>
          <w:tcPr>
            <w:tcW w:w="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1C77F" w14:textId="77777777" w:rsidR="00CD7AF7" w:rsidRDefault="00591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D7AF7">
              <w:rPr>
                <w:sz w:val="20"/>
                <w:szCs w:val="20"/>
                <w:lang w:val="ru-RU"/>
              </w:rPr>
              <w:t xml:space="preserve">             </w:t>
            </w:r>
            <w:proofErr w:type="gramStart"/>
            <w:r w:rsidR="00CD7AF7">
              <w:rPr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</w:rPr>
              <w:t>.</w:t>
            </w:r>
            <w:proofErr w:type="gramEnd"/>
          </w:p>
          <w:p w14:paraId="6D9C30C7" w14:textId="77777777" w:rsidR="00CD7AF7" w:rsidRDefault="00CD7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F48A95E" w14:textId="77777777" w:rsidR="00CD7AF7" w:rsidRDefault="00CD7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23663045" w14:textId="77777777" w:rsidR="00CD7AF7" w:rsidRDefault="00CD7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FFD5ABC" w14:textId="77777777" w:rsidR="00CD7AF7" w:rsidRDefault="00CD7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4C408A1" w14:textId="77777777" w:rsidR="00CD7AF7" w:rsidRDefault="00CD7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A1A4245" w14:textId="2CA406B7" w:rsidR="00B84FBC" w:rsidRPr="00CD7AF7" w:rsidRDefault="00CD7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</w:t>
            </w:r>
          </w:p>
        </w:tc>
        <w:tc>
          <w:tcPr>
            <w:tcW w:w="2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522C8" w14:textId="77777777" w:rsidR="00CD7AF7" w:rsidRDefault="00CD7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Об участии </w:t>
            </w:r>
            <w:proofErr w:type="gramStart"/>
            <w:r>
              <w:rPr>
                <w:sz w:val="20"/>
                <w:szCs w:val="20"/>
                <w:lang w:val="ru-RU"/>
              </w:rPr>
              <w:t>« серебряных</w:t>
            </w:r>
            <w:proofErr w:type="gramEnd"/>
            <w:r>
              <w:rPr>
                <w:sz w:val="20"/>
                <w:szCs w:val="20"/>
                <w:lang w:val="ru-RU"/>
              </w:rPr>
              <w:t>» волонтеров в Всероссийском форуме « серебряного» добровольчества « в Москве.</w:t>
            </w:r>
            <w:r w:rsidR="00591F22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  <w:lang w:val="ru-RU"/>
              </w:rPr>
              <w:t xml:space="preserve">                           </w:t>
            </w:r>
          </w:p>
          <w:p w14:paraId="2C6CFA0E" w14:textId="59192674" w:rsidR="00B84FBC" w:rsidRPr="00CD7AF7" w:rsidRDefault="00CD7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</w:t>
            </w: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1AC45" w14:textId="4E6AF1F6" w:rsidR="00B84FBC" w:rsidRDefault="00591F2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D7AF7">
              <w:rPr>
                <w:sz w:val="20"/>
                <w:szCs w:val="20"/>
                <w:lang w:val="ru-RU"/>
              </w:rPr>
              <w:t>.5</w:t>
            </w:r>
            <w:r>
              <w:rPr>
                <w:sz w:val="20"/>
                <w:szCs w:val="20"/>
              </w:rPr>
              <w:t>0 час. до 1</w:t>
            </w:r>
            <w:r w:rsidR="00CD7AF7">
              <w:rPr>
                <w:sz w:val="20"/>
                <w:szCs w:val="20"/>
                <w:lang w:val="ru-RU"/>
              </w:rPr>
              <w:t>2.10</w:t>
            </w:r>
            <w:r>
              <w:rPr>
                <w:sz w:val="20"/>
                <w:szCs w:val="20"/>
              </w:rPr>
              <w:t xml:space="preserve"> час.</w:t>
            </w:r>
          </w:p>
        </w:tc>
        <w:tc>
          <w:tcPr>
            <w:tcW w:w="3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AD450" w14:textId="36C95CC2" w:rsidR="00B84FBC" w:rsidRPr="00CD7AF7" w:rsidRDefault="00CD7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Хаялиева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Римма Яковлевна -руководитель Регионального центра </w:t>
            </w:r>
            <w:proofErr w:type="gramStart"/>
            <w:r>
              <w:rPr>
                <w:sz w:val="20"/>
                <w:szCs w:val="20"/>
                <w:lang w:val="ru-RU"/>
              </w:rPr>
              <w:t>« серебряного</w:t>
            </w:r>
            <w:proofErr w:type="gramEnd"/>
            <w:r>
              <w:rPr>
                <w:sz w:val="20"/>
                <w:szCs w:val="20"/>
                <w:lang w:val="ru-RU"/>
              </w:rPr>
              <w:t>» волонтерства .</w:t>
            </w:r>
          </w:p>
        </w:tc>
      </w:tr>
      <w:tr w:rsidR="00327C99" w14:paraId="4D7F2F8E" w14:textId="77777777" w:rsidTr="0061709B">
        <w:trPr>
          <w:trHeight w:val="1572"/>
        </w:trPr>
        <w:tc>
          <w:tcPr>
            <w:tcW w:w="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5CAE2" w14:textId="77777777" w:rsidR="00327C99" w:rsidRDefault="00327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  <w:p w14:paraId="06E1E82E" w14:textId="77777777" w:rsidR="0061709B" w:rsidRDefault="00617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786F3DBD" w14:textId="77777777" w:rsidR="0061709B" w:rsidRDefault="0061709B" w:rsidP="00617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u-RU"/>
              </w:rPr>
            </w:pPr>
          </w:p>
          <w:p w14:paraId="4EAB345F" w14:textId="77777777" w:rsidR="0061709B" w:rsidRDefault="0061709B" w:rsidP="00617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u-RU"/>
              </w:rPr>
            </w:pPr>
          </w:p>
          <w:p w14:paraId="71862386" w14:textId="77777777" w:rsidR="0061709B" w:rsidRDefault="0061709B" w:rsidP="00617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u-RU"/>
              </w:rPr>
            </w:pPr>
          </w:p>
          <w:p w14:paraId="26844C94" w14:textId="77777777" w:rsidR="0061709B" w:rsidRDefault="0061709B" w:rsidP="00617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u-RU"/>
              </w:rPr>
            </w:pPr>
          </w:p>
          <w:p w14:paraId="082D5028" w14:textId="3C7A8376" w:rsidR="0061709B" w:rsidRPr="00327C99" w:rsidRDefault="0061709B" w:rsidP="00617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99699" w14:textId="77777777" w:rsidR="00327C99" w:rsidRDefault="00327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Итоги проведения акции </w:t>
            </w:r>
            <w:proofErr w:type="gramStart"/>
            <w:r>
              <w:rPr>
                <w:sz w:val="20"/>
                <w:szCs w:val="20"/>
                <w:lang w:val="ru-RU"/>
              </w:rPr>
              <w:t>« Красная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гвоздика» . Адресная помощь участникам боевых действий</w:t>
            </w:r>
            <w:r w:rsidR="0061709B">
              <w:rPr>
                <w:sz w:val="20"/>
                <w:szCs w:val="20"/>
                <w:lang w:val="ru-RU"/>
              </w:rPr>
              <w:t xml:space="preserve">                               </w:t>
            </w:r>
          </w:p>
          <w:p w14:paraId="59A3E15A" w14:textId="77777777" w:rsidR="0061709B" w:rsidRDefault="00617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u-RU"/>
              </w:rPr>
            </w:pPr>
          </w:p>
          <w:p w14:paraId="4D68BFC2" w14:textId="690C86CE" w:rsidR="0061709B" w:rsidRDefault="00617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 лучших практиках и опыте </w:t>
            </w:r>
            <w:proofErr w:type="gramStart"/>
            <w:r>
              <w:rPr>
                <w:sz w:val="20"/>
                <w:szCs w:val="20"/>
                <w:lang w:val="ru-RU"/>
              </w:rPr>
              <w:t>« серебряного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» движения в </w:t>
            </w:r>
            <w:r>
              <w:rPr>
                <w:sz w:val="20"/>
                <w:szCs w:val="20"/>
                <w:lang w:val="ru-RU"/>
              </w:rPr>
              <w:lastRenderedPageBreak/>
              <w:t>муниципальных учреждениях.</w:t>
            </w:r>
            <w:r w:rsidR="005756F1">
              <w:rPr>
                <w:sz w:val="20"/>
                <w:szCs w:val="20"/>
                <w:lang w:val="ru-RU"/>
              </w:rPr>
              <w:t xml:space="preserve"> О </w:t>
            </w:r>
            <w:proofErr w:type="spellStart"/>
            <w:r w:rsidR="005756F1">
              <w:rPr>
                <w:sz w:val="20"/>
                <w:szCs w:val="20"/>
                <w:lang w:val="ru-RU"/>
              </w:rPr>
              <w:t>взаимодейстии</w:t>
            </w:r>
            <w:proofErr w:type="spellEnd"/>
            <w:r w:rsidR="005756F1">
              <w:rPr>
                <w:sz w:val="20"/>
                <w:szCs w:val="20"/>
                <w:lang w:val="ru-RU"/>
              </w:rPr>
              <w:t xml:space="preserve"> с молодежными волонтерскими центрами Челябинской обл.</w:t>
            </w: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51BFC" w14:textId="77777777" w:rsidR="00327C99" w:rsidRDefault="00327C99">
            <w:pPr>
              <w:widowControl w:val="0"/>
              <w:spacing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12.10 </w:t>
            </w:r>
            <w:proofErr w:type="gramStart"/>
            <w:r>
              <w:rPr>
                <w:sz w:val="20"/>
                <w:szCs w:val="20"/>
                <w:lang w:val="ru-RU"/>
              </w:rPr>
              <w:t>час .до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12.25час.</w:t>
            </w:r>
            <w:r w:rsidR="0061709B">
              <w:rPr>
                <w:sz w:val="20"/>
                <w:szCs w:val="20"/>
                <w:lang w:val="ru-RU"/>
              </w:rPr>
              <w:t xml:space="preserve">       </w:t>
            </w:r>
          </w:p>
          <w:p w14:paraId="4D3901B2" w14:textId="77777777" w:rsidR="0061709B" w:rsidRDefault="0061709B">
            <w:pPr>
              <w:widowControl w:val="0"/>
              <w:spacing w:line="240" w:lineRule="auto"/>
              <w:rPr>
                <w:sz w:val="20"/>
                <w:szCs w:val="20"/>
                <w:lang w:val="ru-RU"/>
              </w:rPr>
            </w:pPr>
          </w:p>
          <w:p w14:paraId="4F096493" w14:textId="77777777" w:rsidR="0061709B" w:rsidRDefault="0061709B">
            <w:pPr>
              <w:widowControl w:val="0"/>
              <w:spacing w:line="240" w:lineRule="auto"/>
              <w:rPr>
                <w:sz w:val="20"/>
                <w:szCs w:val="20"/>
                <w:lang w:val="ru-RU"/>
              </w:rPr>
            </w:pPr>
          </w:p>
          <w:p w14:paraId="3ED3EC41" w14:textId="77777777" w:rsidR="0061709B" w:rsidRDefault="0061709B">
            <w:pPr>
              <w:widowControl w:val="0"/>
              <w:spacing w:line="240" w:lineRule="auto"/>
              <w:rPr>
                <w:sz w:val="20"/>
                <w:szCs w:val="20"/>
                <w:lang w:val="ru-RU"/>
              </w:rPr>
            </w:pPr>
          </w:p>
          <w:p w14:paraId="29E1C060" w14:textId="77777777" w:rsidR="0061709B" w:rsidRDefault="0061709B">
            <w:pPr>
              <w:widowControl w:val="0"/>
              <w:spacing w:line="240" w:lineRule="auto"/>
              <w:rPr>
                <w:sz w:val="20"/>
                <w:szCs w:val="20"/>
                <w:lang w:val="ru-RU"/>
              </w:rPr>
            </w:pPr>
          </w:p>
          <w:p w14:paraId="49B30426" w14:textId="77777777" w:rsidR="0061709B" w:rsidRDefault="0061709B">
            <w:pPr>
              <w:widowControl w:val="0"/>
              <w:spacing w:line="240" w:lineRule="auto"/>
              <w:rPr>
                <w:sz w:val="20"/>
                <w:szCs w:val="20"/>
                <w:lang w:val="ru-RU"/>
              </w:rPr>
            </w:pPr>
          </w:p>
          <w:p w14:paraId="46915C47" w14:textId="59D93735" w:rsidR="0061709B" w:rsidRPr="00327C99" w:rsidRDefault="0061709B">
            <w:pPr>
              <w:widowControl w:val="0"/>
              <w:spacing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12.25 </w:t>
            </w:r>
            <w:proofErr w:type="spellStart"/>
            <w:r>
              <w:rPr>
                <w:sz w:val="20"/>
                <w:szCs w:val="20"/>
                <w:lang w:val="ru-RU"/>
              </w:rPr>
              <w:t>часдо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12.</w:t>
            </w:r>
            <w:proofErr w:type="gramStart"/>
            <w:r>
              <w:rPr>
                <w:sz w:val="20"/>
                <w:szCs w:val="20"/>
                <w:lang w:val="ru-RU"/>
              </w:rPr>
              <w:t>40.час</w:t>
            </w:r>
            <w:proofErr w:type="gramEnd"/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1DC56" w14:textId="77777777" w:rsidR="0061709B" w:rsidRDefault="00617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Участники  акции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« Красная гвоздика»                                        </w:t>
            </w:r>
          </w:p>
          <w:p w14:paraId="49F5ACDA" w14:textId="77777777" w:rsidR="0061709B" w:rsidRDefault="00617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Хаялиева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Р.                                              </w:t>
            </w:r>
          </w:p>
          <w:p w14:paraId="01FC0A88" w14:textId="77777777" w:rsidR="0061709B" w:rsidRDefault="00617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u-RU"/>
              </w:rPr>
            </w:pPr>
          </w:p>
          <w:p w14:paraId="783FC476" w14:textId="77777777" w:rsidR="0061709B" w:rsidRDefault="00617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u-RU"/>
              </w:rPr>
            </w:pPr>
          </w:p>
          <w:p w14:paraId="12AB8DD4" w14:textId="77777777" w:rsidR="005756F1" w:rsidRDefault="00617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. </w:t>
            </w:r>
            <w:proofErr w:type="spellStart"/>
            <w:r>
              <w:rPr>
                <w:sz w:val="20"/>
                <w:szCs w:val="20"/>
                <w:lang w:val="ru-RU"/>
              </w:rPr>
              <w:t>Хаялиева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Р. Я</w:t>
            </w:r>
            <w:r w:rsidR="005756F1">
              <w:rPr>
                <w:sz w:val="20"/>
                <w:szCs w:val="20"/>
                <w:lang w:val="ru-RU"/>
              </w:rPr>
              <w:t xml:space="preserve">                                         </w:t>
            </w:r>
            <w:proofErr w:type="gramStart"/>
            <w:r w:rsidR="005756F1">
              <w:rPr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  </w:t>
            </w:r>
          </w:p>
          <w:p w14:paraId="518DF1B9" w14:textId="2AC96C9A" w:rsidR="00327C99" w:rsidRDefault="005756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Баймухаметова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Катерина-</w:t>
            </w:r>
            <w:r w:rsidR="0061709B">
              <w:rPr>
                <w:sz w:val="20"/>
                <w:szCs w:val="20"/>
                <w:lang w:val="ru-RU"/>
              </w:rPr>
              <w:t xml:space="preserve">                                       </w:t>
            </w:r>
          </w:p>
        </w:tc>
      </w:tr>
      <w:tr w:rsidR="0061709B" w14:paraId="061FECFC" w14:textId="77777777" w:rsidTr="0061709B">
        <w:trPr>
          <w:trHeight w:val="1572"/>
        </w:trPr>
        <w:tc>
          <w:tcPr>
            <w:tcW w:w="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44238" w14:textId="25EAD5B8" w:rsidR="0061709B" w:rsidRDefault="005756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D4A17" w14:textId="777C6C41" w:rsidR="0061709B" w:rsidRDefault="005756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Разное.</w:t>
            </w: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035D6" w14:textId="091EA29D" w:rsidR="0061709B" w:rsidRDefault="005756F1">
            <w:pPr>
              <w:widowControl w:val="0"/>
              <w:spacing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</w:t>
            </w:r>
            <w:proofErr w:type="gramStart"/>
            <w:r>
              <w:rPr>
                <w:sz w:val="20"/>
                <w:szCs w:val="20"/>
                <w:lang w:val="ru-RU"/>
              </w:rPr>
              <w:t>40.час</w:t>
            </w:r>
            <w:proofErr w:type="gramEnd"/>
            <w:r>
              <w:rPr>
                <w:sz w:val="20"/>
                <w:szCs w:val="20"/>
                <w:lang w:val="ru-RU"/>
              </w:rPr>
              <w:t>. до 13.00 час.</w:t>
            </w:r>
          </w:p>
        </w:tc>
        <w:tc>
          <w:tcPr>
            <w:tcW w:w="3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E38A5" w14:textId="46A73BEE" w:rsidR="0061709B" w:rsidRDefault="005756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Хаялиева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Р.Я. </w:t>
            </w:r>
          </w:p>
        </w:tc>
      </w:tr>
      <w:tr w:rsidR="0061709B" w14:paraId="63A09D58" w14:textId="77777777" w:rsidTr="0061709B">
        <w:trPr>
          <w:trHeight w:val="1572"/>
        </w:trPr>
        <w:tc>
          <w:tcPr>
            <w:tcW w:w="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44BAB" w14:textId="77777777" w:rsidR="0061709B" w:rsidRDefault="00617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79166" w14:textId="77777777" w:rsidR="0061709B" w:rsidRDefault="00617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1CB53" w14:textId="77777777" w:rsidR="0061709B" w:rsidRDefault="0061709B">
            <w:pPr>
              <w:widowControl w:val="0"/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1FDC0" w14:textId="77777777" w:rsidR="0061709B" w:rsidRDefault="00617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61709B" w14:paraId="4350D502" w14:textId="77777777" w:rsidTr="0061709B">
        <w:trPr>
          <w:trHeight w:val="1572"/>
        </w:trPr>
        <w:tc>
          <w:tcPr>
            <w:tcW w:w="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5222B" w14:textId="77777777" w:rsidR="0061709B" w:rsidRDefault="00617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C8D1C" w14:textId="77777777" w:rsidR="0061709B" w:rsidRDefault="00617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E3B92" w14:textId="77777777" w:rsidR="0061709B" w:rsidRDefault="0061709B">
            <w:pPr>
              <w:widowControl w:val="0"/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0260E" w14:textId="77777777" w:rsidR="0061709B" w:rsidRDefault="00617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61709B" w14:paraId="6DD3FA07" w14:textId="77777777" w:rsidTr="0061709B">
        <w:trPr>
          <w:trHeight w:val="1572"/>
        </w:trPr>
        <w:tc>
          <w:tcPr>
            <w:tcW w:w="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A2B00" w14:textId="77777777" w:rsidR="0061709B" w:rsidRDefault="00617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09A2E" w14:textId="77777777" w:rsidR="0061709B" w:rsidRDefault="00617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7C83B" w14:textId="77777777" w:rsidR="0061709B" w:rsidRDefault="0061709B">
            <w:pPr>
              <w:widowControl w:val="0"/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93A08" w14:textId="77777777" w:rsidR="0061709B" w:rsidRDefault="00617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327C99" w14:paraId="566D89BF" w14:textId="77777777" w:rsidTr="0061709B">
        <w:trPr>
          <w:trHeight w:val="1572"/>
        </w:trPr>
        <w:tc>
          <w:tcPr>
            <w:tcW w:w="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04343" w14:textId="77777777" w:rsidR="00327C99" w:rsidRDefault="00327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131A9" w14:textId="77777777" w:rsidR="00327C99" w:rsidRDefault="00327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B15CE" w14:textId="77777777" w:rsidR="00327C99" w:rsidRDefault="00327C9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071E1" w14:textId="77777777" w:rsidR="00327C99" w:rsidRDefault="00327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327C99" w14:paraId="1ED7CC08" w14:textId="77777777" w:rsidTr="0061709B">
        <w:trPr>
          <w:trHeight w:val="1572"/>
        </w:trPr>
        <w:tc>
          <w:tcPr>
            <w:tcW w:w="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A4964" w14:textId="77777777" w:rsidR="00327C99" w:rsidRDefault="00327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E557A" w14:textId="77777777" w:rsidR="00327C99" w:rsidRDefault="00327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1DC1F" w14:textId="77777777" w:rsidR="00327C99" w:rsidRDefault="00327C9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670F3" w14:textId="77777777" w:rsidR="00327C99" w:rsidRDefault="00327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327C99" w14:paraId="3F3D29D5" w14:textId="77777777" w:rsidTr="0061709B">
        <w:trPr>
          <w:trHeight w:val="1572"/>
        </w:trPr>
        <w:tc>
          <w:tcPr>
            <w:tcW w:w="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B19C2" w14:textId="77777777" w:rsidR="00327C99" w:rsidRDefault="00327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812ED" w14:textId="77777777" w:rsidR="00327C99" w:rsidRDefault="00327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AD3B4" w14:textId="77777777" w:rsidR="00327C99" w:rsidRDefault="00327C9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896C7" w14:textId="77777777" w:rsidR="00327C99" w:rsidRDefault="00327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327C99" w14:paraId="776FE2DA" w14:textId="77777777" w:rsidTr="0061709B">
        <w:trPr>
          <w:trHeight w:val="1572"/>
        </w:trPr>
        <w:tc>
          <w:tcPr>
            <w:tcW w:w="7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AAC8B" w14:textId="77777777" w:rsidR="00327C99" w:rsidRDefault="00327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A1403" w14:textId="77777777" w:rsidR="00327C99" w:rsidRDefault="00327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E5D75" w14:textId="77777777" w:rsidR="00327C99" w:rsidRDefault="00327C9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404FB" w14:textId="77777777" w:rsidR="00327C99" w:rsidRDefault="00327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u-RU"/>
              </w:rPr>
            </w:pPr>
          </w:p>
        </w:tc>
      </w:tr>
    </w:tbl>
    <w:p w14:paraId="01160978" w14:textId="77777777" w:rsidR="00B84FBC" w:rsidRDefault="00B84FBC"/>
    <w:sectPr w:rsidR="00B84FB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FBC"/>
    <w:rsid w:val="00327C99"/>
    <w:rsid w:val="005756F1"/>
    <w:rsid w:val="00591F22"/>
    <w:rsid w:val="0061709B"/>
    <w:rsid w:val="00B84FBC"/>
    <w:rsid w:val="00BA080F"/>
    <w:rsid w:val="00CD7AF7"/>
    <w:rsid w:val="00DD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0E4A"/>
  <w15:docId w15:val="{461337EB-3242-4D44-8C0E-28B04DAF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Artur</cp:lastModifiedBy>
  <cp:revision>2</cp:revision>
  <dcterms:created xsi:type="dcterms:W3CDTF">2019-11-09T10:22:00Z</dcterms:created>
  <dcterms:modified xsi:type="dcterms:W3CDTF">2019-11-09T10:22:00Z</dcterms:modified>
</cp:coreProperties>
</file>