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5F" w:rsidRPr="007E026C" w:rsidRDefault="005F7C01" w:rsidP="007E026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                                               </w:t>
      </w:r>
      <w:r w:rsidR="00817FF4">
        <w:rPr>
          <w:b/>
          <w:bCs/>
        </w:rPr>
        <w:t xml:space="preserve">                              </w:t>
      </w:r>
    </w:p>
    <w:p w:rsidR="002A6F5A" w:rsidRPr="007E026C" w:rsidRDefault="005F7C01" w:rsidP="003B18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</w:r>
      <w:r w:rsidRPr="007E02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ОПИСАНИЕ ПРОЕКТА БИБЛИОТЕКИ</w:t>
      </w:r>
      <w:r w:rsidRPr="007E026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2625F" w:rsidRPr="007E02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7E026C">
        <w:rPr>
          <w:rFonts w:ascii="Times New Roman" w:hAnsi="Times New Roman" w:cs="Times New Roman"/>
          <w:b/>
          <w:bCs/>
          <w:sz w:val="24"/>
          <w:szCs w:val="24"/>
        </w:rPr>
        <w:t>В СФЕРЕ ФИНАНСОВОЙ ГРАМОТНОСТИ</w:t>
      </w:r>
    </w:p>
    <w:p w:rsidR="00C47633" w:rsidRPr="007E026C" w:rsidRDefault="005F7C01" w:rsidP="003B1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E026C">
        <w:rPr>
          <w:rFonts w:ascii="Times New Roman" w:hAnsi="Times New Roman" w:cs="Times New Roman"/>
          <w:sz w:val="24"/>
          <w:szCs w:val="24"/>
        </w:rPr>
        <w:t>1. Полное наименование организации в соответствии с Уставом.</w:t>
      </w:r>
    </w:p>
    <w:p w:rsidR="00DE4997" w:rsidRPr="007E026C" w:rsidRDefault="00C47633" w:rsidP="003B18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t xml:space="preserve">     </w:t>
      </w:r>
      <w:r w:rsidRPr="007E026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культуры «Централизованная библиотечная </w:t>
      </w:r>
      <w:r w:rsidR="00DE4997" w:rsidRPr="007E02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7633" w:rsidRPr="007E026C" w:rsidRDefault="00DE4997" w:rsidP="003B18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47633" w:rsidRPr="007E026C">
        <w:rPr>
          <w:rFonts w:ascii="Times New Roman" w:hAnsi="Times New Roman" w:cs="Times New Roman"/>
          <w:b/>
          <w:sz w:val="24"/>
          <w:szCs w:val="24"/>
        </w:rPr>
        <w:t xml:space="preserve">система   </w:t>
      </w:r>
      <w:r w:rsidR="00787AF1" w:rsidRPr="007E026C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2A6F5A" w:rsidRPr="007E026C">
        <w:rPr>
          <w:rFonts w:ascii="Times New Roman" w:hAnsi="Times New Roman" w:cs="Times New Roman"/>
          <w:b/>
          <w:sz w:val="24"/>
          <w:szCs w:val="24"/>
        </w:rPr>
        <w:t>округа город</w:t>
      </w:r>
      <w:r w:rsidR="00C47633" w:rsidRPr="007E026C">
        <w:rPr>
          <w:rFonts w:ascii="Times New Roman" w:hAnsi="Times New Roman" w:cs="Times New Roman"/>
          <w:b/>
          <w:sz w:val="24"/>
          <w:szCs w:val="24"/>
        </w:rPr>
        <w:t xml:space="preserve"> Кулебаки»</w:t>
      </w:r>
      <w:r w:rsidR="005F7C01" w:rsidRPr="007E026C">
        <w:rPr>
          <w:rFonts w:ascii="Times New Roman" w:hAnsi="Times New Roman" w:cs="Times New Roman"/>
          <w:sz w:val="24"/>
          <w:szCs w:val="24"/>
        </w:rPr>
        <w:br/>
        <w:t>2. Цель и задачи проекта.</w:t>
      </w:r>
    </w:p>
    <w:p w:rsidR="00DE4997" w:rsidRPr="007E026C" w:rsidRDefault="00C47633" w:rsidP="003B18E0">
      <w:pPr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>Цель проекта.</w:t>
      </w:r>
    </w:p>
    <w:p w:rsidR="00C47633" w:rsidRPr="007E026C" w:rsidRDefault="002A6F5A" w:rsidP="003B18E0">
      <w:pPr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47633" w:rsidRPr="007E026C">
        <w:rPr>
          <w:rFonts w:ascii="Times New Roman" w:hAnsi="Times New Roman" w:cs="Times New Roman"/>
          <w:b/>
          <w:sz w:val="24"/>
          <w:szCs w:val="24"/>
        </w:rPr>
        <w:t>Создание в 2023 году Школы финансовой грамотности для пенсионеров г. Кулебаки с целью распространения финансовых знаний и навыков.</w:t>
      </w:r>
    </w:p>
    <w:p w:rsidR="00C47633" w:rsidRPr="007E026C" w:rsidRDefault="00C47633" w:rsidP="003B18E0">
      <w:pPr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>Задачи проекта</w:t>
      </w:r>
    </w:p>
    <w:p w:rsidR="00C47633" w:rsidRPr="007E026C" w:rsidRDefault="00C47633" w:rsidP="003B18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>- со</w:t>
      </w:r>
      <w:r w:rsidR="00294F80" w:rsidRPr="007E026C">
        <w:rPr>
          <w:rFonts w:ascii="Times New Roman" w:hAnsi="Times New Roman" w:cs="Times New Roman"/>
          <w:b/>
          <w:sz w:val="24"/>
          <w:szCs w:val="24"/>
        </w:rPr>
        <w:t>здать условия для проведения с пожилыми людьми занятий по</w:t>
      </w:r>
      <w:r w:rsidRPr="007E026C">
        <w:rPr>
          <w:rFonts w:ascii="Times New Roman" w:hAnsi="Times New Roman" w:cs="Times New Roman"/>
          <w:b/>
          <w:sz w:val="24"/>
          <w:szCs w:val="24"/>
        </w:rPr>
        <w:t xml:space="preserve"> формированию у </w:t>
      </w:r>
      <w:r w:rsidR="00294F80" w:rsidRPr="007E026C">
        <w:rPr>
          <w:rFonts w:ascii="Times New Roman" w:hAnsi="Times New Roman" w:cs="Times New Roman"/>
          <w:b/>
          <w:sz w:val="24"/>
          <w:szCs w:val="24"/>
        </w:rPr>
        <w:t xml:space="preserve">них </w:t>
      </w:r>
      <w:r w:rsidRPr="007E026C">
        <w:rPr>
          <w:rFonts w:ascii="Times New Roman" w:hAnsi="Times New Roman" w:cs="Times New Roman"/>
          <w:b/>
          <w:sz w:val="24"/>
          <w:szCs w:val="24"/>
        </w:rPr>
        <w:t xml:space="preserve">разумного финансового поведения, ответственного отношения к личным </w:t>
      </w:r>
      <w:proofErr w:type="gramStart"/>
      <w:r w:rsidRPr="007E026C">
        <w:rPr>
          <w:rFonts w:ascii="Times New Roman" w:hAnsi="Times New Roman" w:cs="Times New Roman"/>
          <w:b/>
          <w:sz w:val="24"/>
          <w:szCs w:val="24"/>
        </w:rPr>
        <w:t>финансам;</w:t>
      </w:r>
      <w:r w:rsidRPr="007E026C">
        <w:rPr>
          <w:rFonts w:ascii="Times New Roman" w:hAnsi="Times New Roman" w:cs="Times New Roman"/>
          <w:b/>
          <w:sz w:val="24"/>
          <w:szCs w:val="24"/>
        </w:rPr>
        <w:br/>
        <w:t>-</w:t>
      </w:r>
      <w:proofErr w:type="gramEnd"/>
      <w:r w:rsidRPr="007E026C">
        <w:rPr>
          <w:rFonts w:ascii="Times New Roman" w:hAnsi="Times New Roman" w:cs="Times New Roman"/>
          <w:b/>
          <w:sz w:val="24"/>
          <w:szCs w:val="24"/>
        </w:rPr>
        <w:t xml:space="preserve"> повысить уровень знаний в сфере защиты прав потребителей финансовых  услуг;</w:t>
      </w:r>
      <w:r w:rsidRPr="007E026C">
        <w:rPr>
          <w:rFonts w:ascii="Times New Roman" w:hAnsi="Times New Roman" w:cs="Times New Roman"/>
          <w:b/>
          <w:sz w:val="24"/>
          <w:szCs w:val="24"/>
        </w:rPr>
        <w:br/>
        <w:t>- собрать  и предоставить актуальную информацию о финансовых продуктах и услугах;</w:t>
      </w:r>
    </w:p>
    <w:p w:rsidR="00C47633" w:rsidRPr="007E026C" w:rsidRDefault="00C47633" w:rsidP="003B18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- использовать в обучающих мероприятиях по финансовой грамотности интерактивные формы:  </w:t>
      </w:r>
    </w:p>
    <w:p w:rsidR="00C47633" w:rsidRPr="007E026C" w:rsidRDefault="00C47633" w:rsidP="003B18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A6F5A" w:rsidRPr="007E026C">
        <w:rPr>
          <w:rFonts w:ascii="Times New Roman" w:hAnsi="Times New Roman" w:cs="Times New Roman"/>
          <w:b/>
          <w:sz w:val="24"/>
          <w:szCs w:val="24"/>
        </w:rPr>
        <w:t xml:space="preserve">обучающие </w:t>
      </w:r>
      <w:r w:rsidRPr="007E026C">
        <w:rPr>
          <w:rFonts w:ascii="Times New Roman" w:hAnsi="Times New Roman" w:cs="Times New Roman"/>
          <w:b/>
          <w:sz w:val="24"/>
          <w:szCs w:val="24"/>
        </w:rPr>
        <w:t>игры, практикумы, конкурсы, интерактивные плакаты, об</w:t>
      </w:r>
      <w:r w:rsidR="002A6F5A" w:rsidRPr="007E026C">
        <w:rPr>
          <w:rFonts w:ascii="Times New Roman" w:hAnsi="Times New Roman" w:cs="Times New Roman"/>
          <w:b/>
          <w:sz w:val="24"/>
          <w:szCs w:val="24"/>
        </w:rPr>
        <w:t>суждения, встречи со специалистами.</w:t>
      </w:r>
    </w:p>
    <w:p w:rsidR="00C47633" w:rsidRPr="007E026C" w:rsidRDefault="005F7C01" w:rsidP="003B18E0">
      <w:pPr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  <w:t>3. Основные мероприятия проекта, направленные на решение цели и задач.</w:t>
      </w:r>
    </w:p>
    <w:p w:rsidR="0080179C" w:rsidRPr="007E026C" w:rsidRDefault="0080179C" w:rsidP="003B18E0">
      <w:pPr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t xml:space="preserve">   </w:t>
      </w:r>
      <w:r w:rsidRPr="007E026C">
        <w:rPr>
          <w:rFonts w:ascii="Times New Roman" w:hAnsi="Times New Roman" w:cs="Times New Roman"/>
          <w:b/>
          <w:sz w:val="24"/>
          <w:szCs w:val="24"/>
        </w:rPr>
        <w:t xml:space="preserve">  Подготовительный этап (01.03.23 – 30.03.23) –разработка программ занятий, реклама проекта, набор участников, приобретения на средства гранта;</w:t>
      </w:r>
    </w:p>
    <w:p w:rsidR="0080179C" w:rsidRPr="007E026C" w:rsidRDefault="0080179C" w:rsidP="003B18E0">
      <w:pPr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Основной (01.04.23- 25.09.23) – проведение основных мероприятий проекта: </w:t>
      </w:r>
      <w:r w:rsidR="0090613F" w:rsidRPr="007E026C">
        <w:rPr>
          <w:rFonts w:ascii="Times New Roman" w:hAnsi="Times New Roman" w:cs="Times New Roman"/>
          <w:b/>
          <w:sz w:val="24"/>
          <w:szCs w:val="24"/>
        </w:rPr>
        <w:t>консультаций, обучающих игр, практ</w:t>
      </w:r>
      <w:r w:rsidR="002A6F5A" w:rsidRPr="007E026C">
        <w:rPr>
          <w:rFonts w:ascii="Times New Roman" w:hAnsi="Times New Roman" w:cs="Times New Roman"/>
          <w:b/>
          <w:sz w:val="24"/>
          <w:szCs w:val="24"/>
        </w:rPr>
        <w:t>икумов, встреч со специалистами и др.</w:t>
      </w:r>
      <w:r w:rsidR="0090613F" w:rsidRPr="007E0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26C">
        <w:rPr>
          <w:rFonts w:ascii="Times New Roman" w:hAnsi="Times New Roman" w:cs="Times New Roman"/>
          <w:b/>
          <w:sz w:val="24"/>
          <w:szCs w:val="24"/>
        </w:rPr>
        <w:t>Размещение информационных материалов в СМИ, в сети Интернет;</w:t>
      </w:r>
    </w:p>
    <w:p w:rsidR="0090613F" w:rsidRPr="007E026C" w:rsidRDefault="0090613F" w:rsidP="003B18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>Заключительный (20.12.23-30.12</w:t>
      </w:r>
      <w:r w:rsidR="0080179C" w:rsidRPr="007E026C">
        <w:rPr>
          <w:rFonts w:ascii="Times New Roman" w:hAnsi="Times New Roman" w:cs="Times New Roman"/>
          <w:b/>
          <w:sz w:val="24"/>
          <w:szCs w:val="24"/>
        </w:rPr>
        <w:t>.23) – подведение итогов проекта, составление отчетной документации</w:t>
      </w:r>
    </w:p>
    <w:p w:rsidR="00C47633" w:rsidRPr="007E026C" w:rsidRDefault="005F7C01" w:rsidP="003B18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  <w:t>4. География проекта.</w:t>
      </w:r>
    </w:p>
    <w:p w:rsidR="00C47633" w:rsidRPr="007E026C" w:rsidRDefault="00C47633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  г. </w:t>
      </w:r>
      <w:proofErr w:type="gramStart"/>
      <w:r w:rsidRPr="007E026C">
        <w:rPr>
          <w:rFonts w:ascii="Times New Roman" w:hAnsi="Times New Roman" w:cs="Times New Roman"/>
          <w:b/>
          <w:sz w:val="24"/>
          <w:szCs w:val="24"/>
        </w:rPr>
        <w:t>Кулебаки  Нижегородская</w:t>
      </w:r>
      <w:proofErr w:type="gramEnd"/>
      <w:r w:rsidRPr="007E026C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294F80" w:rsidRPr="007E026C" w:rsidRDefault="005F7C01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  <w:t>5. Целевая аудитория (участники/</w:t>
      </w:r>
      <w:proofErr w:type="spellStart"/>
      <w:r w:rsidRPr="007E026C">
        <w:rPr>
          <w:rFonts w:ascii="Times New Roman" w:hAnsi="Times New Roman" w:cs="Times New Roman"/>
          <w:sz w:val="24"/>
          <w:szCs w:val="24"/>
        </w:rPr>
        <w:t>благополучатели</w:t>
      </w:r>
      <w:proofErr w:type="spellEnd"/>
      <w:r w:rsidRPr="007E026C">
        <w:rPr>
          <w:rFonts w:ascii="Times New Roman" w:hAnsi="Times New Roman" w:cs="Times New Roman"/>
          <w:sz w:val="24"/>
          <w:szCs w:val="24"/>
        </w:rPr>
        <w:t>) проекта.</w:t>
      </w:r>
    </w:p>
    <w:p w:rsidR="00DE4997" w:rsidRPr="007E026C" w:rsidRDefault="00DE4997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t xml:space="preserve">     </w:t>
      </w:r>
      <w:r w:rsidRPr="007E026C">
        <w:rPr>
          <w:rFonts w:ascii="Times New Roman" w:hAnsi="Times New Roman" w:cs="Times New Roman"/>
          <w:b/>
          <w:sz w:val="24"/>
          <w:szCs w:val="24"/>
        </w:rPr>
        <w:t xml:space="preserve">Пожилые люди пред пенсионного и пенсионного возраста (55-75 лет), члены Кулебакского </w:t>
      </w:r>
    </w:p>
    <w:p w:rsidR="00DE4997" w:rsidRPr="007E026C" w:rsidRDefault="00DE4997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   городского отделения ВОИ (5 групп) -  100 человек.</w:t>
      </w:r>
    </w:p>
    <w:p w:rsidR="0090613F" w:rsidRPr="007E026C" w:rsidRDefault="005F7C01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lastRenderedPageBreak/>
        <w:br/>
        <w:t>6. Квалификация руководителя проекта.</w:t>
      </w:r>
      <w:r w:rsidR="00DE4997" w:rsidRPr="007E0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AE1" w:rsidRPr="007E026C" w:rsidRDefault="008A6461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  Владимирский государственный университет имени А. и Н. Столетовых, бакалавр, направление «Психолого-педагогическое образование». За последние два года прошла </w:t>
      </w:r>
      <w:r w:rsidR="00D06BFC" w:rsidRPr="007E026C">
        <w:rPr>
          <w:rFonts w:ascii="Times New Roman" w:hAnsi="Times New Roman" w:cs="Times New Roman"/>
          <w:b/>
          <w:sz w:val="24"/>
          <w:szCs w:val="24"/>
        </w:rPr>
        <w:t xml:space="preserve">онлайн-курс "Формы и методы массовой работы библиотек по финансовому просвещению", организованный Министерством Финансов РФ и Национальным центром финансовой грамотности, а также </w:t>
      </w:r>
      <w:r w:rsidR="00B347EB" w:rsidRPr="007E026C">
        <w:rPr>
          <w:rFonts w:ascii="Times New Roman" w:hAnsi="Times New Roman" w:cs="Times New Roman"/>
          <w:b/>
          <w:sz w:val="24"/>
          <w:szCs w:val="24"/>
        </w:rPr>
        <w:t>Всероссийский онлайн-зачёт по финансовой грамотности, организованный Центральным банком Российской Федерации совместно с Агентством стратегических инициатив.</w:t>
      </w:r>
      <w:r w:rsidR="00B347EB" w:rsidRPr="007E026C">
        <w:rPr>
          <w:rFonts w:ascii="Times New Roman" w:hAnsi="Times New Roman" w:cs="Times New Roman"/>
          <w:b/>
          <w:sz w:val="24"/>
          <w:szCs w:val="24"/>
        </w:rPr>
        <w:br/>
      </w:r>
      <w:r w:rsidR="0090613F" w:rsidRPr="007E026C">
        <w:rPr>
          <w:rFonts w:ascii="Times New Roman" w:hAnsi="Times New Roman" w:cs="Times New Roman"/>
          <w:sz w:val="24"/>
          <w:szCs w:val="24"/>
        </w:rPr>
        <w:t xml:space="preserve">    </w:t>
      </w:r>
      <w:r w:rsidR="005F7C01" w:rsidRPr="007E026C">
        <w:rPr>
          <w:rFonts w:ascii="Times New Roman" w:hAnsi="Times New Roman" w:cs="Times New Roman"/>
          <w:sz w:val="24"/>
          <w:szCs w:val="24"/>
        </w:rPr>
        <w:br/>
        <w:t>7. Квалификация команды проекта (при наличии).</w:t>
      </w:r>
    </w:p>
    <w:p w:rsidR="00B347EB" w:rsidRPr="007E026C" w:rsidRDefault="00CB7AE1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   2 сотрудника имеют среднее профессиональное образование (библиотечное) и стаж работы в</w:t>
      </w:r>
      <w:r w:rsidR="00B347EB" w:rsidRPr="007E026C">
        <w:rPr>
          <w:rFonts w:ascii="Times New Roman" w:hAnsi="Times New Roman" w:cs="Times New Roman"/>
          <w:b/>
          <w:sz w:val="24"/>
          <w:szCs w:val="24"/>
        </w:rPr>
        <w:t xml:space="preserve"> ЦБС более 20 лет. 1 сотрудник </w:t>
      </w:r>
      <w:r w:rsidRPr="007E026C">
        <w:rPr>
          <w:rFonts w:ascii="Times New Roman" w:hAnsi="Times New Roman" w:cs="Times New Roman"/>
          <w:b/>
          <w:sz w:val="24"/>
          <w:szCs w:val="24"/>
        </w:rPr>
        <w:t>- со средним профессиональным (педагогическим)</w:t>
      </w:r>
      <w:r w:rsidR="002A6F5A" w:rsidRPr="007E026C">
        <w:rPr>
          <w:rFonts w:ascii="Times New Roman" w:hAnsi="Times New Roman" w:cs="Times New Roman"/>
          <w:b/>
          <w:sz w:val="24"/>
          <w:szCs w:val="24"/>
        </w:rPr>
        <w:t>, стаж – 2 года.</w:t>
      </w:r>
    </w:p>
    <w:p w:rsidR="00146C43" w:rsidRPr="007E026C" w:rsidRDefault="00146C43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6C43" w:rsidRPr="007E026C" w:rsidRDefault="00146C43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t>8. Опыт участника Конкурса по реализации проектов в сфере финансовой грамотности.</w:t>
      </w:r>
    </w:p>
    <w:p w:rsidR="00146C43" w:rsidRPr="007E026C" w:rsidRDefault="00146C43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Центральная библиотека и Публичный центр правовой информации</w:t>
      </w:r>
      <w:r w:rsidR="0086137A" w:rsidRPr="007E026C">
        <w:rPr>
          <w:rFonts w:ascii="Times New Roman" w:hAnsi="Times New Roman" w:cs="Times New Roman"/>
          <w:b/>
          <w:sz w:val="24"/>
          <w:szCs w:val="24"/>
        </w:rPr>
        <w:t xml:space="preserve"> в 2021 году</w:t>
      </w:r>
      <w:r w:rsidRPr="007E026C">
        <w:rPr>
          <w:rFonts w:ascii="Times New Roman" w:hAnsi="Times New Roman" w:cs="Times New Roman"/>
          <w:b/>
          <w:sz w:val="24"/>
          <w:szCs w:val="24"/>
        </w:rPr>
        <w:t xml:space="preserve"> принимали участие в реализации проекта «Развитие сети общественных пространств «Точка притяжения»</w:t>
      </w:r>
      <w:r w:rsidR="0086137A" w:rsidRPr="007E026C">
        <w:rPr>
          <w:rFonts w:ascii="Times New Roman" w:hAnsi="Times New Roman" w:cs="Times New Roman"/>
          <w:b/>
          <w:sz w:val="24"/>
          <w:szCs w:val="24"/>
        </w:rPr>
        <w:t xml:space="preserve"> в рамках проекта «Эффективное правительство, эффективный муниципалитет». Он был направлен на улучшение качества жизни, получения социальной поддержки и самореализации жителей города Кулебаки. Одна из коммуникативных площадок была посвящена повышению финансовой грамотности горожан.</w:t>
      </w:r>
    </w:p>
    <w:p w:rsidR="00294F80" w:rsidRPr="007E026C" w:rsidRDefault="005F7C01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</w:r>
      <w:r w:rsidR="00146C43" w:rsidRPr="007E026C">
        <w:rPr>
          <w:rFonts w:ascii="Times New Roman" w:hAnsi="Times New Roman" w:cs="Times New Roman"/>
          <w:sz w:val="24"/>
          <w:szCs w:val="24"/>
        </w:rPr>
        <w:t>9</w:t>
      </w:r>
      <w:r w:rsidRPr="007E026C">
        <w:rPr>
          <w:rFonts w:ascii="Times New Roman" w:hAnsi="Times New Roman" w:cs="Times New Roman"/>
          <w:sz w:val="24"/>
          <w:szCs w:val="24"/>
        </w:rPr>
        <w:t>. Инфраструктура библиотеки, задействованная в реализации проекта.</w:t>
      </w:r>
    </w:p>
    <w:p w:rsidR="00294F80" w:rsidRPr="007E026C" w:rsidRDefault="00294F80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t xml:space="preserve">       </w:t>
      </w:r>
      <w:r w:rsidRPr="007E026C">
        <w:rPr>
          <w:rFonts w:ascii="Times New Roman" w:hAnsi="Times New Roman" w:cs="Times New Roman"/>
          <w:b/>
          <w:sz w:val="24"/>
          <w:szCs w:val="24"/>
        </w:rPr>
        <w:t>Публичный центр правовой информации, отдел обслуживания Центральной библиотеки</w:t>
      </w:r>
      <w:r w:rsidR="005F7C01" w:rsidRPr="007E026C">
        <w:rPr>
          <w:rFonts w:ascii="Times New Roman" w:hAnsi="Times New Roman" w:cs="Times New Roman"/>
          <w:sz w:val="24"/>
          <w:szCs w:val="24"/>
        </w:rPr>
        <w:br/>
      </w:r>
      <w:r w:rsidR="005F7C01" w:rsidRPr="007E026C">
        <w:rPr>
          <w:rFonts w:ascii="Times New Roman" w:hAnsi="Times New Roman" w:cs="Times New Roman"/>
          <w:sz w:val="24"/>
          <w:szCs w:val="24"/>
        </w:rPr>
        <w:br/>
      </w:r>
      <w:r w:rsidR="00146C43" w:rsidRPr="007E026C">
        <w:rPr>
          <w:rFonts w:ascii="Times New Roman" w:hAnsi="Times New Roman" w:cs="Times New Roman"/>
          <w:sz w:val="24"/>
          <w:szCs w:val="24"/>
        </w:rPr>
        <w:t>10</w:t>
      </w:r>
      <w:r w:rsidR="005F7C01" w:rsidRPr="007E026C">
        <w:rPr>
          <w:rFonts w:ascii="Times New Roman" w:hAnsi="Times New Roman" w:cs="Times New Roman"/>
          <w:sz w:val="24"/>
          <w:szCs w:val="24"/>
        </w:rPr>
        <w:t>. Партнеры библиотеки, привлекаемые для реализации проекта.</w:t>
      </w:r>
    </w:p>
    <w:p w:rsidR="00294F80" w:rsidRPr="007E026C" w:rsidRDefault="00294F80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7E026C">
        <w:rPr>
          <w:rFonts w:ascii="Times New Roman" w:hAnsi="Times New Roman" w:cs="Times New Roman"/>
          <w:b/>
          <w:sz w:val="24"/>
          <w:szCs w:val="24"/>
        </w:rPr>
        <w:t>ГКУ</w:t>
      </w:r>
      <w:proofErr w:type="gramEnd"/>
      <w:r w:rsidRPr="007E026C">
        <w:rPr>
          <w:rFonts w:ascii="Times New Roman" w:hAnsi="Times New Roman" w:cs="Times New Roman"/>
          <w:b/>
          <w:sz w:val="24"/>
          <w:szCs w:val="24"/>
        </w:rPr>
        <w:t xml:space="preserve"> НО</w:t>
      </w:r>
      <w:r w:rsidR="002A6F5A" w:rsidRPr="007E0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26C">
        <w:rPr>
          <w:rFonts w:ascii="Times New Roman" w:hAnsi="Times New Roman" w:cs="Times New Roman"/>
          <w:b/>
          <w:sz w:val="24"/>
          <w:szCs w:val="24"/>
        </w:rPr>
        <w:t>«Управление социальной защиты населения городского округа город Кулебаки» - консультационная помощь</w:t>
      </w:r>
    </w:p>
    <w:p w:rsidR="00294F80" w:rsidRPr="007E026C" w:rsidRDefault="00294F80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- ПАО </w:t>
      </w:r>
      <w:proofErr w:type="spellStart"/>
      <w:r w:rsidRPr="007E026C">
        <w:rPr>
          <w:rFonts w:ascii="Times New Roman" w:hAnsi="Times New Roman" w:cs="Times New Roman"/>
          <w:b/>
          <w:sz w:val="24"/>
          <w:szCs w:val="24"/>
        </w:rPr>
        <w:t>СберБанк</w:t>
      </w:r>
      <w:proofErr w:type="spellEnd"/>
      <w:r w:rsidRPr="007E026C">
        <w:rPr>
          <w:rFonts w:ascii="Times New Roman" w:hAnsi="Times New Roman" w:cs="Times New Roman"/>
          <w:b/>
          <w:sz w:val="24"/>
          <w:szCs w:val="24"/>
        </w:rPr>
        <w:t xml:space="preserve"> – консультационная помощь</w:t>
      </w:r>
    </w:p>
    <w:p w:rsidR="00294F80" w:rsidRPr="007E026C" w:rsidRDefault="00294F80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>- Средства массовой информации: газеты «Кулебакский металлист» и «Кировец» - информационная поддержка проекта</w:t>
      </w:r>
    </w:p>
    <w:p w:rsidR="0090613F" w:rsidRPr="007E026C" w:rsidRDefault="005F7C01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</w:r>
      <w:r w:rsidR="00146C43" w:rsidRPr="007E026C">
        <w:rPr>
          <w:rFonts w:ascii="Times New Roman" w:hAnsi="Times New Roman" w:cs="Times New Roman"/>
          <w:sz w:val="24"/>
          <w:szCs w:val="24"/>
        </w:rPr>
        <w:t>11</w:t>
      </w:r>
      <w:r w:rsidRPr="007E026C">
        <w:rPr>
          <w:rFonts w:ascii="Times New Roman" w:hAnsi="Times New Roman" w:cs="Times New Roman"/>
          <w:sz w:val="24"/>
          <w:szCs w:val="24"/>
        </w:rPr>
        <w:t>. Источники софинансирования проекта (при наличии).</w:t>
      </w:r>
    </w:p>
    <w:p w:rsidR="00DE4997" w:rsidRPr="007E026C" w:rsidRDefault="0090613F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026C">
        <w:rPr>
          <w:rFonts w:ascii="Times New Roman" w:hAnsi="Times New Roman" w:cs="Times New Roman"/>
          <w:b/>
          <w:sz w:val="24"/>
          <w:szCs w:val="24"/>
        </w:rPr>
        <w:t>Бюджетные средства и собственные средства</w:t>
      </w:r>
      <w:r w:rsidRPr="007E026C">
        <w:rPr>
          <w:rFonts w:ascii="Times New Roman" w:hAnsi="Times New Roman" w:cs="Times New Roman"/>
          <w:sz w:val="24"/>
          <w:szCs w:val="24"/>
        </w:rPr>
        <w:t xml:space="preserve"> </w:t>
      </w:r>
      <w:r w:rsidR="005F7C01" w:rsidRPr="007E026C">
        <w:rPr>
          <w:rFonts w:ascii="Times New Roman" w:hAnsi="Times New Roman" w:cs="Times New Roman"/>
          <w:sz w:val="24"/>
          <w:szCs w:val="24"/>
        </w:rPr>
        <w:br/>
      </w:r>
      <w:r w:rsidR="00146C43" w:rsidRPr="007E026C">
        <w:rPr>
          <w:rFonts w:ascii="Times New Roman" w:hAnsi="Times New Roman" w:cs="Times New Roman"/>
          <w:sz w:val="24"/>
          <w:szCs w:val="24"/>
        </w:rPr>
        <w:t>12</w:t>
      </w:r>
      <w:r w:rsidR="005F7C01" w:rsidRPr="007E026C">
        <w:rPr>
          <w:rFonts w:ascii="Times New Roman" w:hAnsi="Times New Roman" w:cs="Times New Roman"/>
          <w:sz w:val="24"/>
          <w:szCs w:val="24"/>
        </w:rPr>
        <w:t>. Мероприятия, запланированные к проведению в рамках проекта.</w:t>
      </w:r>
    </w:p>
    <w:p w:rsidR="00DE4997" w:rsidRPr="007E026C" w:rsidRDefault="00DE4997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         Для обеспечения успешной реализации задач по повышению финансовой</w:t>
      </w:r>
      <w:r w:rsidRPr="007E026C">
        <w:rPr>
          <w:rFonts w:ascii="Times New Roman" w:hAnsi="Times New Roman" w:cs="Times New Roman"/>
          <w:b/>
          <w:sz w:val="24"/>
          <w:szCs w:val="24"/>
        </w:rPr>
        <w:br/>
        <w:t>грамотности будут применяться разнообразные формы и методы работы:</w:t>
      </w:r>
      <w:r w:rsidRPr="007E026C">
        <w:rPr>
          <w:rFonts w:ascii="Times New Roman" w:hAnsi="Times New Roman" w:cs="Times New Roman"/>
          <w:b/>
          <w:sz w:val="24"/>
          <w:szCs w:val="24"/>
        </w:rPr>
        <w:br/>
        <w:t xml:space="preserve"> лекции, встречи, консультации, дел</w:t>
      </w:r>
      <w:r w:rsidR="00CB7AE1" w:rsidRPr="007E026C">
        <w:rPr>
          <w:rFonts w:ascii="Times New Roman" w:hAnsi="Times New Roman" w:cs="Times New Roman"/>
          <w:b/>
          <w:sz w:val="24"/>
          <w:szCs w:val="24"/>
        </w:rPr>
        <w:t>овые игры, викторины</w:t>
      </w:r>
      <w:r w:rsidRPr="007E026C">
        <w:rPr>
          <w:rFonts w:ascii="Times New Roman" w:hAnsi="Times New Roman" w:cs="Times New Roman"/>
          <w:b/>
          <w:sz w:val="24"/>
          <w:szCs w:val="24"/>
        </w:rPr>
        <w:t>, дискуссии, онлайн - тестирования).</w:t>
      </w:r>
    </w:p>
    <w:p w:rsidR="00015EBF" w:rsidRPr="007E026C" w:rsidRDefault="005F7C01" w:rsidP="0001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</w:r>
      <w:r w:rsidRPr="007E026C">
        <w:rPr>
          <w:rFonts w:ascii="Times New Roman" w:hAnsi="Times New Roman" w:cs="Times New Roman"/>
          <w:sz w:val="24"/>
          <w:szCs w:val="24"/>
        </w:rPr>
        <w:br/>
      </w:r>
      <w:r w:rsidR="00146C43" w:rsidRPr="007E026C">
        <w:rPr>
          <w:rFonts w:ascii="Times New Roman" w:hAnsi="Times New Roman" w:cs="Times New Roman"/>
          <w:sz w:val="24"/>
          <w:szCs w:val="24"/>
        </w:rPr>
        <w:t>13</w:t>
      </w:r>
      <w:r w:rsidRPr="007E026C">
        <w:rPr>
          <w:rFonts w:ascii="Times New Roman" w:hAnsi="Times New Roman" w:cs="Times New Roman"/>
          <w:sz w:val="24"/>
          <w:szCs w:val="24"/>
        </w:rPr>
        <w:t>. Достижения (портфолио) библиотеки</w:t>
      </w:r>
      <w:r w:rsidR="00015EBF" w:rsidRPr="007E026C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015EBF" w:rsidRPr="007E026C" w:rsidRDefault="00015EBF" w:rsidP="00015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  Центр правовой информации является методическим центром для библиотек городского округа по работе с правовой информацией, принимает активное участие в конкурсах разного уровня: от областных до всероссийских. За последние 3 года </w:t>
      </w:r>
      <w:r w:rsidR="00854B74" w:rsidRPr="007E026C">
        <w:rPr>
          <w:rFonts w:ascii="Times New Roman" w:hAnsi="Times New Roman" w:cs="Times New Roman"/>
          <w:b/>
          <w:sz w:val="24"/>
          <w:szCs w:val="24"/>
        </w:rPr>
        <w:t xml:space="preserve">сотрудник  центра </w:t>
      </w:r>
      <w:r w:rsidRPr="007E026C">
        <w:rPr>
          <w:rFonts w:ascii="Times New Roman" w:hAnsi="Times New Roman" w:cs="Times New Roman"/>
          <w:b/>
          <w:sz w:val="24"/>
          <w:szCs w:val="24"/>
        </w:rPr>
        <w:t xml:space="preserve">успешно представила свои работы в 6 конкурсах: конкурсе эссе «Молодежь выбирает ЗОЖ», проводимый КОГБУЗ "Ростовский областной центр по профилактике и борьбе со СПИД и инфекционными заболеваниями" (Диплом победителя), областном конкурсе «Библиотека – информационный центр по </w:t>
      </w:r>
      <w:r w:rsidRPr="007E026C">
        <w:rPr>
          <w:rFonts w:ascii="Times New Roman" w:hAnsi="Times New Roman" w:cs="Times New Roman"/>
          <w:b/>
          <w:sz w:val="24"/>
          <w:szCs w:val="24"/>
        </w:rPr>
        <w:lastRenderedPageBreak/>
        <w:t>пропаганде здорового образа жизни» (3 место); в областном конкурсе среди библиотек Нижегородской области по повышению гражданско-правовой культуры избирателей (работа отмечена благодарственным письмом); во всероссийском дистанционном заочном конкурсе «Векториада 2019» с проектом «Гражданская позиция» (диплом победителя). Важным событием для ПЦПИ стало участие в Всероссийском конкурсе молодёжных проектов стратегии социально – экономического развития «Россия 2035».</w:t>
      </w:r>
    </w:p>
    <w:p w:rsidR="00DE4997" w:rsidRPr="007E026C" w:rsidRDefault="005F7C01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</w:r>
      <w:r w:rsidR="00146C43" w:rsidRPr="007E026C">
        <w:rPr>
          <w:rFonts w:ascii="Times New Roman" w:hAnsi="Times New Roman" w:cs="Times New Roman"/>
          <w:sz w:val="24"/>
          <w:szCs w:val="24"/>
        </w:rPr>
        <w:t>14</w:t>
      </w:r>
      <w:r w:rsidRPr="007E026C">
        <w:rPr>
          <w:rFonts w:ascii="Times New Roman" w:hAnsi="Times New Roman" w:cs="Times New Roman"/>
          <w:sz w:val="24"/>
          <w:szCs w:val="24"/>
        </w:rPr>
        <w:t xml:space="preserve">. Информационно-коммуникационное сопровождение деятельности </w:t>
      </w:r>
      <w:proofErr w:type="gramStart"/>
      <w:r w:rsidRPr="007E026C">
        <w:rPr>
          <w:rFonts w:ascii="Times New Roman" w:hAnsi="Times New Roman" w:cs="Times New Roman"/>
          <w:sz w:val="24"/>
          <w:szCs w:val="24"/>
        </w:rPr>
        <w:t>библиотеки</w:t>
      </w:r>
      <w:r w:rsidRPr="007E026C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Pr="007E026C">
        <w:rPr>
          <w:rFonts w:ascii="Times New Roman" w:hAnsi="Times New Roman" w:cs="Times New Roman"/>
          <w:sz w:val="24"/>
          <w:szCs w:val="24"/>
        </w:rPr>
        <w:t>ссылки на социальные сети, публикации в сети Интернет и СМИ, пр.)</w:t>
      </w:r>
    </w:p>
    <w:p w:rsidR="00DE4997" w:rsidRPr="007E026C" w:rsidRDefault="00DE4997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t xml:space="preserve">    </w:t>
      </w:r>
      <w:r w:rsidRPr="007E026C">
        <w:rPr>
          <w:rFonts w:ascii="Times New Roman" w:hAnsi="Times New Roman" w:cs="Times New Roman"/>
          <w:b/>
          <w:sz w:val="24"/>
          <w:szCs w:val="24"/>
        </w:rPr>
        <w:t xml:space="preserve">Сайт ЦБС - </w:t>
      </w:r>
      <w:hyperlink r:id="rId5" w:history="1">
        <w:proofErr w:type="gramStart"/>
        <w:r w:rsidR="00746804" w:rsidRPr="007E026C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https://bibliokul.nnov.muzkult.ru/</w:t>
        </w:r>
      </w:hyperlink>
      <w:r w:rsidR="00746804" w:rsidRPr="007E026C">
        <w:rPr>
          <w:rFonts w:ascii="Times New Roman" w:hAnsi="Times New Roman" w:cs="Times New Roman"/>
          <w:b/>
          <w:sz w:val="24"/>
          <w:szCs w:val="24"/>
        </w:rPr>
        <w:t>,  страница</w:t>
      </w:r>
      <w:proofErr w:type="gramEnd"/>
      <w:r w:rsidR="00746804" w:rsidRPr="007E026C">
        <w:rPr>
          <w:rFonts w:ascii="Times New Roman" w:hAnsi="Times New Roman" w:cs="Times New Roman"/>
          <w:b/>
          <w:sz w:val="24"/>
          <w:szCs w:val="24"/>
        </w:rPr>
        <w:t xml:space="preserve"> ПЦПИ в ВК - </w:t>
      </w:r>
      <w:hyperlink r:id="rId6" w:history="1">
        <w:r w:rsidR="00D72ABF" w:rsidRPr="007E026C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https://vk.com/ptspi</w:t>
        </w:r>
      </w:hyperlink>
    </w:p>
    <w:p w:rsidR="00D72ABF" w:rsidRPr="007E026C" w:rsidRDefault="00D72ABF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Страница ЦБ - </w:t>
      </w:r>
      <w:hyperlink r:id="rId7" w:history="1">
        <w:r w:rsidRPr="007E026C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https://vk.com/id378229337</w:t>
        </w:r>
      </w:hyperlink>
    </w:p>
    <w:p w:rsidR="00B347EB" w:rsidRPr="007E026C" w:rsidRDefault="005F7C01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</w:r>
      <w:r w:rsidR="00146C43" w:rsidRPr="007E026C">
        <w:rPr>
          <w:rFonts w:ascii="Times New Roman" w:hAnsi="Times New Roman" w:cs="Times New Roman"/>
          <w:sz w:val="24"/>
          <w:szCs w:val="24"/>
        </w:rPr>
        <w:t>15</w:t>
      </w:r>
      <w:r w:rsidRPr="007E026C">
        <w:rPr>
          <w:rFonts w:ascii="Times New Roman" w:hAnsi="Times New Roman" w:cs="Times New Roman"/>
          <w:sz w:val="24"/>
          <w:szCs w:val="24"/>
        </w:rPr>
        <w:t>. План реализации мероприятий на 2023 год</w:t>
      </w:r>
    </w:p>
    <w:p w:rsidR="00B347EB" w:rsidRPr="007E026C" w:rsidRDefault="00B347EB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40F" w:rsidRPr="007E026C" w:rsidRDefault="00B347EB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   Проект </w:t>
      </w:r>
      <w:proofErr w:type="gramStart"/>
      <w:r w:rsidR="002A6F5A" w:rsidRPr="007E02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026C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7E026C">
        <w:rPr>
          <w:rFonts w:ascii="Times New Roman" w:hAnsi="Times New Roman" w:cs="Times New Roman"/>
          <w:b/>
          <w:sz w:val="24"/>
          <w:szCs w:val="24"/>
        </w:rPr>
        <w:t>Школа финансовой грамотности для людей старшего поколения»</w:t>
      </w:r>
      <w:r w:rsidR="009F740F" w:rsidRPr="007E026C">
        <w:rPr>
          <w:rFonts w:ascii="Times New Roman" w:hAnsi="Times New Roman" w:cs="Times New Roman"/>
          <w:b/>
          <w:sz w:val="24"/>
          <w:szCs w:val="24"/>
        </w:rPr>
        <w:t xml:space="preserve"> будет реализован для</w:t>
      </w:r>
      <w:r w:rsidR="009F740F" w:rsidRPr="007E026C">
        <w:rPr>
          <w:rFonts w:ascii="Times New Roman" w:hAnsi="Times New Roman" w:cs="Times New Roman"/>
          <w:sz w:val="24"/>
          <w:szCs w:val="24"/>
        </w:rPr>
        <w:t xml:space="preserve">     </w:t>
      </w:r>
      <w:r w:rsidR="009F740F" w:rsidRPr="007E026C">
        <w:rPr>
          <w:rFonts w:ascii="Times New Roman" w:hAnsi="Times New Roman" w:cs="Times New Roman"/>
          <w:b/>
          <w:sz w:val="24"/>
          <w:szCs w:val="24"/>
        </w:rPr>
        <w:t>пожилых люди пред пенсионного и пенсионного возраста (55-75 лет) города Кулебаки - членов Кулебакского  городского отделения ВОИ (5 групп) -  100 человек.</w:t>
      </w:r>
    </w:p>
    <w:p w:rsidR="002A6F5A" w:rsidRPr="007E026C" w:rsidRDefault="002A6F5A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"/>
        <w:gridCol w:w="5685"/>
        <w:gridCol w:w="1307"/>
      </w:tblGrid>
      <w:tr w:rsidR="003B18E0" w:rsidRPr="007E026C" w:rsidTr="003B18E0"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Форма, название мероприятия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3B18E0" w:rsidRPr="007E026C" w:rsidTr="003B18E0"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«Простые правила финансовой</w:t>
            </w: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безопасности»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B18E0" w:rsidRPr="007E026C" w:rsidTr="003B18E0"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Лекция «Как распознать финансовую пирамиду</w:t>
            </w:r>
            <w:proofErr w:type="gramStart"/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?»  </w:t>
            </w:r>
            <w:proofErr w:type="gramEnd"/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B18E0" w:rsidRPr="007E026C" w:rsidTr="003B18E0"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«В лабиринте семейного бюджета»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B18E0" w:rsidRPr="007E026C" w:rsidTr="003B18E0"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«Финансовое планирование. Основные этапы составления бюджета и личного финансового плана»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B18E0" w:rsidRPr="007E026C" w:rsidTr="003B18E0"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Урок-практикум «Оплата коммунальных услуг и другие платежи через Интернет»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B18E0" w:rsidRPr="007E026C" w:rsidTr="003B18E0"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 игра «Финансовая арифметика»</w:t>
            </w:r>
          </w:p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B18E0" w:rsidRPr="007E026C" w:rsidTr="003B18E0">
        <w:tblPrEx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представителем </w:t>
            </w:r>
            <w:proofErr w:type="spellStart"/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СберБанка</w:t>
            </w:r>
            <w:proofErr w:type="spellEnd"/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 пользоваться банковской картой и уберечь себя от мошенников»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3B18E0" w:rsidRPr="007E026C" w:rsidTr="003B18E0">
        <w:tblPrEx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«Возможности приложения Сбербанк онлайн»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3B18E0" w:rsidRPr="007E026C" w:rsidTr="003B18E0">
        <w:tblPrEx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«Возможности приложения Сбербанк онлайн»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B18E0" w:rsidRPr="007E026C" w:rsidTr="003B18E0">
        <w:tblPrEx>
          <w:tblLook w:val="0000" w:firstRow="0" w:lastRow="0" w:firstColumn="0" w:lastColumn="0" w:noHBand="0" w:noVBand="0"/>
        </w:tblPrEx>
        <w:trPr>
          <w:trHeight w:val="578"/>
        </w:trPr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с представителем отдела по социальным выплатам «Меры социальной поддержки, предоставляемые неработающим</w:t>
            </w:r>
          </w:p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пенсионерам, а также гражданам, не относящимся к льготным категориям»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B18E0" w:rsidRPr="007E026C" w:rsidTr="003B18E0">
        <w:tblPrEx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«Как защитить кошелек: правила разумного покупателя»; обучающая игра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B18E0" w:rsidRPr="007E026C" w:rsidTr="003B18E0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представителем </w:t>
            </w:r>
            <w:proofErr w:type="spellStart"/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СберБанка</w:t>
            </w:r>
            <w:proofErr w:type="spellEnd"/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«Безопасность и эффективность банковских вкладов» и др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B18E0" w:rsidRPr="007E026C" w:rsidTr="003B18E0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</w:t>
            </w:r>
            <w:proofErr w:type="gramStart"/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Микрофинансовые организации»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B18E0" w:rsidRPr="007E026C" w:rsidTr="003B18E0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Жилищно-коммунальные услуги (льготы и субсидии),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B18E0" w:rsidRPr="007E026C" w:rsidTr="003B18E0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по налоговой грамотности «Как грамотно платить налоги»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B18E0" w:rsidRPr="007E026C" w:rsidTr="003B18E0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занятие. Подведение итогов. Тестирование на проверку полученных знаний.</w:t>
            </w: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B18E0" w:rsidRPr="007E026C" w:rsidTr="003B18E0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63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85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Серия информационных закладок «Финансовая грамотность пенсионерам!»</w:t>
            </w:r>
          </w:p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B18E0" w:rsidRPr="007E026C" w:rsidRDefault="003B18E0" w:rsidP="003B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6C">
              <w:rPr>
                <w:rFonts w:ascii="Times New Roman" w:hAnsi="Times New Roman" w:cs="Times New Roman"/>
                <w:b/>
                <w:sz w:val="24"/>
                <w:szCs w:val="24"/>
              </w:rPr>
              <w:t>Апрель - декабрь</w:t>
            </w:r>
          </w:p>
        </w:tc>
      </w:tr>
    </w:tbl>
    <w:p w:rsidR="003B18E0" w:rsidRPr="007E026C" w:rsidRDefault="003B18E0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8E0" w:rsidRPr="007E026C" w:rsidRDefault="003B18E0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40F" w:rsidRPr="007E026C" w:rsidRDefault="009F740F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    Количественные результаты:</w:t>
      </w:r>
    </w:p>
    <w:p w:rsidR="009F740F" w:rsidRPr="007E026C" w:rsidRDefault="009F740F" w:rsidP="003B18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>Будет проведено 16 занятий по повышению уровня финансовой грамотности среди пенсионеров:</w:t>
      </w:r>
    </w:p>
    <w:p w:rsidR="009F740F" w:rsidRPr="007E026C" w:rsidRDefault="009F740F" w:rsidP="003B18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>Круглый стол -1</w:t>
      </w:r>
    </w:p>
    <w:p w:rsidR="009F740F" w:rsidRPr="007E026C" w:rsidRDefault="009F740F" w:rsidP="003B18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>Практикумы- 2</w:t>
      </w:r>
    </w:p>
    <w:p w:rsidR="009F740F" w:rsidRPr="007E026C" w:rsidRDefault="009F740F" w:rsidP="003B18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>Обучающие игры -2</w:t>
      </w:r>
    </w:p>
    <w:p w:rsidR="009F740F" w:rsidRPr="007E026C" w:rsidRDefault="009F740F" w:rsidP="003B18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>Тестирования по финансовой грамотности -2</w:t>
      </w:r>
    </w:p>
    <w:p w:rsidR="009F740F" w:rsidRPr="007E026C" w:rsidRDefault="00787AF1" w:rsidP="003B18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Разработано 8 видов </w:t>
      </w:r>
      <w:r w:rsidR="009F740F" w:rsidRPr="007E026C">
        <w:rPr>
          <w:rFonts w:ascii="Times New Roman" w:hAnsi="Times New Roman" w:cs="Times New Roman"/>
          <w:b/>
          <w:sz w:val="24"/>
          <w:szCs w:val="24"/>
        </w:rPr>
        <w:t>печатной продукции (информационные буклеты, памятки, закладки)</w:t>
      </w:r>
    </w:p>
    <w:p w:rsidR="003B18E0" w:rsidRPr="007E026C" w:rsidRDefault="003B18E0" w:rsidP="003B18E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B18E0" w:rsidRPr="007E026C" w:rsidRDefault="003B18E0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Качественные результаты:</w:t>
      </w:r>
    </w:p>
    <w:p w:rsidR="009F740F" w:rsidRPr="007E026C" w:rsidRDefault="003B18E0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  Благодаря занятиям, которые будут содержать беседы, консультации, практические занятия, люди пенсионного возраста получа</w:t>
      </w:r>
      <w:r w:rsidR="00854B74" w:rsidRPr="007E026C">
        <w:rPr>
          <w:rFonts w:ascii="Times New Roman" w:hAnsi="Times New Roman" w:cs="Times New Roman"/>
          <w:b/>
          <w:sz w:val="24"/>
          <w:szCs w:val="24"/>
        </w:rPr>
        <w:t>т</w:t>
      </w:r>
      <w:r w:rsidRPr="007E026C">
        <w:rPr>
          <w:rFonts w:ascii="Times New Roman" w:hAnsi="Times New Roman" w:cs="Times New Roman"/>
          <w:b/>
          <w:sz w:val="24"/>
          <w:szCs w:val="24"/>
        </w:rPr>
        <w:t xml:space="preserve"> знаний, умений и навыков, котор</w:t>
      </w:r>
      <w:r w:rsidR="00787AF1" w:rsidRPr="007E026C">
        <w:rPr>
          <w:rFonts w:ascii="Times New Roman" w:hAnsi="Times New Roman" w:cs="Times New Roman"/>
          <w:b/>
          <w:sz w:val="24"/>
          <w:szCs w:val="24"/>
        </w:rPr>
        <w:t xml:space="preserve">ые помогут им в решении многих </w:t>
      </w:r>
      <w:r w:rsidRPr="007E026C">
        <w:rPr>
          <w:rFonts w:ascii="Times New Roman" w:hAnsi="Times New Roman" w:cs="Times New Roman"/>
          <w:b/>
          <w:sz w:val="24"/>
          <w:szCs w:val="24"/>
        </w:rPr>
        <w:t>финансовым вопросов, сформируют разумное финансовое поведение.</w:t>
      </w:r>
      <w:r w:rsidR="00787AF1" w:rsidRPr="007E0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26C">
        <w:rPr>
          <w:rFonts w:ascii="Times New Roman" w:hAnsi="Times New Roman" w:cs="Times New Roman"/>
          <w:b/>
          <w:sz w:val="24"/>
          <w:szCs w:val="24"/>
        </w:rPr>
        <w:t>Все это позволит людям старшего поколения чувствовать себя увереннее и быстрее адаптироваться к изменившимся условиям жизни.</w:t>
      </w:r>
    </w:p>
    <w:p w:rsidR="00DE4997" w:rsidRPr="007E026C" w:rsidRDefault="005F7C01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</w:r>
      <w:r w:rsidR="00146C43" w:rsidRPr="007E026C">
        <w:rPr>
          <w:rFonts w:ascii="Times New Roman" w:hAnsi="Times New Roman" w:cs="Times New Roman"/>
          <w:sz w:val="24"/>
          <w:szCs w:val="24"/>
        </w:rPr>
        <w:t>16</w:t>
      </w:r>
      <w:r w:rsidRPr="007E026C">
        <w:rPr>
          <w:rFonts w:ascii="Times New Roman" w:hAnsi="Times New Roman" w:cs="Times New Roman"/>
          <w:sz w:val="24"/>
          <w:szCs w:val="24"/>
        </w:rPr>
        <w:t>. Источники финансирования реализации проекта в сфере финансовой грамотности</w:t>
      </w:r>
      <w:r w:rsidRPr="007E026C">
        <w:rPr>
          <w:rFonts w:ascii="Times New Roman" w:hAnsi="Times New Roman" w:cs="Times New Roman"/>
          <w:sz w:val="24"/>
          <w:szCs w:val="24"/>
        </w:rPr>
        <w:br/>
        <w:t>после завершения грантовой поддержки со стороны Ассоциации.</w:t>
      </w:r>
    </w:p>
    <w:p w:rsidR="00D72ABF" w:rsidRPr="007E026C" w:rsidRDefault="00D72ABF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B7AE1" w:rsidRPr="007E026C">
        <w:rPr>
          <w:rFonts w:ascii="Times New Roman" w:hAnsi="Times New Roman" w:cs="Times New Roman"/>
          <w:b/>
          <w:sz w:val="24"/>
          <w:szCs w:val="24"/>
        </w:rPr>
        <w:t xml:space="preserve">  Спонсорские</w:t>
      </w:r>
      <w:r w:rsidR="00CB7AE1" w:rsidRPr="007E026C">
        <w:rPr>
          <w:rFonts w:ascii="Times New Roman" w:hAnsi="Times New Roman" w:cs="Times New Roman"/>
          <w:sz w:val="24"/>
          <w:szCs w:val="24"/>
        </w:rPr>
        <w:t xml:space="preserve"> </w:t>
      </w:r>
      <w:r w:rsidR="00CB7AE1" w:rsidRPr="007E026C">
        <w:rPr>
          <w:rFonts w:ascii="Times New Roman" w:hAnsi="Times New Roman" w:cs="Times New Roman"/>
          <w:b/>
          <w:sz w:val="24"/>
          <w:szCs w:val="24"/>
        </w:rPr>
        <w:t>и с</w:t>
      </w:r>
      <w:r w:rsidRPr="007E026C">
        <w:rPr>
          <w:rFonts w:ascii="Times New Roman" w:hAnsi="Times New Roman" w:cs="Times New Roman"/>
          <w:b/>
          <w:sz w:val="24"/>
          <w:szCs w:val="24"/>
        </w:rPr>
        <w:t>обственные средства организации</w:t>
      </w:r>
    </w:p>
    <w:p w:rsidR="00294F80" w:rsidRPr="007E026C" w:rsidRDefault="005F7C01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</w:r>
    </w:p>
    <w:p w:rsidR="00294F80" w:rsidRPr="007E026C" w:rsidRDefault="005F7C01" w:rsidP="003B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</w:r>
    </w:p>
    <w:p w:rsidR="005F7C01" w:rsidRPr="007E026C" w:rsidRDefault="005F7C01" w:rsidP="003B1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  <w:t>Руководитель организации                                                    ______________/________________/</w:t>
      </w:r>
      <w:r w:rsidRPr="007E026C">
        <w:rPr>
          <w:rFonts w:ascii="Times New Roman" w:hAnsi="Times New Roman" w:cs="Times New Roman"/>
          <w:sz w:val="24"/>
          <w:szCs w:val="24"/>
        </w:rPr>
        <w:br/>
        <w:t>МП                                                                                                           подпись Фамилия И.О.</w:t>
      </w:r>
    </w:p>
    <w:p w:rsidR="009A71BB" w:rsidRPr="007E026C" w:rsidRDefault="005F7C01" w:rsidP="003B18E0">
      <w:pPr>
        <w:rPr>
          <w:rFonts w:ascii="Times New Roman" w:hAnsi="Times New Roman" w:cs="Times New Roman"/>
          <w:sz w:val="24"/>
          <w:szCs w:val="24"/>
        </w:rPr>
      </w:pPr>
      <w:r w:rsidRPr="007E026C">
        <w:rPr>
          <w:rFonts w:ascii="Times New Roman" w:hAnsi="Times New Roman" w:cs="Times New Roman"/>
          <w:sz w:val="24"/>
          <w:szCs w:val="24"/>
        </w:rPr>
        <w:br/>
      </w:r>
    </w:p>
    <w:sectPr w:rsidR="009A71BB" w:rsidRPr="007E026C" w:rsidSect="00817F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74A18"/>
    <w:multiLevelType w:val="hybridMultilevel"/>
    <w:tmpl w:val="858A9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01"/>
    <w:rsid w:val="00015EBF"/>
    <w:rsid w:val="00123ADD"/>
    <w:rsid w:val="00146C43"/>
    <w:rsid w:val="00294F80"/>
    <w:rsid w:val="002A6F5A"/>
    <w:rsid w:val="003B18E0"/>
    <w:rsid w:val="0042625F"/>
    <w:rsid w:val="005F7C01"/>
    <w:rsid w:val="0070724D"/>
    <w:rsid w:val="00746804"/>
    <w:rsid w:val="00787AF1"/>
    <w:rsid w:val="007E026C"/>
    <w:rsid w:val="0080179C"/>
    <w:rsid w:val="00817FF4"/>
    <w:rsid w:val="00854B74"/>
    <w:rsid w:val="0086137A"/>
    <w:rsid w:val="008A6461"/>
    <w:rsid w:val="0090613F"/>
    <w:rsid w:val="009A71BB"/>
    <w:rsid w:val="009C2336"/>
    <w:rsid w:val="009F740F"/>
    <w:rsid w:val="00B347EB"/>
    <w:rsid w:val="00C47633"/>
    <w:rsid w:val="00CB7AE1"/>
    <w:rsid w:val="00D06BFC"/>
    <w:rsid w:val="00D646B2"/>
    <w:rsid w:val="00D72ABF"/>
    <w:rsid w:val="00D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D5B7B-D2D9-4152-BF43-99C01115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80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B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3782293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tspi" TargetMode="External"/><Relationship Id="rId5" Type="http://schemas.openxmlformats.org/officeDocument/2006/relationships/hyperlink" Target="https://bibliokul.nnov.muzkul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2022-12-26T06:41:00Z</dcterms:created>
  <dcterms:modified xsi:type="dcterms:W3CDTF">2023-04-11T10:36:00Z</dcterms:modified>
</cp:coreProperties>
</file>