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285" w:rsidRDefault="00231285" w:rsidP="008D7A8F">
      <w:pPr>
        <w:spacing w:after="0" w:line="240" w:lineRule="auto"/>
      </w:pPr>
    </w:p>
    <w:tbl>
      <w:tblPr>
        <w:tblStyle w:val="a3"/>
        <w:tblW w:w="11000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495"/>
      </w:tblGrid>
      <w:tr w:rsidR="00D54701" w:rsidTr="00BF6D15">
        <w:trPr>
          <w:trHeight w:val="1134"/>
        </w:trPr>
        <w:tc>
          <w:tcPr>
            <w:tcW w:w="2835" w:type="dxa"/>
            <w:shd w:val="clear" w:color="auto" w:fill="FFFF00"/>
          </w:tcPr>
          <w:p w:rsidR="00D54701" w:rsidRDefault="00D54701" w:rsidP="008D7A8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7E253E">
              <w:rPr>
                <w:rFonts w:ascii="Comic Sans MS" w:hAnsi="Comic Sans MS"/>
                <w:b/>
                <w:sz w:val="28"/>
              </w:rPr>
              <w:t>ГТТ</w:t>
            </w:r>
          </w:p>
          <w:p w:rsidR="00D54701" w:rsidRPr="00CC5F73" w:rsidRDefault="00D54701" w:rsidP="008D7A8F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7E253E">
              <w:rPr>
                <w:rFonts w:ascii="Comic Sans MS" w:hAnsi="Comic Sans MS"/>
                <w:b/>
                <w:sz w:val="20"/>
                <w:szCs w:val="20"/>
              </w:rPr>
              <w:t>(гусеничный транспортёр-тягач)</w:t>
            </w:r>
          </w:p>
        </w:tc>
        <w:tc>
          <w:tcPr>
            <w:tcW w:w="2835" w:type="dxa"/>
            <w:shd w:val="clear" w:color="auto" w:fill="FFFF00"/>
          </w:tcPr>
          <w:p w:rsidR="00D54701" w:rsidRPr="007E253E" w:rsidRDefault="00D54701" w:rsidP="008D7A8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7E253E">
              <w:rPr>
                <w:rFonts w:ascii="Comic Sans MS" w:hAnsi="Comic Sans MS"/>
                <w:b/>
                <w:sz w:val="28"/>
              </w:rPr>
              <w:t>Скважина</w:t>
            </w:r>
          </w:p>
          <w:p w:rsidR="00D54701" w:rsidRPr="007E253E" w:rsidRDefault="00D54701" w:rsidP="008D7A8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7E253E">
              <w:rPr>
                <w:rFonts w:ascii="Comic Sans MS" w:hAnsi="Comic Sans MS"/>
                <w:b/>
                <w:sz w:val="28"/>
              </w:rPr>
              <w:t>№ 51</w:t>
            </w:r>
            <w:r>
              <w:rPr>
                <w:rFonts w:ascii="Comic Sans MS" w:hAnsi="Comic Sans MS"/>
                <w:b/>
                <w:sz w:val="28"/>
              </w:rPr>
              <w:t>-Р</w:t>
            </w:r>
          </w:p>
          <w:p w:rsidR="00D54701" w:rsidRDefault="00D54701" w:rsidP="008D7A8F"/>
        </w:tc>
        <w:tc>
          <w:tcPr>
            <w:tcW w:w="2835" w:type="dxa"/>
            <w:shd w:val="clear" w:color="auto" w:fill="FFFF00"/>
          </w:tcPr>
          <w:p w:rsidR="00D54701" w:rsidRPr="000238AB" w:rsidRDefault="00D54701" w:rsidP="008D7A8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0238AB">
              <w:rPr>
                <w:rFonts w:ascii="Comic Sans MS" w:hAnsi="Comic Sans MS"/>
                <w:b/>
                <w:sz w:val="28"/>
              </w:rPr>
              <w:t>Музей нефти</w:t>
            </w:r>
          </w:p>
          <w:p w:rsidR="00D54701" w:rsidRPr="008D7A8F" w:rsidRDefault="00D54701" w:rsidP="008D7A8F">
            <w:pPr>
              <w:jc w:val="center"/>
              <w:rPr>
                <w:rFonts w:ascii="Comic Sans MS" w:hAnsi="Comic Sans MS"/>
                <w:b/>
              </w:rPr>
            </w:pPr>
            <w:r w:rsidRPr="008D7A8F">
              <w:rPr>
                <w:rFonts w:ascii="Comic Sans MS" w:hAnsi="Comic Sans MS"/>
                <w:b/>
              </w:rPr>
              <w:t xml:space="preserve">имени </w:t>
            </w:r>
          </w:p>
          <w:p w:rsidR="00D54701" w:rsidRPr="007F70DE" w:rsidRDefault="00D54701" w:rsidP="008D7A8F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8D7A8F">
              <w:rPr>
                <w:rFonts w:ascii="Comic Sans MS" w:hAnsi="Comic Sans MS"/>
                <w:b/>
              </w:rPr>
              <w:t>Р.И. Кузоваткина</w:t>
            </w:r>
          </w:p>
        </w:tc>
        <w:tc>
          <w:tcPr>
            <w:tcW w:w="2495" w:type="dxa"/>
            <w:vMerge w:val="restart"/>
            <w:tcBorders>
              <w:right w:val="nil"/>
            </w:tcBorders>
            <w:shd w:val="clear" w:color="auto" w:fill="FFFFFF" w:themeFill="background1"/>
            <w:vAlign w:val="center"/>
          </w:tcPr>
          <w:p w:rsidR="00D54701" w:rsidRDefault="00D54701" w:rsidP="00D547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54701">
              <w:rPr>
                <w:rFonts w:ascii="Times New Roman" w:hAnsi="Times New Roman" w:cs="Times New Roman"/>
                <w:sz w:val="28"/>
              </w:rPr>
              <w:t xml:space="preserve">Лицевая </w:t>
            </w:r>
          </w:p>
          <w:p w:rsidR="00D54701" w:rsidRPr="00D54701" w:rsidRDefault="00D54701" w:rsidP="00D547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871B6CE" wp14:editId="4D7ECD62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567690</wp:posOffset>
                      </wp:positionV>
                      <wp:extent cx="1009015" cy="0"/>
                      <wp:effectExtent l="38100" t="76200" r="0" b="1143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0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14.5pt;margin-top:44.7pt;width:79.45pt;height:0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" strokecolor="#4579b8 [3044]">
                      <v:stroke endarrow="open"/>
                    </v:shape>
                  </w:pict>
                </mc:Fallback>
              </mc:AlternateContent>
            </w:r>
            <w:r w:rsidRPr="00D54701">
              <w:rPr>
                <w:rFonts w:ascii="Times New Roman" w:hAnsi="Times New Roman" w:cs="Times New Roman"/>
                <w:sz w:val="28"/>
              </w:rPr>
              <w:t>сторона</w:t>
            </w:r>
          </w:p>
        </w:tc>
      </w:tr>
      <w:tr w:rsidR="00D54701" w:rsidTr="00BF6D15">
        <w:trPr>
          <w:trHeight w:val="2835"/>
        </w:trPr>
        <w:tc>
          <w:tcPr>
            <w:tcW w:w="2835" w:type="dxa"/>
          </w:tcPr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555555"/>
                <w:sz w:val="23"/>
                <w:szCs w:val="23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555F1DE" wp14:editId="6D2C9408">
                  <wp:simplePos x="0" y="0"/>
                  <wp:positionH relativeFrom="column">
                    <wp:posOffset>-17609</wp:posOffset>
                  </wp:positionH>
                  <wp:positionV relativeFrom="paragraph">
                    <wp:posOffset>18112</wp:posOffset>
                  </wp:positionV>
                  <wp:extent cx="1701800" cy="1134110"/>
                  <wp:effectExtent l="0" t="0" r="0" b="889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99d313837aae3838efb2d3c1403d4f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54701" w:rsidRDefault="00D54701" w:rsidP="008D7A8F">
            <w:r>
              <w:rPr>
                <w:rFonts w:ascii="Times New Roman" w:hAnsi="Times New Roman" w:cs="Times New Roman"/>
                <w:noProof/>
                <w:sz w:val="23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237F48F" wp14:editId="17AE035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133985</wp:posOffset>
                  </wp:positionV>
                  <wp:extent cx="1631950" cy="1136650"/>
                  <wp:effectExtent l="0" t="0" r="635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ce6edea47b7d5a43093fadd6ad1ceb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33"/>
                          <a:stretch/>
                        </pic:blipFill>
                        <pic:spPr bwMode="auto">
                          <a:xfrm>
                            <a:off x="0" y="0"/>
                            <a:ext cx="1631950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Pr="007F70DE" w:rsidRDefault="00D54701" w:rsidP="008D7A8F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D54701" w:rsidRDefault="00D54701" w:rsidP="008D7A8F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54701" w:rsidRDefault="00D54701" w:rsidP="008D7A8F"/>
          <w:p w:rsidR="00D54701" w:rsidRDefault="00D54701" w:rsidP="008D7A8F"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09C20D73" wp14:editId="748AB224">
                  <wp:simplePos x="0" y="0"/>
                  <wp:positionH relativeFrom="column">
                    <wp:posOffset>-52032</wp:posOffset>
                  </wp:positionH>
                  <wp:positionV relativeFrom="paragraph">
                    <wp:posOffset>32229</wp:posOffset>
                  </wp:positionV>
                  <wp:extent cx="1690390" cy="951547"/>
                  <wp:effectExtent l="0" t="0" r="5080" b="127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зей Кузоваткина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90" cy="951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/>
          <w:p w:rsidR="00D54701" w:rsidRDefault="00D54701" w:rsidP="008D7A8F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495" w:type="dxa"/>
            <w:vMerge/>
            <w:tcBorders>
              <w:right w:val="nil"/>
            </w:tcBorders>
            <w:shd w:val="clear" w:color="auto" w:fill="FFFFFF" w:themeFill="background1"/>
          </w:tcPr>
          <w:p w:rsidR="00D54701" w:rsidRDefault="00D54701" w:rsidP="008D7A8F"/>
        </w:tc>
      </w:tr>
      <w:tr w:rsidR="00D54701" w:rsidTr="00BF6D15">
        <w:trPr>
          <w:trHeight w:val="567"/>
        </w:trPr>
        <w:tc>
          <w:tcPr>
            <w:tcW w:w="2835" w:type="dxa"/>
            <w:shd w:val="clear" w:color="auto" w:fill="FFFF00"/>
          </w:tcPr>
          <w:p w:rsidR="00D54701" w:rsidRPr="00CC5F73" w:rsidRDefault="00D54701" w:rsidP="00CC5F7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>Цена 4</w:t>
            </w:r>
            <w:r>
              <w:rPr>
                <w:rFonts w:ascii="Times New Roman" w:hAnsi="Times New Roman" w:cs="Times New Roman"/>
              </w:rPr>
              <w:t>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54701" w:rsidRDefault="00D54701" w:rsidP="007C75A2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FF00"/>
          </w:tcPr>
          <w:p w:rsidR="00D54701" w:rsidRPr="00CC5F73" w:rsidRDefault="00D54701" w:rsidP="007F70DE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>Цена 4</w:t>
            </w:r>
            <w:r>
              <w:rPr>
                <w:rFonts w:ascii="Times New Roman" w:hAnsi="Times New Roman" w:cs="Times New Roman"/>
              </w:rPr>
              <w:t>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54701" w:rsidRDefault="00D54701" w:rsidP="007F70DE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10€</w:t>
            </w:r>
          </w:p>
        </w:tc>
        <w:tc>
          <w:tcPr>
            <w:tcW w:w="2835" w:type="dxa"/>
            <w:shd w:val="clear" w:color="auto" w:fill="FFFF00"/>
          </w:tcPr>
          <w:p w:rsidR="00D54701" w:rsidRPr="00CC5F73" w:rsidRDefault="00D54701" w:rsidP="007F70DE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>Цена 4</w:t>
            </w:r>
            <w:r>
              <w:rPr>
                <w:rFonts w:ascii="Times New Roman" w:hAnsi="Times New Roman" w:cs="Times New Roman"/>
              </w:rPr>
              <w:t>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54701" w:rsidRDefault="00D54701" w:rsidP="007F70DE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10€</w:t>
            </w:r>
          </w:p>
        </w:tc>
        <w:tc>
          <w:tcPr>
            <w:tcW w:w="2495" w:type="dxa"/>
            <w:vMerge/>
            <w:tcBorders>
              <w:right w:val="nil"/>
            </w:tcBorders>
            <w:shd w:val="clear" w:color="auto" w:fill="FFFFFF" w:themeFill="background1"/>
          </w:tcPr>
          <w:p w:rsidR="00D54701" w:rsidRPr="00CC5F73" w:rsidRDefault="00D54701" w:rsidP="007F70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54701" w:rsidTr="00BF6D15">
        <w:trPr>
          <w:trHeight w:val="4535"/>
        </w:trPr>
        <w:tc>
          <w:tcPr>
            <w:tcW w:w="2835" w:type="dxa"/>
          </w:tcPr>
          <w:p w:rsidR="00D54701" w:rsidRDefault="00D54701" w:rsidP="00CC5F73">
            <w:pPr>
              <w:jc w:val="center"/>
            </w:pPr>
            <w:r w:rsidRPr="00CA1119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В 2008 году </w:t>
            </w:r>
            <w:r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в 40-летие </w:t>
            </w:r>
            <w:r w:rsidRPr="00CA1119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>гп. Пойковский</w:t>
            </w:r>
            <w:r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п</w:t>
            </w:r>
            <w:r w:rsidRPr="00CA1119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о дорогам поселка прошла техника, которая участвовала в освоении этой территории. Одну из таких машин – </w:t>
            </w:r>
            <w:r w:rsidRPr="00464017">
              <w:rPr>
                <w:rFonts w:ascii="Times New Roman" w:hAnsi="Times New Roman" w:cs="Times New Roman"/>
                <w:b/>
                <w:sz w:val="24"/>
                <w:szCs w:val="23"/>
                <w:shd w:val="clear" w:color="auto" w:fill="FFFFFF"/>
              </w:rPr>
              <w:t>гусеничный транспортер ГТТ</w:t>
            </w:r>
            <w:r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– решили</w:t>
            </w:r>
            <w:r w:rsidRPr="00CA1119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поставить как монумент в память о первопроходцах. Инициатором постановки был Александр Гаврилов, первопроходец.</w:t>
            </w:r>
          </w:p>
        </w:tc>
        <w:tc>
          <w:tcPr>
            <w:tcW w:w="2835" w:type="dxa"/>
          </w:tcPr>
          <w:p w:rsidR="00D54701" w:rsidRDefault="00D54701" w:rsidP="007F70DE">
            <w:pPr>
              <w:jc w:val="center"/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</w:pPr>
          </w:p>
          <w:p w:rsidR="00D54701" w:rsidRDefault="00D54701" w:rsidP="007F70DE">
            <w:pPr>
              <w:jc w:val="center"/>
            </w:pPr>
            <w:r w:rsidRPr="00BE07E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Основанием для возникновения поселка послужили крупнейшие нефтяные месторождения. 1 декабря (февраля) 1964 года открыто Правдинское месторождение буровой бригадой мастера С. А. Салимова, </w:t>
            </w:r>
            <w:r w:rsidRPr="00464017">
              <w:rPr>
                <w:rFonts w:ascii="Times New Roman" w:hAnsi="Times New Roman" w:cs="Times New Roman"/>
                <w:b/>
                <w:sz w:val="24"/>
                <w:szCs w:val="23"/>
                <w:shd w:val="clear" w:color="auto" w:fill="FFFFFF"/>
              </w:rPr>
              <w:t>скважина № 51-Р</w:t>
            </w:r>
            <w:r w:rsidRPr="00BE07E4">
              <w:rPr>
                <w:rFonts w:ascii="Times New Roman" w:hAnsi="Times New Roman" w:cs="Times New Roman"/>
                <w:sz w:val="24"/>
                <w:szCs w:val="23"/>
                <w:shd w:val="clear" w:color="auto" w:fill="FFFFFF"/>
              </w:rPr>
              <w:t xml:space="preserve"> дала фонтан нефти дебитом 150 тонн в сутки.</w:t>
            </w:r>
          </w:p>
        </w:tc>
        <w:tc>
          <w:tcPr>
            <w:tcW w:w="2835" w:type="dxa"/>
          </w:tcPr>
          <w:p w:rsidR="00D54701" w:rsidRDefault="00D54701" w:rsidP="006F035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D54701" w:rsidRPr="006F0359" w:rsidRDefault="00D54701" w:rsidP="006F0359">
            <w:pPr>
              <w:jc w:val="center"/>
              <w:rPr>
                <w:rFonts w:ascii="Times New Roman" w:hAnsi="Times New Roman" w:cs="Times New Roman"/>
              </w:rPr>
            </w:pPr>
            <w:r w:rsidRPr="006F0359">
              <w:rPr>
                <w:rFonts w:ascii="Times New Roman" w:hAnsi="Times New Roman" w:cs="Times New Roman"/>
                <w:sz w:val="24"/>
                <w:shd w:val="clear" w:color="auto" w:fill="FFFFFF"/>
              </w:rPr>
              <w:t>24 марта 2016 года в МОБУ «СОШ №1» пгт. Пойковский открыт интерактивный музей нефти имени Романа Ивановича Кузоваткина. Материалы по истории НГДУ «Правдинскнефть», истории освоения Сибири нефтяниками собирались в школе с 2003 года в краеведческом музее школы.</w:t>
            </w:r>
          </w:p>
        </w:tc>
        <w:tc>
          <w:tcPr>
            <w:tcW w:w="2495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D54701" w:rsidRPr="00D54701" w:rsidRDefault="00D54701" w:rsidP="00D54701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D54701">
              <w:rPr>
                <w:rFonts w:ascii="Times New Roman" w:hAnsi="Times New Roman" w:cs="Times New Roman"/>
                <w:sz w:val="28"/>
                <w:shd w:val="clear" w:color="auto" w:fill="FFFFFF"/>
              </w:rPr>
              <w:t xml:space="preserve">Оборотная </w:t>
            </w:r>
          </w:p>
          <w:p w:rsidR="00D54701" w:rsidRDefault="00D54701" w:rsidP="00D54701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hd w:val="clear" w:color="auto" w:fill="FFFFFF"/>
              </w:rPr>
              <w:t>с</w:t>
            </w:r>
            <w:r w:rsidRPr="00D54701">
              <w:rPr>
                <w:rFonts w:ascii="Times New Roman" w:hAnsi="Times New Roman" w:cs="Times New Roman"/>
                <w:sz w:val="28"/>
                <w:shd w:val="clear" w:color="auto" w:fill="FFFFFF"/>
              </w:rPr>
              <w:t>торона</w:t>
            </w:r>
          </w:p>
          <w:p w:rsidR="00D54701" w:rsidRDefault="00D54701" w:rsidP="00D54701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6D058C4" wp14:editId="01EA158C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138430</wp:posOffset>
                      </wp:positionV>
                      <wp:extent cx="1009015" cy="0"/>
                      <wp:effectExtent l="38100" t="76200" r="0" b="11430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9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21.1pt;margin-top:10.9pt;width:79.45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" strokecolor="#4a7ebb">
                      <v:stroke endarrow="open"/>
                    </v:shape>
                  </w:pict>
                </mc:Fallback>
              </mc:AlternateContent>
            </w:r>
          </w:p>
        </w:tc>
      </w:tr>
    </w:tbl>
    <w:p w:rsidR="00746E35" w:rsidRDefault="00746E35"/>
    <w:p w:rsidR="00746E35" w:rsidRDefault="00746E35"/>
    <w:p w:rsidR="00DD75D1" w:rsidRDefault="00DD75D1"/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  <w:bookmarkStart w:id="0" w:name="_GoBack"/>
      <w:bookmarkEnd w:id="0"/>
    </w:p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237DC9" w:rsidTr="00DD75D1">
        <w:trPr>
          <w:trHeight w:val="1134"/>
        </w:trPr>
        <w:tc>
          <w:tcPr>
            <w:tcW w:w="2835" w:type="dxa"/>
            <w:shd w:val="clear" w:color="auto" w:fill="00B050"/>
          </w:tcPr>
          <w:p w:rsidR="004A5E79" w:rsidRDefault="004A5E79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lastRenderedPageBreak/>
              <w:t xml:space="preserve">Соровские </w:t>
            </w:r>
          </w:p>
          <w:p w:rsidR="00DD75D1" w:rsidRPr="00CC5F73" w:rsidRDefault="004A5E79" w:rsidP="000A4E14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8"/>
              </w:rPr>
              <w:t>озёра</w:t>
            </w:r>
          </w:p>
        </w:tc>
        <w:tc>
          <w:tcPr>
            <w:tcW w:w="2835" w:type="dxa"/>
            <w:shd w:val="clear" w:color="auto" w:fill="00B050"/>
          </w:tcPr>
          <w:p w:rsidR="000238AB" w:rsidRDefault="004A5E79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Озеро </w:t>
            </w:r>
          </w:p>
          <w:p w:rsidR="00DD75D1" w:rsidRPr="007E253E" w:rsidRDefault="004A5E79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Сырковый Сор</w:t>
            </w:r>
          </w:p>
          <w:p w:rsidR="00DD75D1" w:rsidRDefault="00DD75D1" w:rsidP="000A4E14"/>
        </w:tc>
        <w:tc>
          <w:tcPr>
            <w:tcW w:w="2835" w:type="dxa"/>
            <w:shd w:val="clear" w:color="auto" w:fill="00B050"/>
          </w:tcPr>
          <w:p w:rsidR="004A5E79" w:rsidRDefault="004A5E79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Озеро </w:t>
            </w:r>
          </w:p>
          <w:p w:rsidR="00DD75D1" w:rsidRPr="007F70DE" w:rsidRDefault="00237DC9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42476FEE" wp14:editId="499DD59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457200</wp:posOffset>
                  </wp:positionV>
                  <wp:extent cx="1320800" cy="156146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94" t="27156" r="28991" b="11010"/>
                          <a:stretch/>
                        </pic:blipFill>
                        <pic:spPr bwMode="auto">
                          <a:xfrm>
                            <a:off x="0" y="0"/>
                            <a:ext cx="1320800" cy="1561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E79">
              <w:rPr>
                <w:rFonts w:ascii="Comic Sans MS" w:hAnsi="Comic Sans MS"/>
                <w:b/>
                <w:sz w:val="28"/>
              </w:rPr>
              <w:t>Итщитох</w:t>
            </w:r>
          </w:p>
        </w:tc>
      </w:tr>
      <w:tr w:rsidR="00DD75D1" w:rsidTr="000A4E14">
        <w:trPr>
          <w:trHeight w:val="2835"/>
        </w:trPr>
        <w:tc>
          <w:tcPr>
            <w:tcW w:w="2835" w:type="dxa"/>
          </w:tcPr>
          <w:p w:rsidR="00DD75D1" w:rsidRDefault="004A5E79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51013FC" wp14:editId="44DB6930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60325</wp:posOffset>
                  </wp:positionV>
                  <wp:extent cx="1327150" cy="1356367"/>
                  <wp:effectExtent l="0" t="0" r="635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ровские озер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1356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D75D1" w:rsidRDefault="00651543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05F2A95" wp14:editId="4DF16F4B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60960</wp:posOffset>
                  </wp:positionV>
                  <wp:extent cx="1270000" cy="1417674"/>
                  <wp:effectExtent l="0" t="0" r="635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02" t="9541" r="34565" b="24506"/>
                          <a:stretch/>
                        </pic:blipFill>
                        <pic:spPr bwMode="auto">
                          <a:xfrm>
                            <a:off x="0" y="0"/>
                            <a:ext cx="1270000" cy="1417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Pr="007F70DE" w:rsidRDefault="00DD75D1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DD75D1" w:rsidRDefault="00DD75D1" w:rsidP="000A4E14"/>
          <w:p w:rsidR="00237DC9" w:rsidRPr="00237DC9" w:rsidRDefault="00237DC9" w:rsidP="000A4E14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DD75D1" w:rsidRDefault="00DD75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DD75D1" w:rsidTr="00DD75D1">
        <w:trPr>
          <w:trHeight w:val="567"/>
        </w:trPr>
        <w:tc>
          <w:tcPr>
            <w:tcW w:w="2835" w:type="dxa"/>
            <w:shd w:val="clear" w:color="auto" w:fill="00B050"/>
          </w:tcPr>
          <w:p w:rsidR="00DD75D1" w:rsidRPr="00CC5F73" w:rsidRDefault="00DD75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50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D75D1" w:rsidRDefault="00DD75D1" w:rsidP="00DD75D1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00B050"/>
          </w:tcPr>
          <w:p w:rsidR="00DD75D1" w:rsidRPr="00CC5F73" w:rsidRDefault="00DD75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50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D75D1" w:rsidRDefault="00DD75D1" w:rsidP="00DD75D1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00B050"/>
          </w:tcPr>
          <w:p w:rsidR="00DD75D1" w:rsidRPr="00CC5F73" w:rsidRDefault="00DD75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50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D75D1" w:rsidRDefault="00DD75D1" w:rsidP="00DD75D1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DD75D1" w:rsidTr="000A4E14">
        <w:trPr>
          <w:trHeight w:val="4535"/>
        </w:trPr>
        <w:tc>
          <w:tcPr>
            <w:tcW w:w="2835" w:type="dxa"/>
          </w:tcPr>
          <w:p w:rsidR="004A5E79" w:rsidRDefault="004A5E79" w:rsidP="004A5E79">
            <w:pPr>
              <w:jc w:val="center"/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</w:p>
          <w:p w:rsidR="00DD75D1" w:rsidRPr="004A5E79" w:rsidRDefault="004A5E79" w:rsidP="004A5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E79">
              <w:rPr>
                <w:rFonts w:ascii="Times New Roman" w:hAnsi="Times New Roman" w:cs="Times New Roman"/>
                <w:color w:val="000000"/>
                <w:sz w:val="24"/>
                <w:szCs w:val="23"/>
                <w:shd w:val="clear" w:color="auto" w:fill="FFFFFF"/>
              </w:rPr>
              <w:t>Территорию Соровских озер можно признать уникальной.</w:t>
            </w:r>
            <w:r w:rsidRPr="004A5E79">
              <w:rPr>
                <w:rFonts w:ascii="Arial" w:hAnsi="Arial" w:cs="Arial"/>
                <w:color w:val="000000"/>
                <w:sz w:val="24"/>
                <w:szCs w:val="23"/>
                <w:shd w:val="clear" w:color="auto" w:fill="FFFFFF"/>
              </w:rPr>
              <w:t xml:space="preserve"> </w:t>
            </w:r>
            <w:r w:rsidRPr="004A5E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Комплекс объектов культурного наследия «Соровские озёра» включает 120 памятников археологии. Происхождение озерной котловины возможно связать с ледниковым генезисом. Озерная котловина разделена на две неравные части.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D877D7" w:rsidRDefault="00D877D7" w:rsidP="00D877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77D7">
              <w:rPr>
                <w:rFonts w:ascii="Times New Roman" w:hAnsi="Times New Roman" w:cs="Times New Roman"/>
                <w:sz w:val="24"/>
              </w:rPr>
              <w:t xml:space="preserve">Озеро </w:t>
            </w:r>
            <w:r>
              <w:rPr>
                <w:rFonts w:ascii="Times New Roman" w:hAnsi="Times New Roman" w:cs="Times New Roman"/>
                <w:sz w:val="24"/>
              </w:rPr>
              <w:t xml:space="preserve">находится в сп. Салым, ранее </w:t>
            </w:r>
            <w:r w:rsidRPr="00D877D7">
              <w:rPr>
                <w:rFonts w:ascii="Times New Roman" w:hAnsi="Times New Roman" w:cs="Times New Roman"/>
                <w:sz w:val="24"/>
              </w:rPr>
              <w:t xml:space="preserve">называлось </w:t>
            </w:r>
          </w:p>
          <w:p w:rsidR="00DD75D1" w:rsidRPr="00D877D7" w:rsidRDefault="00D877D7" w:rsidP="00D877D7">
            <w:pPr>
              <w:jc w:val="center"/>
              <w:rPr>
                <w:rFonts w:ascii="Times New Roman" w:hAnsi="Times New Roman" w:cs="Times New Roman"/>
              </w:rPr>
            </w:pPr>
            <w:r w:rsidRPr="00D877D7">
              <w:rPr>
                <w:rFonts w:ascii="Times New Roman" w:hAnsi="Times New Roman" w:cs="Times New Roman"/>
                <w:sz w:val="24"/>
              </w:rPr>
              <w:t>Имн-тор. В переводе с хантыйского, тор - озеро, а Имн-предположительно - священное. Самое глубокое озеро Югры 42м</w:t>
            </w:r>
            <w:r>
              <w:rPr>
                <w:rFonts w:ascii="Times New Roman" w:hAnsi="Times New Roman" w:cs="Times New Roman"/>
                <w:sz w:val="24"/>
              </w:rPr>
              <w:t xml:space="preserve">., </w:t>
            </w:r>
            <w:r w:rsidRPr="00D877D7">
              <w:rPr>
                <w:rFonts w:ascii="Times New Roman" w:hAnsi="Times New Roman" w:cs="Times New Roman"/>
                <w:sz w:val="24"/>
              </w:rPr>
              <w:t>5 место по площади в ХМАО. В</w:t>
            </w:r>
            <w:r>
              <w:rPr>
                <w:rFonts w:ascii="Times New Roman" w:hAnsi="Times New Roman" w:cs="Times New Roman"/>
                <w:sz w:val="24"/>
              </w:rPr>
              <w:t xml:space="preserve"> озере 18 видов рыб промысловых. </w:t>
            </w:r>
            <w:r w:rsidRPr="00D877D7">
              <w:rPr>
                <w:rFonts w:ascii="Times New Roman" w:hAnsi="Times New Roman" w:cs="Times New Roman"/>
                <w:sz w:val="24"/>
              </w:rPr>
              <w:t xml:space="preserve">Озеро Сырковый сор и его окрестности, является культурным наследием Югры. </w:t>
            </w:r>
          </w:p>
        </w:tc>
        <w:tc>
          <w:tcPr>
            <w:tcW w:w="2835" w:type="dxa"/>
          </w:tcPr>
          <w:p w:rsidR="00DD75D1" w:rsidRPr="006F0359" w:rsidRDefault="00D877D7" w:rsidP="000A4E14">
            <w:pPr>
              <w:jc w:val="center"/>
              <w:rPr>
                <w:rFonts w:ascii="Times New Roman" w:hAnsi="Times New Roman" w:cs="Times New Roman"/>
              </w:rPr>
            </w:pPr>
            <w:r w:rsidRPr="00D877D7">
              <w:rPr>
                <w:rFonts w:ascii="Times New Roman" w:hAnsi="Times New Roman" w:cs="Times New Roman"/>
                <w:sz w:val="24"/>
              </w:rPr>
              <w:t>Озеро Итщитох расположено в 3 км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D877D7">
              <w:rPr>
                <w:rFonts w:ascii="Times New Roman" w:hAnsi="Times New Roman" w:cs="Times New Roman"/>
                <w:sz w:val="24"/>
              </w:rPr>
              <w:t xml:space="preserve"> к северо-западу от ж/д станции Салым. Площадь озера 17,9 км</w:t>
            </w:r>
            <w:r w:rsidRPr="00D877D7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Pr="00D877D7">
              <w:rPr>
                <w:rFonts w:ascii="Times New Roman" w:hAnsi="Times New Roman" w:cs="Times New Roman"/>
                <w:sz w:val="24"/>
              </w:rPr>
              <w:t>, длина 5,2 км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D877D7">
              <w:rPr>
                <w:rFonts w:ascii="Times New Roman" w:hAnsi="Times New Roman" w:cs="Times New Roman"/>
                <w:sz w:val="24"/>
              </w:rPr>
              <w:t>, максимальная ширина 4,3 км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D877D7">
              <w:rPr>
                <w:rFonts w:ascii="Times New Roman" w:hAnsi="Times New Roman" w:cs="Times New Roman"/>
                <w:sz w:val="24"/>
              </w:rPr>
              <w:t>, длина береговой линии 15,4 км. Озеро неглубокое: максимальная глубина 4,8 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D877D7">
              <w:rPr>
                <w:rFonts w:ascii="Times New Roman" w:hAnsi="Times New Roman" w:cs="Times New Roman"/>
                <w:sz w:val="24"/>
              </w:rPr>
              <w:t>, средняя 2,4 м. Объем водной массы составляет 37,2 млн. м</w:t>
            </w:r>
            <w:r w:rsidRPr="00D877D7">
              <w:rPr>
                <w:rFonts w:ascii="Times New Roman" w:hAnsi="Times New Roman" w:cs="Times New Roman"/>
                <w:sz w:val="24"/>
                <w:vertAlign w:val="superscript"/>
              </w:rPr>
              <w:t>3</w:t>
            </w:r>
            <w:r w:rsidRPr="00D877D7">
              <w:rPr>
                <w:rFonts w:ascii="Times New Roman" w:hAnsi="Times New Roman" w:cs="Times New Roman"/>
                <w:sz w:val="24"/>
              </w:rPr>
              <w:t>, озеро сточное.</w:t>
            </w:r>
          </w:p>
        </w:tc>
      </w:tr>
    </w:tbl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DD75D1" w:rsidRDefault="00DD75D1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231285" w:rsidRDefault="00231285">
      <w:pPr>
        <w:rPr>
          <w:rFonts w:ascii="Arial" w:hAnsi="Arial" w:cs="Arial"/>
          <w:color w:val="555555"/>
          <w:sz w:val="23"/>
          <w:szCs w:val="23"/>
          <w:shd w:val="clear" w:color="auto" w:fill="FFFFFF"/>
        </w:rPr>
      </w:pPr>
    </w:p>
    <w:p w:rsidR="00231285" w:rsidRDefault="00231285"/>
    <w:p w:rsidR="00D877D7" w:rsidRDefault="00D877D7"/>
    <w:p w:rsidR="00D877D7" w:rsidRDefault="00D877D7"/>
    <w:p w:rsidR="00D877D7" w:rsidRDefault="00D877D7"/>
    <w:p w:rsidR="00D877D7" w:rsidRDefault="00D877D7"/>
    <w:p w:rsidR="00D877D7" w:rsidRDefault="00D877D7"/>
    <w:p w:rsidR="00D877D7" w:rsidRDefault="00D877D7"/>
    <w:p w:rsidR="00D877D7" w:rsidRDefault="00D877D7"/>
    <w:p w:rsidR="00D877D7" w:rsidRDefault="00D877D7"/>
    <w:tbl>
      <w:tblPr>
        <w:tblStyle w:val="a3"/>
        <w:tblW w:w="11340" w:type="dxa"/>
        <w:tblInd w:w="-318" w:type="dxa"/>
        <w:tblLook w:val="04A0" w:firstRow="1" w:lastRow="0" w:firstColumn="1" w:lastColumn="0" w:noHBand="0" w:noVBand="1"/>
      </w:tblPr>
      <w:tblGrid>
        <w:gridCol w:w="2835"/>
        <w:gridCol w:w="2835"/>
        <w:gridCol w:w="2835"/>
        <w:gridCol w:w="2835"/>
      </w:tblGrid>
      <w:tr w:rsidR="00D877D7" w:rsidRPr="000238AB" w:rsidTr="008A7845">
        <w:trPr>
          <w:trHeight w:val="1134"/>
        </w:trPr>
        <w:tc>
          <w:tcPr>
            <w:tcW w:w="2835" w:type="dxa"/>
            <w:shd w:val="clear" w:color="auto" w:fill="548DD4" w:themeFill="text2" w:themeFillTint="99"/>
          </w:tcPr>
          <w:p w:rsidR="00D877D7" w:rsidRPr="000238AB" w:rsidRDefault="00D877D7" w:rsidP="00D877D7">
            <w:pPr>
              <w:jc w:val="center"/>
              <w:rPr>
                <w:rFonts w:ascii="Comic Sans MS" w:hAnsi="Comic Sans MS" w:cs="Times New Roman"/>
                <w:b/>
                <w:sz w:val="28"/>
                <w:szCs w:val="20"/>
              </w:rPr>
            </w:pPr>
            <w:r w:rsidRPr="000238AB">
              <w:rPr>
                <w:rFonts w:ascii="Comic Sans MS" w:hAnsi="Comic Sans MS" w:cs="Times New Roman"/>
                <w:b/>
                <w:sz w:val="28"/>
                <w:szCs w:val="20"/>
              </w:rPr>
              <w:lastRenderedPageBreak/>
              <w:t xml:space="preserve">Дальний </w:t>
            </w:r>
          </w:p>
          <w:p w:rsidR="00D877D7" w:rsidRPr="000238AB" w:rsidRDefault="00D877D7" w:rsidP="00D877D7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238AB">
              <w:rPr>
                <w:rFonts w:ascii="Comic Sans MS" w:hAnsi="Comic Sans MS" w:cs="Times New Roman"/>
                <w:b/>
                <w:sz w:val="28"/>
                <w:szCs w:val="20"/>
              </w:rPr>
              <w:t>Нырис</w:t>
            </w:r>
          </w:p>
        </w:tc>
        <w:tc>
          <w:tcPr>
            <w:tcW w:w="2835" w:type="dxa"/>
            <w:shd w:val="clear" w:color="auto" w:fill="548DD4" w:themeFill="text2" w:themeFillTint="99"/>
          </w:tcPr>
          <w:p w:rsidR="000238AB" w:rsidRPr="000238AB" w:rsidRDefault="000238AB" w:rsidP="000238AB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0238AB">
              <w:rPr>
                <w:rFonts w:ascii="Comic Sans MS" w:hAnsi="Comic Sans MS"/>
                <w:b/>
                <w:sz w:val="28"/>
              </w:rPr>
              <w:t xml:space="preserve">Чеускинский </w:t>
            </w:r>
          </w:p>
          <w:p w:rsidR="000238AB" w:rsidRPr="000238AB" w:rsidRDefault="000238AB" w:rsidP="000238AB">
            <w:pPr>
              <w:jc w:val="center"/>
              <w:rPr>
                <w:rFonts w:ascii="Comic Sans MS" w:hAnsi="Comic Sans MS"/>
                <w:b/>
                <w:sz w:val="28"/>
              </w:rPr>
            </w:pPr>
            <w:r w:rsidRPr="000238AB">
              <w:rPr>
                <w:rFonts w:ascii="Comic Sans MS" w:hAnsi="Comic Sans MS"/>
                <w:b/>
                <w:sz w:val="28"/>
              </w:rPr>
              <w:t>Бор</w:t>
            </w:r>
          </w:p>
          <w:p w:rsidR="00D877D7" w:rsidRPr="000238AB" w:rsidRDefault="003C59DC" w:rsidP="000A4E14">
            <w:pPr>
              <w:rPr>
                <w:rFonts w:ascii="Comic Sans MS" w:hAnsi="Comic Sans M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C879983" wp14:editId="4918FD3F">
                  <wp:simplePos x="0" y="0"/>
                  <wp:positionH relativeFrom="column">
                    <wp:posOffset>60382</wp:posOffset>
                  </wp:positionH>
                  <wp:positionV relativeFrom="paragraph">
                    <wp:posOffset>201295</wp:posOffset>
                  </wp:positionV>
                  <wp:extent cx="1447800" cy="1385570"/>
                  <wp:effectExtent l="0" t="0" r="0" b="5080"/>
                  <wp:wrapNone/>
                  <wp:docPr id="24" name="Рисунок 24" descr="https://i.ytimg.com/vi/98z8i1aWaLo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timg.com/vi/98z8i1aWaLo/maxres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13232" r="26692" b="2174"/>
                          <a:stretch/>
                        </pic:blipFill>
                        <pic:spPr bwMode="auto">
                          <a:xfrm>
                            <a:off x="0" y="0"/>
                            <a:ext cx="1447800" cy="1385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948A54" w:themeFill="background2" w:themeFillShade="80"/>
          </w:tcPr>
          <w:p w:rsidR="00D877D7" w:rsidRPr="000238AB" w:rsidRDefault="000238AB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Сквер «Центральный»</w:t>
            </w:r>
          </w:p>
        </w:tc>
        <w:tc>
          <w:tcPr>
            <w:tcW w:w="2835" w:type="dxa"/>
            <w:shd w:val="clear" w:color="auto" w:fill="948A54" w:themeFill="background2" w:themeFillShade="80"/>
          </w:tcPr>
          <w:p w:rsidR="000238AB" w:rsidRDefault="000238AB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 xml:space="preserve">Парк </w:t>
            </w:r>
          </w:p>
          <w:p w:rsidR="00D877D7" w:rsidRPr="000238AB" w:rsidRDefault="000238AB" w:rsidP="000A4E14">
            <w:pPr>
              <w:jc w:val="center"/>
              <w:rPr>
                <w:rFonts w:ascii="Comic Sans MS" w:hAnsi="Comic Sans MS"/>
                <w:b/>
                <w:sz w:val="28"/>
              </w:rPr>
            </w:pPr>
            <w:r>
              <w:rPr>
                <w:rFonts w:ascii="Comic Sans MS" w:hAnsi="Comic Sans MS"/>
                <w:b/>
                <w:sz w:val="28"/>
              </w:rPr>
              <w:t>«Югра»</w:t>
            </w:r>
          </w:p>
        </w:tc>
      </w:tr>
      <w:tr w:rsidR="00D877D7" w:rsidTr="00D877D7">
        <w:trPr>
          <w:trHeight w:val="2835"/>
        </w:trPr>
        <w:tc>
          <w:tcPr>
            <w:tcW w:w="2835" w:type="dxa"/>
          </w:tcPr>
          <w:p w:rsidR="00D877D7" w:rsidRDefault="00D16F3A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5EB83EBD" wp14:editId="5D4BC53B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92075</wp:posOffset>
                  </wp:positionV>
                  <wp:extent cx="1689100" cy="1266825"/>
                  <wp:effectExtent l="0" t="0" r="6350" b="952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льний нырис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Pr="007F70DE" w:rsidRDefault="00D877D7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3C59DC" w:rsidRDefault="003C59DC" w:rsidP="000A4E14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3C59DC" w:rsidRPr="003C59DC" w:rsidRDefault="003C59DC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877D7" w:rsidRDefault="0011378E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639E7FC0" wp14:editId="5297E129">
                  <wp:simplePos x="0" y="0"/>
                  <wp:positionH relativeFrom="column">
                    <wp:posOffset>25711</wp:posOffset>
                  </wp:positionH>
                  <wp:positionV relativeFrom="paragraph">
                    <wp:posOffset>95250</wp:posOffset>
                  </wp:positionV>
                  <wp:extent cx="1570008" cy="1177294"/>
                  <wp:effectExtent l="0" t="0" r="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ентральный сквер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008" cy="1177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Default="00D877D7" w:rsidP="000A4E14"/>
          <w:p w:rsidR="00D877D7" w:rsidRPr="00237DC9" w:rsidRDefault="00D877D7" w:rsidP="000A4E14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B24AB4" w:rsidRDefault="00B24AB4" w:rsidP="000A4E14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D877D7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313346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C8B39E7" wp14:editId="24391D79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20955</wp:posOffset>
                  </wp:positionV>
                  <wp:extent cx="1657985" cy="110490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Югр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0238AB" w:rsidRDefault="000238AB" w:rsidP="000238AB">
            <w:pPr>
              <w:jc w:val="center"/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877D7" w:rsidRDefault="000238AB" w:rsidP="000238AB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D877D7" w:rsidTr="008A7845">
        <w:trPr>
          <w:trHeight w:val="567"/>
        </w:trPr>
        <w:tc>
          <w:tcPr>
            <w:tcW w:w="2835" w:type="dxa"/>
            <w:shd w:val="clear" w:color="auto" w:fill="548DD4" w:themeFill="text2" w:themeFillTint="99"/>
          </w:tcPr>
          <w:p w:rsidR="00D877D7" w:rsidRPr="00CC5F73" w:rsidRDefault="00D877D7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55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877D7" w:rsidRDefault="00D877D7" w:rsidP="00D877D7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4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548DD4" w:themeFill="text2" w:themeFillTint="99"/>
          </w:tcPr>
          <w:p w:rsidR="00D877D7" w:rsidRPr="00CC5F73" w:rsidRDefault="00D877D7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55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877D7" w:rsidRDefault="00D877D7" w:rsidP="00D877D7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>Пожертвования 1</w:t>
            </w:r>
            <w:r>
              <w:rPr>
                <w:rFonts w:ascii="Times New Roman" w:hAnsi="Times New Roman" w:cs="Times New Roman"/>
              </w:rPr>
              <w:t>4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948A54" w:themeFill="background2" w:themeFillShade="80"/>
          </w:tcPr>
          <w:p w:rsidR="00D877D7" w:rsidRPr="00CC5F73" w:rsidRDefault="00D877D7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8A7845">
              <w:rPr>
                <w:rFonts w:ascii="Times New Roman" w:hAnsi="Times New Roman" w:cs="Times New Roman"/>
              </w:rPr>
              <w:t>20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877D7" w:rsidRDefault="00D877D7" w:rsidP="008A7845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8A7845">
              <w:rPr>
                <w:rFonts w:ascii="Times New Roman" w:hAnsi="Times New Roman" w:cs="Times New Roman"/>
              </w:rPr>
              <w:t>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948A54" w:themeFill="background2" w:themeFillShade="80"/>
          </w:tcPr>
          <w:p w:rsidR="008A7845" w:rsidRPr="00CC5F73" w:rsidRDefault="008A7845" w:rsidP="008A7845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20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877D7" w:rsidRPr="00CC5F73" w:rsidRDefault="008A7845" w:rsidP="008A7845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D877D7" w:rsidTr="00D877D7">
        <w:trPr>
          <w:trHeight w:val="4535"/>
        </w:trPr>
        <w:tc>
          <w:tcPr>
            <w:tcW w:w="2835" w:type="dxa"/>
          </w:tcPr>
          <w:p w:rsidR="00D16F3A" w:rsidRDefault="00D16F3A" w:rsidP="00D16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77D7" w:rsidRPr="004A5E79" w:rsidRDefault="00D16F3A" w:rsidP="00D16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F3A">
              <w:rPr>
                <w:rFonts w:ascii="Times New Roman" w:hAnsi="Times New Roman" w:cs="Times New Roman"/>
                <w:sz w:val="24"/>
                <w:szCs w:val="24"/>
              </w:rPr>
              <w:t>Памятник природы регионального значения «Дальний Нырис» имеет природную и научную ценность, относится к объектам национального достояния, включает в себя уникальные высокопродуктивные эталонные девственные насаждения кедра сибирского, произрастающие в окружении болот на долинной гриве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877D7" w:rsidRPr="00D877D7" w:rsidRDefault="00D16F3A" w:rsidP="00D16F3A">
            <w:pPr>
              <w:jc w:val="center"/>
              <w:rPr>
                <w:rFonts w:ascii="Times New Roman" w:hAnsi="Times New Roman" w:cs="Times New Roman"/>
              </w:rPr>
            </w:pPr>
            <w:r w:rsidRPr="00D16F3A">
              <w:rPr>
                <w:rFonts w:ascii="Times New Roman" w:hAnsi="Times New Roman" w:cs="Times New Roman"/>
                <w:sz w:val="24"/>
              </w:rPr>
              <w:t>Памятник природы «Чеускинский бор» расположен в северо-восточной части Нефтеюганского района, на правобережье протоки Юганская Обь к северу и западу от поселка Чеускино. Памятником природы объявлены эталонные участки кедрового массива, имеющего рекреационное, лечебно-оздоровительное и научное значение</w:t>
            </w:r>
            <w:r w:rsidRPr="00D16F3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835" w:type="dxa"/>
          </w:tcPr>
          <w:p w:rsidR="000F5DA2" w:rsidRDefault="000F5DA2" w:rsidP="000F5D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</w:pPr>
          </w:p>
          <w:p w:rsidR="000F5DA2" w:rsidRDefault="000F5DA2" w:rsidP="000F5DA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</w:pPr>
          </w:p>
          <w:p w:rsidR="00D877D7" w:rsidRPr="000F5DA2" w:rsidRDefault="000F5DA2" w:rsidP="000F5DA2">
            <w:pPr>
              <w:jc w:val="center"/>
              <w:rPr>
                <w:rFonts w:ascii="Times New Roman" w:hAnsi="Times New Roman" w:cs="Times New Roman"/>
              </w:rPr>
            </w:pPr>
            <w:r w:rsidRPr="000F5DA2"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>В честь 115-летия в посёлке Каркатеевы состоялось открытие Центрального сквера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 xml:space="preserve">, который </w:t>
            </w:r>
            <w:r w:rsidRPr="000F5DA2"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 xml:space="preserve">представляет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 xml:space="preserve">собой </w:t>
            </w:r>
            <w:r w:rsidRPr="000F5DA2">
              <w:rPr>
                <w:rFonts w:ascii="Times New Roman" w:hAnsi="Times New Roman" w:cs="Times New Roman"/>
                <w:color w:val="000000"/>
                <w:sz w:val="24"/>
                <w:szCs w:val="30"/>
                <w:shd w:val="clear" w:color="auto" w:fill="FFFFFF"/>
              </w:rPr>
              <w:t>многофункциональные зоны — семейного отдыха, занятия спортом, активных игр, проведения торжественных мероприятий.</w:t>
            </w:r>
          </w:p>
        </w:tc>
        <w:tc>
          <w:tcPr>
            <w:tcW w:w="2835" w:type="dxa"/>
          </w:tcPr>
          <w:p w:rsidR="00D877D7" w:rsidRPr="006F0359" w:rsidRDefault="00313346" w:rsidP="00A95FD9">
            <w:pPr>
              <w:pStyle w:val="a6"/>
              <w:spacing w:before="180" w:beforeAutospacing="0" w:after="180" w:afterAutospacing="0"/>
              <w:jc w:val="center"/>
              <w:textAlignment w:val="center"/>
            </w:pPr>
            <w:r>
              <w:t xml:space="preserve">2016 году в Пойковском после реконструкции открылся детский парк «Югра». </w:t>
            </w:r>
            <w:r w:rsidRPr="00313346">
              <w:rPr>
                <w:color w:val="000000"/>
                <w:spacing w:val="-4"/>
                <w:szCs w:val="20"/>
              </w:rPr>
              <w:t xml:space="preserve">В парке теперь 12 функциональных зон – досуговые, развивающие, спортивные. </w:t>
            </w:r>
            <w:r w:rsidR="00A95FD9">
              <w:rPr>
                <w:color w:val="000000"/>
                <w:szCs w:val="20"/>
              </w:rPr>
              <w:t>А</w:t>
            </w:r>
            <w:r w:rsidR="00A95FD9" w:rsidRPr="00A95FD9">
              <w:rPr>
                <w:color w:val="000000"/>
                <w:szCs w:val="20"/>
              </w:rPr>
              <w:t>втогородок, внушительных размеров двухмачтовый корабль, игровые зоны для малышей, футбольное поле, уличные тренажеры, театральная сцена</w:t>
            </w:r>
            <w:r w:rsidR="00A95FD9">
              <w:rPr>
                <w:color w:val="000000"/>
                <w:szCs w:val="20"/>
              </w:rPr>
              <w:t xml:space="preserve"> и другое.</w:t>
            </w:r>
          </w:p>
        </w:tc>
      </w:tr>
    </w:tbl>
    <w:p w:rsidR="00D877D7" w:rsidRDefault="00D877D7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p w:rsidR="00473484" w:rsidRDefault="0047348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473484" w:rsidRPr="007C75A2" w:rsidTr="00473484">
        <w:trPr>
          <w:trHeight w:val="1134"/>
        </w:trPr>
        <w:tc>
          <w:tcPr>
            <w:tcW w:w="2835" w:type="dxa"/>
            <w:shd w:val="clear" w:color="auto" w:fill="B8CCE4" w:themeFill="accent1" w:themeFillTint="66"/>
          </w:tcPr>
          <w:p w:rsidR="00473484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>Улица</w:t>
            </w:r>
          </w:p>
          <w:p w:rsidR="007C75A2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t>Берёзовая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:rsidR="007C75A2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t>Проспект</w:t>
            </w:r>
          </w:p>
          <w:p w:rsidR="00473484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t>Молодёжный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:rsidR="007C75A2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t>Улица</w:t>
            </w:r>
          </w:p>
          <w:p w:rsidR="00473484" w:rsidRPr="007C75A2" w:rsidRDefault="007C75A2" w:rsidP="007C75A2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7C75A2">
              <w:rPr>
                <w:rFonts w:ascii="Comic Sans MS" w:hAnsi="Comic Sans MS" w:cs="Times New Roman"/>
                <w:b/>
                <w:sz w:val="28"/>
                <w:szCs w:val="28"/>
              </w:rPr>
              <w:t>Тобольская</w:t>
            </w:r>
          </w:p>
        </w:tc>
      </w:tr>
      <w:tr w:rsidR="00473484" w:rsidTr="000A4E14">
        <w:trPr>
          <w:trHeight w:val="2835"/>
        </w:trPr>
        <w:tc>
          <w:tcPr>
            <w:tcW w:w="2835" w:type="dxa"/>
          </w:tcPr>
          <w:p w:rsidR="00473484" w:rsidRDefault="00E2676E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4F1E9998" wp14:editId="63F74DB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35560</wp:posOffset>
                  </wp:positionV>
                  <wp:extent cx="1657350" cy="1427480"/>
                  <wp:effectExtent l="0" t="0" r="0" b="127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Юган Березовая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78" t="18081" r="23299" b="22170"/>
                          <a:stretch/>
                        </pic:blipFill>
                        <pic:spPr bwMode="auto">
                          <a:xfrm>
                            <a:off x="0" y="0"/>
                            <a:ext cx="1657350" cy="142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473484" w:rsidRDefault="00E2676E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16E0642" wp14:editId="14F2C71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10160</wp:posOffset>
                  </wp:positionV>
                  <wp:extent cx="1492250" cy="1387914"/>
                  <wp:effectExtent l="0" t="0" r="0" b="317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гапай Молодежный проспект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52" r="25502"/>
                          <a:stretch/>
                        </pic:blipFill>
                        <pic:spPr bwMode="auto">
                          <a:xfrm>
                            <a:off x="0" y="0"/>
                            <a:ext cx="1492250" cy="1387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Pr="007F70DE" w:rsidRDefault="00473484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473484" w:rsidRDefault="00E2676E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B3B2AB0" wp14:editId="17E159D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10160</wp:posOffset>
                  </wp:positionV>
                  <wp:extent cx="1490980" cy="145415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ганская Обь Тобольская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85" t="13680" r="25208" b="18081"/>
                          <a:stretch/>
                        </pic:blipFill>
                        <pic:spPr bwMode="auto">
                          <a:xfrm>
                            <a:off x="0" y="0"/>
                            <a:ext cx="1490980" cy="1454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Default="00473484" w:rsidP="000A4E14"/>
          <w:p w:rsidR="00473484" w:rsidRPr="00237DC9" w:rsidRDefault="00473484" w:rsidP="000A4E14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473484" w:rsidRDefault="00473484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473484" w:rsidTr="00473484">
        <w:trPr>
          <w:trHeight w:val="567"/>
        </w:trPr>
        <w:tc>
          <w:tcPr>
            <w:tcW w:w="2835" w:type="dxa"/>
            <w:shd w:val="clear" w:color="auto" w:fill="B8CCE4" w:themeFill="accent1" w:themeFillTint="66"/>
          </w:tcPr>
          <w:p w:rsidR="00473484" w:rsidRPr="00CC5F73" w:rsidRDefault="00473484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C75A2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473484" w:rsidRDefault="00473484" w:rsidP="007C75A2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C75A2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:rsidR="00473484" w:rsidRPr="00CC5F73" w:rsidRDefault="00473484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C75A2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473484" w:rsidRDefault="00473484" w:rsidP="007C75A2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C75A2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B8CCE4" w:themeFill="accent1" w:themeFillTint="66"/>
          </w:tcPr>
          <w:p w:rsidR="00473484" w:rsidRPr="00CC5F73" w:rsidRDefault="00473484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C75A2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473484" w:rsidRDefault="00473484" w:rsidP="007C75A2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C75A2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473484" w:rsidTr="000A4E14">
        <w:trPr>
          <w:trHeight w:val="4535"/>
        </w:trPr>
        <w:tc>
          <w:tcPr>
            <w:tcW w:w="2835" w:type="dxa"/>
          </w:tcPr>
          <w:p w:rsid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E2676E" w:rsidRPr="00E2676E" w:rsidRDefault="00E2676E" w:rsidP="000A4E14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>Улица Березовая – одна из центральных улиц поселка Усть-Юган.</w:t>
            </w:r>
          </w:p>
          <w:p w:rsidR="00473484" w:rsidRP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>Координатами Березовой улицы можно считать 60°56'04'' с.ш. и 73°06'27'' в.д.</w:t>
            </w:r>
          </w:p>
        </w:tc>
        <w:tc>
          <w:tcPr>
            <w:tcW w:w="2835" w:type="dxa"/>
          </w:tcPr>
          <w:p w:rsidR="00E2676E" w:rsidRDefault="00E2676E" w:rsidP="000A4E14">
            <w:pPr>
              <w:jc w:val="center"/>
              <w:rPr>
                <w:rFonts w:ascii="Times New Roman" w:hAnsi="Times New Roman" w:cs="Times New Roman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3484" w:rsidRPr="00D877D7" w:rsidRDefault="00E2676E" w:rsidP="000A4E14">
            <w:pPr>
              <w:jc w:val="center"/>
              <w:rPr>
                <w:rFonts w:ascii="Times New Roman" w:hAnsi="Times New Roman" w:cs="Times New Roman"/>
              </w:rPr>
            </w:pPr>
            <w:r w:rsidRPr="00E2676E">
              <w:rPr>
                <w:rFonts w:ascii="Times New Roman" w:hAnsi="Times New Roman" w:cs="Times New Roman"/>
                <w:sz w:val="24"/>
              </w:rPr>
              <w:t>Проспект Молодёжный – одна из центральных улиц п. Сингапай.</w:t>
            </w: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>Координатами Молодежного проспекта можно считать 61°09'02'' с.ш. и 72°39'29'' в.д.</w:t>
            </w:r>
          </w:p>
        </w:tc>
        <w:tc>
          <w:tcPr>
            <w:tcW w:w="2835" w:type="dxa"/>
          </w:tcPr>
          <w:p w:rsidR="00473484" w:rsidRDefault="00473484" w:rsidP="000A4E14">
            <w:pPr>
              <w:jc w:val="center"/>
              <w:rPr>
                <w:rFonts w:ascii="Times New Roman" w:hAnsi="Times New Roman" w:cs="Times New Roman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</w:rPr>
            </w:pPr>
          </w:p>
          <w:p w:rsidR="00E2676E" w:rsidRDefault="00E2676E" w:rsidP="000A4E14">
            <w:pPr>
              <w:jc w:val="center"/>
              <w:rPr>
                <w:rFonts w:ascii="Times New Roman" w:hAnsi="Times New Roman" w:cs="Times New Roman"/>
              </w:rPr>
            </w:pPr>
          </w:p>
          <w:p w:rsidR="00467566" w:rsidRDefault="00467566" w:rsidP="0046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676E" w:rsidRPr="00467566" w:rsidRDefault="00467566" w:rsidP="004675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7566">
              <w:rPr>
                <w:rFonts w:ascii="Times New Roman" w:hAnsi="Times New Roman" w:cs="Times New Roman"/>
                <w:sz w:val="24"/>
                <w:szCs w:val="24"/>
              </w:rPr>
              <w:t>Улица Тобольская - одна из центральных улиц.</w:t>
            </w:r>
          </w:p>
          <w:p w:rsidR="00E2676E" w:rsidRPr="006F0359" w:rsidRDefault="00E2676E" w:rsidP="00467566">
            <w:pPr>
              <w:jc w:val="center"/>
              <w:rPr>
                <w:rFonts w:ascii="Times New Roman" w:hAnsi="Times New Roman" w:cs="Times New Roman"/>
              </w:rPr>
            </w:pPr>
            <w:r w:rsidRPr="0046756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Координатами Тобольской улицы можно считать 61°03'43'' с.ш. и 73°07'54'' в.д.</w:t>
            </w:r>
          </w:p>
        </w:tc>
      </w:tr>
    </w:tbl>
    <w:p w:rsidR="00473484" w:rsidRDefault="00473484"/>
    <w:p w:rsidR="00473484" w:rsidRDefault="00473484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p w:rsidR="00837BF8" w:rsidRDefault="00837BF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74680A" w:rsidRPr="007C75A2" w:rsidTr="0074680A">
        <w:trPr>
          <w:trHeight w:val="1134"/>
        </w:trPr>
        <w:tc>
          <w:tcPr>
            <w:tcW w:w="2835" w:type="dxa"/>
            <w:shd w:val="clear" w:color="auto" w:fill="FF00FF"/>
          </w:tcPr>
          <w:p w:rsidR="00837BF8" w:rsidRPr="007C75A2" w:rsidRDefault="0074680A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>Улица Нефтяников</w:t>
            </w:r>
          </w:p>
        </w:tc>
        <w:tc>
          <w:tcPr>
            <w:tcW w:w="2835" w:type="dxa"/>
            <w:shd w:val="clear" w:color="auto" w:fill="FF00FF"/>
          </w:tcPr>
          <w:p w:rsidR="0074680A" w:rsidRDefault="0074680A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Улица </w:t>
            </w:r>
          </w:p>
          <w:p w:rsidR="00837BF8" w:rsidRPr="007C75A2" w:rsidRDefault="0074680A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55 лет Победы</w:t>
            </w:r>
          </w:p>
        </w:tc>
        <w:tc>
          <w:tcPr>
            <w:tcW w:w="2835" w:type="dxa"/>
            <w:shd w:val="clear" w:color="auto" w:fill="FF00FF"/>
          </w:tcPr>
          <w:p w:rsidR="0074680A" w:rsidRDefault="0074680A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Улица </w:t>
            </w:r>
          </w:p>
          <w:p w:rsidR="00837BF8" w:rsidRPr="007C75A2" w:rsidRDefault="0074680A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Садовая</w:t>
            </w:r>
          </w:p>
        </w:tc>
      </w:tr>
      <w:tr w:rsidR="0074680A" w:rsidTr="000A4E14">
        <w:trPr>
          <w:trHeight w:val="2835"/>
        </w:trPr>
        <w:tc>
          <w:tcPr>
            <w:tcW w:w="2835" w:type="dxa"/>
          </w:tcPr>
          <w:p w:rsidR="00837BF8" w:rsidRDefault="0074680A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8AD67C8" wp14:editId="7F731182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73660</wp:posOffset>
                  </wp:positionV>
                  <wp:extent cx="1406695" cy="1358900"/>
                  <wp:effectExtent l="0" t="0" r="3175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йковский Нефтяников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0" t="7391" r="27216" b="29716"/>
                          <a:stretch/>
                        </pic:blipFill>
                        <pic:spPr bwMode="auto">
                          <a:xfrm>
                            <a:off x="0" y="0"/>
                            <a:ext cx="1407820" cy="1359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837BF8" w:rsidRDefault="0074680A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C73AEB8" wp14:editId="7D02CAD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73659</wp:posOffset>
                  </wp:positionV>
                  <wp:extent cx="1562100" cy="1289605"/>
                  <wp:effectExtent l="0" t="0" r="0" b="635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ым 55 лет Победы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57" t="13837" r="7250" b="22169"/>
                          <a:stretch/>
                        </pic:blipFill>
                        <pic:spPr bwMode="auto">
                          <a:xfrm>
                            <a:off x="0" y="0"/>
                            <a:ext cx="1564836" cy="129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Pr="007F70DE" w:rsidRDefault="00837BF8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837BF8" w:rsidRDefault="0074680A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F2CA000" wp14:editId="1E03109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22860</wp:posOffset>
                  </wp:positionV>
                  <wp:extent cx="1534160" cy="1441450"/>
                  <wp:effectExtent l="0" t="0" r="8890" b="635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катеевы Садовая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90" t="13994" r="12504" b="20283"/>
                          <a:stretch/>
                        </pic:blipFill>
                        <pic:spPr bwMode="auto">
                          <a:xfrm>
                            <a:off x="0" y="0"/>
                            <a:ext cx="1534160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Default="00837BF8" w:rsidP="000A4E14"/>
          <w:p w:rsidR="00837BF8" w:rsidRPr="00237DC9" w:rsidRDefault="00837BF8" w:rsidP="000A4E14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837BF8" w:rsidRDefault="00837BF8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837BF8" w:rsidTr="0074680A">
        <w:trPr>
          <w:trHeight w:val="567"/>
        </w:trPr>
        <w:tc>
          <w:tcPr>
            <w:tcW w:w="2835" w:type="dxa"/>
            <w:shd w:val="clear" w:color="auto" w:fill="FF00FF"/>
          </w:tcPr>
          <w:p w:rsidR="00837BF8" w:rsidRPr="00CC5F73" w:rsidRDefault="00837BF8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4680A">
              <w:rPr>
                <w:rFonts w:ascii="Times New Roman" w:hAnsi="Times New Roman" w:cs="Times New Roman"/>
              </w:rPr>
              <w:t>30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37BF8" w:rsidRDefault="00837BF8" w:rsidP="0074680A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4680A"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00FF"/>
          </w:tcPr>
          <w:p w:rsidR="00837BF8" w:rsidRPr="00CC5F73" w:rsidRDefault="00837BF8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4680A">
              <w:rPr>
                <w:rFonts w:ascii="Times New Roman" w:hAnsi="Times New Roman" w:cs="Times New Roman"/>
              </w:rPr>
              <w:t>30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37BF8" w:rsidRDefault="00837BF8" w:rsidP="0074680A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4680A"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00FF"/>
          </w:tcPr>
          <w:p w:rsidR="00837BF8" w:rsidRPr="00CC5F73" w:rsidRDefault="00837BF8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74680A">
              <w:rPr>
                <w:rFonts w:ascii="Times New Roman" w:hAnsi="Times New Roman" w:cs="Times New Roman"/>
              </w:rPr>
              <w:t>30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37BF8" w:rsidRDefault="00837BF8" w:rsidP="0074680A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74680A"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74680A" w:rsidTr="000A4E14">
        <w:trPr>
          <w:trHeight w:val="4535"/>
        </w:trPr>
        <w:tc>
          <w:tcPr>
            <w:tcW w:w="2835" w:type="dxa"/>
          </w:tcPr>
          <w:p w:rsidR="005662C9" w:rsidRDefault="005662C9" w:rsidP="005662C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662C9" w:rsidRDefault="005662C9" w:rsidP="005662C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662C9" w:rsidRDefault="005662C9" w:rsidP="005662C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662C9" w:rsidRDefault="005662C9" w:rsidP="005662C9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5662C9" w:rsidRPr="00E2676E" w:rsidRDefault="005662C9" w:rsidP="005662C9">
            <w:pPr>
              <w:jc w:val="center"/>
              <w:rPr>
                <w:rFonts w:ascii="Times New Roman" w:hAnsi="Times New Roman" w:cs="Times New Roman"/>
                <w:sz w:val="28"/>
                <w:shd w:val="clear" w:color="auto" w:fill="FFFFFF"/>
              </w:rPr>
            </w:pP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Улица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Нефтяников</w:t>
            </w: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 – одна из центральных улиц 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городского </w:t>
            </w: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>посел</w:t>
            </w: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>ения Пойковский</w:t>
            </w:r>
            <w:r w:rsidRPr="00E2676E">
              <w:rPr>
                <w:rFonts w:ascii="Times New Roman" w:hAnsi="Times New Roman" w:cs="Times New Roman"/>
                <w:sz w:val="24"/>
                <w:shd w:val="clear" w:color="auto" w:fill="FFFFFF"/>
              </w:rPr>
              <w:t>.</w:t>
            </w:r>
          </w:p>
          <w:p w:rsidR="00837BF8" w:rsidRPr="00E2676E" w:rsidRDefault="00837BF8" w:rsidP="005662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662C9" w:rsidRDefault="005662C9" w:rsidP="005662C9">
            <w:pPr>
              <w:jc w:val="center"/>
              <w:rPr>
                <w:rFonts w:ascii="Times New Roman" w:hAnsi="Times New Roman" w:cs="Times New Roman"/>
              </w:rPr>
            </w:pPr>
          </w:p>
          <w:p w:rsidR="005662C9" w:rsidRDefault="005662C9" w:rsidP="005662C9">
            <w:pPr>
              <w:jc w:val="center"/>
              <w:rPr>
                <w:rFonts w:ascii="Times New Roman" w:hAnsi="Times New Roman" w:cs="Times New Roman"/>
              </w:rPr>
            </w:pPr>
          </w:p>
          <w:p w:rsidR="005662C9" w:rsidRDefault="005662C9" w:rsidP="005662C9">
            <w:pPr>
              <w:jc w:val="center"/>
              <w:rPr>
                <w:rFonts w:ascii="Times New Roman" w:hAnsi="Times New Roman" w:cs="Times New Roman"/>
              </w:rPr>
            </w:pPr>
          </w:p>
          <w:p w:rsidR="00195770" w:rsidRDefault="00195770" w:rsidP="005662C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662C9" w:rsidRPr="005662C9" w:rsidRDefault="005662C9" w:rsidP="005662C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662C9">
              <w:rPr>
                <w:rFonts w:ascii="Times New Roman" w:hAnsi="Times New Roman" w:cs="Times New Roman"/>
                <w:sz w:val="24"/>
              </w:rPr>
              <w:t xml:space="preserve">Улица 55 лет Победы – одна из центральных улиц Салыма. </w:t>
            </w:r>
          </w:p>
          <w:p w:rsidR="00837BF8" w:rsidRPr="00D877D7" w:rsidRDefault="005662C9" w:rsidP="005662C9">
            <w:pPr>
              <w:jc w:val="center"/>
              <w:rPr>
                <w:rFonts w:ascii="Times New Roman" w:hAnsi="Times New Roman" w:cs="Times New Roman"/>
              </w:rPr>
            </w:pPr>
            <w:r w:rsidRPr="005662C9">
              <w:rPr>
                <w:rFonts w:ascii="Times New Roman" w:hAnsi="Times New Roman" w:cs="Times New Roman"/>
                <w:sz w:val="24"/>
              </w:rPr>
              <w:t xml:space="preserve"> Координатами улицы 55 лета Победы можно считать 60°04'33'' с.ш. и 71°28'04'' в.д.</w:t>
            </w:r>
          </w:p>
        </w:tc>
        <w:tc>
          <w:tcPr>
            <w:tcW w:w="2835" w:type="dxa"/>
          </w:tcPr>
          <w:p w:rsidR="00D75152" w:rsidRDefault="00D75152" w:rsidP="00D75152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D75152" w:rsidRDefault="00D75152" w:rsidP="00D75152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D75152" w:rsidRDefault="00D75152" w:rsidP="00D75152">
            <w:pPr>
              <w:jc w:val="center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:rsidR="00D75152" w:rsidRDefault="00D75152" w:rsidP="00D75152">
            <w:pPr>
              <w:jc w:val="center"/>
              <w:rPr>
                <w:rFonts w:ascii="Times New Roman" w:hAnsi="Times New Roman" w:cs="Times New Roman"/>
                <w:sz w:val="24"/>
                <w:shd w:val="clear" w:color="auto" w:fill="FFFFFF"/>
              </w:rPr>
            </w:pPr>
          </w:p>
          <w:p w:rsidR="00837BF8" w:rsidRPr="00D75152" w:rsidRDefault="00947500" w:rsidP="00D75152">
            <w:pPr>
              <w:jc w:val="center"/>
              <w:rPr>
                <w:rFonts w:ascii="Times New Roman" w:hAnsi="Times New Roman" w:cs="Times New Roman"/>
              </w:rPr>
            </w:pPr>
            <w:r w:rsidRPr="00D75152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Улица – Садовая – одна </w:t>
            </w:r>
            <w:r w:rsidR="00D75152" w:rsidRPr="00D75152">
              <w:rPr>
                <w:rFonts w:ascii="Times New Roman" w:hAnsi="Times New Roman" w:cs="Times New Roman"/>
                <w:sz w:val="24"/>
                <w:shd w:val="clear" w:color="auto" w:fill="FFFFFF"/>
              </w:rPr>
              <w:t>и</w:t>
            </w:r>
            <w:r w:rsidRPr="00D75152">
              <w:rPr>
                <w:rFonts w:ascii="Times New Roman" w:hAnsi="Times New Roman" w:cs="Times New Roman"/>
                <w:sz w:val="24"/>
                <w:shd w:val="clear" w:color="auto" w:fill="FFFFFF"/>
              </w:rPr>
              <w:t>з центральных улиц поселка Каркатеевы</w:t>
            </w:r>
            <w:r w:rsidR="00D75152" w:rsidRPr="00D75152"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. </w:t>
            </w:r>
            <w:r w:rsidRPr="00D75152">
              <w:rPr>
                <w:rFonts w:ascii="Times New Roman" w:hAnsi="Times New Roman" w:cs="Times New Roman"/>
                <w:sz w:val="24"/>
                <w:shd w:val="clear" w:color="auto" w:fill="FFFFFF"/>
              </w:rPr>
              <w:t>Координатами Садовой улицы можно считать 60°58'07'' с.ш. и 72°27'23'' в.д.</w:t>
            </w:r>
          </w:p>
        </w:tc>
      </w:tr>
    </w:tbl>
    <w:p w:rsidR="00837BF8" w:rsidRDefault="00837BF8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p w:rsidR="00AD59D1" w:rsidRDefault="00AD59D1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D59D1" w:rsidRPr="007C75A2" w:rsidTr="00AD59D1">
        <w:trPr>
          <w:trHeight w:val="1134"/>
        </w:trPr>
        <w:tc>
          <w:tcPr>
            <w:tcW w:w="2835" w:type="dxa"/>
            <w:shd w:val="clear" w:color="auto" w:fill="FF9900"/>
          </w:tcPr>
          <w:p w:rsidR="00AD59D1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 xml:space="preserve">КС </w:t>
            </w:r>
          </w:p>
          <w:p w:rsidR="00AD59D1" w:rsidRPr="007C75A2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«Молодёжная»</w:t>
            </w:r>
          </w:p>
        </w:tc>
        <w:tc>
          <w:tcPr>
            <w:tcW w:w="2835" w:type="dxa"/>
            <w:shd w:val="clear" w:color="auto" w:fill="FF9900"/>
          </w:tcPr>
          <w:p w:rsidR="00AD59D1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:rsidR="00AD59D1" w:rsidRPr="007C75A2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Самсоновка</w:t>
            </w:r>
          </w:p>
        </w:tc>
        <w:tc>
          <w:tcPr>
            <w:tcW w:w="2835" w:type="dxa"/>
            <w:shd w:val="clear" w:color="auto" w:fill="FF9900"/>
          </w:tcPr>
          <w:p w:rsidR="00AD59D1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:rsidR="00AD59D1" w:rsidRPr="007C75A2" w:rsidRDefault="00AD59D1" w:rsidP="000A4E14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Лиственный</w:t>
            </w:r>
          </w:p>
        </w:tc>
      </w:tr>
      <w:tr w:rsidR="00AD59D1" w:rsidTr="000A4E14">
        <w:trPr>
          <w:trHeight w:val="2835"/>
        </w:trPr>
        <w:tc>
          <w:tcPr>
            <w:tcW w:w="2835" w:type="dxa"/>
          </w:tcPr>
          <w:p w:rsidR="00AD59D1" w:rsidRDefault="00F15603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0A19552" wp14:editId="01EA4B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1634067" cy="1225550"/>
                  <wp:effectExtent l="0" t="0" r="444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с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067" cy="122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AD59D1" w:rsidRDefault="009C7B4D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74C61490" wp14:editId="6E0FD66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80010</wp:posOffset>
                  </wp:positionV>
                  <wp:extent cx="1765300" cy="1181100"/>
                  <wp:effectExtent l="0" t="0" r="635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7" t="35229" r="44060" b="30642"/>
                          <a:stretch/>
                        </pic:blipFill>
                        <pic:spPr bwMode="auto">
                          <a:xfrm>
                            <a:off x="0" y="0"/>
                            <a:ext cx="176530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Pr="007F70DE" w:rsidRDefault="00AD59D1" w:rsidP="000A4E14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AD59D1" w:rsidRDefault="00F15603" w:rsidP="000A4E14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3A971662" wp14:editId="51428A70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143510</wp:posOffset>
                  </wp:positionV>
                  <wp:extent cx="1613283" cy="1073150"/>
                  <wp:effectExtent l="0" t="0" r="6350" b="0"/>
                  <wp:wrapNone/>
                  <wp:docPr id="42" name="Рисунок 42" descr="https://admkut-jah.ru/images/phocagallery/2020-09-15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dmkut-jah.ru/images/phocagallery/2020-09-15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83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Default="00AD59D1" w:rsidP="000A4E14"/>
          <w:p w:rsidR="00AD59D1" w:rsidRPr="00237DC9" w:rsidRDefault="00AD59D1" w:rsidP="000A4E14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AD59D1" w:rsidRDefault="00AD59D1" w:rsidP="000A4E14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AD59D1" w:rsidTr="00AD59D1">
        <w:trPr>
          <w:trHeight w:val="567"/>
        </w:trPr>
        <w:tc>
          <w:tcPr>
            <w:tcW w:w="2835" w:type="dxa"/>
            <w:shd w:val="clear" w:color="auto" w:fill="FF9900"/>
          </w:tcPr>
          <w:p w:rsidR="00AD59D1" w:rsidRPr="00CC5F73" w:rsidRDefault="00AD59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35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AD59D1" w:rsidRDefault="00AD59D1" w:rsidP="000A4E14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9900"/>
          </w:tcPr>
          <w:p w:rsidR="00AD59D1" w:rsidRPr="00CC5F73" w:rsidRDefault="00AD59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35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AD59D1" w:rsidRDefault="00AD59D1" w:rsidP="000A4E14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9900"/>
          </w:tcPr>
          <w:p w:rsidR="00AD59D1" w:rsidRPr="00CC5F73" w:rsidRDefault="00AD59D1" w:rsidP="000A4E14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>
              <w:rPr>
                <w:rFonts w:ascii="Times New Roman" w:hAnsi="Times New Roman" w:cs="Times New Roman"/>
              </w:rPr>
              <w:t>35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AD59D1" w:rsidRDefault="00AD59D1" w:rsidP="000A4E14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8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AD59D1" w:rsidTr="000A4E14">
        <w:trPr>
          <w:trHeight w:val="4535"/>
        </w:trPr>
        <w:tc>
          <w:tcPr>
            <w:tcW w:w="2835" w:type="dxa"/>
          </w:tcPr>
          <w:p w:rsidR="00462283" w:rsidRDefault="00462283" w:rsidP="00462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83" w:rsidRDefault="00462283" w:rsidP="00462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83" w:rsidRDefault="00462283" w:rsidP="00462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283" w:rsidRDefault="00462283" w:rsidP="00462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59D1" w:rsidRPr="00E2676E" w:rsidRDefault="00462283" w:rsidP="004622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62283">
              <w:rPr>
                <w:rFonts w:ascii="Times New Roman" w:hAnsi="Times New Roman" w:cs="Times New Roman"/>
                <w:sz w:val="24"/>
                <w:szCs w:val="24"/>
              </w:rPr>
              <w:t>омпрессорная станция 5 «Молодёжная»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-о</w:t>
            </w:r>
            <w:r w:rsidRPr="00462283">
              <w:rPr>
                <w:rFonts w:ascii="Times New Roman" w:hAnsi="Times New Roman" w:cs="Times New Roman"/>
                <w:sz w:val="24"/>
                <w:szCs w:val="24"/>
              </w:rPr>
              <w:t xml:space="preserve">сновное предприятие посёлка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КС-5 (р</w:t>
            </w:r>
            <w:r w:rsidRPr="00462283">
              <w:rPr>
                <w:rFonts w:ascii="Times New Roman" w:hAnsi="Times New Roman" w:cs="Times New Roman"/>
                <w:sz w:val="24"/>
                <w:szCs w:val="24"/>
              </w:rPr>
              <w:t>абочий посёлок в составе сельского поселения Сентябрьский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4622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9C7B4D" w:rsidRDefault="009C7B4D" w:rsidP="000A4E14">
            <w:pPr>
              <w:jc w:val="center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F15603" w:rsidRDefault="00F15603" w:rsidP="0035159B">
            <w:pPr>
              <w:jc w:val="center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F15603" w:rsidRDefault="00F15603" w:rsidP="0035159B">
            <w:pPr>
              <w:jc w:val="center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F15603" w:rsidRDefault="00F15603" w:rsidP="0035159B">
            <w:pPr>
              <w:jc w:val="center"/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</w:pPr>
          </w:p>
          <w:p w:rsidR="00AD59D1" w:rsidRPr="009C7B4D" w:rsidRDefault="009C7B4D" w:rsidP="0035159B">
            <w:pPr>
              <w:jc w:val="center"/>
              <w:rPr>
                <w:rFonts w:ascii="Times New Roman" w:hAnsi="Times New Roman" w:cs="Times New Roman"/>
              </w:rPr>
            </w:pPr>
            <w:r w:rsidRPr="009C7B4D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Рабочий посёлок при компрессорной станции КС-6</w:t>
            </w:r>
            <w:r w:rsidR="00F15603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, ранее назывался Самсоновский</w:t>
            </w:r>
            <w:r w:rsidRPr="009C7B4D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.</w:t>
            </w:r>
            <w:r w:rsidR="0035159B">
              <w:t xml:space="preserve"> </w:t>
            </w:r>
            <w:r w:rsidR="0035159B" w:rsidRPr="0035159B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 xml:space="preserve">Входит в состав </w:t>
            </w:r>
            <w:r w:rsidR="0035159B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с</w:t>
            </w:r>
            <w:r w:rsidR="0035159B" w:rsidRPr="0035159B">
              <w:rPr>
                <w:rFonts w:ascii="Times New Roman" w:hAnsi="Times New Roman" w:cs="Times New Roman"/>
                <w:sz w:val="24"/>
                <w:szCs w:val="21"/>
                <w:shd w:val="clear" w:color="auto" w:fill="FFFFFF"/>
              </w:rPr>
              <w:t>ельского поселения Салым.</w:t>
            </w:r>
          </w:p>
        </w:tc>
        <w:tc>
          <w:tcPr>
            <w:tcW w:w="2835" w:type="dxa"/>
          </w:tcPr>
          <w:p w:rsidR="00F15603" w:rsidRDefault="00F15603" w:rsidP="00F1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EFEFE"/>
              </w:rPr>
            </w:pPr>
          </w:p>
          <w:p w:rsidR="00F15603" w:rsidRDefault="00F15603" w:rsidP="00F1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EFEFE"/>
              </w:rPr>
            </w:pPr>
          </w:p>
          <w:p w:rsidR="00F15603" w:rsidRDefault="00F15603" w:rsidP="00F1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EFEFE"/>
              </w:rPr>
            </w:pPr>
          </w:p>
          <w:p w:rsidR="00F15603" w:rsidRDefault="00F15603" w:rsidP="00F1560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EFEFE"/>
              </w:rPr>
            </w:pPr>
          </w:p>
          <w:p w:rsidR="00F15603" w:rsidRPr="00F15603" w:rsidRDefault="00F15603" w:rsidP="00F1560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F15603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EFEFE"/>
              </w:rPr>
              <w:t>Современный Куть-Ях состоит из двух отдельных жилых поселений – железнодорожной станции и поселка Лиственный.</w:t>
            </w:r>
          </w:p>
          <w:p w:rsidR="00AD59D1" w:rsidRPr="00D75152" w:rsidRDefault="00AD59D1" w:rsidP="000A4E1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D59D1" w:rsidRDefault="00AD59D1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p w:rsidR="00D0777B" w:rsidRDefault="00D0777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D0777B" w:rsidRPr="007C75A2" w:rsidTr="00EA19BC">
        <w:trPr>
          <w:trHeight w:val="1134"/>
        </w:trPr>
        <w:tc>
          <w:tcPr>
            <w:tcW w:w="2835" w:type="dxa"/>
            <w:shd w:val="clear" w:color="auto" w:fill="FF0000"/>
          </w:tcPr>
          <w:p w:rsidR="00F71FA6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 xml:space="preserve">Сквер </w:t>
            </w:r>
          </w:p>
          <w:p w:rsidR="00D0777B" w:rsidRPr="007C75A2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«Сердце Югры»</w:t>
            </w:r>
          </w:p>
        </w:tc>
        <w:tc>
          <w:tcPr>
            <w:tcW w:w="2835" w:type="dxa"/>
            <w:shd w:val="clear" w:color="auto" w:fill="FF0000"/>
          </w:tcPr>
          <w:p w:rsidR="00D0777B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Сквер</w:t>
            </w:r>
          </w:p>
          <w:p w:rsidR="00F71FA6" w:rsidRPr="007C75A2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Победы</w:t>
            </w:r>
          </w:p>
        </w:tc>
        <w:tc>
          <w:tcPr>
            <w:tcW w:w="2835" w:type="dxa"/>
            <w:shd w:val="clear" w:color="auto" w:fill="FF0000"/>
          </w:tcPr>
          <w:p w:rsidR="00F71FA6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Солнечный </w:t>
            </w:r>
          </w:p>
          <w:p w:rsidR="00D0777B" w:rsidRPr="007C75A2" w:rsidRDefault="00F71FA6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rFonts w:ascii="Comic Sans MS" w:hAnsi="Comic Sans MS" w:cs="Times New Roman"/>
                <w:b/>
                <w:sz w:val="28"/>
                <w:szCs w:val="28"/>
              </w:rPr>
              <w:t>сквер</w:t>
            </w:r>
          </w:p>
        </w:tc>
      </w:tr>
      <w:tr w:rsidR="00D0777B" w:rsidTr="00987F53">
        <w:trPr>
          <w:trHeight w:val="2835"/>
        </w:trPr>
        <w:tc>
          <w:tcPr>
            <w:tcW w:w="2835" w:type="dxa"/>
          </w:tcPr>
          <w:p w:rsidR="00D0777B" w:rsidRDefault="000D6A9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49E2B52F" wp14:editId="194DB86C">
                  <wp:simplePos x="0" y="0"/>
                  <wp:positionH relativeFrom="column">
                    <wp:posOffset>17253</wp:posOffset>
                  </wp:positionH>
                  <wp:positionV relativeFrom="paragraph">
                    <wp:posOffset>60840</wp:posOffset>
                  </wp:positionV>
                  <wp:extent cx="1587260" cy="1261838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рдце Югры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55" r="13656"/>
                          <a:stretch/>
                        </pic:blipFill>
                        <pic:spPr bwMode="auto">
                          <a:xfrm>
                            <a:off x="0" y="0"/>
                            <a:ext cx="1586634" cy="1261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0777B" w:rsidRDefault="000D6A9B" w:rsidP="00987F53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34AE538" wp14:editId="1B487C86">
                  <wp:simplePos x="0" y="0"/>
                  <wp:positionH relativeFrom="column">
                    <wp:posOffset>135988</wp:posOffset>
                  </wp:positionH>
                  <wp:positionV relativeFrom="paragraph">
                    <wp:posOffset>60325</wp:posOffset>
                  </wp:positionV>
                  <wp:extent cx="1376318" cy="1328468"/>
                  <wp:effectExtent l="0" t="0" r="0" b="508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вер Победы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70"/>
                          <a:stretch/>
                        </pic:blipFill>
                        <pic:spPr bwMode="auto">
                          <a:xfrm>
                            <a:off x="0" y="0"/>
                            <a:ext cx="1376318" cy="1328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Pr="007F70DE" w:rsidRDefault="00D0777B" w:rsidP="00987F53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</w:tcPr>
          <w:p w:rsidR="00D0777B" w:rsidRDefault="00E106D3" w:rsidP="00987F53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56BD98C8" wp14:editId="429B1489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60325</wp:posOffset>
                  </wp:positionV>
                  <wp:extent cx="1527175" cy="143192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нечный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31"/>
                          <a:stretch/>
                        </pic:blipFill>
                        <pic:spPr bwMode="auto">
                          <a:xfrm>
                            <a:off x="0" y="0"/>
                            <a:ext cx="1527175" cy="143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Default="00D0777B" w:rsidP="00987F53"/>
          <w:p w:rsidR="00D0777B" w:rsidRPr="00237DC9" w:rsidRDefault="00D0777B" w:rsidP="00987F53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D0777B" w:rsidRDefault="00D0777B" w:rsidP="00987F53">
            <w:pPr>
              <w:jc w:val="center"/>
            </w:pPr>
            <w:r w:rsidRPr="00597FE3"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D0777B" w:rsidTr="00EA19BC">
        <w:trPr>
          <w:trHeight w:val="567"/>
        </w:trPr>
        <w:tc>
          <w:tcPr>
            <w:tcW w:w="2835" w:type="dxa"/>
            <w:shd w:val="clear" w:color="auto" w:fill="FF0000"/>
          </w:tcPr>
          <w:p w:rsidR="00D0777B" w:rsidRPr="00CC5F73" w:rsidRDefault="00D0777B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EA19BC">
              <w:rPr>
                <w:rFonts w:ascii="Times New Roman" w:hAnsi="Times New Roman" w:cs="Times New Roman"/>
              </w:rPr>
              <w:t>40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0777B" w:rsidRDefault="00D0777B" w:rsidP="00EA19BC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EA19BC">
              <w:rPr>
                <w:rFonts w:ascii="Times New Roman" w:hAnsi="Times New Roman" w:cs="Times New Roman"/>
              </w:rPr>
              <w:t>10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0000"/>
          </w:tcPr>
          <w:p w:rsidR="00D0777B" w:rsidRPr="00CC5F73" w:rsidRDefault="00D0777B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EA19BC">
              <w:rPr>
                <w:rFonts w:ascii="Times New Roman" w:hAnsi="Times New Roman" w:cs="Times New Roman"/>
              </w:rPr>
              <w:t>40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0777B" w:rsidRDefault="00D0777B" w:rsidP="00EA19BC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EA19BC">
              <w:rPr>
                <w:rFonts w:ascii="Times New Roman" w:hAnsi="Times New Roman" w:cs="Times New Roman"/>
              </w:rPr>
              <w:t>10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FF0000"/>
          </w:tcPr>
          <w:p w:rsidR="00D0777B" w:rsidRPr="00CC5F73" w:rsidRDefault="00D0777B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EA19BC">
              <w:rPr>
                <w:rFonts w:ascii="Times New Roman" w:hAnsi="Times New Roman" w:cs="Times New Roman"/>
              </w:rPr>
              <w:t>40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D0777B" w:rsidRDefault="00D0777B" w:rsidP="00EA19BC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EA19BC">
              <w:rPr>
                <w:rFonts w:ascii="Times New Roman" w:hAnsi="Times New Roman" w:cs="Times New Roman"/>
              </w:rPr>
              <w:t>10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D0777B" w:rsidTr="00987F53">
        <w:trPr>
          <w:trHeight w:val="4535"/>
        </w:trPr>
        <w:tc>
          <w:tcPr>
            <w:tcW w:w="2835" w:type="dxa"/>
          </w:tcPr>
          <w:p w:rsidR="00A61FD5" w:rsidRPr="00A61FD5" w:rsidRDefault="00A61FD5" w:rsidP="00E106D3">
            <w:pPr>
              <w:jc w:val="center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D0777B" w:rsidRDefault="00E106D3" w:rsidP="00E1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06D3">
              <w:rPr>
                <w:rFonts w:ascii="Times New Roman" w:hAnsi="Times New Roman" w:cs="Times New Roman"/>
                <w:sz w:val="24"/>
                <w:szCs w:val="24"/>
              </w:rPr>
              <w:t>Парк «Сердце Югры» был создан в Пойковском специально к 40-летию Нефтеюганского района в рамках национального проекта «Жилье и городская среда»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106D3">
              <w:rPr>
                <w:rFonts w:ascii="Times New Roman" w:hAnsi="Times New Roman" w:cs="Times New Roman"/>
                <w:sz w:val="24"/>
                <w:szCs w:val="24"/>
              </w:rPr>
              <w:t>Общая площадь общественного пространства составит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олее 12 тысяч квадратных метров и рассказывает о каждом поселении Нефтеюганского района</w:t>
            </w:r>
            <w:r w:rsidR="00A61F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61FD5" w:rsidRPr="00E2676E" w:rsidRDefault="00A61FD5" w:rsidP="00E10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61FD5" w:rsidRPr="00A61FD5" w:rsidRDefault="00A61FD5" w:rsidP="00E106D3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D0777B" w:rsidRPr="009C7B4D" w:rsidRDefault="00E106D3" w:rsidP="00E106D3">
            <w:pPr>
              <w:jc w:val="center"/>
              <w:rPr>
                <w:rFonts w:ascii="Times New Roman" w:hAnsi="Times New Roman" w:cs="Times New Roman"/>
              </w:rPr>
            </w:pPr>
            <w:r w:rsidRPr="00E106D3">
              <w:rPr>
                <w:rFonts w:ascii="Times New Roman" w:hAnsi="Times New Roman" w:cs="Times New Roman"/>
                <w:sz w:val="24"/>
              </w:rPr>
              <w:t>Создание сквера приурочено к 50-летию Сентябрьского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106D3">
              <w:rPr>
                <w:rFonts w:ascii="Times New Roman" w:hAnsi="Times New Roman" w:cs="Times New Roman"/>
                <w:sz w:val="24"/>
              </w:rPr>
              <w:t>(2021г.)</w:t>
            </w:r>
            <w:r w:rsidRPr="00E106D3">
              <w:rPr>
                <w:sz w:val="24"/>
              </w:rPr>
              <w:t xml:space="preserve"> </w:t>
            </w:r>
            <w:r w:rsidRPr="00E106D3">
              <w:rPr>
                <w:rFonts w:ascii="Times New Roman" w:hAnsi="Times New Roman" w:cs="Times New Roman"/>
                <w:sz w:val="24"/>
              </w:rPr>
              <w:t>Вход в сквер предваряют три звезды, а также фигуры лебедей, которые стали символами памяти о погибших в годы Великой Отечественной войны. Здесь же создана фотозона с установленным на ней бронзовым монументом военного гармониста.</w:t>
            </w:r>
          </w:p>
        </w:tc>
        <w:tc>
          <w:tcPr>
            <w:tcW w:w="2835" w:type="dxa"/>
          </w:tcPr>
          <w:p w:rsidR="00A61FD5" w:rsidRPr="00A61FD5" w:rsidRDefault="00A61FD5" w:rsidP="00E106D3">
            <w:pPr>
              <w:jc w:val="center"/>
              <w:rPr>
                <w:rFonts w:ascii="Times New Roman" w:hAnsi="Times New Roman" w:cs="Times New Roman"/>
                <w:sz w:val="2"/>
              </w:rPr>
            </w:pPr>
          </w:p>
          <w:p w:rsidR="00E106D3" w:rsidRPr="00E106D3" w:rsidRDefault="00E106D3" w:rsidP="00E106D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E106D3">
              <w:rPr>
                <w:rFonts w:ascii="Times New Roman" w:hAnsi="Times New Roman" w:cs="Times New Roman"/>
                <w:sz w:val="24"/>
              </w:rPr>
              <w:t xml:space="preserve">ткрытия </w:t>
            </w:r>
            <w:r>
              <w:rPr>
                <w:rFonts w:ascii="Times New Roman" w:hAnsi="Times New Roman" w:cs="Times New Roman"/>
                <w:sz w:val="24"/>
              </w:rPr>
              <w:t>сквера</w:t>
            </w:r>
            <w:r w:rsidRPr="00E106D3">
              <w:rPr>
                <w:rFonts w:ascii="Times New Roman" w:hAnsi="Times New Roman" w:cs="Times New Roman"/>
                <w:sz w:val="24"/>
              </w:rPr>
              <w:t xml:space="preserve"> состо</w:t>
            </w:r>
            <w:r>
              <w:rPr>
                <w:rFonts w:ascii="Times New Roman" w:hAnsi="Times New Roman" w:cs="Times New Roman"/>
                <w:sz w:val="24"/>
              </w:rPr>
              <w:t>ялось</w:t>
            </w:r>
            <w:r w:rsidRPr="00E106D3">
              <w:rPr>
                <w:rFonts w:ascii="Times New Roman" w:hAnsi="Times New Roman" w:cs="Times New Roman"/>
                <w:sz w:val="24"/>
              </w:rPr>
              <w:t xml:space="preserve"> 31 августа 2019г. в рамках празднования 50-летнего юбилея </w:t>
            </w:r>
            <w:r>
              <w:rPr>
                <w:rFonts w:ascii="Times New Roman" w:hAnsi="Times New Roman" w:cs="Times New Roman"/>
                <w:sz w:val="24"/>
              </w:rPr>
              <w:t>Салыма</w:t>
            </w:r>
            <w:r w:rsidRPr="00E106D3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D0777B" w:rsidRPr="00D75152" w:rsidRDefault="00E106D3" w:rsidP="00E106D3">
            <w:pPr>
              <w:jc w:val="center"/>
              <w:rPr>
                <w:rFonts w:ascii="Times New Roman" w:hAnsi="Times New Roman" w:cs="Times New Roman"/>
              </w:rPr>
            </w:pPr>
            <w:r w:rsidRPr="00E106D3">
              <w:rPr>
                <w:rFonts w:ascii="Times New Roman" w:hAnsi="Times New Roman" w:cs="Times New Roman"/>
                <w:sz w:val="24"/>
              </w:rPr>
              <w:t>«Солнечный сквер» задуман как благоустроенная прогулочная зона со спортивными и детскими площадками, местом для фотосессий и алей новобрачных. Одним из уникальных объектов сквера станет «сухой» фонтан.</w:t>
            </w:r>
          </w:p>
        </w:tc>
      </w:tr>
    </w:tbl>
    <w:p w:rsidR="00D0777B" w:rsidRDefault="00D0777B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p w:rsidR="0087585E" w:rsidRDefault="0087585E"/>
    <w:tbl>
      <w:tblPr>
        <w:tblStyle w:val="a3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9D7D98" w:rsidRPr="007C75A2" w:rsidTr="00CC47EA">
        <w:trPr>
          <w:trHeight w:val="1134"/>
        </w:trPr>
        <w:tc>
          <w:tcPr>
            <w:tcW w:w="2835" w:type="dxa"/>
            <w:shd w:val="clear" w:color="auto" w:fill="C2D69B" w:themeFill="accent3" w:themeFillTint="99"/>
          </w:tcPr>
          <w:p w:rsidR="0087585E" w:rsidRPr="007C75A2" w:rsidRDefault="00CC47EA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>ЖД СТАНЦИЯ «УСТЬ-ЮГАН»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Pr="007C75A2" w:rsidRDefault="00CC47EA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ЖД СТАНЦИЯ «САЛЫМ»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Pr="007C75A2" w:rsidRDefault="00CC47EA" w:rsidP="00987F53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ЖД СТАНЦИЯ «КУТЬ-ЯХ»</w:t>
            </w:r>
          </w:p>
        </w:tc>
      </w:tr>
      <w:tr w:rsidR="0087585E" w:rsidTr="00CC47EA">
        <w:trPr>
          <w:trHeight w:val="2835"/>
        </w:trPr>
        <w:tc>
          <w:tcPr>
            <w:tcW w:w="2835" w:type="dxa"/>
            <w:shd w:val="clear" w:color="auto" w:fill="C2D69B" w:themeFill="accent3" w:themeFillTint="99"/>
          </w:tcPr>
          <w:p w:rsidR="0087585E" w:rsidRDefault="009D7D98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2BCDAC37" wp14:editId="0C5475DA">
                  <wp:simplePos x="0" y="0"/>
                  <wp:positionH relativeFrom="column">
                    <wp:posOffset>94890</wp:posOffset>
                  </wp:positionH>
                  <wp:positionV relativeFrom="paragraph">
                    <wp:posOffset>26035</wp:posOffset>
                  </wp:positionV>
                  <wp:extent cx="1500996" cy="1500996"/>
                  <wp:effectExtent l="0" t="0" r="4445" b="444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юган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623"/>
                          <a:stretch/>
                        </pic:blipFill>
                        <pic:spPr bwMode="auto">
                          <a:xfrm>
                            <a:off x="0" y="0"/>
                            <a:ext cx="1500996" cy="1500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9D7D98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05F14E5" wp14:editId="3AB17EC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82550</wp:posOffset>
                  </wp:positionV>
                  <wp:extent cx="629285" cy="396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ОВОЗ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Default="009D7D98" w:rsidP="00987F53"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D234F0D" wp14:editId="3E9C6C28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26035</wp:posOffset>
                  </wp:positionV>
                  <wp:extent cx="1388745" cy="1388745"/>
                  <wp:effectExtent l="0" t="0" r="1905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лым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745" cy="138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9D7D98" w:rsidP="00987F53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6D6C9D1" wp14:editId="79090BBF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-8890</wp:posOffset>
                  </wp:positionV>
                  <wp:extent cx="629285" cy="396875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ОВОЗ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/>
          <w:p w:rsidR="0087585E" w:rsidRPr="007F70DE" w:rsidRDefault="0087585E" w:rsidP="00987F53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Default="00CC3A76" w:rsidP="00987F53">
            <w:r>
              <w:rPr>
                <w:rFonts w:ascii="Times New Roman" w:hAnsi="Times New Roman" w:cs="Times New Roman"/>
                <w:noProof/>
                <w:sz w:val="16"/>
                <w:szCs w:val="23"/>
                <w:shd w:val="clear" w:color="auto" w:fill="FFFFFF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D7F18E0" wp14:editId="6FEA33E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60325</wp:posOffset>
                  </wp:positionV>
                  <wp:extent cx="1353820" cy="13538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ть-ях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35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87585E" w:rsidP="00987F53"/>
          <w:p w:rsidR="0087585E" w:rsidRDefault="009D7D98" w:rsidP="00987F53"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3208C25" wp14:editId="42AD6446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-8890</wp:posOffset>
                  </wp:positionV>
                  <wp:extent cx="629285" cy="396875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ОВОЗ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585E" w:rsidRDefault="0087585E" w:rsidP="00987F53"/>
          <w:p w:rsidR="0087585E" w:rsidRPr="00237DC9" w:rsidRDefault="0087585E" w:rsidP="00987F53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87585E" w:rsidRDefault="0087585E" w:rsidP="00987F53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9D7D98" w:rsidTr="00CC47EA">
        <w:trPr>
          <w:trHeight w:val="567"/>
        </w:trPr>
        <w:tc>
          <w:tcPr>
            <w:tcW w:w="2835" w:type="dxa"/>
            <w:shd w:val="clear" w:color="auto" w:fill="C2D69B" w:themeFill="accent3" w:themeFillTint="99"/>
          </w:tcPr>
          <w:p w:rsidR="0087585E" w:rsidRPr="00CC5F73" w:rsidRDefault="0087585E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7585E" w:rsidRDefault="0087585E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1</w:t>
            </w:r>
            <w:r w:rsidR="009D7D98"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Pr="00CC5F73" w:rsidRDefault="0087585E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7585E" w:rsidRDefault="0087585E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1</w:t>
            </w:r>
            <w:r w:rsidR="009D7D98"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87585E" w:rsidRPr="00CC5F73" w:rsidRDefault="0087585E" w:rsidP="00987F53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87585E" w:rsidRDefault="0087585E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>
              <w:rPr>
                <w:rFonts w:ascii="Times New Roman" w:hAnsi="Times New Roman" w:cs="Times New Roman"/>
              </w:rPr>
              <w:t>1</w:t>
            </w:r>
            <w:r w:rsidR="009D7D98">
              <w:rPr>
                <w:rFonts w:ascii="Times New Roman" w:hAnsi="Times New Roman" w:cs="Times New Roman"/>
              </w:rPr>
              <w:t>2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87585E" w:rsidTr="00CC47EA">
        <w:trPr>
          <w:trHeight w:val="4535"/>
        </w:trPr>
        <w:tc>
          <w:tcPr>
            <w:tcW w:w="2835" w:type="dxa"/>
            <w:shd w:val="clear" w:color="auto" w:fill="C2D69B" w:themeFill="accent3" w:themeFillTint="99"/>
          </w:tcPr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C12">
              <w:rPr>
                <w:rFonts w:ascii="Times New Roman" w:hAnsi="Times New Roman" w:cs="Times New Roman"/>
                <w:sz w:val="24"/>
                <w:szCs w:val="24"/>
              </w:rPr>
              <w:t>Железнодорожная станция Усть-Юган располаг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2C12">
              <w:rPr>
                <w:rFonts w:ascii="Times New Roman" w:hAnsi="Times New Roman" w:cs="Times New Roman"/>
                <w:sz w:val="24"/>
                <w:szCs w:val="24"/>
              </w:rPr>
              <w:t xml:space="preserve">ется в Ханты-Мансийском </w:t>
            </w:r>
          </w:p>
          <w:p w:rsidR="0087585E" w:rsidRPr="00E2676E" w:rsidRDefault="00302C12" w:rsidP="00C537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C12">
              <w:rPr>
                <w:rFonts w:ascii="Times New Roman" w:hAnsi="Times New Roman" w:cs="Times New Roman"/>
                <w:sz w:val="24"/>
                <w:szCs w:val="24"/>
              </w:rPr>
              <w:t>автономном округе, в Нефтеюганском районе, в посёлке Усть-Юган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376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C53765" w:rsidRPr="00C53765">
              <w:rPr>
                <w:rFonts w:ascii="Times New Roman" w:hAnsi="Times New Roman" w:cs="Times New Roman"/>
                <w:sz w:val="24"/>
                <w:szCs w:val="24"/>
              </w:rPr>
              <w:t>ыла открыта в 1978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 xml:space="preserve">Станция Салым находится в Ханты-Мансийском </w:t>
            </w:r>
          </w:p>
          <w:p w:rsidR="0087585E" w:rsidRPr="009C7B4D" w:rsidRDefault="00302C12" w:rsidP="00987F53">
            <w:pPr>
              <w:jc w:val="center"/>
              <w:rPr>
                <w:rFonts w:ascii="Times New Roman" w:hAnsi="Times New Roman" w:cs="Times New Roman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>автономном округе, в Нефтеюганском районе, в одноименном поселке. Она была открыта в 1978 году.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87F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 xml:space="preserve">Станция Куть-Ях располагается в Ханты-Мансийском </w:t>
            </w:r>
          </w:p>
          <w:p w:rsidR="0087585E" w:rsidRPr="00D75152" w:rsidRDefault="00302C12" w:rsidP="00987F53">
            <w:pPr>
              <w:jc w:val="center"/>
              <w:rPr>
                <w:rFonts w:ascii="Times New Roman" w:hAnsi="Times New Roman" w:cs="Times New Roman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>автономном округе, в Нефтеюганском районе, в одноименном поселке. Она была основана в 1977 году.</w:t>
            </w:r>
          </w:p>
        </w:tc>
      </w:tr>
    </w:tbl>
    <w:p w:rsidR="0087585E" w:rsidRDefault="0087585E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p w:rsidR="00CC47EA" w:rsidRDefault="00CC47EA"/>
    <w:tbl>
      <w:tblPr>
        <w:tblStyle w:val="a3"/>
        <w:tblpPr w:leftFromText="180" w:rightFromText="180" w:vertAnchor="text" w:tblpY="1"/>
        <w:tblOverlap w:val="never"/>
        <w:tblW w:w="0" w:type="auto"/>
        <w:shd w:val="clear" w:color="auto" w:fill="C2D69B" w:themeFill="accent3" w:themeFillTint="99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CC47EA" w:rsidRPr="007C75A2" w:rsidTr="009D7D98">
        <w:trPr>
          <w:trHeight w:val="1134"/>
        </w:trPr>
        <w:tc>
          <w:tcPr>
            <w:tcW w:w="2835" w:type="dxa"/>
            <w:shd w:val="clear" w:color="auto" w:fill="C2D69B" w:themeFill="accent3" w:themeFillTint="99"/>
          </w:tcPr>
          <w:p w:rsidR="00CC47EA" w:rsidRPr="00CC47EA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lastRenderedPageBreak/>
              <w:t>РАЗЪЕЗД</w:t>
            </w:r>
          </w:p>
          <w:p w:rsidR="00CC47EA" w:rsidRPr="007C75A2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«ИГЛЬ»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Pr="00CC47EA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РАЗЪЕЗД</w:t>
            </w:r>
          </w:p>
          <w:p w:rsidR="00CC47EA" w:rsidRPr="007C75A2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«ЮНГ-ЯХ»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Pr="00CC47EA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РАЗЪЕЗД</w:t>
            </w:r>
          </w:p>
          <w:p w:rsidR="00CC47EA" w:rsidRPr="007C75A2" w:rsidRDefault="00CC47EA" w:rsidP="009D7D98">
            <w:pPr>
              <w:jc w:val="center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C47EA">
              <w:rPr>
                <w:rFonts w:ascii="Comic Sans MS" w:hAnsi="Comic Sans MS" w:cs="Times New Roman"/>
                <w:b/>
                <w:sz w:val="28"/>
                <w:szCs w:val="28"/>
              </w:rPr>
              <w:t>«АЙ-ЯГУН»</w:t>
            </w:r>
          </w:p>
        </w:tc>
      </w:tr>
      <w:tr w:rsidR="00CC47EA" w:rsidTr="009D7D98">
        <w:trPr>
          <w:trHeight w:val="2835"/>
        </w:trPr>
        <w:tc>
          <w:tcPr>
            <w:tcW w:w="2835" w:type="dxa"/>
            <w:shd w:val="clear" w:color="auto" w:fill="C2D69B" w:themeFill="accent3" w:themeFillTint="99"/>
          </w:tcPr>
          <w:p w:rsidR="00CC47EA" w:rsidRDefault="009D7D98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2065BCA" wp14:editId="28FC4B98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26035</wp:posOffset>
                  </wp:positionV>
                  <wp:extent cx="1293495" cy="129349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ЪЕЗД.jpg"/>
                          <pic:cNvPicPr/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rPr>
                <w:rFonts w:ascii="Times New Roman" w:hAnsi="Times New Roman" w:cs="Times New Roman"/>
                <w:sz w:val="1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Default="009D7D98" w:rsidP="009D7D98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71ECDFAE" wp14:editId="274E11C5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22801</wp:posOffset>
                  </wp:positionV>
                  <wp:extent cx="1293495" cy="129349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ЪЕЗД.jpg"/>
                          <pic:cNvPicPr/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Pr="007F70DE" w:rsidRDefault="00CC47EA" w:rsidP="009D7D98">
            <w:pPr>
              <w:jc w:val="center"/>
              <w:rPr>
                <w:rFonts w:ascii="Times New Roman" w:hAnsi="Times New Roman" w:cs="Times New Roman"/>
                <w:sz w:val="6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Default="009D7D98" w:rsidP="009D7D98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790C7A45" wp14:editId="6EBBA2BF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22860</wp:posOffset>
                  </wp:positionV>
                  <wp:extent cx="1293495" cy="1293495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ЪЕЗД.jpg"/>
                          <pic:cNvPicPr/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495" cy="129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Default="00CC47EA" w:rsidP="009D7D98"/>
          <w:p w:rsidR="00CC47EA" w:rsidRPr="00237DC9" w:rsidRDefault="00CC47EA" w:rsidP="009D7D98">
            <w:pPr>
              <w:jc w:val="center"/>
              <w:rPr>
                <w:rFonts w:ascii="Times New Roman" w:hAnsi="Times New Roman" w:cs="Times New Roman"/>
                <w:sz w:val="10"/>
                <w:szCs w:val="23"/>
                <w:shd w:val="clear" w:color="auto" w:fill="FFFFFF"/>
              </w:rPr>
            </w:pPr>
          </w:p>
          <w:p w:rsidR="00CC47EA" w:rsidRDefault="00CC47EA" w:rsidP="009D7D98">
            <w:pPr>
              <w:jc w:val="center"/>
            </w:pPr>
            <w:r w:rsidRPr="00CC47EA">
              <w:rPr>
                <w:rFonts w:ascii="Times New Roman" w:hAnsi="Times New Roman" w:cs="Times New Roman"/>
                <w:sz w:val="16"/>
                <w:szCs w:val="23"/>
              </w:rPr>
              <w:t>Если вы являетесь благотворителем всех объектов одного цвета, то собираете двойные пожертвования</w:t>
            </w:r>
          </w:p>
        </w:tc>
      </w:tr>
      <w:tr w:rsidR="00CC47EA" w:rsidTr="009D7D98">
        <w:trPr>
          <w:trHeight w:val="567"/>
        </w:trPr>
        <w:tc>
          <w:tcPr>
            <w:tcW w:w="2835" w:type="dxa"/>
            <w:shd w:val="clear" w:color="auto" w:fill="C2D69B" w:themeFill="accent3" w:themeFillTint="99"/>
          </w:tcPr>
          <w:p w:rsidR="00CC47EA" w:rsidRPr="00CC5F73" w:rsidRDefault="00CC47EA" w:rsidP="009D7D98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CC47EA" w:rsidRDefault="00CC47EA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9D7D98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Pr="00CC5F73" w:rsidRDefault="00CC47EA" w:rsidP="009D7D98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CC47EA" w:rsidRDefault="00CC47EA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9D7D98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CC47EA" w:rsidRPr="00CC5F73" w:rsidRDefault="00CC47EA" w:rsidP="009D7D98">
            <w:pPr>
              <w:jc w:val="center"/>
              <w:rPr>
                <w:rFonts w:ascii="Times New Roman" w:hAnsi="Times New Roman" w:cs="Times New Roman"/>
              </w:rPr>
            </w:pPr>
            <w:r w:rsidRPr="00CC5F73">
              <w:rPr>
                <w:rFonts w:ascii="Times New Roman" w:hAnsi="Times New Roman" w:cs="Times New Roman"/>
              </w:rPr>
              <w:t xml:space="preserve">Цена </w:t>
            </w:r>
            <w:r w:rsidR="009D7D98">
              <w:rPr>
                <w:rFonts w:ascii="Times New Roman" w:hAnsi="Times New Roman" w:cs="Times New Roman"/>
              </w:rPr>
              <w:t>25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  <w:p w:rsidR="00CC47EA" w:rsidRDefault="00CC47EA" w:rsidP="009D7D98">
            <w:pPr>
              <w:jc w:val="center"/>
            </w:pPr>
            <w:r w:rsidRPr="00CC5F73">
              <w:rPr>
                <w:rFonts w:ascii="Times New Roman" w:hAnsi="Times New Roman" w:cs="Times New Roman"/>
              </w:rPr>
              <w:t xml:space="preserve">Пожертвования </w:t>
            </w:r>
            <w:r w:rsidR="009D7D98">
              <w:rPr>
                <w:rFonts w:ascii="Times New Roman" w:hAnsi="Times New Roman" w:cs="Times New Roman"/>
              </w:rPr>
              <w:t>7</w:t>
            </w:r>
            <w:r w:rsidRPr="00CC5F73">
              <w:rPr>
                <w:rFonts w:ascii="Times New Roman" w:hAnsi="Times New Roman" w:cs="Times New Roman"/>
              </w:rPr>
              <w:t>€</w:t>
            </w:r>
          </w:p>
        </w:tc>
      </w:tr>
      <w:tr w:rsidR="00CC47EA" w:rsidTr="009D7D98">
        <w:trPr>
          <w:trHeight w:val="4535"/>
        </w:trPr>
        <w:tc>
          <w:tcPr>
            <w:tcW w:w="2835" w:type="dxa"/>
            <w:shd w:val="clear" w:color="auto" w:fill="C2D69B" w:themeFill="accent3" w:themeFillTint="99"/>
          </w:tcPr>
          <w:p w:rsidR="00AB0859" w:rsidRDefault="00AB0859" w:rsidP="009D7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859" w:rsidRDefault="00AB0859" w:rsidP="009D7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0859" w:rsidRPr="00E2676E" w:rsidRDefault="00AB0859" w:rsidP="009D7D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859">
              <w:rPr>
                <w:rFonts w:ascii="Times New Roman" w:hAnsi="Times New Roman" w:cs="Times New Roman"/>
                <w:sz w:val="24"/>
                <w:szCs w:val="24"/>
              </w:rPr>
              <w:t>Игль – железнодорожный разъезд в Нефтеюганском районе Ханты-Мансийского автономного округа. Разъезд Игль был открыт в 1977.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302C12" w:rsidRDefault="00302C12" w:rsidP="009D7D9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D7D9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C47EA" w:rsidRPr="009C7B4D" w:rsidRDefault="00302C12" w:rsidP="009D7D98">
            <w:pPr>
              <w:jc w:val="center"/>
              <w:rPr>
                <w:rFonts w:ascii="Times New Roman" w:hAnsi="Times New Roman" w:cs="Times New Roman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>Юнг-Ях – железнодорожный разъезд в Нефтеюганском районе Ханты-Мансийского автономного округа. Разъезд Юнг-Ях был открыт в 1978.</w:t>
            </w:r>
          </w:p>
        </w:tc>
        <w:tc>
          <w:tcPr>
            <w:tcW w:w="2835" w:type="dxa"/>
            <w:shd w:val="clear" w:color="auto" w:fill="C2D69B" w:themeFill="accent3" w:themeFillTint="99"/>
          </w:tcPr>
          <w:p w:rsidR="00302C12" w:rsidRDefault="00302C12" w:rsidP="009D7D9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02C12" w:rsidRDefault="00302C12" w:rsidP="009D7D98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C47EA" w:rsidRPr="00D75152" w:rsidRDefault="00302C12" w:rsidP="009D7D98">
            <w:pPr>
              <w:jc w:val="center"/>
              <w:rPr>
                <w:rFonts w:ascii="Times New Roman" w:hAnsi="Times New Roman" w:cs="Times New Roman"/>
              </w:rPr>
            </w:pPr>
            <w:r w:rsidRPr="00302C12">
              <w:rPr>
                <w:rFonts w:ascii="Times New Roman" w:hAnsi="Times New Roman" w:cs="Times New Roman"/>
                <w:sz w:val="24"/>
              </w:rPr>
              <w:t>Ай-Ягун – остановочный пункт в Нефтеюганском районе Ханты-Мансийского автономного округа – Югры. Расположен в 97 км к югу от г. Нефтеюганск.</w:t>
            </w:r>
          </w:p>
        </w:tc>
      </w:tr>
    </w:tbl>
    <w:p w:rsidR="00CC47EA" w:rsidRDefault="009D7D98">
      <w:r>
        <w:br w:type="textWrapping" w:clear="all"/>
      </w:r>
    </w:p>
    <w:sectPr w:rsidR="00CC47EA" w:rsidSect="002312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78"/>
    <w:rsid w:val="00006DDF"/>
    <w:rsid w:val="000215B7"/>
    <w:rsid w:val="000238AB"/>
    <w:rsid w:val="00036F05"/>
    <w:rsid w:val="000D6A9B"/>
    <w:rsid w:val="000F5DA2"/>
    <w:rsid w:val="0011378E"/>
    <w:rsid w:val="001528EE"/>
    <w:rsid w:val="00195770"/>
    <w:rsid w:val="001A665C"/>
    <w:rsid w:val="001B2682"/>
    <w:rsid w:val="00231285"/>
    <w:rsid w:val="00237DC9"/>
    <w:rsid w:val="00251B53"/>
    <w:rsid w:val="00302C12"/>
    <w:rsid w:val="00313346"/>
    <w:rsid w:val="0035159B"/>
    <w:rsid w:val="003C59DC"/>
    <w:rsid w:val="004539BD"/>
    <w:rsid w:val="00462283"/>
    <w:rsid w:val="00464017"/>
    <w:rsid w:val="00467566"/>
    <w:rsid w:val="00473484"/>
    <w:rsid w:val="004A5E79"/>
    <w:rsid w:val="005662C9"/>
    <w:rsid w:val="00597FE3"/>
    <w:rsid w:val="00651543"/>
    <w:rsid w:val="006F0359"/>
    <w:rsid w:val="0074680A"/>
    <w:rsid w:val="00746E35"/>
    <w:rsid w:val="00761315"/>
    <w:rsid w:val="007C75A2"/>
    <w:rsid w:val="007D1678"/>
    <w:rsid w:val="007F70DE"/>
    <w:rsid w:val="00837BF8"/>
    <w:rsid w:val="0087585E"/>
    <w:rsid w:val="008A7845"/>
    <w:rsid w:val="008D7A8F"/>
    <w:rsid w:val="008F76DA"/>
    <w:rsid w:val="00947500"/>
    <w:rsid w:val="009C7B4D"/>
    <w:rsid w:val="009D7D98"/>
    <w:rsid w:val="00A61FD5"/>
    <w:rsid w:val="00A95FD9"/>
    <w:rsid w:val="00AB0859"/>
    <w:rsid w:val="00AD59D1"/>
    <w:rsid w:val="00B24AB4"/>
    <w:rsid w:val="00B81B1A"/>
    <w:rsid w:val="00B82E9E"/>
    <w:rsid w:val="00BE07E4"/>
    <w:rsid w:val="00BF6D15"/>
    <w:rsid w:val="00C53765"/>
    <w:rsid w:val="00CA1119"/>
    <w:rsid w:val="00CB4511"/>
    <w:rsid w:val="00CC3A76"/>
    <w:rsid w:val="00CC47EA"/>
    <w:rsid w:val="00CC5F73"/>
    <w:rsid w:val="00CD6FE8"/>
    <w:rsid w:val="00D0777B"/>
    <w:rsid w:val="00D16F3A"/>
    <w:rsid w:val="00D54701"/>
    <w:rsid w:val="00D75152"/>
    <w:rsid w:val="00D877D7"/>
    <w:rsid w:val="00DD75D1"/>
    <w:rsid w:val="00E106D3"/>
    <w:rsid w:val="00E2676E"/>
    <w:rsid w:val="00EA19BC"/>
    <w:rsid w:val="00EE1BA3"/>
    <w:rsid w:val="00F15603"/>
    <w:rsid w:val="00F7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E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9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7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E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95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9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hdphoto" Target="media/hdphoto2.wdp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microsoft.com/office/2007/relationships/hdphoto" Target="media/hdphoto1.wdp"/><Relationship Id="rId28" Type="http://schemas.openxmlformats.org/officeDocument/2006/relationships/image" Target="media/image2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9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65</cp:revision>
  <dcterms:created xsi:type="dcterms:W3CDTF">2021-03-25T16:06:00Z</dcterms:created>
  <dcterms:modified xsi:type="dcterms:W3CDTF">2021-11-08T09:44:00Z</dcterms:modified>
</cp:coreProperties>
</file>