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F162A7" w14:textId="3682ED45" w:rsidR="00862751" w:rsidRPr="00862751" w:rsidRDefault="00862751">
      <w:pPr>
        <w:rPr>
          <w:rFonts w:ascii="Times New Roman" w:hAnsi="Times New Roman" w:cs="Times New Roman"/>
          <w:b/>
          <w:bCs/>
          <w:sz w:val="36"/>
          <w:szCs w:val="36"/>
        </w:rPr>
      </w:pPr>
      <w:r w:rsidRPr="00862751">
        <w:rPr>
          <w:rFonts w:ascii="Times New Roman" w:hAnsi="Times New Roman" w:cs="Times New Roman"/>
          <w:b/>
          <w:bCs/>
          <w:sz w:val="36"/>
          <w:szCs w:val="36"/>
        </w:rPr>
        <w:t>Проект №2</w:t>
      </w:r>
      <w:r w:rsidR="00061E68">
        <w:rPr>
          <w:rFonts w:ascii="Times New Roman" w:hAnsi="Times New Roman" w:cs="Times New Roman"/>
          <w:b/>
          <w:bCs/>
          <w:sz w:val="36"/>
          <w:szCs w:val="36"/>
        </w:rPr>
        <w:br/>
      </w:r>
      <w:r w:rsidRPr="00862751">
        <w:rPr>
          <w:rFonts w:ascii="Times New Roman" w:hAnsi="Times New Roman" w:cs="Times New Roman"/>
          <w:b/>
          <w:bCs/>
          <w:sz w:val="36"/>
          <w:szCs w:val="36"/>
        </w:rPr>
        <w:t>«У добра нет выходных»</w:t>
      </w:r>
    </w:p>
    <w:p w14:paraId="6EB39A76" w14:textId="05A9F4F9" w:rsidR="00862751" w:rsidRPr="00862751" w:rsidRDefault="0086275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62751">
        <w:rPr>
          <w:rFonts w:ascii="Times New Roman" w:hAnsi="Times New Roman" w:cs="Times New Roman"/>
          <w:b/>
          <w:bCs/>
          <w:sz w:val="28"/>
          <w:szCs w:val="28"/>
        </w:rPr>
        <w:t xml:space="preserve">Руководитель: Филимонова </w:t>
      </w:r>
      <w:proofErr w:type="gramStart"/>
      <w:r w:rsidRPr="00862751">
        <w:rPr>
          <w:rFonts w:ascii="Times New Roman" w:hAnsi="Times New Roman" w:cs="Times New Roman"/>
          <w:b/>
          <w:bCs/>
          <w:sz w:val="28"/>
          <w:szCs w:val="28"/>
        </w:rPr>
        <w:t>А.И.</w:t>
      </w:r>
      <w:proofErr w:type="gramEnd"/>
      <w:r w:rsidRPr="00862751">
        <w:rPr>
          <w:rFonts w:ascii="Times New Roman" w:hAnsi="Times New Roman" w:cs="Times New Roman"/>
          <w:b/>
          <w:bCs/>
          <w:sz w:val="28"/>
          <w:szCs w:val="28"/>
        </w:rPr>
        <w:br/>
        <w:t>Участники проекта:</w:t>
      </w:r>
      <w:r w:rsidR="00AE45F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E45F1" w:rsidRPr="00AE45F1">
        <w:rPr>
          <w:rFonts w:ascii="Times New Roman" w:hAnsi="Times New Roman" w:cs="Times New Roman"/>
          <w:sz w:val="28"/>
          <w:szCs w:val="28"/>
        </w:rPr>
        <w:t>Красиков Максим</w:t>
      </w:r>
      <w:r w:rsidR="00AE45F1">
        <w:rPr>
          <w:rFonts w:ascii="Times New Roman" w:hAnsi="Times New Roman" w:cs="Times New Roman"/>
          <w:sz w:val="28"/>
          <w:szCs w:val="28"/>
        </w:rPr>
        <w:t xml:space="preserve">, </w:t>
      </w:r>
      <w:r w:rsidR="00AE45F1" w:rsidRPr="00AE45F1">
        <w:rPr>
          <w:rFonts w:ascii="Times New Roman" w:hAnsi="Times New Roman" w:cs="Times New Roman"/>
          <w:sz w:val="28"/>
          <w:szCs w:val="28"/>
        </w:rPr>
        <w:t>Невежина Елена</w:t>
      </w:r>
      <w:r w:rsidR="00AE45F1">
        <w:rPr>
          <w:rFonts w:ascii="Times New Roman" w:hAnsi="Times New Roman" w:cs="Times New Roman"/>
          <w:sz w:val="28"/>
          <w:szCs w:val="28"/>
        </w:rPr>
        <w:t xml:space="preserve">, </w:t>
      </w:r>
      <w:r w:rsidR="00AE45F1" w:rsidRPr="00AE45F1">
        <w:rPr>
          <w:rFonts w:ascii="Times New Roman" w:hAnsi="Times New Roman" w:cs="Times New Roman"/>
          <w:sz w:val="28"/>
          <w:szCs w:val="28"/>
        </w:rPr>
        <w:t>Кузнецов Степан</w:t>
      </w:r>
      <w:r w:rsidR="00AE45F1">
        <w:rPr>
          <w:rFonts w:ascii="Times New Roman" w:hAnsi="Times New Roman" w:cs="Times New Roman"/>
          <w:sz w:val="28"/>
          <w:szCs w:val="28"/>
        </w:rPr>
        <w:t xml:space="preserve">, </w:t>
      </w:r>
      <w:r w:rsidR="00AE45F1" w:rsidRPr="00AE45F1">
        <w:rPr>
          <w:rFonts w:ascii="Times New Roman" w:hAnsi="Times New Roman" w:cs="Times New Roman"/>
          <w:sz w:val="28"/>
          <w:szCs w:val="28"/>
        </w:rPr>
        <w:t>Таранова Анна</w:t>
      </w:r>
      <w:r w:rsidR="00AE45F1">
        <w:rPr>
          <w:rFonts w:ascii="Times New Roman" w:hAnsi="Times New Roman" w:cs="Times New Roman"/>
          <w:sz w:val="28"/>
          <w:szCs w:val="28"/>
        </w:rPr>
        <w:t>,</w:t>
      </w:r>
      <w:r w:rsidR="00AE45F1">
        <w:rPr>
          <w:rFonts w:ascii="Segoe UI" w:hAnsi="Segoe UI" w:cs="Segoe UI"/>
          <w:color w:val="000000"/>
          <w:sz w:val="18"/>
          <w:szCs w:val="18"/>
          <w:shd w:val="clear" w:color="auto" w:fill="F2F5F9"/>
        </w:rPr>
        <w:t xml:space="preserve"> </w:t>
      </w:r>
      <w:proofErr w:type="spellStart"/>
      <w:r w:rsidR="00AE45F1" w:rsidRPr="00AE45F1">
        <w:rPr>
          <w:rFonts w:ascii="Times New Roman" w:hAnsi="Times New Roman" w:cs="Times New Roman"/>
          <w:sz w:val="28"/>
          <w:szCs w:val="28"/>
        </w:rPr>
        <w:t>Гундрова</w:t>
      </w:r>
      <w:proofErr w:type="spellEnd"/>
      <w:r w:rsidR="00AE45F1" w:rsidRPr="00AE45F1">
        <w:rPr>
          <w:rFonts w:ascii="Times New Roman" w:hAnsi="Times New Roman" w:cs="Times New Roman"/>
          <w:sz w:val="28"/>
          <w:szCs w:val="28"/>
        </w:rPr>
        <w:t xml:space="preserve"> Юлия</w:t>
      </w:r>
      <w:r w:rsidR="00AE45F1">
        <w:rPr>
          <w:rFonts w:ascii="Times New Roman" w:hAnsi="Times New Roman" w:cs="Times New Roman"/>
          <w:sz w:val="28"/>
          <w:szCs w:val="28"/>
        </w:rPr>
        <w:t>.</w:t>
      </w:r>
    </w:p>
    <w:p w14:paraId="23337E89" w14:textId="6641EACE" w:rsidR="00862751" w:rsidRDefault="00862751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Цель</w:t>
      </w:r>
    </w:p>
    <w:p w14:paraId="1CBCB53B" w14:textId="0A1ADFA0" w:rsidR="00862751" w:rsidRDefault="00862751" w:rsidP="00862751">
      <w:pPr>
        <w:rPr>
          <w:rFonts w:ascii="Times New Roman" w:eastAsia="Times New Roman" w:hAnsi="Times New Roman" w:cs="Times New Roman"/>
          <w:sz w:val="28"/>
          <w:szCs w:val="28"/>
        </w:rPr>
      </w:pPr>
      <w:r w:rsidRPr="001C6010">
        <w:rPr>
          <w:rFonts w:ascii="Times New Roman" w:eastAsia="Times New Roman" w:hAnsi="Times New Roman" w:cs="Times New Roman"/>
          <w:sz w:val="28"/>
          <w:szCs w:val="28"/>
        </w:rPr>
        <w:t>Подготовка команды волонтеров и оказание адресной помощи населению из целевой группы, развитие благотворительности и добровольчества, создание условий для социализации и самореализации представителей социально незащищенных групп населения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1C6010">
        <w:rPr>
          <w:rFonts w:ascii="Times New Roman" w:eastAsia="Times New Roman" w:hAnsi="Times New Roman" w:cs="Times New Roman"/>
          <w:sz w:val="28"/>
          <w:szCs w:val="28"/>
        </w:rPr>
        <w:t xml:space="preserve">дети с ОВЗ, сироты, </w:t>
      </w:r>
      <w:r w:rsidR="00AE45F1" w:rsidRPr="001C6010">
        <w:rPr>
          <w:rFonts w:ascii="Times New Roman" w:eastAsia="Times New Roman" w:hAnsi="Times New Roman" w:cs="Times New Roman"/>
          <w:sz w:val="28"/>
          <w:szCs w:val="28"/>
        </w:rPr>
        <w:t>дети,</w:t>
      </w:r>
      <w:r w:rsidRPr="001C6010">
        <w:rPr>
          <w:rFonts w:ascii="Times New Roman" w:eastAsia="Times New Roman" w:hAnsi="Times New Roman" w:cs="Times New Roman"/>
          <w:sz w:val="28"/>
          <w:szCs w:val="28"/>
        </w:rPr>
        <w:t xml:space="preserve"> оказавшиеся в сложной жизненной ситуации, </w:t>
      </w:r>
      <w:proofErr w:type="gramStart"/>
      <w:r w:rsidRPr="001C6010">
        <w:rPr>
          <w:rFonts w:ascii="Times New Roman" w:eastAsia="Times New Roman" w:hAnsi="Times New Roman" w:cs="Times New Roman"/>
          <w:sz w:val="28"/>
          <w:szCs w:val="28"/>
        </w:rPr>
        <w:t>дети</w:t>
      </w:r>
      <w:proofErr w:type="gramEnd"/>
      <w:r w:rsidRPr="001C6010">
        <w:rPr>
          <w:rFonts w:ascii="Times New Roman" w:eastAsia="Times New Roman" w:hAnsi="Times New Roman" w:cs="Times New Roman"/>
          <w:sz w:val="28"/>
          <w:szCs w:val="28"/>
        </w:rPr>
        <w:t xml:space="preserve"> оставшиеся без попечения родителей, пожилые люди, беженцы и вынужденные переселенцы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142CBDE" w14:textId="70C16DA1" w:rsidR="00862751" w:rsidRPr="00862751" w:rsidRDefault="00862751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862751">
        <w:rPr>
          <w:rFonts w:ascii="Times New Roman" w:hAnsi="Times New Roman" w:cs="Times New Roman"/>
          <w:b/>
          <w:bCs/>
          <w:sz w:val="32"/>
          <w:szCs w:val="32"/>
        </w:rPr>
        <w:t>Основные задачи</w:t>
      </w:r>
    </w:p>
    <w:p w14:paraId="19EBAACF" w14:textId="77777777" w:rsidR="00862751" w:rsidRDefault="00862751" w:rsidP="00862751">
      <w:pPr>
        <w:rPr>
          <w:rFonts w:ascii="Times New Roman" w:eastAsia="Times New Roman" w:hAnsi="Times New Roman" w:cs="Times New Roman"/>
          <w:sz w:val="28"/>
          <w:szCs w:val="28"/>
        </w:rPr>
      </w:pPr>
      <w:r w:rsidRPr="001C6010">
        <w:rPr>
          <w:rFonts w:ascii="Times New Roman" w:eastAsia="Times New Roman" w:hAnsi="Times New Roman" w:cs="Times New Roman"/>
          <w:sz w:val="28"/>
          <w:szCs w:val="28"/>
        </w:rPr>
        <w:t xml:space="preserve">1. Провести обучающие мероприятия для волонтеров по работе с уязвимыми социально-незащищенными группами (дети-сироты и оставшиеся без попечения родителей, дети с ОВЗ, пожилые люди, вынужденные переселенцы, в </w:t>
      </w:r>
      <w:proofErr w:type="gramStart"/>
      <w:r w:rsidRPr="001C6010">
        <w:rPr>
          <w:rFonts w:ascii="Times New Roman" w:eastAsia="Times New Roman" w:hAnsi="Times New Roman" w:cs="Times New Roman"/>
          <w:sz w:val="28"/>
          <w:szCs w:val="28"/>
        </w:rPr>
        <w:t>т.ч.</w:t>
      </w:r>
      <w:proofErr w:type="gramEnd"/>
      <w:r w:rsidRPr="001C6010">
        <w:rPr>
          <w:rFonts w:ascii="Times New Roman" w:eastAsia="Times New Roman" w:hAnsi="Times New Roman" w:cs="Times New Roman"/>
          <w:sz w:val="28"/>
          <w:szCs w:val="28"/>
        </w:rPr>
        <w:t xml:space="preserve"> несовершеннолетние и т.д.).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1C6010">
        <w:rPr>
          <w:rFonts w:ascii="Times New Roman" w:eastAsia="Times New Roman" w:hAnsi="Times New Roman" w:cs="Times New Roman"/>
          <w:sz w:val="28"/>
          <w:szCs w:val="28"/>
        </w:rPr>
        <w:t>2. Провести ряд выездных мероприятий для благополучателей проекта.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1C6010">
        <w:rPr>
          <w:rFonts w:ascii="Times New Roman" w:eastAsia="Times New Roman" w:hAnsi="Times New Roman" w:cs="Times New Roman"/>
          <w:sz w:val="28"/>
          <w:szCs w:val="28"/>
        </w:rPr>
        <w:t>3. Провести итоговое мероприятие по проекту.</w:t>
      </w:r>
    </w:p>
    <w:p w14:paraId="1BA1DDB1" w14:textId="60595776" w:rsidR="00862751" w:rsidRPr="00862751" w:rsidRDefault="00862751" w:rsidP="00862751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862751">
        <w:rPr>
          <w:rFonts w:ascii="Times New Roman" w:eastAsia="Times New Roman" w:hAnsi="Times New Roman" w:cs="Times New Roman"/>
          <w:b/>
          <w:bCs/>
          <w:sz w:val="32"/>
          <w:szCs w:val="32"/>
        </w:rPr>
        <w:t>Краткое описание</w:t>
      </w:r>
    </w:p>
    <w:p w14:paraId="1F5A540D" w14:textId="6427B09F" w:rsidR="00862751" w:rsidRDefault="00862751">
      <w:pPr>
        <w:rPr>
          <w:rFonts w:ascii="Times New Roman" w:eastAsia="Times New Roman" w:hAnsi="Times New Roman" w:cs="Times New Roman"/>
          <w:sz w:val="28"/>
          <w:szCs w:val="28"/>
        </w:rPr>
      </w:pPr>
      <w:r w:rsidRPr="00862751">
        <w:rPr>
          <w:rFonts w:ascii="Times New Roman" w:eastAsia="Times New Roman" w:hAnsi="Times New Roman" w:cs="Times New Roman"/>
          <w:sz w:val="28"/>
          <w:szCs w:val="28"/>
        </w:rPr>
        <w:t xml:space="preserve">«У добра нет выходных» - проект, направленный на оказание адресной помощи, создание условий для активной социализации и организации позитивного досуга представителей социально уязвимых групп, к которым относятся: дети с ОВЗ, сироты, дети оказавшиеся в сложной жизненной ситуации, дети оставшиеся без попечения родителей, беженцы и вынужденные переселенцы, пожилые люди. Суть проекта состоит в том, чтобы объединить имеющиеся собственные и партнерские ресурсы, для оказания целевой помощи и повышения качества жизни представителей целевой аудитории в современных реалиях. Для этого планируется создание волонтерского штаба проекта из числа добровольцев, прошедших специализированное обучение и подготовленных для работы с представителями социально незащищенных групп. В ходе проекта запланированы мероприятия на территории партнерских организаций, расположенных на территории г. Воронежа и Воронежской области, куда запланированы выезды волонтеров. Отдельное внимание в работе планируется уделить обучающим мероприятиям по знакомству с современными гаджетами и их использованию в повседневной жизни. </w:t>
      </w:r>
      <w:r w:rsidRPr="00862751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Площадкой для реализации этих активностей становится Центр гражданской взаимопомощи (ЦГВ). В рамках реализации проекта планируется проведения ряда мероприятий для детей и молодежи, а также для лиц пожилого возраста с применением техники и технологий аудиовизуальных программ. </w:t>
      </w:r>
    </w:p>
    <w:p w14:paraId="5A0832C1" w14:textId="3B22C0B4" w:rsidR="00862751" w:rsidRDefault="00862751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862751">
        <w:rPr>
          <w:rFonts w:ascii="Times New Roman" w:eastAsia="Times New Roman" w:hAnsi="Times New Roman" w:cs="Times New Roman"/>
          <w:b/>
          <w:bCs/>
          <w:sz w:val="32"/>
          <w:szCs w:val="32"/>
        </w:rPr>
        <w:t>Проект в цифрах</w:t>
      </w:r>
    </w:p>
    <w:tbl>
      <w:tblPr>
        <w:tblStyle w:val="ac"/>
        <w:tblW w:w="0" w:type="auto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6589"/>
        <w:gridCol w:w="2766"/>
      </w:tblGrid>
      <w:tr w:rsidR="00981E92" w14:paraId="1543E18E" w14:textId="77777777" w:rsidTr="00981E92">
        <w:tc>
          <w:tcPr>
            <w:tcW w:w="6799" w:type="dxa"/>
            <w:tcBorders>
              <w:top w:val="nil"/>
              <w:left w:val="nil"/>
              <w:bottom w:val="nil"/>
              <w:right w:val="nil"/>
            </w:tcBorders>
          </w:tcPr>
          <w:p w14:paraId="5D55B3CB" w14:textId="77777777" w:rsidR="00981E92" w:rsidRPr="00862751" w:rsidRDefault="00981E92" w:rsidP="00981E92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 xml:space="preserve">20 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волонтеров обучены для реализации проекта.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 xml:space="preserve">1500 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благополучателей.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 xml:space="preserve">20 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мероприятий.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 xml:space="preserve">4200 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просмотров публикаций о мероприятиях проекта. </w:t>
            </w:r>
          </w:p>
          <w:p w14:paraId="635CD217" w14:textId="77777777" w:rsidR="00981E92" w:rsidRDefault="00981E92">
            <w:pP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2546" w:type="dxa"/>
            <w:tcBorders>
              <w:top w:val="nil"/>
              <w:left w:val="nil"/>
              <w:bottom w:val="nil"/>
              <w:right w:val="nil"/>
            </w:tcBorders>
          </w:tcPr>
          <w:p w14:paraId="7AF49D4F" w14:textId="7F45C438" w:rsidR="00981E92" w:rsidRDefault="00981E92">
            <w:pP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64A2F930" wp14:editId="7317ECB0">
                  <wp:extent cx="1617807" cy="1617807"/>
                  <wp:effectExtent l="0" t="0" r="1905" b="1905"/>
                  <wp:docPr id="78958014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3381" cy="16233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64C34C" w14:textId="77777777" w:rsidR="00981E92" w:rsidRDefault="00981E92">
      <w:pPr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14:paraId="5DA76176" w14:textId="77777777" w:rsidR="00981E92" w:rsidRPr="00862751" w:rsidRDefault="00981E92">
      <w:pPr>
        <w:rPr>
          <w:rFonts w:ascii="Times New Roman" w:eastAsia="Times New Roman" w:hAnsi="Times New Roman" w:cs="Times New Roman"/>
          <w:sz w:val="32"/>
          <w:szCs w:val="32"/>
        </w:rPr>
      </w:pPr>
    </w:p>
    <w:sectPr w:rsidR="00981E92" w:rsidRPr="008627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02"/>
    <w:rsid w:val="00061E68"/>
    <w:rsid w:val="002A0E02"/>
    <w:rsid w:val="00387622"/>
    <w:rsid w:val="00695885"/>
    <w:rsid w:val="006E0210"/>
    <w:rsid w:val="00862751"/>
    <w:rsid w:val="00981E92"/>
    <w:rsid w:val="00AE45F1"/>
    <w:rsid w:val="00D11C16"/>
    <w:rsid w:val="00F00A46"/>
    <w:rsid w:val="00F53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E6968"/>
  <w15:chartTrackingRefBased/>
  <w15:docId w15:val="{C6C6390C-4118-4295-9F73-C3D1D8E44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A0E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0E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0E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A0E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A0E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A0E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A0E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A0E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A0E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A0E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A0E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A0E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A0E0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A0E0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A0E0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A0E0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A0E0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A0E0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A0E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A0E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A0E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A0E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A0E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A0E0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A0E0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A0E0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A0E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A0E0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A0E02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981E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371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Курганова Елизавета Евгеньевна</dc:creator>
  <cp:keywords/>
  <dc:description/>
  <cp:lastModifiedBy>Курганова Елизавета Евгеньевна</cp:lastModifiedBy>
  <cp:revision>4</cp:revision>
  <cp:lastPrinted>2024-12-11T08:25:00Z</cp:lastPrinted>
  <dcterms:created xsi:type="dcterms:W3CDTF">2024-12-11T08:14:00Z</dcterms:created>
  <dcterms:modified xsi:type="dcterms:W3CDTF">2024-12-13T11:48:00Z</dcterms:modified>
</cp:coreProperties>
</file>