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5B" w:rsidRPr="0003743C" w:rsidRDefault="00D01744" w:rsidP="00D01744">
      <w:pPr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Экскурсия "</w:t>
      </w:r>
      <w:r w:rsidR="0003743C" w:rsidRPr="0003743C">
        <w:rPr>
          <w:rFonts w:ascii="Times New Roman" w:hAnsi="Times New Roman" w:cs="Times New Roman"/>
          <w:b/>
          <w:sz w:val="26"/>
          <w:szCs w:val="26"/>
          <w:lang w:val="ru-RU"/>
        </w:rPr>
        <w:t>История одного квартала (пл. Челюскинцев)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"</w:t>
      </w:r>
    </w:p>
    <w:p w:rsidR="0003743C" w:rsidRPr="0003743C" w:rsidRDefault="0003743C" w:rsidP="00D0174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b/>
          <w:i/>
          <w:sz w:val="24"/>
          <w:szCs w:val="24"/>
          <w:lang w:val="ru-RU"/>
        </w:rPr>
        <w:t>Вступление</w:t>
      </w:r>
    </w:p>
    <w:p w:rsidR="0003743C" w:rsidRPr="0003743C" w:rsidRDefault="0003743C" w:rsidP="00D0174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>Ярославль – красивый туристический город, входящий в Золотое кольцо России и привлекающий множество туристов красотой и неповторимостью своих исторических памятников архитектуры.</w:t>
      </w:r>
    </w:p>
    <w:p w:rsidR="0003743C" w:rsidRDefault="0003743C" w:rsidP="00D0174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>Одним из наиболее красивых мест Ярославля, обязательным для туристического посещения, является площадь Челюскинцев, часто называемая Соборной площадью в соответствии со своим историческим названием.</w:t>
      </w:r>
    </w:p>
    <w:p w:rsidR="00D01744" w:rsidRDefault="00D01744" w:rsidP="00D0174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-------------------------------------------------------------------------------------------------</w:t>
      </w:r>
    </w:p>
    <w:p w:rsidR="0003743C" w:rsidRPr="0003743C" w:rsidRDefault="0003743C" w:rsidP="00D0174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 Площадь находится в самом центре Ярославля, рядом с местом возникновения первого поселения, и ее история неотделимо связана с этапами развития самого города, да и государства в целом.</w:t>
      </w:r>
    </w:p>
    <w:p w:rsidR="0003743C" w:rsidRPr="0003743C" w:rsidRDefault="0003743C" w:rsidP="00D0174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>Для начала следует сказать, что современное название площади – площадь Челюскинцев – присвоено площади только в июне 1934 году накануне торжественной встречи в Ярославле экипажа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6" w:tooltip="Челюскин (пароход)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парохода «Челюскин»</w:t>
        </w:r>
      </w:hyperlink>
      <w:r w:rsidRPr="000374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743C" w:rsidRPr="0003743C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03743C">
        <w:rPr>
          <w:rFonts w:eastAsiaTheme="minorHAnsi"/>
          <w:lang w:eastAsia="en-US"/>
        </w:rPr>
        <w:t>До 1918 года  площадь состояла из двух отдельных площадей: </w:t>
      </w:r>
      <w:proofErr w:type="spellStart"/>
      <w:r w:rsidRPr="0003743C">
        <w:rPr>
          <w:rFonts w:eastAsiaTheme="minorHAnsi"/>
          <w:lang w:eastAsia="en-US"/>
        </w:rPr>
        <w:t>Плацпарадной</w:t>
      </w:r>
      <w:proofErr w:type="spellEnd"/>
      <w:r w:rsidRPr="0003743C">
        <w:rPr>
          <w:rFonts w:eastAsiaTheme="minorHAnsi"/>
          <w:lang w:eastAsia="en-US"/>
        </w:rPr>
        <w:t> (от Ильинской площади до Медведицкого оврага) в Земляном городе и Соборной площади (от Медведицкого оврага до Успенского собора) в Рубленом городе.  Первоначально площади соединялись двумя мостами, но уже в начале 19 века овраг, разделявший площади, был засыпан.</w:t>
      </w:r>
    </w:p>
    <w:p w:rsidR="00D01744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03743C">
        <w:rPr>
          <w:rFonts w:eastAsiaTheme="minorHAnsi"/>
          <w:lang w:eastAsia="en-US"/>
        </w:rPr>
        <w:t>В 1918 году, после установления советской власти, площади были объединены и переименованы в площадь Мира, в честь заключённого большевиками </w:t>
      </w:r>
      <w:hyperlink r:id="rId7" w:tooltip="Брестский мир" w:history="1">
        <w:r w:rsidRPr="0003743C">
          <w:rPr>
            <w:rFonts w:eastAsiaTheme="minorHAnsi"/>
            <w:lang w:eastAsia="en-US"/>
          </w:rPr>
          <w:t>Брестского мира</w:t>
        </w:r>
      </w:hyperlink>
      <w:r w:rsidRPr="0003743C">
        <w:rPr>
          <w:rFonts w:eastAsiaTheme="minorHAnsi"/>
          <w:lang w:eastAsia="en-US"/>
        </w:rPr>
        <w:t xml:space="preserve">. </w:t>
      </w:r>
    </w:p>
    <w:p w:rsidR="0003743C" w:rsidRPr="0003743C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03743C">
        <w:rPr>
          <w:rFonts w:eastAsiaTheme="minorHAnsi"/>
          <w:lang w:eastAsia="en-US"/>
        </w:rPr>
        <w:lastRenderedPageBreak/>
        <w:t>В 1933 году площадь Мира была переименована в площадь </w:t>
      </w:r>
      <w:hyperlink r:id="rId8" w:tooltip="Комсомол" w:history="1">
        <w:r w:rsidRPr="0003743C">
          <w:rPr>
            <w:rFonts w:eastAsiaTheme="minorHAnsi"/>
            <w:lang w:eastAsia="en-US"/>
          </w:rPr>
          <w:t>Комсомола</w:t>
        </w:r>
      </w:hyperlink>
      <w:r w:rsidRPr="0003743C">
        <w:rPr>
          <w:rFonts w:eastAsiaTheme="minorHAnsi"/>
          <w:lang w:eastAsia="en-US"/>
        </w:rPr>
        <w:t>.  И только  в июне 1934 года площадь обрела текущее название – площадь Челюскинцев.</w:t>
      </w:r>
    </w:p>
    <w:p w:rsidR="0003743C" w:rsidRPr="0003743C" w:rsidRDefault="0003743C" w:rsidP="00D01744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i/>
          <w:sz w:val="24"/>
          <w:szCs w:val="24"/>
          <w:lang w:val="ru-RU"/>
        </w:rPr>
        <w:t>Отдельно следует рассмотреть историю Успенского собора, как неотъемлемой части истории пощади.</w:t>
      </w:r>
    </w:p>
    <w:p w:rsidR="0003743C" w:rsidRPr="0003743C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proofErr w:type="gramStart"/>
      <w:r w:rsidRPr="0003743C">
        <w:rPr>
          <w:rFonts w:eastAsiaTheme="minorHAnsi"/>
          <w:lang w:eastAsia="en-US"/>
        </w:rPr>
        <w:t>Первый каменный храм Ярославля начали строить в </w:t>
      </w:r>
      <w:hyperlink r:id="rId9" w:tooltip="1215 год" w:history="1">
        <w:r w:rsidRPr="0003743C">
          <w:rPr>
            <w:rFonts w:eastAsiaTheme="minorHAnsi"/>
            <w:lang w:eastAsia="en-US"/>
          </w:rPr>
          <w:t>1215 году</w:t>
        </w:r>
      </w:hyperlink>
      <w:r w:rsidRPr="0003743C">
        <w:rPr>
          <w:rFonts w:eastAsiaTheme="minorHAnsi"/>
          <w:lang w:eastAsia="en-US"/>
        </w:rPr>
        <w:t> по воле </w:t>
      </w:r>
      <w:hyperlink r:id="rId10" w:tooltip="Ростовское княжество" w:history="1">
        <w:r w:rsidRPr="0003743C">
          <w:rPr>
            <w:rFonts w:eastAsiaTheme="minorHAnsi"/>
            <w:lang w:eastAsia="en-US"/>
          </w:rPr>
          <w:t>ростовского князя</w:t>
        </w:r>
      </w:hyperlink>
      <w:r w:rsidRPr="0003743C">
        <w:rPr>
          <w:rFonts w:eastAsiaTheme="minorHAnsi"/>
          <w:lang w:eastAsia="en-US"/>
        </w:rPr>
        <w:t> </w:t>
      </w:r>
      <w:hyperlink r:id="rId11" w:tooltip="Константин Всеволодович" w:history="1">
        <w:r w:rsidRPr="0003743C">
          <w:rPr>
            <w:rFonts w:eastAsiaTheme="minorHAnsi"/>
            <w:lang w:eastAsia="en-US"/>
          </w:rPr>
          <w:t>Константина Всеволодовича</w:t>
        </w:r>
      </w:hyperlink>
      <w:r w:rsidRPr="0003743C">
        <w:rPr>
          <w:rFonts w:eastAsiaTheme="minorHAnsi"/>
          <w:lang w:eastAsia="en-US"/>
        </w:rPr>
        <w:t> на территории </w:t>
      </w:r>
      <w:hyperlink r:id="rId12" w:tooltip="Ярославский кремль" w:history="1">
        <w:r w:rsidRPr="0003743C">
          <w:rPr>
            <w:rFonts w:eastAsiaTheme="minorHAnsi"/>
            <w:lang w:eastAsia="en-US"/>
          </w:rPr>
          <w:t>княжьего двора (кремля)</w:t>
        </w:r>
      </w:hyperlink>
      <w:r w:rsidRPr="0003743C">
        <w:rPr>
          <w:rFonts w:eastAsiaTheme="minorHAnsi"/>
          <w:lang w:eastAsia="en-US"/>
        </w:rPr>
        <w:t>. Храм был торжественно освящён в </w:t>
      </w:r>
      <w:hyperlink r:id="rId13" w:tooltip="1219 год" w:history="1">
        <w:r w:rsidRPr="0003743C">
          <w:rPr>
            <w:rFonts w:eastAsiaTheme="minorHAnsi"/>
            <w:lang w:eastAsia="en-US"/>
          </w:rPr>
          <w:t>1219 году</w:t>
        </w:r>
      </w:hyperlink>
      <w:r w:rsidRPr="0003743C">
        <w:t xml:space="preserve"> </w:t>
      </w:r>
      <w:r w:rsidRPr="0003743C">
        <w:rPr>
          <w:rFonts w:eastAsiaTheme="minorHAnsi"/>
          <w:lang w:eastAsia="en-US"/>
        </w:rPr>
        <w:t>ростовским епископом </w:t>
      </w:r>
      <w:hyperlink r:id="rId14" w:tooltip="Кирилл I (епископ Ростовский)" w:history="1">
        <w:r w:rsidRPr="0003743C">
          <w:rPr>
            <w:rFonts w:eastAsiaTheme="minorHAnsi"/>
            <w:lang w:eastAsia="en-US"/>
          </w:rPr>
          <w:t>Кириллом</w:t>
        </w:r>
      </w:hyperlink>
      <w:r w:rsidRPr="0003743C">
        <w:rPr>
          <w:rFonts w:eastAsiaTheme="minorHAnsi"/>
          <w:lang w:eastAsia="en-US"/>
        </w:rPr>
        <w:t> и, как главный храм города, назван, по существовавшей традиции в честь праздника </w:t>
      </w:r>
      <w:hyperlink r:id="rId15" w:tooltip="Успение Богоматери" w:history="1">
        <w:r w:rsidRPr="0003743C">
          <w:rPr>
            <w:rFonts w:eastAsiaTheme="minorHAnsi"/>
            <w:lang w:eastAsia="en-US"/>
          </w:rPr>
          <w:t>Успения Богоматери</w:t>
        </w:r>
      </w:hyperlink>
      <w:r w:rsidRPr="0003743C">
        <w:rPr>
          <w:rFonts w:eastAsiaTheme="minorHAnsi"/>
          <w:lang w:eastAsia="en-US"/>
        </w:rPr>
        <w:t> — Успенским </w:t>
      </w:r>
      <w:hyperlink r:id="rId16" w:tooltip="Собор (храм)" w:history="1">
        <w:r w:rsidRPr="0003743C">
          <w:rPr>
            <w:rFonts w:eastAsiaTheme="minorHAnsi"/>
            <w:lang w:eastAsia="en-US"/>
          </w:rPr>
          <w:t>собором</w:t>
        </w:r>
      </w:hyperlink>
      <w:r w:rsidRPr="0003743C">
        <w:rPr>
          <w:rFonts w:eastAsiaTheme="minorHAnsi"/>
          <w:lang w:eastAsia="en-US"/>
        </w:rPr>
        <w:t>. В отличие от других соборов</w:t>
      </w:r>
      <w:proofErr w:type="gramEnd"/>
      <w:r w:rsidRPr="0003743C">
        <w:rPr>
          <w:rFonts w:eastAsiaTheme="minorHAnsi"/>
          <w:lang w:eastAsia="en-US"/>
        </w:rPr>
        <w:t> </w:t>
      </w:r>
      <w:hyperlink r:id="rId17" w:tooltip="Северо-Восточная Русь" w:history="1">
        <w:r w:rsidRPr="0003743C">
          <w:rPr>
            <w:rFonts w:eastAsiaTheme="minorHAnsi"/>
            <w:lang w:eastAsia="en-US"/>
          </w:rPr>
          <w:t>Северо-Восточной Руси</w:t>
        </w:r>
      </w:hyperlink>
      <w:r w:rsidRPr="0003743C">
        <w:rPr>
          <w:rFonts w:eastAsiaTheme="minorHAnsi"/>
          <w:lang w:eastAsia="en-US"/>
        </w:rPr>
        <w:t>, построен он был из кирпича. В убранстве </w:t>
      </w:r>
      <w:hyperlink r:id="rId18" w:tooltip="Фасад" w:history="1">
        <w:r w:rsidRPr="0003743C">
          <w:rPr>
            <w:rFonts w:eastAsiaTheme="minorHAnsi"/>
            <w:lang w:eastAsia="en-US"/>
          </w:rPr>
          <w:t>фасадов</w:t>
        </w:r>
      </w:hyperlink>
      <w:r w:rsidRPr="0003743C">
        <w:rPr>
          <w:rFonts w:eastAsiaTheme="minorHAnsi"/>
          <w:lang w:eastAsia="en-US"/>
        </w:rPr>
        <w:t> </w:t>
      </w:r>
      <w:hyperlink r:id="rId19" w:tooltip="Зодчие" w:history="1">
        <w:r w:rsidRPr="0003743C">
          <w:rPr>
            <w:rFonts w:eastAsiaTheme="minorHAnsi"/>
            <w:lang w:eastAsia="en-US"/>
          </w:rPr>
          <w:t>зодчие</w:t>
        </w:r>
      </w:hyperlink>
      <w:r w:rsidRPr="0003743C">
        <w:rPr>
          <w:rFonts w:eastAsiaTheme="minorHAnsi"/>
          <w:lang w:eastAsia="en-US"/>
        </w:rPr>
        <w:t> широко использовали резьбу по белому камню, пол был выстлан разноцветными </w:t>
      </w:r>
      <w:hyperlink r:id="rId20" w:tooltip="Майолика" w:history="1">
        <w:r w:rsidRPr="0003743C">
          <w:rPr>
            <w:rFonts w:eastAsiaTheme="minorHAnsi"/>
            <w:lang w:eastAsia="en-US"/>
          </w:rPr>
          <w:t>майоликовыми</w:t>
        </w:r>
      </w:hyperlink>
      <w:r w:rsidRPr="0003743C">
        <w:rPr>
          <w:rFonts w:eastAsiaTheme="minorHAnsi"/>
          <w:lang w:eastAsia="en-US"/>
        </w:rPr>
        <w:t> плитками, а двери украшены </w:t>
      </w:r>
      <w:hyperlink r:id="rId21" w:tooltip="Позолота" w:history="1">
        <w:r w:rsidRPr="0003743C">
          <w:rPr>
            <w:rFonts w:eastAsiaTheme="minorHAnsi"/>
            <w:lang w:eastAsia="en-US"/>
          </w:rPr>
          <w:t>золоченой</w:t>
        </w:r>
      </w:hyperlink>
      <w:r w:rsidRPr="0003743C">
        <w:rPr>
          <w:rFonts w:eastAsiaTheme="minorHAnsi"/>
          <w:lang w:eastAsia="en-US"/>
        </w:rPr>
        <w:t> </w:t>
      </w:r>
      <w:hyperlink r:id="rId22" w:tooltip="Медь" w:history="1">
        <w:r w:rsidRPr="0003743C">
          <w:rPr>
            <w:rFonts w:eastAsiaTheme="minorHAnsi"/>
            <w:lang w:eastAsia="en-US"/>
          </w:rPr>
          <w:t>медью</w:t>
        </w:r>
      </w:hyperlink>
      <w:r w:rsidRPr="0003743C">
        <w:rPr>
          <w:rFonts w:eastAsiaTheme="minorHAnsi"/>
          <w:lang w:eastAsia="en-US"/>
        </w:rPr>
        <w:t xml:space="preserve">. </w:t>
      </w:r>
    </w:p>
    <w:p w:rsidR="0003743C" w:rsidRPr="0003743C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03743C">
        <w:rPr>
          <w:rFonts w:eastAsiaTheme="minorHAnsi"/>
          <w:lang w:eastAsia="en-US"/>
        </w:rPr>
        <w:t>В </w:t>
      </w:r>
      <w:hyperlink r:id="rId23" w:tooltip="1501 год" w:history="1">
        <w:r w:rsidRPr="0003743C">
          <w:rPr>
            <w:rFonts w:eastAsiaTheme="minorHAnsi"/>
            <w:lang w:eastAsia="en-US"/>
          </w:rPr>
          <w:t>1501 году</w:t>
        </w:r>
      </w:hyperlink>
      <w:r w:rsidRPr="0003743C">
        <w:rPr>
          <w:rFonts w:eastAsiaTheme="minorHAnsi"/>
          <w:lang w:eastAsia="en-US"/>
        </w:rPr>
        <w:t> случился пожар, и у церкви обрушились своды. При расчистке завалов были обнаружены </w:t>
      </w:r>
      <w:hyperlink r:id="rId24" w:tooltip="Мощи" w:history="1">
        <w:r w:rsidRPr="0003743C">
          <w:rPr>
            <w:rFonts w:eastAsiaTheme="minorHAnsi"/>
            <w:lang w:eastAsia="en-US"/>
          </w:rPr>
          <w:t>мощи</w:t>
        </w:r>
      </w:hyperlink>
      <w:r w:rsidRPr="0003743C">
        <w:rPr>
          <w:rFonts w:eastAsiaTheme="minorHAnsi"/>
          <w:lang w:eastAsia="en-US"/>
        </w:rPr>
        <w:t> </w:t>
      </w:r>
      <w:hyperlink r:id="rId25" w:tooltip="Ярославское княжество" w:history="1">
        <w:r w:rsidRPr="0003743C">
          <w:rPr>
            <w:rFonts w:eastAsiaTheme="minorHAnsi"/>
            <w:lang w:eastAsia="en-US"/>
          </w:rPr>
          <w:t>ярославских князей</w:t>
        </w:r>
      </w:hyperlink>
      <w:r w:rsidRPr="0003743C">
        <w:rPr>
          <w:rFonts w:eastAsiaTheme="minorHAnsi"/>
          <w:lang w:eastAsia="en-US"/>
        </w:rPr>
        <w:t> XIII века — </w:t>
      </w:r>
      <w:hyperlink r:id="rId26" w:tooltip="Василий Всеволодович" w:history="1">
        <w:r w:rsidRPr="0003743C">
          <w:rPr>
            <w:rFonts w:eastAsiaTheme="minorHAnsi"/>
            <w:lang w:eastAsia="en-US"/>
          </w:rPr>
          <w:t>Василия</w:t>
        </w:r>
      </w:hyperlink>
      <w:r w:rsidRPr="0003743C">
        <w:rPr>
          <w:rFonts w:eastAsiaTheme="minorHAnsi"/>
          <w:lang w:eastAsia="en-US"/>
        </w:rPr>
        <w:t> и </w:t>
      </w:r>
      <w:hyperlink r:id="rId27" w:tooltip="Константин Всеволодович (князь ярославский)" w:history="1">
        <w:r w:rsidRPr="0003743C">
          <w:rPr>
            <w:rFonts w:eastAsiaTheme="minorHAnsi"/>
            <w:lang w:eastAsia="en-US"/>
          </w:rPr>
          <w:t>Константина</w:t>
        </w:r>
      </w:hyperlink>
      <w:r w:rsidRPr="0003743C">
        <w:rPr>
          <w:rFonts w:eastAsiaTheme="minorHAnsi"/>
          <w:lang w:eastAsia="en-US"/>
        </w:rPr>
        <w:t xml:space="preserve"> Всеволодовичей, которые впоследствии стали главной соборной реликвией. </w:t>
      </w:r>
    </w:p>
    <w:p w:rsidR="0003743C" w:rsidRPr="0003743C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03743C">
        <w:rPr>
          <w:rFonts w:eastAsiaTheme="minorHAnsi"/>
          <w:lang w:eastAsia="en-US"/>
        </w:rPr>
        <w:t>Заново отстроили и освятили храм около </w:t>
      </w:r>
      <w:hyperlink r:id="rId28" w:tooltip="1516 год" w:history="1">
        <w:r w:rsidRPr="0003743C">
          <w:rPr>
            <w:rFonts w:eastAsiaTheme="minorHAnsi"/>
            <w:lang w:eastAsia="en-US"/>
          </w:rPr>
          <w:t>1516 года</w:t>
        </w:r>
      </w:hyperlink>
      <w:r w:rsidRPr="0003743C">
        <w:rPr>
          <w:rFonts w:eastAsiaTheme="minorHAnsi"/>
          <w:lang w:eastAsia="en-US"/>
        </w:rPr>
        <w:t>. Успенская церковь была небольших размеров. Её ближайшим аналогом можно считать </w:t>
      </w:r>
      <w:hyperlink r:id="rId29" w:tooltip="Благовещенский собор Московского Кремля" w:history="1">
        <w:r w:rsidRPr="0003743C">
          <w:rPr>
            <w:rFonts w:eastAsiaTheme="minorHAnsi"/>
            <w:lang w:eastAsia="en-US"/>
          </w:rPr>
          <w:t>Благовещенский собор Московского Кремля</w:t>
        </w:r>
      </w:hyperlink>
      <w:r w:rsidRPr="0003743C">
        <w:rPr>
          <w:rFonts w:eastAsiaTheme="minorHAnsi"/>
          <w:lang w:eastAsia="en-US"/>
        </w:rPr>
        <w:t>. После 1605 года в Успенском соборе начинает составляться иллюстрированный </w:t>
      </w:r>
      <w:hyperlink r:id="rId30" w:tooltip="Синодик" w:history="1">
        <w:r w:rsidRPr="0003743C">
          <w:rPr>
            <w:rFonts w:eastAsiaTheme="minorHAnsi"/>
            <w:lang w:eastAsia="en-US"/>
          </w:rPr>
          <w:t>синодик</w:t>
        </w:r>
      </w:hyperlink>
      <w:r w:rsidRPr="0003743C">
        <w:rPr>
          <w:rFonts w:eastAsiaTheme="minorHAnsi"/>
          <w:lang w:eastAsia="en-US"/>
        </w:rPr>
        <w:t>. В 1612 году во время </w:t>
      </w:r>
      <w:hyperlink r:id="rId31" w:tooltip="Смутное время" w:history="1">
        <w:r w:rsidRPr="0003743C">
          <w:rPr>
            <w:rFonts w:eastAsiaTheme="minorHAnsi"/>
            <w:lang w:eastAsia="en-US"/>
          </w:rPr>
          <w:t>Смутного времени</w:t>
        </w:r>
      </w:hyperlink>
      <w:r w:rsidRPr="0003743C">
        <w:rPr>
          <w:rFonts w:eastAsiaTheme="minorHAnsi"/>
          <w:lang w:eastAsia="en-US"/>
        </w:rPr>
        <w:t> митрополит </w:t>
      </w:r>
      <w:hyperlink r:id="rId32" w:tooltip="Кирилл (Завидов)" w:history="1">
        <w:r w:rsidRPr="0003743C">
          <w:rPr>
            <w:rFonts w:eastAsiaTheme="minorHAnsi"/>
            <w:lang w:eastAsia="en-US"/>
          </w:rPr>
          <w:t>Кирилл (</w:t>
        </w:r>
        <w:proofErr w:type="spellStart"/>
        <w:r w:rsidRPr="0003743C">
          <w:rPr>
            <w:rFonts w:eastAsiaTheme="minorHAnsi"/>
            <w:lang w:eastAsia="en-US"/>
          </w:rPr>
          <w:t>Завидов</w:t>
        </w:r>
        <w:proofErr w:type="spellEnd"/>
        <w:r w:rsidRPr="0003743C">
          <w:rPr>
            <w:rFonts w:eastAsiaTheme="minorHAnsi"/>
            <w:lang w:eastAsia="en-US"/>
          </w:rPr>
          <w:t>)</w:t>
        </w:r>
      </w:hyperlink>
      <w:r w:rsidRPr="0003743C">
        <w:rPr>
          <w:rFonts w:eastAsiaTheme="minorHAnsi"/>
          <w:lang w:eastAsia="en-US"/>
        </w:rPr>
        <w:t> благословил здесь </w:t>
      </w:r>
      <w:hyperlink r:id="rId33" w:tooltip="Дмитрий Пожарский" w:history="1">
        <w:r w:rsidRPr="0003743C">
          <w:rPr>
            <w:rFonts w:eastAsiaTheme="minorHAnsi"/>
            <w:lang w:eastAsia="en-US"/>
          </w:rPr>
          <w:t>Дмитрия Пожарского</w:t>
        </w:r>
      </w:hyperlink>
      <w:r w:rsidRPr="0003743C">
        <w:rPr>
          <w:rFonts w:eastAsiaTheme="minorHAnsi"/>
          <w:lang w:eastAsia="en-US"/>
        </w:rPr>
        <w:t> на поход на освобождение Москвы.</w:t>
      </w:r>
    </w:p>
    <w:p w:rsidR="0003743C" w:rsidRPr="0003743C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03743C">
        <w:rPr>
          <w:rFonts w:eastAsiaTheme="minorHAnsi"/>
          <w:lang w:eastAsia="en-US"/>
        </w:rPr>
        <w:lastRenderedPageBreak/>
        <w:t>Когда Успенский собор обветшал, по царскому указу </w:t>
      </w:r>
      <w:hyperlink r:id="rId34" w:tooltip="1642 год" w:history="1">
        <w:r w:rsidRPr="0003743C">
          <w:rPr>
            <w:rFonts w:eastAsiaTheme="minorHAnsi"/>
            <w:lang w:eastAsia="en-US"/>
          </w:rPr>
          <w:t>1642 года</w:t>
        </w:r>
      </w:hyperlink>
      <w:r w:rsidRPr="0003743C">
        <w:rPr>
          <w:rFonts w:eastAsiaTheme="minorHAnsi"/>
          <w:lang w:eastAsia="en-US"/>
        </w:rPr>
        <w:t> было велено новую каменную соборную церковь сделать на новом месте, а старую разобрать, сохранив лишь бывший под церковью погреб, где находилась «</w:t>
      </w:r>
      <w:proofErr w:type="spellStart"/>
      <w:r w:rsidRPr="0003743C">
        <w:rPr>
          <w:rFonts w:eastAsiaTheme="minorHAnsi"/>
          <w:lang w:eastAsia="en-US"/>
        </w:rPr>
        <w:t>зелейная</w:t>
      </w:r>
      <w:proofErr w:type="spellEnd"/>
      <w:r w:rsidRPr="0003743C">
        <w:rPr>
          <w:rFonts w:eastAsiaTheme="minorHAnsi"/>
          <w:lang w:eastAsia="en-US"/>
        </w:rPr>
        <w:t xml:space="preserve"> и свинцовая казна», укрепить его и использовать по тому же назначению. Но, так как это помещение было сырое, по предложению </w:t>
      </w:r>
      <w:hyperlink r:id="rId35" w:tooltip="Воевода" w:history="1">
        <w:r w:rsidRPr="0003743C">
          <w:rPr>
            <w:rFonts w:eastAsiaTheme="minorHAnsi"/>
            <w:lang w:eastAsia="en-US"/>
          </w:rPr>
          <w:t>воеводы</w:t>
        </w:r>
      </w:hyperlink>
      <w:r w:rsidRPr="0003743C">
        <w:rPr>
          <w:rFonts w:eastAsiaTheme="minorHAnsi"/>
          <w:lang w:eastAsia="en-US"/>
        </w:rPr>
        <w:t xml:space="preserve">, на основании </w:t>
      </w:r>
      <w:proofErr w:type="spellStart"/>
      <w:r w:rsidRPr="0003743C">
        <w:rPr>
          <w:rFonts w:eastAsiaTheme="minorHAnsi"/>
          <w:lang w:eastAsia="en-US"/>
        </w:rPr>
        <w:t>недоразобранных</w:t>
      </w:r>
      <w:proofErr w:type="spellEnd"/>
      <w:r w:rsidRPr="0003743C">
        <w:rPr>
          <w:rFonts w:eastAsiaTheme="minorHAnsi"/>
          <w:lang w:eastAsia="en-US"/>
        </w:rPr>
        <w:t xml:space="preserve"> стен верхнего яруса старого собора построили казённую палату. В </w:t>
      </w:r>
      <w:hyperlink r:id="rId36" w:tooltip="1646 год" w:history="1">
        <w:r w:rsidRPr="0003743C">
          <w:rPr>
            <w:rFonts w:eastAsiaTheme="minorHAnsi"/>
            <w:lang w:eastAsia="en-US"/>
          </w:rPr>
          <w:t>1646 году</w:t>
        </w:r>
      </w:hyperlink>
      <w:r w:rsidRPr="0003743C">
        <w:rPr>
          <w:rFonts w:eastAsiaTheme="minorHAnsi"/>
          <w:lang w:eastAsia="en-US"/>
        </w:rPr>
        <w:t> был возведён и освящён одноэтажный пятиглавый собор с 55-метровой колокольней.</w:t>
      </w:r>
    </w:p>
    <w:p w:rsidR="0003743C" w:rsidRPr="0003743C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03743C">
        <w:rPr>
          <w:rFonts w:eastAsiaTheme="minorHAnsi"/>
          <w:lang w:eastAsia="en-US"/>
        </w:rPr>
        <w:t>Храм сильно пострадал в пожаре 1670 года и через несколько лет был выстроен вновь. Здание имело византийскую кубическую фигуру и пять больших глав. Интерьер собора был расписан в 1671—1674 годах, это письмо сохранялось без обновления до 1825 года. В дальнейшие два века храм подвергался ряду перестроек, особенно значительных после 1788 года, когда он стал </w:t>
      </w:r>
      <w:hyperlink r:id="rId37" w:tooltip="Кафедральный собор" w:history="1">
        <w:r w:rsidRPr="0003743C">
          <w:rPr>
            <w:rFonts w:eastAsiaTheme="minorHAnsi"/>
            <w:lang w:eastAsia="en-US"/>
          </w:rPr>
          <w:t>кафедральным</w:t>
        </w:r>
      </w:hyperlink>
      <w:r w:rsidRPr="0003743C">
        <w:rPr>
          <w:rFonts w:eastAsiaTheme="minorHAnsi"/>
          <w:lang w:eastAsia="en-US"/>
        </w:rPr>
        <w:t> в связи с переносом центра епархии в Ярославль. В 1832—1836 годах по проекту архитектора </w:t>
      </w:r>
      <w:hyperlink r:id="rId38" w:tooltip="Мельников, Авраам Иванович" w:history="1">
        <w:r w:rsidRPr="0003743C">
          <w:rPr>
            <w:rFonts w:eastAsiaTheme="minorHAnsi"/>
            <w:lang w:eastAsia="en-US"/>
          </w:rPr>
          <w:t>А. И. Мельникова</w:t>
        </w:r>
      </w:hyperlink>
      <w:r w:rsidRPr="0003743C">
        <w:rPr>
          <w:rFonts w:eastAsiaTheme="minorHAnsi"/>
          <w:lang w:eastAsia="en-US"/>
        </w:rPr>
        <w:t xml:space="preserve"> построили новую колокольню </w:t>
      </w:r>
      <w:proofErr w:type="gramStart"/>
      <w:r w:rsidRPr="0003743C">
        <w:rPr>
          <w:rFonts w:eastAsiaTheme="minorHAnsi"/>
          <w:lang w:eastAsia="en-US"/>
        </w:rPr>
        <w:t>вместо</w:t>
      </w:r>
      <w:proofErr w:type="gramEnd"/>
      <w:r w:rsidRPr="0003743C">
        <w:rPr>
          <w:rFonts w:eastAsiaTheme="minorHAnsi"/>
          <w:lang w:eastAsia="en-US"/>
        </w:rPr>
        <w:t xml:space="preserve"> </w:t>
      </w:r>
      <w:proofErr w:type="gramStart"/>
      <w:r w:rsidRPr="0003743C">
        <w:rPr>
          <w:rFonts w:eastAsiaTheme="minorHAnsi"/>
          <w:lang w:eastAsia="en-US"/>
        </w:rPr>
        <w:t>старой</w:t>
      </w:r>
      <w:proofErr w:type="gramEnd"/>
      <w:r w:rsidRPr="0003743C">
        <w:rPr>
          <w:rFonts w:eastAsiaTheme="minorHAnsi"/>
          <w:lang w:eastAsia="en-US"/>
        </w:rPr>
        <w:t>, шатровой, в 1844 году купола собора — первыми в городе — покрыли золотом, в конце XIX века расширили теплую западную паперть и объединили её с церковью Василия и Константина.</w:t>
      </w:r>
    </w:p>
    <w:p w:rsidR="0003743C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03743C">
        <w:rPr>
          <w:rFonts w:eastAsiaTheme="minorHAnsi"/>
          <w:lang w:eastAsia="en-US"/>
        </w:rPr>
        <w:t>Упоминание об Успенском соборе встречается на страницах величайшего летопис</w:t>
      </w:r>
      <w:r>
        <w:rPr>
          <w:rFonts w:eastAsiaTheme="minorHAnsi"/>
          <w:lang w:eastAsia="en-US"/>
        </w:rPr>
        <w:t>ного произведения Древней Руси "</w:t>
      </w:r>
      <w:r w:rsidRPr="0003743C">
        <w:rPr>
          <w:rFonts w:eastAsiaTheme="minorHAnsi"/>
          <w:lang w:eastAsia="en-US"/>
        </w:rPr>
        <w:t>Лицевой летописный свод XVI века</w:t>
      </w:r>
      <w:r>
        <w:rPr>
          <w:rFonts w:eastAsiaTheme="minorHAnsi"/>
          <w:lang w:eastAsia="en-US"/>
        </w:rPr>
        <w:t>"</w:t>
      </w:r>
    </w:p>
    <w:p w:rsidR="0003743C" w:rsidRPr="0003743C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03743C">
        <w:rPr>
          <w:rFonts w:eastAsiaTheme="minorHAnsi"/>
          <w:lang w:eastAsia="en-US"/>
        </w:rPr>
        <w:t>Успенский собор сильно пострадал во время </w:t>
      </w:r>
      <w:hyperlink r:id="rId39" w:tooltip="Ярославское восстание" w:history="1">
        <w:r w:rsidRPr="0003743C">
          <w:rPr>
            <w:rFonts w:eastAsiaTheme="minorHAnsi"/>
            <w:lang w:eastAsia="en-US"/>
          </w:rPr>
          <w:t>антибольшевистского восстания</w:t>
        </w:r>
      </w:hyperlink>
      <w:r w:rsidRPr="0003743C">
        <w:rPr>
          <w:rFonts w:eastAsiaTheme="minorHAnsi"/>
          <w:lang w:eastAsia="en-US"/>
        </w:rPr>
        <w:t> в 1918 году. В 1922 году храм был отдан под </w:t>
      </w:r>
      <w:hyperlink r:id="rId40" w:tooltip="Биржа труда" w:history="1">
        <w:r w:rsidRPr="0003743C">
          <w:rPr>
            <w:rFonts w:eastAsiaTheme="minorHAnsi"/>
            <w:lang w:eastAsia="en-US"/>
          </w:rPr>
          <w:t>биржу труда</w:t>
        </w:r>
      </w:hyperlink>
      <w:r w:rsidRPr="0003743C">
        <w:rPr>
          <w:rFonts w:eastAsiaTheme="minorHAnsi"/>
          <w:lang w:eastAsia="en-US"/>
        </w:rPr>
        <w:t>, с 1930 по 1937 год в нём размещался склад зерна. </w:t>
      </w:r>
      <w:hyperlink r:id="rId41" w:tooltip="26 августа" w:history="1">
        <w:r w:rsidRPr="0003743C">
          <w:rPr>
            <w:rFonts w:eastAsiaTheme="minorHAnsi"/>
            <w:lang w:eastAsia="en-US"/>
          </w:rPr>
          <w:t>26 августа</w:t>
        </w:r>
      </w:hyperlink>
      <w:r w:rsidRPr="0003743C">
        <w:rPr>
          <w:rFonts w:eastAsiaTheme="minorHAnsi"/>
          <w:lang w:eastAsia="en-US"/>
        </w:rPr>
        <w:t> </w:t>
      </w:r>
      <w:hyperlink r:id="rId42" w:tooltip="1937 год" w:history="1">
        <w:r w:rsidRPr="0003743C">
          <w:rPr>
            <w:rFonts w:eastAsiaTheme="minorHAnsi"/>
            <w:lang w:eastAsia="en-US"/>
          </w:rPr>
          <w:t>1937 года</w:t>
        </w:r>
      </w:hyperlink>
      <w:r w:rsidRPr="0003743C">
        <w:rPr>
          <w:rFonts w:eastAsiaTheme="minorHAnsi"/>
          <w:lang w:eastAsia="en-US"/>
        </w:rPr>
        <w:t xml:space="preserve"> собор был взорван, а на его месте — разбит городской парк культуры и отдыха. </w:t>
      </w:r>
    </w:p>
    <w:p w:rsidR="0003743C" w:rsidRPr="0003743C" w:rsidRDefault="00E51183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hyperlink r:id="rId43" w:tooltip="26 октября" w:history="1">
        <w:r w:rsidR="0003743C" w:rsidRPr="0003743C">
          <w:rPr>
            <w:rFonts w:eastAsiaTheme="minorHAnsi"/>
            <w:lang w:eastAsia="en-US"/>
          </w:rPr>
          <w:t>26 октября</w:t>
        </w:r>
      </w:hyperlink>
      <w:r w:rsidR="0003743C" w:rsidRPr="0003743C">
        <w:rPr>
          <w:rFonts w:eastAsiaTheme="minorHAnsi"/>
          <w:lang w:eastAsia="en-US"/>
        </w:rPr>
        <w:t> </w:t>
      </w:r>
      <w:hyperlink r:id="rId44" w:tooltip="2004 год" w:history="1">
        <w:r w:rsidR="0003743C" w:rsidRPr="0003743C">
          <w:rPr>
            <w:rFonts w:eastAsiaTheme="minorHAnsi"/>
            <w:lang w:eastAsia="en-US"/>
          </w:rPr>
          <w:t>2004 года</w:t>
        </w:r>
      </w:hyperlink>
      <w:r w:rsidR="0003743C" w:rsidRPr="0003743C">
        <w:rPr>
          <w:rFonts w:eastAsiaTheme="minorHAnsi"/>
          <w:lang w:eastAsia="en-US"/>
        </w:rPr>
        <w:t xml:space="preserve"> был заложен новый Успенский собор на том же месте. </w:t>
      </w:r>
    </w:p>
    <w:p w:rsidR="0003743C" w:rsidRPr="0003743C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03743C">
        <w:rPr>
          <w:rFonts w:eastAsiaTheme="minorHAnsi"/>
          <w:lang w:eastAsia="en-US"/>
        </w:rPr>
        <w:t>Собор был освящён </w:t>
      </w:r>
      <w:hyperlink r:id="rId45" w:tooltip="Кирилл (Патриарх Московский)" w:history="1">
        <w:r w:rsidRPr="0003743C">
          <w:rPr>
            <w:rFonts w:eastAsiaTheme="minorHAnsi"/>
            <w:lang w:eastAsia="en-US"/>
          </w:rPr>
          <w:t>патриархом Кириллом</w:t>
        </w:r>
      </w:hyperlink>
      <w:r w:rsidRPr="0003743C">
        <w:rPr>
          <w:rFonts w:eastAsiaTheme="minorHAnsi"/>
          <w:lang w:eastAsia="en-US"/>
        </w:rPr>
        <w:t> 12 сентября 2010 года.</w:t>
      </w:r>
    </w:p>
    <w:p w:rsidR="0003743C" w:rsidRPr="0003743C" w:rsidRDefault="0003743C" w:rsidP="00D01744">
      <w:pPr>
        <w:pStyle w:val="af4"/>
        <w:shd w:val="clear" w:color="auto" w:fill="FFFFFF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03743C">
        <w:rPr>
          <w:rFonts w:eastAsiaTheme="minorHAnsi"/>
          <w:lang w:eastAsia="en-US"/>
        </w:rPr>
        <w:t>В храме находятся мощи святых благоверных князей Ярославских </w:t>
      </w:r>
      <w:hyperlink r:id="rId46" w:tooltip="Фёдор Ростиславич Чёрный" w:history="1">
        <w:r w:rsidRPr="0003743C">
          <w:rPr>
            <w:rFonts w:eastAsiaTheme="minorHAnsi"/>
            <w:lang w:eastAsia="en-US"/>
          </w:rPr>
          <w:t xml:space="preserve">Феодора </w:t>
        </w:r>
        <w:proofErr w:type="spellStart"/>
        <w:r w:rsidRPr="0003743C">
          <w:rPr>
            <w:rFonts w:eastAsiaTheme="minorHAnsi"/>
            <w:lang w:eastAsia="en-US"/>
          </w:rPr>
          <w:t>Ростиславича</w:t>
        </w:r>
        <w:proofErr w:type="spellEnd"/>
      </w:hyperlink>
      <w:r w:rsidRPr="0003743C">
        <w:rPr>
          <w:rFonts w:eastAsiaTheme="minorHAnsi"/>
          <w:lang w:eastAsia="en-US"/>
        </w:rPr>
        <w:t> и его сыновей </w:t>
      </w:r>
      <w:hyperlink r:id="rId47" w:tooltip="Давид Фёдорович" w:history="1">
        <w:r w:rsidRPr="0003743C">
          <w:rPr>
            <w:rFonts w:eastAsiaTheme="minorHAnsi"/>
            <w:lang w:eastAsia="en-US"/>
          </w:rPr>
          <w:t>Давида</w:t>
        </w:r>
      </w:hyperlink>
      <w:r w:rsidRPr="0003743C">
        <w:rPr>
          <w:rFonts w:eastAsiaTheme="minorHAnsi"/>
          <w:lang w:eastAsia="en-US"/>
        </w:rPr>
        <w:t> и </w:t>
      </w:r>
      <w:hyperlink r:id="rId48" w:tooltip="Константин Фёдорович" w:history="1">
        <w:r w:rsidRPr="0003743C">
          <w:rPr>
            <w:rFonts w:eastAsiaTheme="minorHAnsi"/>
            <w:lang w:eastAsia="en-US"/>
          </w:rPr>
          <w:t>Константина</w:t>
        </w:r>
      </w:hyperlink>
      <w:r w:rsidRPr="0003743C">
        <w:rPr>
          <w:rFonts w:eastAsiaTheme="minorHAnsi"/>
          <w:lang w:eastAsia="en-US"/>
        </w:rPr>
        <w:t>, а также частицы мощей святых благоверных князей </w:t>
      </w:r>
      <w:hyperlink r:id="rId49" w:tooltip="Василий Всеволодович" w:history="1">
        <w:r w:rsidRPr="0003743C">
          <w:rPr>
            <w:rFonts w:eastAsiaTheme="minorHAnsi"/>
            <w:lang w:eastAsia="en-US"/>
          </w:rPr>
          <w:t>Василия</w:t>
        </w:r>
      </w:hyperlink>
      <w:r w:rsidRPr="0003743C">
        <w:rPr>
          <w:rFonts w:eastAsiaTheme="minorHAnsi"/>
          <w:lang w:eastAsia="en-US"/>
        </w:rPr>
        <w:t> и </w:t>
      </w:r>
      <w:hyperlink r:id="rId50" w:tooltip="Константин Всеволодович (князь ярославский)" w:history="1">
        <w:r w:rsidRPr="0003743C">
          <w:rPr>
            <w:rFonts w:eastAsiaTheme="minorHAnsi"/>
            <w:lang w:eastAsia="en-US"/>
          </w:rPr>
          <w:t>Константина</w:t>
        </w:r>
      </w:hyperlink>
      <w:r w:rsidRPr="0003743C">
        <w:rPr>
          <w:rFonts w:eastAsiaTheme="minorHAnsi"/>
          <w:lang w:eastAsia="en-US"/>
        </w:rPr>
        <w:t> Всеволодовичей</w:t>
      </w:r>
      <w:r>
        <w:rPr>
          <w:rFonts w:eastAsiaTheme="minorHAnsi"/>
          <w:lang w:eastAsia="en-US"/>
        </w:rPr>
        <w:t>.</w:t>
      </w:r>
    </w:p>
    <w:p w:rsidR="0003743C" w:rsidRPr="0003743C" w:rsidRDefault="0003743C" w:rsidP="00D0174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После разрушительного пожара 1768 года город восстанавливался. </w:t>
      </w:r>
    </w:p>
    <w:p w:rsidR="0003743C" w:rsidRPr="0003743C" w:rsidRDefault="0003743C" w:rsidP="00D01744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 приходом  в 1777 году первого генерал-губернатора А.П. Мельгунова изменился генеральный план застройки города . </w:t>
      </w:r>
      <w:proofErr w:type="gramStart"/>
      <w:r w:rsidRPr="0003743C">
        <w:rPr>
          <w:rFonts w:ascii="Times New Roman" w:hAnsi="Times New Roman" w:cs="Times New Roman"/>
          <w:i/>
          <w:sz w:val="24"/>
          <w:szCs w:val="24"/>
          <w:lang w:val="ru-RU"/>
        </w:rPr>
        <w:t>Рубленный</w:t>
      </w:r>
      <w:proofErr w:type="gramEnd"/>
      <w:r w:rsidRPr="0003743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город, в котором располагалась Соборная площадь, стал наименее заселенной частью, вместе с Митрополичьими палатами здесь имелось только пять жилых домов.</w:t>
      </w:r>
    </w:p>
    <w:p w:rsidR="0003743C" w:rsidRPr="008F2A70" w:rsidRDefault="0003743C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2A70">
        <w:rPr>
          <w:rFonts w:ascii="Times New Roman" w:hAnsi="Times New Roman" w:cs="Times New Roman"/>
          <w:b/>
          <w:sz w:val="24"/>
          <w:szCs w:val="24"/>
          <w:lang w:val="ru-RU"/>
        </w:rPr>
        <w:t>Архиерейский дом</w:t>
      </w:r>
    </w:p>
    <w:p w:rsidR="0003743C" w:rsidRPr="0003743C" w:rsidRDefault="0003743C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Согласно новому плану застройки первым появляется архиерейский дом. Возводится он восточнее собора, как резиденция ростовского митрополита. Строительство ведется с 1782 по 1788 годы. </w:t>
      </w:r>
    </w:p>
    <w:p w:rsidR="0003743C" w:rsidRPr="0003743C" w:rsidRDefault="0003743C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Pr="0003743C">
        <w:rPr>
          <w:rFonts w:ascii="Times New Roman" w:hAnsi="Times New Roman" w:cs="Times New Roman"/>
          <w:sz w:val="24"/>
          <w:szCs w:val="24"/>
        </w:rPr>
        <w:t>XVII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 века архиерейский дом был деревянным, потом — каменным. В </w:t>
      </w:r>
      <w:r w:rsidRPr="0003743C">
        <w:rPr>
          <w:rFonts w:ascii="Times New Roman" w:hAnsi="Times New Roman" w:cs="Times New Roman"/>
          <w:sz w:val="24"/>
          <w:szCs w:val="24"/>
        </w:rPr>
        <w:t>XVII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03743C">
        <w:rPr>
          <w:rFonts w:ascii="Times New Roman" w:hAnsi="Times New Roman" w:cs="Times New Roman"/>
          <w:sz w:val="24"/>
          <w:szCs w:val="24"/>
        </w:rPr>
        <w:t>XVIII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 веках это был большой двухэтажный каменный дом с высоким крыльцом, одноглавой церковью, окруженный садом. Летом 1750 года Федор Волков с товарищами показал здесь ярославцам несколько спектаклей.</w:t>
      </w:r>
    </w:p>
    <w:p w:rsidR="0003743C" w:rsidRPr="0003743C" w:rsidRDefault="0003743C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В архиерейском доме неоднократно останавливалась Екатерина </w:t>
      </w:r>
      <w:r w:rsidRPr="0003743C">
        <w:rPr>
          <w:rFonts w:ascii="Times New Roman" w:hAnsi="Times New Roman" w:cs="Times New Roman"/>
          <w:sz w:val="24"/>
          <w:szCs w:val="24"/>
        </w:rPr>
        <w:t>II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. В частности, она находилась здесь с 25 по 28 мая 1763 года, когда были допущены к руке все съехавшиеся купцы и дворяне. Вновь она жила здесь с 9 по 13 мая 1767 года. В это время государыня услышала много интересных историй, рассказанных ее приближенными, в том числе и из ярославской жизни. Результатом этого явились пять комедий, которые, как 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lastRenderedPageBreak/>
        <w:t>утверждала сама императрица, были написаны ею в Ярославле. Позднее в этом доме жили первые ярославские губернаторы, располагались учебные заведения.</w:t>
      </w:r>
    </w:p>
    <w:p w:rsidR="0003743C" w:rsidRPr="008F2A70" w:rsidRDefault="0003743C" w:rsidP="00D01744">
      <w:pPr>
        <w:spacing w:after="0" w:line="360" w:lineRule="auto"/>
        <w:rPr>
          <w:rFonts w:ascii="Arial Black" w:hAnsi="Arial Black" w:cs="Aharoni"/>
          <w:sz w:val="40"/>
          <w:szCs w:val="40"/>
          <w:lang w:val="ru-RU"/>
        </w:rPr>
      </w:pPr>
      <w:r w:rsidRPr="0003743C">
        <w:rPr>
          <w:rFonts w:ascii="Times New Roman" w:hAnsi="Times New Roman" w:cs="Times New Roman"/>
          <w:b/>
          <w:sz w:val="24"/>
          <w:szCs w:val="24"/>
          <w:lang w:val="ru-RU"/>
        </w:rPr>
        <w:t>Демидовский юридический лицей</w:t>
      </w:r>
    </w:p>
    <w:p w:rsidR="0003743C" w:rsidRPr="0003743C" w:rsidRDefault="0003743C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3743C">
        <w:rPr>
          <w:rFonts w:ascii="Times New Roman" w:hAnsi="Times New Roman" w:cs="Times New Roman"/>
          <w:sz w:val="24"/>
          <w:szCs w:val="24"/>
        </w:rPr>
        <w:t>XIX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 веке на Стрелке появляется еще одно очень важное для Ярославля сооружение — Демидовское высших наук училище, впоследствии — юридический лицей. В 1816 году это училище получило свой корпус, который в 1825 году был переделан в связи с устройством в здании домовой церкви и получил новое оформление в виде коринфских колоннад на всех фасадах. Особенно пышно был задуман фасад со стороны реки Волги с аттиком барочного типа. Глухую ограду училища заменили решеткой со столбами, увенчанными вазами. Вокруг здания разбили сад. В самом корпусе были предусмотрены учебные аудитории, кабинеты, библиотека, помещения для учебных пособий, столовая, зал для торжественных заседаний, обставленный мебелью красного дерева</w:t>
      </w:r>
      <w:proofErr w:type="gramStart"/>
      <w:r w:rsidRPr="0003743C">
        <w:rPr>
          <w:rFonts w:ascii="Times New Roman" w:hAnsi="Times New Roman" w:cs="Times New Roman"/>
          <w:sz w:val="24"/>
          <w:szCs w:val="24"/>
          <w:lang w:val="ru-RU"/>
        </w:rPr>
        <w:t>.(</w:t>
      </w:r>
      <w:proofErr w:type="gramEnd"/>
      <w:r w:rsidRPr="0003743C">
        <w:rPr>
          <w:rFonts w:ascii="Times New Roman" w:hAnsi="Times New Roman" w:cs="Times New Roman"/>
          <w:sz w:val="24"/>
          <w:szCs w:val="24"/>
          <w:lang w:val="ru-RU"/>
        </w:rPr>
        <w:t>рис.9, рис.10)</w:t>
      </w:r>
    </w:p>
    <w:p w:rsidR="00D01744" w:rsidRDefault="0003743C" w:rsidP="00D0174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Следует отметить, что в Демидовском лицее </w:t>
      </w:r>
      <w:proofErr w:type="gramStart"/>
      <w:r w:rsidRPr="0003743C">
        <w:rPr>
          <w:rFonts w:ascii="Times New Roman" w:hAnsi="Times New Roman" w:cs="Times New Roman"/>
          <w:sz w:val="24"/>
          <w:szCs w:val="24"/>
          <w:lang w:val="ru-RU"/>
        </w:rPr>
        <w:t>была собрана одна из лучших библиотек страны по юридическим наукам и издавался</w:t>
      </w:r>
      <w:proofErr w:type="gramEnd"/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 единственный в империи юридический журнал. Славился лицей и своим музеем, где хранились значительные раритеты, в частности сюртук А. С. Пушкина, на котором сохранилась пуговица, пробитая пулей Дантеса. Кстати, именно в стенах Демидовского лицея впервые прошли панихиды во имя великого русского поэта А. С. Пушкина, где впервые было сказано о той громадной утрате, которую понесла российская литература.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br/>
        <w:t>В результате июльских событий 1918 года в Ярославле здание было разрушено — и город лишился одного из самых красивых сооружений на Волге.</w:t>
      </w:r>
      <w:r w:rsidR="00D01744" w:rsidRPr="00D017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01744" w:rsidRPr="00D01744" w:rsidRDefault="00D01744" w:rsidP="00D017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174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Вечный огонь</w:t>
      </w:r>
    </w:p>
    <w:p w:rsidR="00D01744" w:rsidRPr="0003743C" w:rsidRDefault="00D01744" w:rsidP="00D017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>Памятник-монумент «</w:t>
      </w:r>
      <w:r w:rsidRPr="008F2A70">
        <w:rPr>
          <w:rFonts w:ascii="Times New Roman" w:hAnsi="Times New Roman" w:cs="Times New Roman"/>
          <w:sz w:val="24"/>
          <w:szCs w:val="24"/>
          <w:lang w:val="ru-RU"/>
        </w:rPr>
        <w:t>Вечный огонь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r w:rsidRPr="008F2A70">
        <w:rPr>
          <w:rFonts w:ascii="Times New Roman" w:hAnsi="Times New Roman" w:cs="Times New Roman"/>
          <w:sz w:val="24"/>
          <w:szCs w:val="24"/>
          <w:lang w:val="ru-RU"/>
        </w:rPr>
        <w:t>памятник-монумент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>в честь боевой и трудовой славы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r w:rsidRPr="008F2A70">
        <w:rPr>
          <w:rFonts w:ascii="Times New Roman" w:hAnsi="Times New Roman" w:cs="Times New Roman"/>
          <w:sz w:val="24"/>
          <w:szCs w:val="24"/>
          <w:lang w:val="ru-RU"/>
        </w:rPr>
        <w:t>ярославцев в годы Великой Отечественной войны 1941—1945 годов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1744" w:rsidRPr="0003743C" w:rsidRDefault="00D01744" w:rsidP="00D017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</w:rPr>
        <w:t> 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>Есть легенда об этом памятнике. Был выпускной бал, на нём юноша Николай и девушка Зоя признались друг другу в любви. Это было 22.06.1941 года. В это утро началась война. Он уходит на фронт, она устраивается на шинный завод в Ярославле. Перед тем как эшелон отправился, Николай отпросился, попрощаться с Зоей и они сфотографировались. Фото положили в карманы около сердца и разошлись. Но больше не встретились. Когда немцы бомбили Ярославский мост и сам Ярославль, осколок попал Зое в сердце и разорвал фото пополам, а в это время на фронте то же происходит и с Николаем и его фото разрывается на кусочки.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</w:p>
    <w:p w:rsidR="00D01744" w:rsidRPr="0003743C" w:rsidRDefault="00D01744" w:rsidP="00D017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Эта легенда вдохновила авторов </w:t>
      </w:r>
      <w:proofErr w:type="gramStart"/>
      <w:r w:rsidRPr="0003743C">
        <w:rPr>
          <w:rFonts w:ascii="Times New Roman" w:hAnsi="Times New Roman" w:cs="Times New Roman"/>
          <w:sz w:val="24"/>
          <w:szCs w:val="24"/>
          <w:lang w:val="ru-RU"/>
        </w:rPr>
        <w:t>памятника архитектора</w:t>
      </w:r>
      <w:proofErr w:type="gramEnd"/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 Г. А. Захарова и скульптора Л. Е. </w:t>
      </w:r>
      <w:proofErr w:type="spellStart"/>
      <w:r w:rsidRPr="0003743C">
        <w:rPr>
          <w:rFonts w:ascii="Times New Roman" w:hAnsi="Times New Roman" w:cs="Times New Roman"/>
          <w:sz w:val="24"/>
          <w:szCs w:val="24"/>
          <w:lang w:val="ru-RU"/>
        </w:rPr>
        <w:t>Кербеля</w:t>
      </w:r>
      <w:proofErr w:type="spellEnd"/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 на создание в Ярославле памятника в честь защитников Родины и тружеников тыла в годы Великой Отечественной войны.</w:t>
      </w:r>
    </w:p>
    <w:p w:rsidR="00D01744" w:rsidRDefault="00D01744" w:rsidP="00D017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>На общем постаменте две гранитные стены с изображениями воина на одной и женщины труженицы на другой. Это как будто фотография, которую разорвало взрывом. В проёме между стенами горит Вечный огонь, а за ним открывается вид на красивейший Успенский кафедральный собор.</w:t>
      </w:r>
    </w:p>
    <w:p w:rsidR="008F2A70" w:rsidRDefault="008F2A70" w:rsidP="00D0174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D01744" w:rsidRPr="00D01744" w:rsidRDefault="00D01744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017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Демидовский столп</w:t>
      </w:r>
    </w:p>
    <w:p w:rsidR="00D01744" w:rsidRPr="0003743C" w:rsidRDefault="00D01744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>Демидовский столп в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51" w:tooltip="Ярославль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Ярославле</w:t>
        </w:r>
      </w:hyperlink>
      <w:r w:rsidRPr="0003743C">
        <w:rPr>
          <w:rFonts w:ascii="Times New Roman" w:hAnsi="Times New Roman" w:cs="Times New Roman"/>
          <w:sz w:val="24"/>
          <w:szCs w:val="24"/>
        </w:rPr>
        <w:t> 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>— памятник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52" w:tooltip="Демидов, Павел Григорьевич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Павлу Григорьевичу Демидову</w:t>
        </w:r>
      </w:hyperlink>
      <w:r w:rsidRPr="0003743C">
        <w:rPr>
          <w:rFonts w:ascii="Times New Roman" w:hAnsi="Times New Roman" w:cs="Times New Roman"/>
          <w:sz w:val="24"/>
          <w:szCs w:val="24"/>
          <w:lang w:val="ru-RU"/>
        </w:rPr>
        <w:t>, основателю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53" w:tooltip="Ярославское Демидовское училище высших наук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Ярославского Демидовского училища высших наук</w:t>
        </w:r>
      </w:hyperlink>
      <w:r w:rsidRPr="000374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1744" w:rsidRPr="0003743C" w:rsidRDefault="00D01744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Был установлен на </w:t>
      </w:r>
      <w:proofErr w:type="spellStart"/>
      <w:r w:rsidRPr="0003743C">
        <w:rPr>
          <w:rFonts w:ascii="Times New Roman" w:hAnsi="Times New Roman" w:cs="Times New Roman"/>
          <w:sz w:val="24"/>
          <w:szCs w:val="24"/>
          <w:lang w:val="ru-RU"/>
        </w:rPr>
        <w:t>Плацпарадной</w:t>
      </w:r>
      <w:proofErr w:type="spellEnd"/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 площади в Ярославле на средства жителей города и других добровольных жертвователей. Открыт 6 (18) марта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54" w:tooltip="1829 год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1829 года</w:t>
        </w:r>
      </w:hyperlink>
      <w:r w:rsidRPr="0003743C">
        <w:rPr>
          <w:rFonts w:ascii="Times New Roman" w:hAnsi="Times New Roman" w:cs="Times New Roman"/>
          <w:sz w:val="24"/>
          <w:szCs w:val="24"/>
          <w:lang w:val="ru-RU"/>
        </w:rPr>
        <w:t>. Представлял собой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55" w:tooltip="Дорический ордер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дорическую</w:t>
        </w:r>
      </w:hyperlink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56" w:tooltip="Бронза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бронзовую</w:t>
        </w:r>
      </w:hyperlink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57" w:tooltip="Колонна (архитектура)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колонну</w:t>
        </w:r>
      </w:hyperlink>
      <w:r w:rsidRPr="0003743C">
        <w:rPr>
          <w:rFonts w:ascii="Times New Roman" w:hAnsi="Times New Roman" w:cs="Times New Roman"/>
          <w:sz w:val="24"/>
          <w:szCs w:val="24"/>
        </w:rPr>
        <w:t> 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(внутри заполненную песком) высотой 12 метров  на гранитном пьедестале, с бронзовой небесной сферой и </w:t>
      </w:r>
      <w:proofErr w:type="spellStart"/>
      <w:r w:rsidRPr="0003743C">
        <w:rPr>
          <w:rFonts w:ascii="Times New Roman" w:hAnsi="Times New Roman" w:cs="Times New Roman"/>
          <w:sz w:val="24"/>
          <w:szCs w:val="24"/>
          <w:lang w:val="ru-RU"/>
        </w:rPr>
        <w:t>позолоченны</w:t>
      </w:r>
      <w:proofErr w:type="gramStart"/>
      <w:r w:rsidRPr="0003743C">
        <w:rPr>
          <w:rFonts w:ascii="Times New Roman" w:hAnsi="Times New Roman" w:cs="Times New Roman"/>
          <w:sz w:val="24"/>
          <w:szCs w:val="24"/>
          <w:lang w:val="ru-RU"/>
        </w:rPr>
        <w:t>.э</w:t>
      </w:r>
      <w:proofErr w:type="spellEnd"/>
      <w:proofErr w:type="gramEnd"/>
      <w:r w:rsidRPr="0003743C">
        <w:rPr>
          <w:rFonts w:ascii="Times New Roman" w:hAnsi="Times New Roman" w:cs="Times New Roman"/>
          <w:sz w:val="24"/>
          <w:szCs w:val="24"/>
        </w:rPr>
        <w:t> 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>сверху. После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58" w:tooltip="Февральская революция 1917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Февральской революции</w:t>
        </w:r>
      </w:hyperlink>
      <w:r w:rsidRPr="0003743C">
        <w:rPr>
          <w:rFonts w:ascii="Times New Roman" w:hAnsi="Times New Roman" w:cs="Times New Roman"/>
          <w:sz w:val="24"/>
          <w:szCs w:val="24"/>
        </w:rPr>
        <w:t> 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с памятника 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lastRenderedPageBreak/>
        <w:t>убрали орла (символ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59" w:tooltip="Самодержавие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самодержавия</w:t>
        </w:r>
      </w:hyperlink>
      <w:r w:rsidRPr="0003743C">
        <w:rPr>
          <w:rFonts w:ascii="Times New Roman" w:hAnsi="Times New Roman" w:cs="Times New Roman"/>
          <w:sz w:val="24"/>
          <w:szCs w:val="24"/>
          <w:lang w:val="ru-RU"/>
        </w:rPr>
        <w:t>) и небесную сферу, а в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60" w:tooltip="1931 год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1931 году</w:t>
        </w:r>
      </w:hyperlink>
      <w:r w:rsidRPr="0003743C">
        <w:rPr>
          <w:rFonts w:ascii="Times New Roman" w:hAnsi="Times New Roman" w:cs="Times New Roman"/>
          <w:sz w:val="24"/>
          <w:szCs w:val="24"/>
        </w:rPr>
        <w:t> 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>его окончательно разобрали</w:t>
      </w:r>
    </w:p>
    <w:p w:rsidR="0003743C" w:rsidRPr="0003743C" w:rsidRDefault="00D01744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>В 2004 году инициатором восстановления Демидовского столпа выступил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61" w:tooltip="Музей истории города Ярославля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Музей истории города</w:t>
        </w:r>
      </w:hyperlink>
      <w:r w:rsidRPr="0003743C">
        <w:rPr>
          <w:rFonts w:ascii="Times New Roman" w:hAnsi="Times New Roman" w:cs="Times New Roman"/>
          <w:sz w:val="24"/>
          <w:szCs w:val="24"/>
          <w:lang w:val="ru-RU"/>
        </w:rPr>
        <w:t>. Памятник был восстановлен на прежнем месте на средства городского бюджета (более 20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03743C">
        <w:rPr>
          <w:rFonts w:ascii="Times New Roman" w:hAnsi="Times New Roman" w:cs="Times New Roman"/>
          <w:sz w:val="24"/>
          <w:szCs w:val="24"/>
          <w:lang w:val="ru-RU"/>
        </w:rPr>
        <w:t>млн</w:t>
      </w:r>
      <w:proofErr w:type="gramEnd"/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 рублей) в 2005 году. Открытие состоялось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62" w:tooltip="9 декабря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9 декабря</w:t>
        </w:r>
      </w:hyperlink>
      <w:r w:rsidRPr="0003743C">
        <w:rPr>
          <w:rFonts w:ascii="Times New Roman" w:hAnsi="Times New Roman" w:cs="Times New Roman"/>
          <w:sz w:val="24"/>
          <w:szCs w:val="24"/>
        </w:rPr>
        <w:t> </w:t>
      </w:r>
      <w:hyperlink r:id="rId63" w:tooltip="2005 год" w:history="1">
        <w:r w:rsidRPr="0003743C">
          <w:rPr>
            <w:rFonts w:ascii="Times New Roman" w:hAnsi="Times New Roman" w:cs="Times New Roman"/>
            <w:sz w:val="24"/>
            <w:szCs w:val="24"/>
            <w:lang w:val="ru-RU"/>
          </w:rPr>
          <w:t>2005 года</w:t>
        </w:r>
      </w:hyperlink>
      <w:r w:rsidRPr="0003743C">
        <w:rPr>
          <w:rFonts w:ascii="Times New Roman" w:hAnsi="Times New Roman" w:cs="Times New Roman"/>
          <w:sz w:val="24"/>
          <w:szCs w:val="24"/>
          <w:lang w:val="ru-RU"/>
        </w:rPr>
        <w:t>. Это самый высо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кий монумент Ярославля. </w:t>
      </w:r>
    </w:p>
    <w:p w:rsidR="0003743C" w:rsidRPr="0003743C" w:rsidRDefault="0003743C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памятник «жертвам белогвардейского мятежа»</w:t>
      </w:r>
    </w:p>
    <w:p w:rsidR="0003743C" w:rsidRPr="0003743C" w:rsidRDefault="0003743C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>В начале площади Челюскинцев, со стороны церкви Ильи Пророка возвышается Памятник борцам за Советскую</w:t>
      </w:r>
      <w:r w:rsidRPr="0003743C">
        <w:rPr>
          <w:rFonts w:ascii="Times New Roman" w:hAnsi="Times New Roman" w:cs="Times New Roman"/>
          <w:sz w:val="24"/>
          <w:szCs w:val="24"/>
        </w:rPr>
        <w:t> </w:t>
      </w:r>
      <w:r w:rsidRPr="0003743C">
        <w:rPr>
          <w:rFonts w:ascii="Times New Roman" w:hAnsi="Times New Roman" w:cs="Times New Roman"/>
          <w:sz w:val="24"/>
          <w:szCs w:val="24"/>
          <w:lang w:val="ru-RU"/>
        </w:rPr>
        <w:t>власть. Обелиск из черного полированного гранита установлен на массивном стилобате, окруженном небольшой оградой из гранитных столбов с провисающими гирляндами. На постаменте в обрамлении венков надписи: «Борцам за Советскую власть, павшим во время подавления белогвардейского мятежа в июле 1918 г.», «Вечная слава героям».</w:t>
      </w:r>
    </w:p>
    <w:p w:rsidR="0003743C" w:rsidRPr="0003743C" w:rsidRDefault="0003743C" w:rsidP="00D01744">
      <w:pPr>
        <w:spacing w:after="0" w:line="360" w:lineRule="auto"/>
        <w:rPr>
          <w:rStyle w:val="a9"/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03743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Его открытие </w:t>
      </w:r>
      <w:proofErr w:type="gramStart"/>
      <w:r w:rsidRPr="0003743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приурочено к 40-летию событий 1918 года Памятник открыт</w:t>
      </w:r>
      <w:proofErr w:type="gramEnd"/>
      <w:r w:rsidRPr="0003743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21 июля</w:t>
      </w:r>
      <w:r w:rsidRPr="0003743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4" w:tooltip="1958 год" w:history="1">
        <w:r w:rsidRPr="0003743C">
          <w:rPr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1958 года</w:t>
        </w:r>
      </w:hyperlink>
      <w:r w:rsidRPr="0003743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.(рис.11)</w:t>
      </w:r>
    </w:p>
    <w:p w:rsidR="0003743C" w:rsidRPr="008F2A70" w:rsidRDefault="0003743C" w:rsidP="00D01744">
      <w:pPr>
        <w:pStyle w:val="ab"/>
        <w:tabs>
          <w:tab w:val="left" w:pos="1276"/>
        </w:tabs>
        <w:spacing w:after="0" w:line="360" w:lineRule="auto"/>
        <w:ind w:left="284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bookmarkStart w:id="0" w:name="_GoBack"/>
      <w:bookmarkEnd w:id="0"/>
      <w:r w:rsidRPr="008F2A70">
        <w:rPr>
          <w:rFonts w:ascii="Times New Roman" w:hAnsi="Times New Roman" w:cs="Times New Roman"/>
          <w:b/>
          <w:i/>
          <w:sz w:val="24"/>
          <w:szCs w:val="24"/>
          <w:lang w:val="ru-RU"/>
        </w:rPr>
        <w:t>Заключение</w:t>
      </w:r>
    </w:p>
    <w:p w:rsidR="0003743C" w:rsidRPr="0003743C" w:rsidRDefault="0003743C" w:rsidP="00D017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743C">
        <w:rPr>
          <w:rFonts w:ascii="Times New Roman" w:hAnsi="Times New Roman" w:cs="Times New Roman"/>
          <w:sz w:val="24"/>
          <w:szCs w:val="24"/>
          <w:lang w:val="ru-RU"/>
        </w:rPr>
        <w:t xml:space="preserve">Ярославль по праву считается красивейшим городом Золотого кольца. Это город с богатой тысячелетней историей, которая отражает все этапы развития и становления нашего государства. Как у любого города, у Ярославля есть свой исторический центр, определяющий его внешний вид и являющийся визитной карточкой города. </w:t>
      </w:r>
      <w:proofErr w:type="gramStart"/>
      <w:r w:rsidRPr="0003743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3743C">
        <w:rPr>
          <w:rFonts w:ascii="Times New Roman" w:hAnsi="Times New Roman" w:cs="Times New Roman"/>
          <w:sz w:val="24"/>
          <w:szCs w:val="24"/>
        </w:rPr>
        <w:t>Ярославле</w:t>
      </w:r>
      <w:proofErr w:type="spellEnd"/>
      <w:r w:rsidRPr="0003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43C">
        <w:rPr>
          <w:rFonts w:ascii="Times New Roman" w:hAnsi="Times New Roman" w:cs="Times New Roman"/>
          <w:sz w:val="24"/>
          <w:szCs w:val="24"/>
        </w:rPr>
        <w:t>одним</w:t>
      </w:r>
      <w:proofErr w:type="spellEnd"/>
      <w:r w:rsidRPr="0003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43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3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43C">
        <w:rPr>
          <w:rFonts w:ascii="Times New Roman" w:hAnsi="Times New Roman" w:cs="Times New Roman"/>
          <w:sz w:val="24"/>
          <w:szCs w:val="24"/>
        </w:rPr>
        <w:t>таких</w:t>
      </w:r>
      <w:proofErr w:type="spellEnd"/>
      <w:r w:rsidRPr="0003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43C">
        <w:rPr>
          <w:rFonts w:ascii="Times New Roman" w:hAnsi="Times New Roman" w:cs="Times New Roman"/>
          <w:sz w:val="24"/>
          <w:szCs w:val="24"/>
        </w:rPr>
        <w:t>мест</w:t>
      </w:r>
      <w:proofErr w:type="spellEnd"/>
      <w:r w:rsidRPr="0003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43C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03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43C">
        <w:rPr>
          <w:rFonts w:ascii="Times New Roman" w:hAnsi="Times New Roman" w:cs="Times New Roman"/>
          <w:sz w:val="24"/>
          <w:szCs w:val="24"/>
        </w:rPr>
        <w:t>площадь</w:t>
      </w:r>
      <w:proofErr w:type="spellEnd"/>
      <w:r w:rsidRPr="0003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43C">
        <w:rPr>
          <w:rFonts w:ascii="Times New Roman" w:hAnsi="Times New Roman" w:cs="Times New Roman"/>
          <w:sz w:val="24"/>
          <w:szCs w:val="24"/>
        </w:rPr>
        <w:t>Челюскинцев</w:t>
      </w:r>
      <w:proofErr w:type="spellEnd"/>
      <w:r w:rsidRPr="000374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7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43C" w:rsidRPr="0003743C" w:rsidRDefault="0003743C" w:rsidP="0003743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3743C" w:rsidRPr="0003743C" w:rsidSect="00D01744">
      <w:pgSz w:w="16838" w:h="11906" w:orient="landscape"/>
      <w:pgMar w:top="426" w:right="426" w:bottom="424" w:left="426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B1837"/>
    <w:multiLevelType w:val="hybridMultilevel"/>
    <w:tmpl w:val="007A9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743C"/>
    <w:rsid w:val="0003743C"/>
    <w:rsid w:val="001F4541"/>
    <w:rsid w:val="00335CA5"/>
    <w:rsid w:val="00343F88"/>
    <w:rsid w:val="006E0E27"/>
    <w:rsid w:val="008F2A70"/>
    <w:rsid w:val="00BB1A9D"/>
    <w:rsid w:val="00C91E1A"/>
    <w:rsid w:val="00D01744"/>
    <w:rsid w:val="00E51183"/>
    <w:rsid w:val="00F7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1A"/>
  </w:style>
  <w:style w:type="paragraph" w:styleId="1">
    <w:name w:val="heading 1"/>
    <w:basedOn w:val="a"/>
    <w:next w:val="a"/>
    <w:link w:val="10"/>
    <w:uiPriority w:val="9"/>
    <w:qFormat/>
    <w:rsid w:val="00C91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91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91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91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91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91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91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91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91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91E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91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91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91E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91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91E1A"/>
    <w:rPr>
      <w:b/>
      <w:bCs/>
    </w:rPr>
  </w:style>
  <w:style w:type="character" w:styleId="a9">
    <w:name w:val="Emphasis"/>
    <w:basedOn w:val="a0"/>
    <w:uiPriority w:val="20"/>
    <w:qFormat/>
    <w:rsid w:val="00C91E1A"/>
    <w:rPr>
      <w:i/>
      <w:iCs/>
    </w:rPr>
  </w:style>
  <w:style w:type="paragraph" w:styleId="aa">
    <w:name w:val="No Spacing"/>
    <w:uiPriority w:val="1"/>
    <w:qFormat/>
    <w:rsid w:val="00C91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91E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1E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91E1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91E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91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91E1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91E1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91E1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91E1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91E1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91E1A"/>
    <w:pPr>
      <w:outlineLvl w:val="9"/>
    </w:pPr>
  </w:style>
  <w:style w:type="paragraph" w:styleId="af4">
    <w:name w:val="Normal (Web)"/>
    <w:basedOn w:val="a"/>
    <w:uiPriority w:val="99"/>
    <w:unhideWhenUsed/>
    <w:rsid w:val="0003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unhideWhenUsed/>
    <w:rsid w:val="000374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2%D0%B0%D1%81%D0%B8%D0%BB%D0%B8%D0%B9_%D0%92%D1%81%D0%B5%D0%B2%D0%BE%D0%BB%D0%BE%D0%B4%D0%BE%D0%B2%D0%B8%D1%87" TargetMode="External"/><Relationship Id="rId21" Type="http://schemas.openxmlformats.org/officeDocument/2006/relationships/hyperlink" Target="https://ru.wikipedia.org/wiki/%D0%9F%D0%BE%D0%B7%D0%BE%D0%BB%D0%BE%D1%82%D0%B0" TargetMode="External"/><Relationship Id="rId34" Type="http://schemas.openxmlformats.org/officeDocument/2006/relationships/hyperlink" Target="https://ru.wikipedia.org/wiki/1642_%D0%B3%D0%BE%D0%B4" TargetMode="External"/><Relationship Id="rId42" Type="http://schemas.openxmlformats.org/officeDocument/2006/relationships/hyperlink" Target="https://ru.wikipedia.org/wiki/1937_%D0%B3%D0%BE%D0%B4" TargetMode="External"/><Relationship Id="rId47" Type="http://schemas.openxmlformats.org/officeDocument/2006/relationships/hyperlink" Target="https://ru.wikipedia.org/wiki/%D0%94%D0%B0%D0%B2%D0%B8%D0%B4_%D0%A4%D1%91%D0%B4%D0%BE%D1%80%D0%BE%D0%B2%D0%B8%D1%87" TargetMode="External"/><Relationship Id="rId50" Type="http://schemas.openxmlformats.org/officeDocument/2006/relationships/hyperlink" Target="https://ru.wikipedia.org/wiki/%D0%9A%D0%BE%D0%BD%D1%81%D1%82%D0%B0%D0%BD%D1%82%D0%B8%D0%BD_%D0%92%D1%81%D0%B5%D0%B2%D0%BE%D0%BB%D0%BE%D0%B4%D0%BE%D0%B2%D0%B8%D1%87_(%D0%BA%D0%BD%D1%8F%D0%B7%D1%8C_%D1%8F%D1%80%D0%BE%D1%81%D0%BB%D0%B0%D0%B2%D1%81%D0%BA%D0%B8%D0%B9)" TargetMode="External"/><Relationship Id="rId55" Type="http://schemas.openxmlformats.org/officeDocument/2006/relationships/hyperlink" Target="https://ru.wikipedia.org/wiki/%D0%94%D0%BE%D1%80%D0%B8%D1%87%D0%B5%D1%81%D0%BA%D0%B8%D0%B9_%D0%BE%D1%80%D0%B4%D0%B5%D1%80" TargetMode="External"/><Relationship Id="rId63" Type="http://schemas.openxmlformats.org/officeDocument/2006/relationships/hyperlink" Target="https://ru.wikipedia.org/wiki/2005_%D0%B3%D0%BE%D0%B4" TargetMode="External"/><Relationship Id="rId7" Type="http://schemas.openxmlformats.org/officeDocument/2006/relationships/hyperlink" Target="https://ru.wikipedia.org/wiki/%D0%91%D1%80%D0%B5%D1%81%D1%82%D1%81%D0%BA%D0%B8%D0%B9_%D0%BC%D0%B8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E%D0%B1%D0%BE%D1%80_(%D1%85%D1%80%D0%B0%D0%BC)" TargetMode="External"/><Relationship Id="rId29" Type="http://schemas.openxmlformats.org/officeDocument/2006/relationships/hyperlink" Target="https://ru.wikipedia.org/wiki/%D0%91%D0%BB%D0%B0%D0%B3%D0%BE%D0%B2%D0%B5%D1%89%D0%B5%D0%BD%D1%81%D0%BA%D0%B8%D0%B9_%D1%81%D0%BE%D0%B1%D0%BE%D1%80_%D0%9C%D0%BE%D1%81%D0%BA%D0%BE%D0%B2%D1%81%D0%BA%D0%BE%D0%B3%D0%BE_%D0%9A%D1%80%D0%B5%D0%BC%D0%BB%D1%8F" TargetMode="External"/><Relationship Id="rId11" Type="http://schemas.openxmlformats.org/officeDocument/2006/relationships/hyperlink" Target="https://ru.wikipedia.org/wiki/%D0%9A%D0%BE%D0%BD%D1%81%D1%82%D0%B0%D0%BD%D1%82%D0%B8%D0%BD_%D0%92%D1%81%D0%B5%D0%B2%D0%BE%D0%BB%D0%BE%D0%B4%D0%BE%D0%B2%D0%B8%D1%87" TargetMode="External"/><Relationship Id="rId24" Type="http://schemas.openxmlformats.org/officeDocument/2006/relationships/hyperlink" Target="https://ru.wikipedia.org/wiki/%D0%9C%D0%BE%D1%89%D0%B8" TargetMode="External"/><Relationship Id="rId32" Type="http://schemas.openxmlformats.org/officeDocument/2006/relationships/hyperlink" Target="https://ru.wikipedia.org/wiki/%D0%9A%D0%B8%D1%80%D0%B8%D0%BB%D0%BB_(%D0%97%D0%B0%D0%B2%D0%B8%D0%B4%D0%BE%D0%B2)" TargetMode="External"/><Relationship Id="rId37" Type="http://schemas.openxmlformats.org/officeDocument/2006/relationships/hyperlink" Target="https://ru.wikipedia.org/wiki/%D0%9A%D0%B0%D1%84%D0%B5%D0%B4%D1%80%D0%B0%D0%BB%D1%8C%D0%BD%D1%8B%D0%B9_%D1%81%D0%BE%D0%B1%D0%BE%D1%80" TargetMode="External"/><Relationship Id="rId40" Type="http://schemas.openxmlformats.org/officeDocument/2006/relationships/hyperlink" Target="https://ru.wikipedia.org/wiki/%D0%91%D0%B8%D1%80%D0%B6%D0%B0_%D1%82%D1%80%D1%83%D0%B4%D0%B0" TargetMode="External"/><Relationship Id="rId45" Type="http://schemas.openxmlformats.org/officeDocument/2006/relationships/hyperlink" Target="https://ru.wikipedia.org/wiki/%D0%9A%D0%B8%D1%80%D0%B8%D0%BB%D0%BB_(%D0%9F%D0%B0%D1%82%D1%80%D0%B8%D0%B0%D1%80%D1%85_%D0%9C%D0%BE%D1%81%D0%BA%D0%BE%D0%B2%D1%81%D0%BA%D0%B8%D0%B9)" TargetMode="External"/><Relationship Id="rId53" Type="http://schemas.openxmlformats.org/officeDocument/2006/relationships/hyperlink" Target="https://ru.wikipedia.org/wiki/%D0%AF%D1%80%D0%BE%D1%81%D0%BB%D0%B0%D0%B2%D1%81%D0%BA%D0%BE%D0%B5_%D0%94%D0%B5%D0%BC%D0%B8%D0%B4%D0%BE%D0%B2%D1%81%D0%BA%D0%BE%D0%B5_%D1%83%D1%87%D0%B8%D0%BB%D0%B8%D1%89%D0%B5_%D0%B2%D1%8B%D1%81%D1%88%D0%B8%D1%85_%D0%BD%D0%B0%D1%83%D0%BA" TargetMode="External"/><Relationship Id="rId58" Type="http://schemas.openxmlformats.org/officeDocument/2006/relationships/hyperlink" Target="https://ru.wikipedia.org/wiki/%D0%A4%D0%B5%D0%B2%D1%80%D0%B0%D0%BB%D1%8C%D1%81%D0%BA%D0%B0%D1%8F_%D1%80%D0%B5%D0%B2%D0%BE%D0%BB%D1%8E%D1%86%D0%B8%D1%8F_1917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9C%D1%83%D0%B7%D0%B5%D0%B9_%D0%B8%D1%81%D1%82%D0%BE%D1%80%D0%B8%D0%B8_%D0%B3%D0%BE%D1%80%D0%BE%D0%B4%D0%B0_%D0%AF%D1%80%D0%BE%D1%81%D0%BB%D0%B0%D0%B2%D0%BB%D1%8F" TargetMode="External"/><Relationship Id="rId19" Type="http://schemas.openxmlformats.org/officeDocument/2006/relationships/hyperlink" Target="https://ru.wikipedia.org/wiki/%D0%97%D0%BE%D0%B4%D1%87%D0%B8%D0%B5" TargetMode="External"/><Relationship Id="rId14" Type="http://schemas.openxmlformats.org/officeDocument/2006/relationships/hyperlink" Target="https://ru.wikipedia.org/wiki/%D0%9A%D0%B8%D1%80%D0%B8%D0%BB%D0%BB_I_(%D0%B5%D0%BF%D0%B8%D1%81%D0%BA%D0%BE%D0%BF_%D0%A0%D0%BE%D1%81%D1%82%D0%BE%D0%B2%D1%81%D0%BA%D0%B8%D0%B9)" TargetMode="External"/><Relationship Id="rId22" Type="http://schemas.openxmlformats.org/officeDocument/2006/relationships/hyperlink" Target="https://ru.wikipedia.org/wiki/%D0%9C%D0%B5%D0%B4%D1%8C" TargetMode="External"/><Relationship Id="rId27" Type="http://schemas.openxmlformats.org/officeDocument/2006/relationships/hyperlink" Target="https://ru.wikipedia.org/wiki/%D0%9A%D0%BE%D0%BD%D1%81%D1%82%D0%B0%D0%BD%D1%82%D0%B8%D0%BD_%D0%92%D1%81%D0%B5%D0%B2%D0%BE%D0%BB%D0%BE%D0%B4%D0%BE%D0%B2%D0%B8%D1%87_(%D0%BA%D0%BD%D1%8F%D0%B7%D1%8C_%D1%8F%D1%80%D0%BE%D1%81%D0%BB%D0%B0%D0%B2%D1%81%D0%BA%D0%B8%D0%B9)" TargetMode="External"/><Relationship Id="rId30" Type="http://schemas.openxmlformats.org/officeDocument/2006/relationships/hyperlink" Target="https://ru.wikipedia.org/wiki/%D0%A1%D0%B8%D0%BD%D0%BE%D0%B4%D0%B8%D0%BA" TargetMode="External"/><Relationship Id="rId35" Type="http://schemas.openxmlformats.org/officeDocument/2006/relationships/hyperlink" Target="https://ru.wikipedia.org/wiki/%D0%92%D0%BE%D0%B5%D0%B2%D0%BE%D0%B4%D0%B0" TargetMode="External"/><Relationship Id="rId43" Type="http://schemas.openxmlformats.org/officeDocument/2006/relationships/hyperlink" Target="https://ru.wikipedia.org/wiki/26_%D0%BE%D0%BA%D1%82%D1%8F%D0%B1%D1%80%D1%8F" TargetMode="External"/><Relationship Id="rId48" Type="http://schemas.openxmlformats.org/officeDocument/2006/relationships/hyperlink" Target="https://ru.wikipedia.org/wiki/%D0%9A%D0%BE%D0%BD%D1%81%D1%82%D0%B0%D0%BD%D1%82%D0%B8%D0%BD_%D0%A4%D1%91%D0%B4%D0%BE%D1%80%D0%BE%D0%B2%D0%B8%D1%87" TargetMode="External"/><Relationship Id="rId56" Type="http://schemas.openxmlformats.org/officeDocument/2006/relationships/hyperlink" Target="https://ru.wikipedia.org/wiki/%D0%91%D1%80%D0%BE%D0%BD%D0%B7%D0%B0" TargetMode="External"/><Relationship Id="rId64" Type="http://schemas.openxmlformats.org/officeDocument/2006/relationships/hyperlink" Target="https://ru.wikipedia.org/wiki/1958_%D0%B3%D0%BE%D0%B4" TargetMode="External"/><Relationship Id="rId8" Type="http://schemas.openxmlformats.org/officeDocument/2006/relationships/hyperlink" Target="https://ru.wikipedia.org/wiki/%D0%9A%D0%BE%D0%BC%D1%81%D0%BE%D0%BC%D0%BE%D0%BB" TargetMode="External"/><Relationship Id="rId51" Type="http://schemas.openxmlformats.org/officeDocument/2006/relationships/hyperlink" Target="https://ru.wikipedia.org/wiki/%D0%AF%D1%80%D0%BE%D1%81%D0%BB%D0%B0%D0%B2%D0%BB%D1%8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AF%D1%80%D0%BE%D1%81%D0%BB%D0%B0%D0%B2%D1%81%D0%BA%D0%B8%D0%B9_%D0%BA%D1%80%D0%B5%D0%BC%D0%BB%D1%8C" TargetMode="External"/><Relationship Id="rId17" Type="http://schemas.openxmlformats.org/officeDocument/2006/relationships/hyperlink" Target="https://ru.wikipedia.org/wiki/%D0%A1%D0%B5%D0%B2%D0%B5%D1%80%D0%BE-%D0%92%D0%BE%D1%81%D1%82%D0%BE%D1%87%D0%BD%D0%B0%D1%8F_%D0%A0%D1%83%D1%81%D1%8C" TargetMode="External"/><Relationship Id="rId25" Type="http://schemas.openxmlformats.org/officeDocument/2006/relationships/hyperlink" Target="https://ru.wikipedia.org/wiki/%D0%AF%D1%80%D0%BE%D1%81%D0%BB%D0%B0%D0%B2%D1%81%D0%BA%D0%BE%D0%B5_%D0%BA%D0%BD%D1%8F%D0%B6%D0%B5%D1%81%D1%82%D0%B2%D0%BE" TargetMode="External"/><Relationship Id="rId33" Type="http://schemas.openxmlformats.org/officeDocument/2006/relationships/hyperlink" Target="https://ru.wikipedia.org/wiki/%D0%94%D0%BC%D0%B8%D1%82%D1%80%D0%B8%D0%B9_%D0%9F%D0%BE%D0%B6%D0%B0%D1%80%D1%81%D0%BA%D0%B8%D0%B9" TargetMode="External"/><Relationship Id="rId38" Type="http://schemas.openxmlformats.org/officeDocument/2006/relationships/hyperlink" Target="https://ru.wikipedia.org/wiki/%D0%9C%D0%B5%D0%BB%D1%8C%D0%BD%D0%B8%D0%BA%D0%BE%D0%B2,_%D0%90%D0%B2%D1%80%D0%B0%D0%B0%D0%BC_%D0%98%D0%B2%D0%B0%D0%BD%D0%BE%D0%B2%D0%B8%D1%87" TargetMode="External"/><Relationship Id="rId46" Type="http://schemas.openxmlformats.org/officeDocument/2006/relationships/hyperlink" Target="https://ru.wikipedia.org/wiki/%D0%A4%D1%91%D0%B4%D0%BE%D1%80_%D0%A0%D0%BE%D1%81%D1%82%D0%B8%D1%81%D0%BB%D0%B0%D0%B2%D0%B8%D1%87_%D0%A7%D1%91%D1%80%D0%BD%D1%8B%D0%B9" TargetMode="External"/><Relationship Id="rId59" Type="http://schemas.openxmlformats.org/officeDocument/2006/relationships/hyperlink" Target="https://ru.wikipedia.org/wiki/%D0%A1%D0%B0%D0%BC%D0%BE%D0%B4%D0%B5%D1%80%D0%B6%D0%B0%D0%B2%D0%B8%D0%B5" TargetMode="External"/><Relationship Id="rId20" Type="http://schemas.openxmlformats.org/officeDocument/2006/relationships/hyperlink" Target="https://ru.wikipedia.org/wiki/%D0%9C%D0%B0%D0%B9%D0%BE%D0%BB%D0%B8%D0%BA%D0%B0" TargetMode="External"/><Relationship Id="rId41" Type="http://schemas.openxmlformats.org/officeDocument/2006/relationships/hyperlink" Target="https://ru.wikipedia.org/wiki/26_%D0%B0%D0%B2%D0%B3%D1%83%D1%81%D1%82%D0%B0" TargetMode="External"/><Relationship Id="rId54" Type="http://schemas.openxmlformats.org/officeDocument/2006/relationships/hyperlink" Target="https://ru.wikipedia.org/wiki/1829_%D0%B3%D0%BE%D0%B4" TargetMode="External"/><Relationship Id="rId62" Type="http://schemas.openxmlformats.org/officeDocument/2006/relationships/hyperlink" Target="https://ru.wikipedia.org/wiki/9_%D0%B4%D0%B5%D0%BA%D0%B0%D0%B1%D1%80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7%D0%B5%D0%BB%D1%8E%D1%81%D0%BA%D0%B8%D0%BD_(%D0%BF%D0%B0%D1%80%D0%BE%D1%85%D0%BE%D0%B4)" TargetMode="External"/><Relationship Id="rId15" Type="http://schemas.openxmlformats.org/officeDocument/2006/relationships/hyperlink" Target="https://ru.wikipedia.org/wiki/%D0%A3%D1%81%D0%BF%D0%B5%D0%BD%D0%B8%D0%B5_%D0%91%D0%BE%D0%B3%D0%BE%D0%BC%D0%B0%D1%82%D0%B5%D1%80%D0%B8" TargetMode="External"/><Relationship Id="rId23" Type="http://schemas.openxmlformats.org/officeDocument/2006/relationships/hyperlink" Target="https://ru.wikipedia.org/wiki/1501_%D0%B3%D0%BE%D0%B4" TargetMode="External"/><Relationship Id="rId28" Type="http://schemas.openxmlformats.org/officeDocument/2006/relationships/hyperlink" Target="https://ru.wikipedia.org/wiki/1516_%D0%B3%D0%BE%D0%B4" TargetMode="External"/><Relationship Id="rId36" Type="http://schemas.openxmlformats.org/officeDocument/2006/relationships/hyperlink" Target="https://ru.wikipedia.org/wiki/1646_%D0%B3%D0%BE%D0%B4" TargetMode="External"/><Relationship Id="rId49" Type="http://schemas.openxmlformats.org/officeDocument/2006/relationships/hyperlink" Target="https://ru.wikipedia.org/wiki/%D0%92%D0%B0%D1%81%D0%B8%D0%BB%D0%B8%D0%B9_%D0%92%D1%81%D0%B5%D0%B2%D0%BE%D0%BB%D0%BE%D0%B4%D0%BE%D0%B2%D0%B8%D1%87" TargetMode="External"/><Relationship Id="rId57" Type="http://schemas.openxmlformats.org/officeDocument/2006/relationships/hyperlink" Target="https://ru.wikipedia.org/wiki/%D0%9A%D0%BE%D0%BB%D0%BE%D0%BD%D0%BD%D0%B0_(%D0%B0%D1%80%D1%85%D0%B8%D1%82%D0%B5%D0%BA%D1%82%D1%83%D1%80%D0%B0)" TargetMode="External"/><Relationship Id="rId10" Type="http://schemas.openxmlformats.org/officeDocument/2006/relationships/hyperlink" Target="https://ru.wikipedia.org/wiki/%D0%A0%D0%BE%D1%81%D1%82%D0%BE%D0%B2%D1%81%D0%BA%D0%BE%D0%B5_%D0%BA%D0%BD%D1%8F%D0%B6%D0%B5%D1%81%D1%82%D0%B2%D0%BE" TargetMode="External"/><Relationship Id="rId31" Type="http://schemas.openxmlformats.org/officeDocument/2006/relationships/hyperlink" Target="https://ru.wikipedia.org/wiki/%D0%A1%D0%BC%D1%83%D1%82%D0%BD%D0%BE%D0%B5_%D0%B2%D1%80%D0%B5%D0%BC%D1%8F" TargetMode="External"/><Relationship Id="rId44" Type="http://schemas.openxmlformats.org/officeDocument/2006/relationships/hyperlink" Target="https://ru.wikipedia.org/wiki/2004_%D0%B3%D0%BE%D0%B4" TargetMode="External"/><Relationship Id="rId52" Type="http://schemas.openxmlformats.org/officeDocument/2006/relationships/hyperlink" Target="https://ru.wikipedia.org/wiki/%D0%94%D0%B5%D0%BC%D0%B8%D0%B4%D0%BE%D0%B2,_%D0%9F%D0%B0%D0%B2%D0%B5%D0%BB_%D0%93%D1%80%D0%B8%D0%B3%D0%BE%D1%80%D1%8C%D0%B5%D0%B2%D0%B8%D1%87" TargetMode="External"/><Relationship Id="rId60" Type="http://schemas.openxmlformats.org/officeDocument/2006/relationships/hyperlink" Target="https://ru.wikipedia.org/wiki/1931_%D0%B3%D0%BE%D0%B4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215_%D0%B3%D0%BE%D0%B4" TargetMode="External"/><Relationship Id="rId13" Type="http://schemas.openxmlformats.org/officeDocument/2006/relationships/hyperlink" Target="https://ru.wikipedia.org/wiki/1219_%D0%B3%D0%BE%D0%B4" TargetMode="External"/><Relationship Id="rId18" Type="http://schemas.openxmlformats.org/officeDocument/2006/relationships/hyperlink" Target="https://ru.wikipedia.org/wiki/%D0%A4%D0%B0%D1%81%D0%B0%D0%B4" TargetMode="External"/><Relationship Id="rId39" Type="http://schemas.openxmlformats.org/officeDocument/2006/relationships/hyperlink" Target="https://ru.wikipedia.org/wiki/%D0%AF%D1%80%D0%BE%D1%81%D0%BB%D0%B0%D0%B2%D1%81%D0%BA%D0%BE%D0%B5_%D0%B2%D0%BE%D1%81%D1%81%D1%82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7</cp:revision>
  <cp:lastPrinted>2019-02-10T11:48:00Z</cp:lastPrinted>
  <dcterms:created xsi:type="dcterms:W3CDTF">2019-02-10T11:22:00Z</dcterms:created>
  <dcterms:modified xsi:type="dcterms:W3CDTF">2020-05-31T13:55:00Z</dcterms:modified>
</cp:coreProperties>
</file>