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124" w:rsidRPr="00F82A69" w:rsidRDefault="00C20C86" w:rsidP="008310F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2A69" w:rsidRPr="00F82A69">
        <w:rPr>
          <w:rFonts w:ascii="Times New Roman" w:hAnsi="Times New Roman" w:cs="Times New Roman"/>
          <w:b/>
          <w:sz w:val="28"/>
          <w:szCs w:val="28"/>
        </w:rPr>
        <w:t>МКОУ Березовская кадетская (казачья) средняя школа – интернат</w:t>
      </w:r>
    </w:p>
    <w:p w:rsidR="00F82A69" w:rsidRPr="00F82A69" w:rsidRDefault="00F82A69" w:rsidP="008310F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82A69">
        <w:rPr>
          <w:rFonts w:ascii="Times New Roman" w:hAnsi="Times New Roman" w:cs="Times New Roman"/>
          <w:b/>
          <w:sz w:val="28"/>
          <w:szCs w:val="28"/>
        </w:rPr>
        <w:t>Даниловского муниципального района  Волгоградской области</w:t>
      </w:r>
    </w:p>
    <w:p w:rsidR="00F82A69" w:rsidRDefault="00F82A69" w:rsidP="00F82A69">
      <w:pPr>
        <w:spacing w:after="0"/>
      </w:pPr>
    </w:p>
    <w:p w:rsidR="008310FD" w:rsidRDefault="008310FD" w:rsidP="00F82A69">
      <w:pPr>
        <w:spacing w:after="0"/>
      </w:pPr>
    </w:p>
    <w:p w:rsidR="008310FD" w:rsidRDefault="008310FD" w:rsidP="00F82A69">
      <w:pPr>
        <w:spacing w:after="0"/>
      </w:pPr>
    </w:p>
    <w:p w:rsidR="008310FD" w:rsidRDefault="008310FD" w:rsidP="00F82A69">
      <w:pPr>
        <w:spacing w:after="0"/>
      </w:pPr>
    </w:p>
    <w:p w:rsidR="008310FD" w:rsidRDefault="008310FD" w:rsidP="00F82A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районный  фестиваль проектов и исследовательских работ школьников</w:t>
      </w:r>
    </w:p>
    <w:p w:rsidR="008310FD" w:rsidRDefault="008310FD" w:rsidP="00F82A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10FD" w:rsidRDefault="008310FD" w:rsidP="00F82A69">
      <w:pPr>
        <w:spacing w:after="0"/>
      </w:pPr>
    </w:p>
    <w:p w:rsidR="00F82A69" w:rsidRDefault="00F82A69" w:rsidP="00F82A69">
      <w:pPr>
        <w:spacing w:after="0"/>
      </w:pPr>
    </w:p>
    <w:p w:rsidR="00F82A69" w:rsidRDefault="008D5575" w:rsidP="00C50891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2205627</wp:posOffset>
            </wp:positionH>
            <wp:positionV relativeFrom="paragraph">
              <wp:posOffset>1705038</wp:posOffset>
            </wp:positionV>
            <wp:extent cx="900440" cy="1047023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13" t="42017" r="28507" b="1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73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4BE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25.4pt;height:146.4pt" adj="5665" fillcolor="black">
            <v:shadow color="#868686"/>
            <v:textpath style="font-family:&quot;Monotype Corsiva&quot;;font-weight:bold;v-text-kern:t" trim="t" fitpath="t" xscale="f" string="&quot;Виртуальное путешествие &#10;по родной станице&quot;"/>
          </v:shape>
        </w:pict>
      </w:r>
    </w:p>
    <w:p w:rsidR="008D5575" w:rsidRDefault="008D5575" w:rsidP="00C50891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81280</wp:posOffset>
            </wp:positionV>
            <wp:extent cx="1367790" cy="1040130"/>
            <wp:effectExtent l="171450" t="133350" r="365760" b="312420"/>
            <wp:wrapNone/>
            <wp:docPr id="6" name="Picture 2" descr="C:\Users\Name\Desktop\ОБЩИЕ  ДОКУМЕНТЫ\Фото церкви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Name\Desktop\ОБЩИЕ  ДОКУМЕНТЫ\Фото церкви\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</a:blip>
                    <a:srcRect l="21094" t="1672" r="1562" b="1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4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3747770</wp:posOffset>
            </wp:positionH>
            <wp:positionV relativeFrom="paragraph">
              <wp:posOffset>81280</wp:posOffset>
            </wp:positionV>
            <wp:extent cx="1418590" cy="88646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575" w:rsidRDefault="008D5575" w:rsidP="00C50891">
      <w:pPr>
        <w:spacing w:after="0"/>
        <w:jc w:val="center"/>
      </w:pPr>
    </w:p>
    <w:p w:rsidR="008310FD" w:rsidRDefault="00C50891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3105785</wp:posOffset>
            </wp:positionH>
            <wp:positionV relativeFrom="paragraph">
              <wp:posOffset>229870</wp:posOffset>
            </wp:positionV>
            <wp:extent cx="818515" cy="1095375"/>
            <wp:effectExtent l="19050" t="0" r="635" b="0"/>
            <wp:wrapNone/>
            <wp:docPr id="2" name="Рисунок 2" descr="DSCN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7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1591373</wp:posOffset>
            </wp:positionH>
            <wp:positionV relativeFrom="paragraph">
              <wp:posOffset>230127</wp:posOffset>
            </wp:positionV>
            <wp:extent cx="838874" cy="1116824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74" cy="111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0FD" w:rsidRDefault="008D5575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4782328</wp:posOffset>
            </wp:positionH>
            <wp:positionV relativeFrom="paragraph">
              <wp:posOffset>134779</wp:posOffset>
            </wp:positionV>
            <wp:extent cx="790647" cy="1158705"/>
            <wp:effectExtent l="19050" t="0" r="9453" b="0"/>
            <wp:wrapNone/>
            <wp:docPr id="3077" name="Picture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47" cy="11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8310FD" w:rsidRDefault="008D5575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11430</wp:posOffset>
            </wp:positionV>
            <wp:extent cx="645160" cy="844550"/>
            <wp:effectExtent l="19050" t="0" r="2540" b="0"/>
            <wp:wrapNone/>
            <wp:docPr id="23" name="i-main-pic" descr="Картинка 1 из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20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0FD" w:rsidRDefault="008310FD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10FD" w:rsidRDefault="008D5575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746775</wp:posOffset>
            </wp:positionH>
            <wp:positionV relativeFrom="paragraph">
              <wp:posOffset>106370</wp:posOffset>
            </wp:positionV>
            <wp:extent cx="713866" cy="900439"/>
            <wp:effectExtent l="19050" t="0" r="0" b="0"/>
            <wp:wrapNone/>
            <wp:docPr id="3" name="Рисунок 1" descr="H:\КАЗАКИ ПОДЕЛКИ\00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1" descr="H:\КАЗАКИ ПОДЕЛКИ\00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6" cy="90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2260304</wp:posOffset>
            </wp:positionH>
            <wp:positionV relativeFrom="paragraph">
              <wp:posOffset>204819</wp:posOffset>
            </wp:positionV>
            <wp:extent cx="1315323" cy="892732"/>
            <wp:effectExtent l="171450" t="133350" r="361077" b="307418"/>
            <wp:wrapNone/>
            <wp:docPr id="4" name="Рисунок 2" descr="F:\DCIM\101PHOTO\SAM_0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DCIM\101PHOTO\SAM_0047.JPG"/>
                    <pic:cNvPicPr/>
                  </pic:nvPicPr>
                  <pic:blipFill>
                    <a:blip r:embed="rId13" cstate="print"/>
                    <a:srcRect b="2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02" cy="891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0891" w:rsidRDefault="00C50891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891" w:rsidRDefault="00C50891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891" w:rsidRDefault="008D5575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1010857</wp:posOffset>
            </wp:positionH>
            <wp:positionV relativeFrom="paragraph">
              <wp:posOffset>211309</wp:posOffset>
            </wp:positionV>
            <wp:extent cx="1113921" cy="898870"/>
            <wp:effectExtent l="171450" t="133350" r="352929" b="301280"/>
            <wp:wrapNone/>
            <wp:docPr id="8" name="Рисунок 3" descr="C:\Users\Людмила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1" name="Picture 1" descr="C:\Users\Людмила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21" cy="89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0891" w:rsidRDefault="00C50891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D5575" w:rsidRDefault="008D5575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10FD" w:rsidRDefault="008310FD" w:rsidP="008D55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проекта:</w:t>
      </w:r>
    </w:p>
    <w:p w:rsidR="008310FD" w:rsidRDefault="008310FD" w:rsidP="008D55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9 класса</w:t>
      </w:r>
    </w:p>
    <w:p w:rsidR="008310FD" w:rsidRDefault="008310FD" w:rsidP="008D55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Анастасия</w:t>
      </w:r>
    </w:p>
    <w:p w:rsidR="008D5575" w:rsidRDefault="008D5575" w:rsidP="008D55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реализации проекта: </w:t>
      </w:r>
    </w:p>
    <w:p w:rsidR="008D5575" w:rsidRDefault="008D5575" w:rsidP="008D55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01.12.2019 – 25.03.2020</w:t>
      </w:r>
    </w:p>
    <w:p w:rsidR="008310FD" w:rsidRDefault="008310FD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10FD" w:rsidRDefault="008310FD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10FD" w:rsidRDefault="008310FD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10FD" w:rsidRDefault="008310FD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10FD" w:rsidRDefault="008310FD" w:rsidP="008310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10FD" w:rsidRPr="008310FD" w:rsidRDefault="008310FD" w:rsidP="00831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ст. Березовская, 2020</w:t>
      </w:r>
    </w:p>
    <w:p w:rsidR="008C78CC" w:rsidRDefault="008C78CC" w:rsidP="008310FD">
      <w:pPr>
        <w:spacing w:after="0"/>
        <w:jc w:val="center"/>
        <w:rPr>
          <w:rFonts w:ascii="Arial" w:hAnsi="Arial" w:cs="Arial"/>
          <w:color w:val="333333"/>
          <w:sz w:val="15"/>
          <w:szCs w:val="15"/>
          <w:shd w:val="clear" w:color="auto" w:fill="FFFFFF"/>
        </w:rPr>
      </w:pPr>
    </w:p>
    <w:p w:rsidR="001B3043" w:rsidRDefault="001B3043" w:rsidP="001B3043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Оглавление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513"/>
        <w:gridCol w:w="1100"/>
      </w:tblGrid>
      <w:tr w:rsidR="001B3043" w:rsidRPr="001B3043" w:rsidTr="001B30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1B3043" w:rsidRDefault="001B3043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1B3043" w:rsidRDefault="001B3043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1B3043" w:rsidRDefault="001B3043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B30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Стр. </w:t>
            </w:r>
          </w:p>
        </w:tc>
      </w:tr>
      <w:tr w:rsidR="001B3043" w:rsidRPr="001B3043" w:rsidTr="001B30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1B3043" w:rsidRDefault="001B3043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1B3043" w:rsidRDefault="001B3043" w:rsidP="001B30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Актуальность проекта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1B3043" w:rsidRDefault="001B3043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1B3043" w:rsidRPr="00270A06" w:rsidTr="00270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5C7A8B" w:rsidRDefault="005C7A8B" w:rsidP="005C7A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270A06" w:rsidRDefault="00270A06" w:rsidP="001B30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70A0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Подготовительный этап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270A06" w:rsidRDefault="001B3043" w:rsidP="001B30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1B3043" w:rsidRPr="001B3043" w:rsidTr="00270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1B3043" w:rsidRDefault="00270A06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1B3043" w:rsidRDefault="00270A06" w:rsidP="00270A0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Правила составления виртуальных экскурсий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1B3043" w:rsidRDefault="00270A06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1B3043" w:rsidRPr="001B3043" w:rsidTr="00270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1B3043" w:rsidRDefault="00270A06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270A06" w:rsidRDefault="00270A06" w:rsidP="00270A06">
            <w:pPr>
              <w:pStyle w:val="a9"/>
              <w:shd w:val="clear" w:color="auto" w:fill="FFFFFF"/>
              <w:spacing w:before="0" w:beforeAutospacing="0" w:after="0" w:afterAutospacing="0" w:line="216" w:lineRule="atLeast"/>
              <w:rPr>
                <w:shd w:val="clear" w:color="auto" w:fill="FFFFFF"/>
              </w:rPr>
            </w:pPr>
            <w:r w:rsidRPr="00270A06">
              <w:rPr>
                <w:bdr w:val="none" w:sz="0" w:space="0" w:color="auto" w:frame="1"/>
              </w:rPr>
              <w:t>Правила разработки маршрутов виртуальных экскурсий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43" w:rsidRPr="001B3043" w:rsidRDefault="00270A06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270A06" w:rsidRPr="001B3043" w:rsidTr="00270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06" w:rsidRDefault="00270A06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06" w:rsidRPr="00270A06" w:rsidRDefault="00270A06" w:rsidP="00270A06">
            <w:pPr>
              <w:pStyle w:val="a7"/>
              <w:ind w:left="0"/>
              <w:jc w:val="both"/>
              <w:rPr>
                <w:sz w:val="24"/>
                <w:szCs w:val="24"/>
                <w:bdr w:val="none" w:sz="0" w:space="0" w:color="auto" w:frame="1"/>
              </w:rPr>
            </w:pPr>
            <w:r w:rsidRPr="00270A06">
              <w:rPr>
                <w:rFonts w:ascii="Times New Roman" w:hAnsi="Times New Roman" w:cs="Times New Roman"/>
                <w:sz w:val="24"/>
                <w:szCs w:val="24"/>
              </w:rPr>
              <w:t>Определение круга географических, культурных и исторических объектов, входящих в экскурсионные маршруты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06" w:rsidRPr="001B3043" w:rsidRDefault="0072430A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0F4DB0" w:rsidRPr="005C7A8B" w:rsidTr="00270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B0" w:rsidRPr="005C7A8B" w:rsidRDefault="005C7A8B" w:rsidP="001B30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C7A8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II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B0" w:rsidRPr="005C7A8B" w:rsidRDefault="005C7A8B" w:rsidP="00270A06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Технологический этап работы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B0" w:rsidRPr="005C7A8B" w:rsidRDefault="000F4DB0" w:rsidP="001B30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0F4DB0" w:rsidRPr="001B3043" w:rsidTr="00270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B0" w:rsidRDefault="005C7A8B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B0" w:rsidRPr="00270A06" w:rsidRDefault="005C7A8B" w:rsidP="00270A06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интерактивными картами маршрутов</w:t>
            </w:r>
            <w:r w:rsidR="00255D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B0" w:rsidRDefault="0072430A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0F4DB0" w:rsidRPr="00D22391" w:rsidTr="00270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B0" w:rsidRPr="00D22391" w:rsidRDefault="00D22391" w:rsidP="001B30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223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III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B0" w:rsidRPr="00D22391" w:rsidRDefault="00D22391" w:rsidP="00270A06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391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этап работы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B0" w:rsidRPr="00D22391" w:rsidRDefault="000F4DB0" w:rsidP="001B30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22391" w:rsidRPr="00D22391" w:rsidTr="00270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91" w:rsidRPr="00D22391" w:rsidRDefault="00D22391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223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91" w:rsidRPr="00D22391" w:rsidRDefault="00D22391" w:rsidP="00270A06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391">
              <w:rPr>
                <w:rFonts w:ascii="Times New Roman" w:hAnsi="Times New Roman" w:cs="Times New Roman"/>
                <w:sz w:val="24"/>
                <w:szCs w:val="24"/>
              </w:rPr>
              <w:t>Мои выводы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91" w:rsidRPr="00D22391" w:rsidRDefault="0058241A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0F4DB0" w:rsidRPr="001B3043" w:rsidTr="00270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B0" w:rsidRDefault="000F4DB0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B0" w:rsidRPr="00270A06" w:rsidRDefault="00D22391" w:rsidP="00270A06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использованных источников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B0" w:rsidRDefault="000F4DB0" w:rsidP="001B304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1B3043" w:rsidRPr="001B3043" w:rsidRDefault="001B3043" w:rsidP="001B3043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1B3043" w:rsidRDefault="001B3043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951024" w:rsidRPr="00951024" w:rsidRDefault="00951024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510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«Я любуюсь своей станицей</w:t>
      </w:r>
    </w:p>
    <w:p w:rsidR="00951024" w:rsidRPr="00951024" w:rsidRDefault="00951024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510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Для меня лучше нет уголка.</w:t>
      </w:r>
    </w:p>
    <w:p w:rsidR="00951024" w:rsidRPr="00951024" w:rsidRDefault="00951024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510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Ей хочу до земли поклониться,</w:t>
      </w:r>
    </w:p>
    <w:p w:rsidR="00951024" w:rsidRPr="00951024" w:rsidRDefault="00951024" w:rsidP="00951024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510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 прославить ее на века»</w:t>
      </w:r>
    </w:p>
    <w:p w:rsidR="008310FD" w:rsidRPr="008310FD" w:rsidRDefault="008310FD" w:rsidP="00831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0FD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EC3659" w:rsidRPr="00C91F76" w:rsidRDefault="00F43EE3" w:rsidP="00EC3659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1F76">
        <w:rPr>
          <w:rFonts w:ascii="Times New Roman" w:hAnsi="Times New Roman" w:cs="Times New Roman"/>
          <w:sz w:val="28"/>
          <w:szCs w:val="28"/>
        </w:rPr>
        <w:t xml:space="preserve">Проводить свое свободное время можно по - разному: </w:t>
      </w:r>
      <w:r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наслаждаться домашним уютом и читать книги, </w:t>
      </w:r>
      <w:r w:rsidR="001120D8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посвящать себя любимому занятию, </w:t>
      </w:r>
      <w:r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посещать местные достопримечательности и</w:t>
      </w:r>
      <w:r w:rsidR="00AC16E4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путешествовать.</w:t>
      </w:r>
      <w:r w:rsidR="00C04B59" w:rsidRPr="00C91F76">
        <w:rPr>
          <w:rFonts w:ascii="Times New Roman" w:hAnsi="Times New Roman" w:cs="Times New Roman"/>
          <w:sz w:val="28"/>
          <w:szCs w:val="28"/>
        </w:rPr>
        <w:t xml:space="preserve"> </w:t>
      </w:r>
      <w:r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Путешествия — это одна из самых интересных вещей, которую человек будет помнить на протяжении </w:t>
      </w:r>
      <w:r w:rsidR="00EC3659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всей </w:t>
      </w:r>
      <w:r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жизни.</w:t>
      </w:r>
      <w:r w:rsidR="00EC3659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дает новые</w:t>
      </w:r>
      <w:r w:rsidR="00AC16E4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впечатления, знакомства</w:t>
      </w:r>
      <w:r w:rsidR="001120D8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, расширяет кругозор</w:t>
      </w:r>
      <w:r w:rsidR="00EC3659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C3659" w:rsidRPr="00C91F76" w:rsidRDefault="00EC3659" w:rsidP="00EC3659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современном мире путешествовать легко: есть массы туристических компаний,  которые всегда готовы предложить вам самые интересные маршруты для вас и ваших близких. Миллионы туристов посещают экзотические острова, моря и океаны, штурмуют горные вершины и пересекают пустыни, открывают для себя новые города и страны. </w:t>
      </w:r>
    </w:p>
    <w:p w:rsidR="00AC16E4" w:rsidRPr="00C91F76" w:rsidRDefault="00EC3659" w:rsidP="008310FD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</w:t>
      </w:r>
      <w:r w:rsidR="00CB43B8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проанализировать данные туристического рынка, то самый активный возраст сам</w:t>
      </w:r>
      <w:r w:rsidR="00AC16E4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остоятельных путешественников в</w:t>
      </w:r>
      <w:r w:rsidR="00CB43B8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 — с 25 до 34 лет</w:t>
      </w:r>
      <w:r w:rsidR="00CB43B8" w:rsidRPr="00C91F76">
        <w:rPr>
          <w:rFonts w:ascii="PT Serif" w:hAnsi="PT Serif"/>
          <w:sz w:val="18"/>
          <w:szCs w:val="18"/>
          <w:shd w:val="clear" w:color="auto" w:fill="FFFFFF"/>
        </w:rPr>
        <w:t xml:space="preserve">.  </w:t>
      </w:r>
      <w:r w:rsidR="00CB43B8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как же дальше? Как обстоит дело с путешествиями тех, кто старше?  Люди </w:t>
      </w:r>
      <w:proofErr w:type="gramStart"/>
      <w:r w:rsidR="00CB43B8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старшего</w:t>
      </w:r>
      <w:proofErr w:type="gramEnd"/>
      <w:r w:rsidR="00CB43B8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возраста, вместо путешествий предпочитают тратить свои финансы на образование детей, улучшение своих жилищных условий. </w:t>
      </w:r>
      <w:r w:rsidR="00D52C43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А когда приходит пенсионный возраст вообще станов</w:t>
      </w:r>
      <w:r w:rsidR="00AC16E4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ится не </w:t>
      </w:r>
      <w:r w:rsidR="004A2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</w:t>
      </w:r>
      <w:r w:rsidR="00D52C43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путешествий. </w:t>
      </w:r>
      <w:r w:rsidR="00F25A42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Накапливаются болезни, денег едва хватает на лекарства и самое необходимое. </w:t>
      </w:r>
    </w:p>
    <w:p w:rsidR="0072430A" w:rsidRDefault="00F25A42" w:rsidP="0072430A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есть пожилые люди, которые и вовсе не могут покинуть своего дома. Для многих из них увидеть мир </w:t>
      </w:r>
      <w:r w:rsidR="007D4A06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хотя бы </w:t>
      </w:r>
      <w:r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стенами своей комнаты – недостижимая мечта. Когда – то они были молоды и активны, работали и участвовали в активной жизни своего поселения, создавали историю своей малой родины. Им так хочется вновь пройтись по родным местам, увидеть своими глазами как изменились улицы, </w:t>
      </w:r>
      <w:r w:rsidR="007D4A06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посетить музей, </w:t>
      </w:r>
      <w:r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вспомнить былые истории прошлого, насладиться красотой родной природы</w:t>
      </w:r>
      <w:r w:rsidR="007D4A06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, поделиться сво</w:t>
      </w:r>
      <w:r w:rsidR="00AC16E4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ими историями с молодым поколением</w:t>
      </w:r>
      <w:r w:rsidR="007D4A06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все это сделать, если ты </w:t>
      </w:r>
      <w:proofErr w:type="spellStart"/>
      <w:r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маломобильный</w:t>
      </w:r>
      <w:proofErr w:type="spellEnd"/>
      <w:r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гражданин? Разве ты можешь участвовать </w:t>
      </w:r>
      <w:r w:rsidR="007D4A06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хоть в каких – то путешествиях, если ты заперт в четырех стенах</w:t>
      </w:r>
      <w:r w:rsidR="00AC16E4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изолирован от общества</w:t>
      </w:r>
      <w:r w:rsidR="007D4A06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AC16E4" w:rsidRP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2430A" w:rsidRDefault="0072430A" w:rsidP="0072430A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не думайте, что это удел только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пожилых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марте этого года новый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коронавирус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Covid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  грубо подкорректировал наши планы на путешествия и «посадил» на самоизоляцию весь мир. Школьники и дошкольники, бизнесмены и спортсмены, туристы и политики, молодые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пожилые, все  мы смогли на себе прочувствовать, что это такое когда ты не можешь выйти из дома, и вынужден наблюдать за миром через окно своей комнаты или экран компьютера. Нам всем вдруг стало не до путешествий. Наше общение и путешествия неожиданно для нас самих переместились в виртуальное пространство.</w:t>
      </w:r>
    </w:p>
    <w:p w:rsidR="00A358A5" w:rsidRDefault="0072430A" w:rsidP="00B1441B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Виртуальные экскурсии стали средством не только познания, но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социокультурной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реабилитации разных возрастных групп.</w:t>
      </w:r>
      <w:r w:rsid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1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Кроме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этого, </w:t>
      </w:r>
      <w:r w:rsidR="00951024">
        <w:rPr>
          <w:rFonts w:ascii="Times New Roman" w:hAnsi="Times New Roman" w:cs="Times New Roman"/>
          <w:sz w:val="28"/>
          <w:szCs w:val="28"/>
          <w:shd w:val="clear" w:color="auto" w:fill="FFFFFF"/>
        </w:rPr>
        <w:t>соз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дание такого</w:t>
      </w:r>
      <w:r w:rsidR="00951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даст </w:t>
      </w:r>
      <w:r w:rsidR="00951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возможность  использовать его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дистанционной  и очной </w:t>
      </w:r>
      <w:r w:rsidR="00951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учебной работе  с детьми.</w:t>
      </w:r>
    </w:p>
    <w:p w:rsidR="00B1441B" w:rsidRPr="00C91F76" w:rsidRDefault="00A358A5" w:rsidP="00B1441B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этой проблеме и посвящен мой проект</w:t>
      </w:r>
      <w:r w:rsidR="00C91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10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«Виртуальное путешествие по родной станице</w:t>
      </w:r>
      <w:r w:rsidR="00C91F76" w:rsidRPr="00A358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Pr="00A358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8310FD" w:rsidRPr="00C50891" w:rsidRDefault="00AD248D" w:rsidP="00AD24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891"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  <w:r w:rsidRPr="00C50891">
        <w:rPr>
          <w:rFonts w:ascii="Times New Roman" w:hAnsi="Times New Roman" w:cs="Times New Roman"/>
          <w:sz w:val="28"/>
          <w:szCs w:val="28"/>
        </w:rPr>
        <w:t xml:space="preserve"> </w:t>
      </w:r>
      <w:r w:rsidR="00D9420F">
        <w:rPr>
          <w:rFonts w:ascii="Times New Roman" w:hAnsi="Times New Roman" w:cs="Times New Roman"/>
          <w:sz w:val="28"/>
          <w:szCs w:val="28"/>
        </w:rPr>
        <w:t>со</w:t>
      </w:r>
      <w:r w:rsidR="00A358A5">
        <w:rPr>
          <w:rFonts w:ascii="Times New Roman" w:hAnsi="Times New Roman" w:cs="Times New Roman"/>
          <w:sz w:val="28"/>
          <w:szCs w:val="28"/>
        </w:rPr>
        <w:t xml:space="preserve">здание виртуального </w:t>
      </w:r>
      <w:proofErr w:type="spellStart"/>
      <w:proofErr w:type="gramStart"/>
      <w:r w:rsidR="00A358A5">
        <w:rPr>
          <w:rFonts w:ascii="Times New Roman" w:hAnsi="Times New Roman" w:cs="Times New Roman"/>
          <w:sz w:val="28"/>
          <w:szCs w:val="28"/>
        </w:rPr>
        <w:t>туристско</w:t>
      </w:r>
      <w:proofErr w:type="spellEnd"/>
      <w:r w:rsidR="00A358A5">
        <w:rPr>
          <w:rFonts w:ascii="Times New Roman" w:hAnsi="Times New Roman" w:cs="Times New Roman"/>
          <w:sz w:val="28"/>
          <w:szCs w:val="28"/>
        </w:rPr>
        <w:t xml:space="preserve"> – краеведческого</w:t>
      </w:r>
      <w:proofErr w:type="gramEnd"/>
      <w:r w:rsidR="00A358A5">
        <w:rPr>
          <w:rFonts w:ascii="Times New Roman" w:hAnsi="Times New Roman" w:cs="Times New Roman"/>
          <w:sz w:val="28"/>
          <w:szCs w:val="28"/>
        </w:rPr>
        <w:t xml:space="preserve"> пространства</w:t>
      </w:r>
      <w:r w:rsidR="0091436A">
        <w:rPr>
          <w:rFonts w:ascii="Times New Roman" w:hAnsi="Times New Roman" w:cs="Times New Roman"/>
          <w:sz w:val="28"/>
          <w:szCs w:val="28"/>
        </w:rPr>
        <w:t xml:space="preserve"> для людей пожилого возраста, </w:t>
      </w:r>
      <w:proofErr w:type="spellStart"/>
      <w:r w:rsidR="00A358A5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="00A358A5">
        <w:rPr>
          <w:rFonts w:ascii="Times New Roman" w:hAnsi="Times New Roman" w:cs="Times New Roman"/>
          <w:sz w:val="28"/>
          <w:szCs w:val="28"/>
        </w:rPr>
        <w:t xml:space="preserve"> граждан, </w:t>
      </w:r>
      <w:r w:rsidR="0091436A" w:rsidRPr="0091436A">
        <w:rPr>
          <w:rFonts w:ascii="Times New Roman" w:hAnsi="Times New Roman" w:cs="Times New Roman"/>
          <w:sz w:val="28"/>
          <w:szCs w:val="28"/>
        </w:rPr>
        <w:t xml:space="preserve">а также граждан в силу ряда причин соблюдающих социальное </w:t>
      </w:r>
      <w:proofErr w:type="spellStart"/>
      <w:r w:rsidR="0091436A" w:rsidRPr="0091436A">
        <w:rPr>
          <w:rFonts w:ascii="Times New Roman" w:hAnsi="Times New Roman" w:cs="Times New Roman"/>
          <w:sz w:val="28"/>
          <w:szCs w:val="28"/>
        </w:rPr>
        <w:t>дистанцирование</w:t>
      </w:r>
      <w:proofErr w:type="spellEnd"/>
      <w:r w:rsidR="0091436A" w:rsidRPr="0091436A">
        <w:rPr>
          <w:rFonts w:ascii="Times New Roman" w:hAnsi="Times New Roman" w:cs="Times New Roman"/>
          <w:sz w:val="28"/>
          <w:szCs w:val="28"/>
        </w:rPr>
        <w:t xml:space="preserve">, которое поможет их социальной адаптации и </w:t>
      </w:r>
      <w:proofErr w:type="spellStart"/>
      <w:r w:rsidR="0091436A" w:rsidRPr="0091436A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="0091436A" w:rsidRPr="0091436A">
        <w:rPr>
          <w:rFonts w:ascii="Times New Roman" w:hAnsi="Times New Roman" w:cs="Times New Roman"/>
          <w:sz w:val="28"/>
          <w:szCs w:val="28"/>
        </w:rPr>
        <w:t xml:space="preserve">  реабилитации.</w:t>
      </w:r>
    </w:p>
    <w:p w:rsidR="00C50891" w:rsidRPr="00B363AD" w:rsidRDefault="00C50891" w:rsidP="00AD248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63AD">
        <w:rPr>
          <w:rFonts w:ascii="Times New Roman" w:hAnsi="Times New Roman" w:cs="Times New Roman"/>
          <w:b/>
          <w:sz w:val="28"/>
          <w:szCs w:val="28"/>
          <w:u w:val="single"/>
        </w:rPr>
        <w:t>Задачи проекта:</w:t>
      </w:r>
    </w:p>
    <w:p w:rsidR="00EB1228" w:rsidRPr="00EB1228" w:rsidRDefault="00D9420F" w:rsidP="00CA6279">
      <w:pPr>
        <w:pStyle w:val="a7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правила проектирования виртуальных</w:t>
      </w:r>
      <w:r w:rsidR="00EB12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экскурсий.</w:t>
      </w:r>
    </w:p>
    <w:p w:rsidR="00A358A5" w:rsidRDefault="00D9420F" w:rsidP="00CA6279">
      <w:pPr>
        <w:pStyle w:val="a7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EB1228">
        <w:rPr>
          <w:rFonts w:ascii="Times New Roman" w:hAnsi="Times New Roman" w:cs="Times New Roman"/>
          <w:sz w:val="28"/>
          <w:szCs w:val="28"/>
        </w:rPr>
        <w:t xml:space="preserve">круг географических, культурных и исторических объектов, которые будут </w:t>
      </w:r>
      <w:r w:rsidR="00A358A5">
        <w:rPr>
          <w:rFonts w:ascii="Times New Roman" w:hAnsi="Times New Roman" w:cs="Times New Roman"/>
          <w:sz w:val="28"/>
          <w:szCs w:val="28"/>
        </w:rPr>
        <w:t>интересны людям пожилого возраста.</w:t>
      </w:r>
    </w:p>
    <w:p w:rsidR="00EB1228" w:rsidRDefault="00A358A5" w:rsidP="00CA6279">
      <w:pPr>
        <w:pStyle w:val="a7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несколько вариантов экскурсионных маршрутов различной тематики.</w:t>
      </w:r>
    </w:p>
    <w:p w:rsidR="00EB1228" w:rsidRDefault="00D9420F" w:rsidP="00CA6279">
      <w:pPr>
        <w:pStyle w:val="a7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29D0">
        <w:rPr>
          <w:rFonts w:ascii="Times New Roman" w:hAnsi="Times New Roman" w:cs="Times New Roman"/>
          <w:sz w:val="28"/>
          <w:szCs w:val="28"/>
        </w:rPr>
        <w:t>Отобрать и оформить материал</w:t>
      </w:r>
      <w:r w:rsidR="00CA6279">
        <w:rPr>
          <w:rFonts w:ascii="Times New Roman" w:hAnsi="Times New Roman" w:cs="Times New Roman"/>
          <w:sz w:val="28"/>
          <w:szCs w:val="28"/>
        </w:rPr>
        <w:t xml:space="preserve"> по каждой точке маршрута</w:t>
      </w:r>
      <w:r w:rsidR="00EB122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A6279" w:rsidRDefault="00CA6279" w:rsidP="00CA6279">
      <w:pPr>
        <w:pStyle w:val="a7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</w:t>
      </w:r>
      <w:r w:rsidR="00EB12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1228">
        <w:rPr>
          <w:rFonts w:ascii="Times New Roman" w:hAnsi="Times New Roman" w:cs="Times New Roman"/>
          <w:sz w:val="28"/>
          <w:szCs w:val="28"/>
        </w:rPr>
        <w:t>интернактивную</w:t>
      </w:r>
      <w:proofErr w:type="spellEnd"/>
      <w:r w:rsidR="00EB1228">
        <w:rPr>
          <w:rFonts w:ascii="Times New Roman" w:hAnsi="Times New Roman" w:cs="Times New Roman"/>
          <w:sz w:val="28"/>
          <w:szCs w:val="28"/>
        </w:rPr>
        <w:t xml:space="preserve"> карту </w:t>
      </w:r>
      <w:r w:rsidR="00CA31F2">
        <w:rPr>
          <w:rFonts w:ascii="Times New Roman" w:hAnsi="Times New Roman" w:cs="Times New Roman"/>
          <w:sz w:val="28"/>
          <w:szCs w:val="28"/>
        </w:rPr>
        <w:t>экскурсионного маршрута в формате презентации.</w:t>
      </w:r>
    </w:p>
    <w:p w:rsidR="00D9420F" w:rsidRPr="001B3043" w:rsidRDefault="00EB1228" w:rsidP="00CA6279">
      <w:pPr>
        <w:pStyle w:val="a7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043">
        <w:rPr>
          <w:rFonts w:ascii="Times New Roman" w:hAnsi="Times New Roman" w:cs="Times New Roman"/>
          <w:sz w:val="28"/>
          <w:szCs w:val="28"/>
        </w:rPr>
        <w:t xml:space="preserve"> </w:t>
      </w:r>
      <w:r w:rsidR="002729D0" w:rsidRPr="001B3043">
        <w:rPr>
          <w:rFonts w:ascii="Times New Roman" w:hAnsi="Times New Roman" w:cs="Times New Roman"/>
          <w:sz w:val="28"/>
          <w:szCs w:val="28"/>
        </w:rPr>
        <w:t>Воплотить интерактивную</w:t>
      </w:r>
      <w:r w:rsidR="00CA6279" w:rsidRPr="001B3043">
        <w:rPr>
          <w:rFonts w:ascii="Times New Roman" w:hAnsi="Times New Roman" w:cs="Times New Roman"/>
          <w:sz w:val="28"/>
          <w:szCs w:val="28"/>
        </w:rPr>
        <w:t xml:space="preserve"> </w:t>
      </w:r>
      <w:r w:rsidR="002729D0" w:rsidRPr="001B3043">
        <w:rPr>
          <w:rFonts w:ascii="Times New Roman" w:hAnsi="Times New Roman" w:cs="Times New Roman"/>
          <w:sz w:val="28"/>
          <w:szCs w:val="28"/>
        </w:rPr>
        <w:t>экскурсию</w:t>
      </w:r>
      <w:r w:rsidR="00CA6279" w:rsidRPr="001B3043">
        <w:rPr>
          <w:rFonts w:ascii="Times New Roman" w:hAnsi="Times New Roman" w:cs="Times New Roman"/>
          <w:sz w:val="28"/>
          <w:szCs w:val="28"/>
        </w:rPr>
        <w:t xml:space="preserve"> в цифровой фор</w:t>
      </w:r>
      <w:r w:rsidR="00CA31F2" w:rsidRPr="001B3043">
        <w:rPr>
          <w:rFonts w:ascii="Times New Roman" w:hAnsi="Times New Roman" w:cs="Times New Roman"/>
          <w:sz w:val="28"/>
          <w:szCs w:val="28"/>
        </w:rPr>
        <w:t>ме (с помощью специал</w:t>
      </w:r>
      <w:r w:rsidR="002729D0" w:rsidRPr="001B3043">
        <w:rPr>
          <w:rFonts w:ascii="Times New Roman" w:hAnsi="Times New Roman" w:cs="Times New Roman"/>
          <w:sz w:val="28"/>
          <w:szCs w:val="28"/>
        </w:rPr>
        <w:t>изированных платформ) и привязать</w:t>
      </w:r>
      <w:r w:rsidR="00CA31F2" w:rsidRPr="001B3043">
        <w:rPr>
          <w:rFonts w:ascii="Times New Roman" w:hAnsi="Times New Roman" w:cs="Times New Roman"/>
          <w:sz w:val="28"/>
          <w:szCs w:val="28"/>
        </w:rPr>
        <w:t xml:space="preserve"> их к наибо</w:t>
      </w:r>
      <w:r w:rsidR="00AC6349" w:rsidRPr="001B3043">
        <w:rPr>
          <w:rFonts w:ascii="Times New Roman" w:hAnsi="Times New Roman" w:cs="Times New Roman"/>
          <w:sz w:val="28"/>
          <w:szCs w:val="28"/>
        </w:rPr>
        <w:t>лее популярным социальным сетям, чтобы ее могли использовать и другие категории граждан.</w:t>
      </w:r>
    </w:p>
    <w:p w:rsidR="002729D0" w:rsidRPr="00B363AD" w:rsidRDefault="002729D0" w:rsidP="00CA6279">
      <w:pPr>
        <w:pStyle w:val="a7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анализ и оценку проделанной работы.</w:t>
      </w:r>
    </w:p>
    <w:p w:rsidR="00C50891" w:rsidRPr="00EE4974" w:rsidRDefault="00C50891" w:rsidP="00CA6279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248D" w:rsidRPr="00C20C86" w:rsidRDefault="00AD248D" w:rsidP="008310FD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BB7324" w:rsidRPr="00C20C86" w:rsidRDefault="00BB7324" w:rsidP="008310FD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BB7324" w:rsidRPr="00C20C86" w:rsidRDefault="00BB7324" w:rsidP="008310FD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BB7324" w:rsidRPr="00C20C86" w:rsidRDefault="00BB7324" w:rsidP="008310FD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BB7324" w:rsidRPr="00C20C86" w:rsidRDefault="00BB7324" w:rsidP="008310FD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BB7324" w:rsidRPr="00C20C86" w:rsidRDefault="00BB7324" w:rsidP="008310FD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BB7324" w:rsidRPr="00C20C86" w:rsidRDefault="00BB7324" w:rsidP="008310FD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BB7324" w:rsidRPr="00C20C86" w:rsidRDefault="00BB7324" w:rsidP="008310FD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B74F2" w:rsidRDefault="006B74F2" w:rsidP="004A21C5">
      <w:pPr>
        <w:pStyle w:val="a7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21C5">
        <w:rPr>
          <w:rFonts w:ascii="Times New Roman" w:hAnsi="Times New Roman" w:cs="Times New Roman"/>
          <w:b/>
          <w:sz w:val="32"/>
          <w:szCs w:val="32"/>
        </w:rPr>
        <w:lastRenderedPageBreak/>
        <w:t>Подготовительный этап работы</w:t>
      </w:r>
    </w:p>
    <w:p w:rsidR="004A21C5" w:rsidRPr="004A21C5" w:rsidRDefault="001B3043" w:rsidP="004A21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4A21C5" w:rsidRPr="004A21C5">
        <w:rPr>
          <w:rFonts w:ascii="Times New Roman" w:hAnsi="Times New Roman" w:cs="Times New Roman"/>
          <w:b/>
          <w:sz w:val="28"/>
          <w:szCs w:val="28"/>
        </w:rPr>
        <w:t>Правила составления виртуальных экскурсий</w:t>
      </w:r>
    </w:p>
    <w:p w:rsidR="00375F71" w:rsidRPr="00375F71" w:rsidRDefault="004A21C5" w:rsidP="00375F71">
      <w:pPr>
        <w:pStyle w:val="a9"/>
        <w:shd w:val="clear" w:color="auto" w:fill="FFFFFF"/>
        <w:spacing w:before="0" w:beforeAutospacing="0" w:after="0" w:afterAutospacing="0" w:line="216" w:lineRule="atLeast"/>
        <w:ind w:firstLine="567"/>
        <w:jc w:val="both"/>
        <w:rPr>
          <w:sz w:val="28"/>
          <w:szCs w:val="28"/>
        </w:rPr>
      </w:pPr>
      <w:r w:rsidRPr="00375F71">
        <w:rPr>
          <w:sz w:val="28"/>
          <w:szCs w:val="28"/>
        </w:rPr>
        <w:t xml:space="preserve">Виртуальная экскурсия это – </w:t>
      </w:r>
      <w:proofErr w:type="spellStart"/>
      <w:r w:rsidRPr="00375F71">
        <w:rPr>
          <w:sz w:val="28"/>
          <w:szCs w:val="28"/>
        </w:rPr>
        <w:t>мультимедийная</w:t>
      </w:r>
      <w:proofErr w:type="spellEnd"/>
      <w:r w:rsidRPr="00375F71">
        <w:rPr>
          <w:sz w:val="28"/>
          <w:szCs w:val="28"/>
        </w:rPr>
        <w:t xml:space="preserve"> фотопанорама, в которую можно поместить видео, графику, текст, ссылки.</w:t>
      </w:r>
      <w:r w:rsidRPr="00375F71">
        <w:rPr>
          <w:color w:val="FF0000"/>
          <w:sz w:val="28"/>
          <w:szCs w:val="28"/>
        </w:rPr>
        <w:t xml:space="preserve"> </w:t>
      </w:r>
      <w:r w:rsidR="00375F71" w:rsidRPr="00375F71">
        <w:rPr>
          <w:sz w:val="28"/>
          <w:szCs w:val="28"/>
        </w:rPr>
        <w:t>По содержанию можно выделить следующие виды виртуальных</w:t>
      </w:r>
      <w:r w:rsidR="00375F71">
        <w:rPr>
          <w:sz w:val="28"/>
          <w:szCs w:val="28"/>
        </w:rPr>
        <w:t xml:space="preserve"> </w:t>
      </w:r>
      <w:r w:rsidR="00375F71" w:rsidRPr="00375F71">
        <w:rPr>
          <w:sz w:val="28"/>
          <w:szCs w:val="28"/>
        </w:rPr>
        <w:t>экскурсий:</w:t>
      </w:r>
    </w:p>
    <w:p w:rsidR="00375F71" w:rsidRPr="00375F71" w:rsidRDefault="00375F71" w:rsidP="00375F71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jc w:val="both"/>
        <w:rPr>
          <w:sz w:val="28"/>
          <w:szCs w:val="28"/>
        </w:rPr>
      </w:pPr>
      <w:r w:rsidRPr="00375F71">
        <w:rPr>
          <w:b/>
          <w:iCs/>
          <w:sz w:val="28"/>
          <w:szCs w:val="28"/>
        </w:rPr>
        <w:t>обзорные</w:t>
      </w:r>
      <w:r>
        <w:rPr>
          <w:sz w:val="28"/>
          <w:szCs w:val="28"/>
        </w:rPr>
        <w:t xml:space="preserve"> </w:t>
      </w:r>
      <w:r w:rsidRPr="00375F71">
        <w:rPr>
          <w:i/>
          <w:sz w:val="28"/>
          <w:szCs w:val="28"/>
        </w:rPr>
        <w:t>(собраны элементы нескольких экскурсий, объединенных общей темой);</w:t>
      </w:r>
    </w:p>
    <w:p w:rsidR="00375F71" w:rsidRPr="00375F71" w:rsidRDefault="00375F71" w:rsidP="00375F71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jc w:val="both"/>
        <w:rPr>
          <w:sz w:val="28"/>
          <w:szCs w:val="28"/>
        </w:rPr>
      </w:pPr>
      <w:r w:rsidRPr="00375F71">
        <w:rPr>
          <w:b/>
          <w:iCs/>
          <w:sz w:val="28"/>
          <w:szCs w:val="28"/>
        </w:rPr>
        <w:t>тематические</w:t>
      </w:r>
      <w:r>
        <w:rPr>
          <w:sz w:val="28"/>
          <w:szCs w:val="28"/>
        </w:rPr>
        <w:t xml:space="preserve"> </w:t>
      </w:r>
      <w:r w:rsidRPr="00375F71">
        <w:rPr>
          <w:i/>
          <w:sz w:val="28"/>
          <w:szCs w:val="28"/>
        </w:rPr>
        <w:t>(экскурсии, раскрывающие определенные темы);</w:t>
      </w:r>
    </w:p>
    <w:p w:rsidR="00375F71" w:rsidRPr="00375F71" w:rsidRDefault="00375F71" w:rsidP="00375F71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краеведческие </w:t>
      </w:r>
      <w:r w:rsidRPr="00375F71">
        <w:rPr>
          <w:i/>
          <w:iCs/>
          <w:sz w:val="28"/>
          <w:szCs w:val="28"/>
        </w:rPr>
        <w:t>(экскурсии по родному краю);</w:t>
      </w:r>
    </w:p>
    <w:p w:rsidR="00375F71" w:rsidRPr="00375F71" w:rsidRDefault="00375F71" w:rsidP="00375F71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jc w:val="both"/>
        <w:rPr>
          <w:sz w:val="28"/>
          <w:szCs w:val="28"/>
        </w:rPr>
      </w:pPr>
      <w:proofErr w:type="spellStart"/>
      <w:proofErr w:type="gramStart"/>
      <w:r>
        <w:rPr>
          <w:b/>
          <w:iCs/>
          <w:sz w:val="28"/>
          <w:szCs w:val="28"/>
        </w:rPr>
        <w:t>историко</w:t>
      </w:r>
      <w:proofErr w:type="spellEnd"/>
      <w:r>
        <w:rPr>
          <w:b/>
          <w:iCs/>
          <w:sz w:val="28"/>
          <w:szCs w:val="28"/>
        </w:rPr>
        <w:t xml:space="preserve"> – биографические</w:t>
      </w:r>
      <w:proofErr w:type="gramEnd"/>
      <w:r>
        <w:rPr>
          <w:b/>
          <w:iCs/>
          <w:sz w:val="28"/>
          <w:szCs w:val="28"/>
        </w:rPr>
        <w:t xml:space="preserve"> </w:t>
      </w:r>
      <w:r w:rsidRPr="00375F71">
        <w:rPr>
          <w:i/>
          <w:iCs/>
          <w:sz w:val="28"/>
          <w:szCs w:val="28"/>
        </w:rPr>
        <w:t>(знакомят с историческими местами и географическими особенностями);</w:t>
      </w:r>
    </w:p>
    <w:p w:rsidR="00375F71" w:rsidRPr="00375F71" w:rsidRDefault="00375F71" w:rsidP="00375F71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jc w:val="both"/>
        <w:rPr>
          <w:sz w:val="28"/>
          <w:szCs w:val="28"/>
        </w:rPr>
      </w:pPr>
      <w:r w:rsidRPr="00375F71">
        <w:rPr>
          <w:b/>
          <w:iCs/>
          <w:sz w:val="28"/>
          <w:szCs w:val="28"/>
        </w:rPr>
        <w:t>биографические</w:t>
      </w:r>
      <w:r w:rsidRPr="00375F71">
        <w:rPr>
          <w:b/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r w:rsidRPr="00375F71">
        <w:rPr>
          <w:i/>
          <w:sz w:val="28"/>
          <w:szCs w:val="28"/>
        </w:rPr>
        <w:t>(экскурсии, связанные с жизнью и биографией выдающихся</w:t>
      </w:r>
      <w:r w:rsidRPr="00375F71">
        <w:rPr>
          <w:sz w:val="28"/>
          <w:szCs w:val="28"/>
        </w:rPr>
        <w:t xml:space="preserve"> людей</w:t>
      </w:r>
      <w:r>
        <w:rPr>
          <w:sz w:val="28"/>
          <w:szCs w:val="28"/>
        </w:rPr>
        <w:t>)</w:t>
      </w:r>
      <w:r w:rsidRPr="00375F71">
        <w:rPr>
          <w:sz w:val="28"/>
          <w:szCs w:val="28"/>
        </w:rPr>
        <w:t>.</w:t>
      </w:r>
    </w:p>
    <w:p w:rsidR="00375F71" w:rsidRPr="00375F71" w:rsidRDefault="00375F71" w:rsidP="00E912E2">
      <w:pPr>
        <w:pStyle w:val="a9"/>
        <w:shd w:val="clear" w:color="auto" w:fill="FFFFFF"/>
        <w:spacing w:before="0" w:beforeAutospacing="0" w:after="0" w:afterAutospacing="0" w:line="216" w:lineRule="atLeast"/>
        <w:ind w:firstLine="567"/>
        <w:jc w:val="both"/>
        <w:rPr>
          <w:color w:val="000000"/>
          <w:sz w:val="28"/>
          <w:szCs w:val="28"/>
        </w:rPr>
      </w:pPr>
      <w:r w:rsidRPr="00375F71">
        <w:rPr>
          <w:color w:val="000000"/>
          <w:sz w:val="28"/>
          <w:szCs w:val="28"/>
        </w:rPr>
        <w:t xml:space="preserve">С точки зрения использования информационных технологий </w:t>
      </w:r>
      <w:r>
        <w:rPr>
          <w:color w:val="000000"/>
          <w:sz w:val="28"/>
          <w:szCs w:val="28"/>
        </w:rPr>
        <w:t>е</w:t>
      </w:r>
      <w:r w:rsidRPr="00375F71">
        <w:rPr>
          <w:color w:val="000000"/>
          <w:sz w:val="28"/>
          <w:szCs w:val="28"/>
        </w:rPr>
        <w:t>сть несколько способов создания виртуальных экскурсий:</w:t>
      </w:r>
    </w:p>
    <w:p w:rsidR="00375F71" w:rsidRPr="00375F71" w:rsidRDefault="00375F71" w:rsidP="00375F71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jc w:val="both"/>
        <w:rPr>
          <w:color w:val="000000"/>
          <w:sz w:val="28"/>
          <w:szCs w:val="28"/>
        </w:rPr>
      </w:pPr>
      <w:r w:rsidRPr="00375F71">
        <w:rPr>
          <w:color w:val="000000"/>
          <w:sz w:val="28"/>
          <w:szCs w:val="28"/>
        </w:rPr>
        <w:t>использование технологий создания презентации;</w:t>
      </w:r>
    </w:p>
    <w:p w:rsidR="00375F71" w:rsidRPr="00375F71" w:rsidRDefault="00375F71" w:rsidP="00375F71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jc w:val="both"/>
        <w:rPr>
          <w:color w:val="000000"/>
          <w:sz w:val="28"/>
          <w:szCs w:val="28"/>
        </w:rPr>
      </w:pPr>
      <w:proofErr w:type="gramStart"/>
      <w:r w:rsidRPr="00375F71">
        <w:rPr>
          <w:color w:val="000000"/>
          <w:sz w:val="28"/>
          <w:szCs w:val="28"/>
        </w:rPr>
        <w:t xml:space="preserve">использование инструментов </w:t>
      </w:r>
      <w:proofErr w:type="spellStart"/>
      <w:r w:rsidRPr="00375F71">
        <w:rPr>
          <w:color w:val="000000"/>
          <w:sz w:val="28"/>
          <w:szCs w:val="28"/>
        </w:rPr>
        <w:t>сайтостроения</w:t>
      </w:r>
      <w:proofErr w:type="spellEnd"/>
      <w:r w:rsidRPr="00375F71">
        <w:rPr>
          <w:color w:val="000000"/>
          <w:sz w:val="28"/>
          <w:szCs w:val="28"/>
        </w:rPr>
        <w:t xml:space="preserve"> (создание графических</w:t>
      </w:r>
      <w:proofErr w:type="gramEnd"/>
    </w:p>
    <w:p w:rsidR="00375F71" w:rsidRPr="00375F71" w:rsidRDefault="00375F71" w:rsidP="00375F71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jc w:val="both"/>
        <w:rPr>
          <w:color w:val="000000"/>
          <w:sz w:val="28"/>
          <w:szCs w:val="28"/>
        </w:rPr>
      </w:pPr>
      <w:r w:rsidRPr="00375F71">
        <w:rPr>
          <w:color w:val="000000"/>
          <w:sz w:val="28"/>
          <w:szCs w:val="28"/>
        </w:rPr>
        <w:t>карт, гиперссылок);</w:t>
      </w:r>
    </w:p>
    <w:p w:rsidR="00375F71" w:rsidRPr="00375F71" w:rsidRDefault="00375F71" w:rsidP="00375F71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jc w:val="both"/>
        <w:rPr>
          <w:color w:val="000000"/>
          <w:sz w:val="28"/>
          <w:szCs w:val="28"/>
        </w:rPr>
      </w:pPr>
      <w:r w:rsidRPr="00375F71">
        <w:rPr>
          <w:color w:val="000000"/>
          <w:sz w:val="28"/>
          <w:szCs w:val="28"/>
        </w:rPr>
        <w:t xml:space="preserve">использование </w:t>
      </w:r>
      <w:proofErr w:type="spellStart"/>
      <w:r w:rsidRPr="00375F71">
        <w:rPr>
          <w:color w:val="000000"/>
          <w:sz w:val="28"/>
          <w:szCs w:val="28"/>
        </w:rPr>
        <w:t>геоинформационных</w:t>
      </w:r>
      <w:proofErr w:type="spellEnd"/>
      <w:r w:rsidRPr="00375F71">
        <w:rPr>
          <w:color w:val="000000"/>
          <w:sz w:val="28"/>
          <w:szCs w:val="28"/>
        </w:rPr>
        <w:t xml:space="preserve"> систем (</w:t>
      </w:r>
      <w:proofErr w:type="spellStart"/>
      <w:r w:rsidRPr="00375F71">
        <w:rPr>
          <w:color w:val="000000"/>
          <w:sz w:val="28"/>
          <w:szCs w:val="28"/>
        </w:rPr>
        <w:t>yandex,google</w:t>
      </w:r>
      <w:proofErr w:type="spellEnd"/>
      <w:r w:rsidRPr="00375F71">
        <w:rPr>
          <w:color w:val="000000"/>
          <w:sz w:val="28"/>
          <w:szCs w:val="28"/>
        </w:rPr>
        <w:t xml:space="preserve"> и др.);</w:t>
      </w:r>
    </w:p>
    <w:p w:rsidR="00375F71" w:rsidRPr="00375F71" w:rsidRDefault="00375F71" w:rsidP="00375F71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jc w:val="both"/>
        <w:rPr>
          <w:color w:val="000000"/>
          <w:sz w:val="28"/>
          <w:szCs w:val="28"/>
        </w:rPr>
      </w:pPr>
      <w:r w:rsidRPr="00375F71">
        <w:rPr>
          <w:color w:val="000000"/>
          <w:sz w:val="28"/>
          <w:szCs w:val="28"/>
        </w:rPr>
        <w:t xml:space="preserve">3D-моделирование </w:t>
      </w:r>
      <w:r w:rsidRPr="00375F71">
        <w:rPr>
          <w:i/>
          <w:color w:val="000000"/>
          <w:sz w:val="28"/>
          <w:szCs w:val="28"/>
        </w:rPr>
        <w:t>(создание модели отдельного объекта);</w:t>
      </w:r>
    </w:p>
    <w:p w:rsidR="00375F71" w:rsidRPr="00375F71" w:rsidRDefault="00375F71" w:rsidP="00375F71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jc w:val="both"/>
        <w:rPr>
          <w:i/>
          <w:color w:val="000000"/>
          <w:sz w:val="28"/>
          <w:szCs w:val="28"/>
        </w:rPr>
      </w:pPr>
      <w:proofErr w:type="gramStart"/>
      <w:r w:rsidRPr="00375F71">
        <w:rPr>
          <w:color w:val="000000"/>
          <w:sz w:val="28"/>
          <w:szCs w:val="28"/>
        </w:rPr>
        <w:t xml:space="preserve">использование панорамных композиций </w:t>
      </w:r>
      <w:r w:rsidRPr="00375F71">
        <w:rPr>
          <w:i/>
          <w:color w:val="000000"/>
          <w:sz w:val="28"/>
          <w:szCs w:val="28"/>
        </w:rPr>
        <w:t>(создание горячих точек и</w:t>
      </w:r>
      <w:proofErr w:type="gramEnd"/>
    </w:p>
    <w:p w:rsidR="00375F71" w:rsidRPr="00375F71" w:rsidRDefault="00375F71" w:rsidP="00375F71">
      <w:pPr>
        <w:pStyle w:val="a9"/>
        <w:shd w:val="clear" w:color="auto" w:fill="FFFFFF"/>
        <w:spacing w:before="0" w:beforeAutospacing="0" w:after="0" w:afterAutospacing="0" w:line="216" w:lineRule="atLeast"/>
        <w:ind w:left="720"/>
        <w:jc w:val="both"/>
        <w:rPr>
          <w:i/>
          <w:color w:val="000000"/>
          <w:sz w:val="28"/>
          <w:szCs w:val="28"/>
        </w:rPr>
      </w:pPr>
      <w:r w:rsidRPr="00375F71">
        <w:rPr>
          <w:i/>
          <w:color w:val="000000"/>
          <w:sz w:val="28"/>
          <w:szCs w:val="28"/>
        </w:rPr>
        <w:t>переходов).</w:t>
      </w:r>
    </w:p>
    <w:p w:rsidR="00375F71" w:rsidRDefault="00E912E2" w:rsidP="00375F71">
      <w:pPr>
        <w:pStyle w:val="a9"/>
        <w:shd w:val="clear" w:color="auto" w:fill="FFFFFF"/>
        <w:spacing w:before="0" w:beforeAutospacing="0" w:after="0" w:afterAutospacing="0" w:line="216" w:lineRule="atLeast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Мне кажется, что н</w:t>
      </w:r>
      <w:r w:rsidR="00375F71" w:rsidRPr="00375F71">
        <w:rPr>
          <w:color w:val="000000"/>
          <w:sz w:val="28"/>
          <w:szCs w:val="28"/>
          <w:shd w:val="clear" w:color="auto" w:fill="FFFFFF"/>
        </w:rPr>
        <w:t>аиболее простым способ</w:t>
      </w:r>
      <w:r w:rsidR="00375F71">
        <w:rPr>
          <w:color w:val="000000"/>
          <w:sz w:val="28"/>
          <w:szCs w:val="28"/>
          <w:shd w:val="clear" w:color="auto" w:fill="FFFFFF"/>
        </w:rPr>
        <w:t>ом</w:t>
      </w:r>
      <w:r w:rsidR="00375F71" w:rsidRPr="00375F71">
        <w:rPr>
          <w:color w:val="000000"/>
          <w:sz w:val="28"/>
          <w:szCs w:val="28"/>
          <w:shd w:val="clear" w:color="auto" w:fill="FFFFFF"/>
        </w:rPr>
        <w:t xml:space="preserve"> является создание </w:t>
      </w:r>
      <w:r w:rsidR="005C7A8B">
        <w:rPr>
          <w:color w:val="000000"/>
          <w:sz w:val="28"/>
          <w:szCs w:val="28"/>
          <w:shd w:val="clear" w:color="auto" w:fill="FFFFFF"/>
        </w:rPr>
        <w:t xml:space="preserve">интерактивной </w:t>
      </w:r>
      <w:r w:rsidR="00375F71" w:rsidRPr="00375F71">
        <w:rPr>
          <w:color w:val="000000"/>
          <w:sz w:val="28"/>
          <w:szCs w:val="28"/>
          <w:shd w:val="clear" w:color="auto" w:fill="FFFFFF"/>
        </w:rPr>
        <w:t>презентации и</w:t>
      </w:r>
      <w:r>
        <w:rPr>
          <w:color w:val="000000"/>
          <w:sz w:val="28"/>
          <w:szCs w:val="28"/>
          <w:shd w:val="clear" w:color="auto" w:fill="FFFFFF"/>
        </w:rPr>
        <w:t>ли</w:t>
      </w:r>
      <w:r w:rsidR="00375F71" w:rsidRPr="00375F71">
        <w:rPr>
          <w:color w:val="000000"/>
          <w:sz w:val="28"/>
          <w:szCs w:val="28"/>
          <w:shd w:val="clear" w:color="auto" w:fill="FFFFFF"/>
        </w:rPr>
        <w:t xml:space="preserve"> фил</w:t>
      </w:r>
      <w:r w:rsidR="00375F71">
        <w:rPr>
          <w:color w:val="000000"/>
          <w:sz w:val="28"/>
          <w:szCs w:val="28"/>
          <w:shd w:val="clear" w:color="auto" w:fill="FFFFFF"/>
        </w:rPr>
        <w:t>ьма. В этом случае с этим может справиться даже школьник</w:t>
      </w:r>
      <w:r w:rsidR="00375F71" w:rsidRPr="00375F71">
        <w:rPr>
          <w:color w:val="000000"/>
          <w:sz w:val="28"/>
          <w:szCs w:val="28"/>
          <w:shd w:val="clear" w:color="auto" w:fill="FFFFFF"/>
        </w:rPr>
        <w:t>.</w:t>
      </w:r>
    </w:p>
    <w:p w:rsidR="00375F71" w:rsidRDefault="00375F71" w:rsidP="00375F71">
      <w:pPr>
        <w:pStyle w:val="a9"/>
        <w:shd w:val="clear" w:color="auto" w:fill="FFFFFF"/>
        <w:spacing w:before="0" w:beforeAutospacing="0" w:after="0" w:afterAutospacing="0" w:line="216" w:lineRule="atLeast"/>
        <w:jc w:val="center"/>
        <w:rPr>
          <w:b/>
          <w:sz w:val="28"/>
          <w:szCs w:val="28"/>
          <w:bdr w:val="none" w:sz="0" w:space="0" w:color="auto" w:frame="1"/>
        </w:rPr>
      </w:pPr>
    </w:p>
    <w:p w:rsidR="00A37CE9" w:rsidRPr="00375F71" w:rsidRDefault="00270A06" w:rsidP="00375F71">
      <w:pPr>
        <w:pStyle w:val="a9"/>
        <w:shd w:val="clear" w:color="auto" w:fill="FFFFFF"/>
        <w:spacing w:before="0" w:beforeAutospacing="0" w:after="0" w:afterAutospacing="0" w:line="216" w:lineRule="atLeast"/>
        <w:jc w:val="center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 xml:space="preserve">1.2 </w:t>
      </w:r>
      <w:r w:rsidR="00A37CE9" w:rsidRPr="00375F71">
        <w:rPr>
          <w:b/>
          <w:sz w:val="28"/>
          <w:szCs w:val="28"/>
          <w:bdr w:val="none" w:sz="0" w:space="0" w:color="auto" w:frame="1"/>
        </w:rPr>
        <w:t>Правила разработки маршрутов виртуальных экскурсий</w:t>
      </w:r>
    </w:p>
    <w:p w:rsidR="00A37CE9" w:rsidRDefault="00A37CE9" w:rsidP="00A37CE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37CE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Сначала необходимо определить точк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и, по которым он будет проложен </w:t>
      </w:r>
      <w:r w:rsidRPr="00E912E2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(составить список мест, о которых будет рассказано в ходе виртуального путешествия).</w:t>
      </w:r>
      <w:r w:rsidRPr="00A37CE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Оптимальное количество таких «точек на карте» можно определить по формуле «семь плюс-минус два»: именно такое количество объектов, согласно психологическим исследованиям, способна удержать наша кратковременна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я память.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Далее приступаем к подбо</w:t>
      </w:r>
      <w:r w:rsidRPr="00A37CE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ру материала по каждой точке маршрута. Это могут быть тексты, фотографии,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презентации, </w:t>
      </w:r>
      <w:r w:rsidRPr="00A37CE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видеосюжеты, аудио, а также ссылки на различные </w:t>
      </w:r>
      <w:proofErr w:type="spellStart"/>
      <w:r w:rsidRPr="00A37CE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веб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A37CE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A37CE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ресурсы.</w:t>
      </w:r>
    </w:p>
    <w:p w:rsidR="001B3043" w:rsidRDefault="001B3043" w:rsidP="001B3043">
      <w:pPr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4A21C5" w:rsidRPr="00270A06" w:rsidRDefault="001B3043" w:rsidP="00270A06">
      <w:pPr>
        <w:pStyle w:val="a7"/>
        <w:numPr>
          <w:ilvl w:val="1"/>
          <w:numId w:val="7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A06">
        <w:rPr>
          <w:rFonts w:ascii="Times New Roman" w:hAnsi="Times New Roman" w:cs="Times New Roman"/>
          <w:b/>
          <w:sz w:val="28"/>
          <w:szCs w:val="28"/>
        </w:rPr>
        <w:t>Определение круга географических, культурных и исторических объектов, входящих в экскурсионные маршруты</w:t>
      </w:r>
    </w:p>
    <w:p w:rsidR="00270A06" w:rsidRDefault="001B3043" w:rsidP="00270A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объектов</w:t>
      </w:r>
      <w:r w:rsidR="00C82C5C">
        <w:rPr>
          <w:rFonts w:ascii="Times New Roman" w:hAnsi="Times New Roman" w:cs="Times New Roman"/>
          <w:sz w:val="28"/>
          <w:szCs w:val="28"/>
        </w:rPr>
        <w:t>, которые будут входить в интер</w:t>
      </w:r>
      <w:r>
        <w:rPr>
          <w:rFonts w:ascii="Times New Roman" w:hAnsi="Times New Roman" w:cs="Times New Roman"/>
          <w:sz w:val="28"/>
          <w:szCs w:val="28"/>
        </w:rPr>
        <w:t xml:space="preserve">активную экскурсию, я подумала, что было бы глупо не использовать уже имеющиеся материалы. Наша школа на протяжении последних лет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целенаправленно занимается изучением истории станицы Березовской, ее этнографии, культурного и природного наследия. В этом нам помогает совместная проектно – исследовательская деятельность учащихся и педагогов. За эти годы собран богатейший материал по истории, культуре и экологии родного края. Особую нишу занимают исследовательские проекты по истории Великой Отечественной войны, героям – землякам. В школе имеется музей, в котором собраны предметы прошлого: фотографии, предметы быта казаков, исторические документы. Все это было бы интересно увидеть не только </w:t>
      </w:r>
      <w:r w:rsidR="00270A06">
        <w:rPr>
          <w:rFonts w:ascii="Times New Roman" w:hAnsi="Times New Roman" w:cs="Times New Roman"/>
          <w:sz w:val="28"/>
          <w:szCs w:val="28"/>
        </w:rPr>
        <w:t>пожилым людям, но и  школьникам, и людям</w:t>
      </w:r>
      <w:r w:rsidR="00C82C5C">
        <w:rPr>
          <w:rFonts w:ascii="Times New Roman" w:hAnsi="Times New Roman" w:cs="Times New Roman"/>
          <w:sz w:val="28"/>
          <w:szCs w:val="28"/>
        </w:rPr>
        <w:t>,</w:t>
      </w:r>
      <w:r w:rsidR="00270A06">
        <w:rPr>
          <w:rFonts w:ascii="Times New Roman" w:hAnsi="Times New Roman" w:cs="Times New Roman"/>
          <w:sz w:val="28"/>
          <w:szCs w:val="28"/>
        </w:rPr>
        <w:t xml:space="preserve"> давно покинувшим родные места, и даже туристам, жаждущим изучить неизведанные места на карте России.</w:t>
      </w:r>
    </w:p>
    <w:p w:rsidR="00270A06" w:rsidRDefault="00494EBA" w:rsidP="00270A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итоге у меня родилось три</w:t>
      </w:r>
      <w:r w:rsidR="00270A06">
        <w:rPr>
          <w:rFonts w:ascii="Times New Roman" w:hAnsi="Times New Roman" w:cs="Times New Roman"/>
          <w:sz w:val="28"/>
          <w:szCs w:val="28"/>
        </w:rPr>
        <w:t xml:space="preserve"> основных маршрута:</w:t>
      </w:r>
    </w:p>
    <w:p w:rsidR="00270A06" w:rsidRDefault="00270A06" w:rsidP="00270A06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«Константин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казак – легенда!»</w:t>
      </w:r>
    </w:p>
    <w:p w:rsidR="00270A06" w:rsidRDefault="00270A06" w:rsidP="00270A06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«Великая Отечественная война в истории станицы»  </w:t>
      </w:r>
    </w:p>
    <w:p w:rsidR="00494EBA" w:rsidRDefault="00494EBA" w:rsidP="00494EBA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«Памятники станицы Березовской»</w:t>
      </w:r>
    </w:p>
    <w:p w:rsidR="00270A06" w:rsidRDefault="00270A06" w:rsidP="00270A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дальнейшем, я считаю, что можно добавить и еще три:</w:t>
      </w:r>
    </w:p>
    <w:p w:rsidR="00270A06" w:rsidRDefault="00494EBA" w:rsidP="00270A06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DB0">
        <w:rPr>
          <w:rFonts w:ascii="Times New Roman" w:hAnsi="Times New Roman" w:cs="Times New Roman"/>
          <w:sz w:val="28"/>
          <w:szCs w:val="28"/>
        </w:rPr>
        <w:t>«Знаменитые земляки»</w:t>
      </w:r>
    </w:p>
    <w:p w:rsidR="000F4DB0" w:rsidRDefault="000F4DB0" w:rsidP="00270A06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«История станицы от основания до наших дней»</w:t>
      </w:r>
    </w:p>
    <w:p w:rsidR="000F4DB0" w:rsidRDefault="000F4DB0" w:rsidP="00270A06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«Природа родного края»</w:t>
      </w:r>
    </w:p>
    <w:p w:rsidR="0019513F" w:rsidRDefault="0019513F" w:rsidP="0019513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F4DB0" w:rsidRDefault="005C7A8B" w:rsidP="0019513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C7A8B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:rsidR="0019513F" w:rsidRDefault="0019513F" w:rsidP="0019513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«Содержание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туристско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- краеведческих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маршрутов по станице Березовской»</w:t>
      </w:r>
    </w:p>
    <w:p w:rsidR="0019513F" w:rsidRDefault="0019513F" w:rsidP="005C7A8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9513F" w:rsidRPr="005C7A8B" w:rsidRDefault="0019513F" w:rsidP="005C7A8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534"/>
        <w:gridCol w:w="8363"/>
      </w:tblGrid>
      <w:tr w:rsidR="005C7A8B" w:rsidRPr="0019513F" w:rsidTr="00320191">
        <w:tc>
          <w:tcPr>
            <w:tcW w:w="8897" w:type="dxa"/>
            <w:gridSpan w:val="2"/>
          </w:tcPr>
          <w:p w:rsidR="005C7A8B" w:rsidRPr="0019513F" w:rsidRDefault="005C7A8B" w:rsidP="005C7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Маршрут № 1</w:t>
            </w:r>
          </w:p>
          <w:p w:rsidR="005C7A8B" w:rsidRPr="0019513F" w:rsidRDefault="005C7A8B" w:rsidP="005C7A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«Константин </w:t>
            </w:r>
            <w:proofErr w:type="spellStart"/>
            <w:r w:rsidRPr="0019513F">
              <w:rPr>
                <w:rFonts w:ascii="Times New Roman" w:hAnsi="Times New Roman" w:cs="Times New Roman"/>
                <w:b/>
                <w:sz w:val="28"/>
                <w:szCs w:val="28"/>
              </w:rPr>
              <w:t>Недорубов</w:t>
            </w:r>
            <w:proofErr w:type="spellEnd"/>
            <w:r w:rsidRPr="001951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казак – легенда»</w:t>
            </w:r>
          </w:p>
        </w:tc>
      </w:tr>
      <w:tr w:rsidR="005C7A8B" w:rsidRPr="0019513F" w:rsidTr="005963B7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:rsidR="005C7A8B" w:rsidRPr="0019513F" w:rsidRDefault="00494EBA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Биография Константина Иосифовича </w:t>
            </w:r>
            <w:proofErr w:type="spellStart"/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Недорубова</w:t>
            </w:r>
            <w:proofErr w:type="spellEnd"/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:rsidR="005C7A8B" w:rsidRPr="0019513F" w:rsidRDefault="00494EBA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Дом казака - героя</w:t>
            </w:r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63" w:type="dxa"/>
          </w:tcPr>
          <w:p w:rsidR="005C7A8B" w:rsidRPr="0019513F" w:rsidRDefault="00494EBA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Музей станицы Березовской </w:t>
            </w:r>
            <w:r w:rsidRPr="001951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(зал ВОВ и экспонаты, посвященные К. И, </w:t>
            </w:r>
            <w:proofErr w:type="spellStart"/>
            <w:r w:rsidRPr="0019513F">
              <w:rPr>
                <w:rFonts w:ascii="Times New Roman" w:hAnsi="Times New Roman" w:cs="Times New Roman"/>
                <w:i/>
                <w:sz w:val="28"/>
                <w:szCs w:val="28"/>
              </w:rPr>
              <w:t>Недорубову</w:t>
            </w:r>
            <w:proofErr w:type="spellEnd"/>
            <w:r w:rsidRPr="0019513F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63" w:type="dxa"/>
          </w:tcPr>
          <w:p w:rsidR="005C7A8B" w:rsidRPr="0019513F" w:rsidRDefault="00494EBA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Памятный камень на месте проводов на фронт казачьей сотни </w:t>
            </w:r>
            <w:proofErr w:type="spellStart"/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Недорубова</w:t>
            </w:r>
            <w:proofErr w:type="spellEnd"/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63" w:type="dxa"/>
          </w:tcPr>
          <w:p w:rsidR="005C7A8B" w:rsidRPr="0019513F" w:rsidRDefault="00494EBA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Могила героя на гражданском кладбище</w:t>
            </w:r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63" w:type="dxa"/>
          </w:tcPr>
          <w:p w:rsidR="005C7A8B" w:rsidRPr="0019513F" w:rsidRDefault="00494EBA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музей о К. И. </w:t>
            </w:r>
            <w:proofErr w:type="spellStart"/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Недорубове</w:t>
            </w:r>
            <w:proofErr w:type="spellEnd"/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63" w:type="dxa"/>
          </w:tcPr>
          <w:p w:rsidR="005C7A8B" w:rsidRPr="0019513F" w:rsidRDefault="00494EBA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Памятник К. И. </w:t>
            </w:r>
            <w:proofErr w:type="spellStart"/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Недорубову</w:t>
            </w:r>
            <w:proofErr w:type="spellEnd"/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школы</w:t>
            </w:r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63" w:type="dxa"/>
          </w:tcPr>
          <w:p w:rsidR="005C7A8B" w:rsidRPr="0019513F" w:rsidRDefault="00494EBA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Мемориальная доска на стене школы</w:t>
            </w:r>
          </w:p>
        </w:tc>
      </w:tr>
      <w:tr w:rsidR="005C7A8B" w:rsidRPr="0019513F" w:rsidTr="002856F7">
        <w:tc>
          <w:tcPr>
            <w:tcW w:w="8897" w:type="dxa"/>
            <w:gridSpan w:val="2"/>
          </w:tcPr>
          <w:p w:rsidR="005C7A8B" w:rsidRPr="0019513F" w:rsidRDefault="005C7A8B" w:rsidP="005C7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Маршрут № 2</w:t>
            </w:r>
          </w:p>
          <w:p w:rsidR="005C7A8B" w:rsidRPr="0019513F" w:rsidRDefault="005C7A8B" w:rsidP="005C7A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b/>
                <w:sz w:val="28"/>
                <w:szCs w:val="28"/>
              </w:rPr>
              <w:t>«Великая Отечественная война в истории станицы»</w:t>
            </w:r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:rsidR="005C7A8B" w:rsidRPr="0019513F" w:rsidRDefault="00494EBA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Памятник воинам, погибшим в годы Гражданской и Великой Отечественных войн.</w:t>
            </w:r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:rsidR="005C7A8B" w:rsidRPr="0019513F" w:rsidRDefault="009A3878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Музей станицы Березовской </w:t>
            </w:r>
            <w:r w:rsidRPr="0019513F">
              <w:rPr>
                <w:rFonts w:ascii="Times New Roman" w:hAnsi="Times New Roman" w:cs="Times New Roman"/>
                <w:i/>
                <w:sz w:val="28"/>
                <w:szCs w:val="28"/>
              </w:rPr>
              <w:t>(зал ВОВ)</w:t>
            </w:r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63" w:type="dxa"/>
          </w:tcPr>
          <w:p w:rsidR="005C7A8B" w:rsidRPr="0019513F" w:rsidRDefault="009A3878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Дот времен Отечественной войны</w:t>
            </w:r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363" w:type="dxa"/>
          </w:tcPr>
          <w:p w:rsidR="005C7A8B" w:rsidRPr="0019513F" w:rsidRDefault="009A3878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Памятный камень на месте проводов на фронт казачьей сотни </w:t>
            </w:r>
            <w:proofErr w:type="spellStart"/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Недорубова</w:t>
            </w:r>
            <w:proofErr w:type="spellEnd"/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63" w:type="dxa"/>
          </w:tcPr>
          <w:p w:rsidR="005C7A8B" w:rsidRPr="0019513F" w:rsidRDefault="009A3878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Экспозиция Бессмертного полка в станичном Доме Культуры </w:t>
            </w:r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63" w:type="dxa"/>
          </w:tcPr>
          <w:p w:rsidR="005C7A8B" w:rsidRPr="0019513F" w:rsidRDefault="009A3878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музей </w:t>
            </w:r>
            <w:r w:rsidRPr="0019513F">
              <w:rPr>
                <w:rFonts w:ascii="Times New Roman" w:hAnsi="Times New Roman" w:cs="Times New Roman"/>
                <w:i/>
                <w:sz w:val="28"/>
                <w:szCs w:val="28"/>
              </w:rPr>
              <w:t>(экспозиция «Учителя – фронтовики»)</w:t>
            </w:r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63" w:type="dxa"/>
          </w:tcPr>
          <w:p w:rsidR="005C7A8B" w:rsidRPr="0019513F" w:rsidRDefault="009A3878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Мемориальная доска Герою Советского Союза Беспалову Георгию Ивановичу</w:t>
            </w:r>
          </w:p>
        </w:tc>
      </w:tr>
      <w:tr w:rsidR="005C7A8B" w:rsidRPr="0019513F" w:rsidTr="00C6199B">
        <w:tc>
          <w:tcPr>
            <w:tcW w:w="534" w:type="dxa"/>
          </w:tcPr>
          <w:p w:rsidR="005C7A8B" w:rsidRPr="0019513F" w:rsidRDefault="005C7A8B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63" w:type="dxa"/>
          </w:tcPr>
          <w:p w:rsidR="005C7A8B" w:rsidRPr="0019513F" w:rsidRDefault="009A3878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Надпись времен ВОВ на здании спального корпуса </w:t>
            </w:r>
          </w:p>
        </w:tc>
      </w:tr>
      <w:tr w:rsidR="00494EBA" w:rsidRPr="0019513F" w:rsidTr="00D66DEE">
        <w:tc>
          <w:tcPr>
            <w:tcW w:w="8897" w:type="dxa"/>
            <w:gridSpan w:val="2"/>
          </w:tcPr>
          <w:p w:rsidR="00494EBA" w:rsidRPr="0019513F" w:rsidRDefault="00494EBA" w:rsidP="00494E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Маршрут № 3</w:t>
            </w:r>
          </w:p>
          <w:p w:rsidR="00494EBA" w:rsidRPr="0019513F" w:rsidRDefault="00494EBA" w:rsidP="00494E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b/>
                <w:sz w:val="28"/>
                <w:szCs w:val="28"/>
              </w:rPr>
              <w:t>«Памятники станицы Березовской»</w:t>
            </w:r>
          </w:p>
        </w:tc>
      </w:tr>
      <w:tr w:rsidR="00494EBA" w:rsidRPr="0019513F" w:rsidTr="00C6199B">
        <w:tc>
          <w:tcPr>
            <w:tcW w:w="534" w:type="dxa"/>
          </w:tcPr>
          <w:p w:rsidR="00494EBA" w:rsidRPr="0019513F" w:rsidRDefault="00494EBA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:rsidR="00494EBA" w:rsidRPr="0019513F" w:rsidRDefault="0019513F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Памятник станичникам, участникам</w:t>
            </w:r>
            <w:proofErr w:type="gramStart"/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ервой Мировой войны</w:t>
            </w:r>
          </w:p>
        </w:tc>
      </w:tr>
      <w:tr w:rsidR="00494EBA" w:rsidRPr="0019513F" w:rsidTr="00C6199B">
        <w:tc>
          <w:tcPr>
            <w:tcW w:w="534" w:type="dxa"/>
          </w:tcPr>
          <w:p w:rsidR="00494EBA" w:rsidRPr="0019513F" w:rsidRDefault="00494EBA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:rsidR="00494EBA" w:rsidRPr="0019513F" w:rsidRDefault="0019513F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Памятник воинам, погибшим в годы Гражданской и Великой Отечественных войн.</w:t>
            </w:r>
          </w:p>
        </w:tc>
      </w:tr>
      <w:tr w:rsidR="00494EBA" w:rsidRPr="0019513F" w:rsidTr="00C6199B">
        <w:tc>
          <w:tcPr>
            <w:tcW w:w="534" w:type="dxa"/>
          </w:tcPr>
          <w:p w:rsidR="00494EBA" w:rsidRPr="0019513F" w:rsidRDefault="00494EBA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63" w:type="dxa"/>
          </w:tcPr>
          <w:p w:rsidR="00494EBA" w:rsidRPr="0019513F" w:rsidRDefault="0019513F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Памятник воинам, погибшим в Гражданской войне</w:t>
            </w:r>
          </w:p>
        </w:tc>
      </w:tr>
      <w:tr w:rsidR="00494EBA" w:rsidRPr="0019513F" w:rsidTr="00C6199B">
        <w:tc>
          <w:tcPr>
            <w:tcW w:w="534" w:type="dxa"/>
          </w:tcPr>
          <w:p w:rsidR="00494EBA" w:rsidRPr="0019513F" w:rsidRDefault="00494EBA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63" w:type="dxa"/>
          </w:tcPr>
          <w:p w:rsidR="00494EBA" w:rsidRPr="0019513F" w:rsidRDefault="0019513F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Памятник комиссару Ловягину</w:t>
            </w:r>
          </w:p>
        </w:tc>
      </w:tr>
      <w:tr w:rsidR="00494EBA" w:rsidRPr="0019513F" w:rsidTr="00C6199B">
        <w:tc>
          <w:tcPr>
            <w:tcW w:w="534" w:type="dxa"/>
          </w:tcPr>
          <w:p w:rsidR="00494EBA" w:rsidRPr="0019513F" w:rsidRDefault="00494EBA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63" w:type="dxa"/>
          </w:tcPr>
          <w:p w:rsidR="00494EBA" w:rsidRPr="0019513F" w:rsidRDefault="0019513F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Памятник В. И. Ленину</w:t>
            </w:r>
          </w:p>
        </w:tc>
      </w:tr>
      <w:tr w:rsidR="00494EBA" w:rsidRPr="0019513F" w:rsidTr="00C6199B">
        <w:tc>
          <w:tcPr>
            <w:tcW w:w="534" w:type="dxa"/>
          </w:tcPr>
          <w:p w:rsidR="00494EBA" w:rsidRPr="0019513F" w:rsidRDefault="00494EBA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63" w:type="dxa"/>
          </w:tcPr>
          <w:p w:rsidR="00494EBA" w:rsidRPr="0019513F" w:rsidRDefault="0019513F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Памятник воинам, погибшим в годы Гражданской и Великой Отечественных войн.</w:t>
            </w:r>
          </w:p>
        </w:tc>
      </w:tr>
      <w:tr w:rsidR="00494EBA" w:rsidRPr="0019513F" w:rsidTr="00C6199B">
        <w:tc>
          <w:tcPr>
            <w:tcW w:w="534" w:type="dxa"/>
          </w:tcPr>
          <w:p w:rsidR="00494EBA" w:rsidRPr="0019513F" w:rsidRDefault="00494EBA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63" w:type="dxa"/>
          </w:tcPr>
          <w:p w:rsidR="00494EBA" w:rsidRPr="0019513F" w:rsidRDefault="0019513F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Памятник К. И. </w:t>
            </w:r>
            <w:proofErr w:type="spellStart"/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Недорубову</w:t>
            </w:r>
            <w:proofErr w:type="spellEnd"/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школы</w:t>
            </w:r>
          </w:p>
        </w:tc>
      </w:tr>
      <w:tr w:rsidR="00494EBA" w:rsidRPr="0019513F" w:rsidTr="00C6199B">
        <w:tc>
          <w:tcPr>
            <w:tcW w:w="534" w:type="dxa"/>
          </w:tcPr>
          <w:p w:rsidR="00494EBA" w:rsidRPr="0019513F" w:rsidRDefault="00494EBA" w:rsidP="00195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63" w:type="dxa"/>
          </w:tcPr>
          <w:p w:rsidR="00494EBA" w:rsidRPr="0019513F" w:rsidRDefault="0019513F" w:rsidP="000F4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F">
              <w:rPr>
                <w:rFonts w:ascii="Times New Roman" w:hAnsi="Times New Roman" w:cs="Times New Roman"/>
                <w:sz w:val="28"/>
                <w:szCs w:val="28"/>
              </w:rPr>
              <w:t xml:space="preserve">Памятный камень на месте проводов на фронт казачьей сотни </w:t>
            </w:r>
            <w:proofErr w:type="spellStart"/>
            <w:r w:rsidRPr="0019513F">
              <w:rPr>
                <w:rFonts w:ascii="Times New Roman" w:hAnsi="Times New Roman" w:cs="Times New Roman"/>
                <w:sz w:val="28"/>
                <w:szCs w:val="28"/>
              </w:rPr>
              <w:t>Недорубова</w:t>
            </w:r>
            <w:proofErr w:type="spellEnd"/>
          </w:p>
        </w:tc>
      </w:tr>
    </w:tbl>
    <w:p w:rsidR="005C7A8B" w:rsidRPr="0019513F" w:rsidRDefault="0072430A" w:rsidP="00724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подробно о каждой точке маршрутов расскажут материалы приложений</w:t>
      </w:r>
    </w:p>
    <w:p w:rsidR="00270A06" w:rsidRPr="0019513F" w:rsidRDefault="0019513F" w:rsidP="0019513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513F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19513F">
        <w:rPr>
          <w:rFonts w:ascii="Times New Roman" w:hAnsi="Times New Roman" w:cs="Times New Roman"/>
          <w:b/>
          <w:sz w:val="32"/>
          <w:szCs w:val="32"/>
        </w:rPr>
        <w:t>. Технологический этап работы</w:t>
      </w:r>
    </w:p>
    <w:p w:rsidR="001B3043" w:rsidRPr="005C7A8B" w:rsidRDefault="005C7A8B" w:rsidP="001951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A8B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1B3043" w:rsidRPr="005C7A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7A8B">
        <w:rPr>
          <w:rFonts w:ascii="Times New Roman" w:hAnsi="Times New Roman" w:cs="Times New Roman"/>
          <w:b/>
          <w:sz w:val="28"/>
          <w:szCs w:val="28"/>
        </w:rPr>
        <w:t>Работа с интерактивными картами маршрутов</w:t>
      </w:r>
    </w:p>
    <w:p w:rsidR="00255DE7" w:rsidRDefault="0019513F" w:rsidP="001B30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виртуальная экскурсия была более интересной и наглядной, необходимо обеспечить интерактивность ее содержания. </w:t>
      </w:r>
      <w:r w:rsidR="00255DE7">
        <w:rPr>
          <w:rFonts w:ascii="Times New Roman" w:hAnsi="Times New Roman" w:cs="Times New Roman"/>
          <w:sz w:val="28"/>
          <w:szCs w:val="28"/>
        </w:rPr>
        <w:t xml:space="preserve">В подготовленной мною презентации я создала карты трех разных, запланированных мною маршрутов. Каждая карта – </w:t>
      </w:r>
      <w:r w:rsidR="00387C62">
        <w:rPr>
          <w:rFonts w:ascii="Times New Roman" w:hAnsi="Times New Roman" w:cs="Times New Roman"/>
          <w:sz w:val="28"/>
          <w:szCs w:val="28"/>
        </w:rPr>
        <w:t>стилизован</w:t>
      </w:r>
      <w:r w:rsidR="0054179B">
        <w:rPr>
          <w:rFonts w:ascii="Times New Roman" w:hAnsi="Times New Roman" w:cs="Times New Roman"/>
          <w:sz w:val="28"/>
          <w:szCs w:val="28"/>
        </w:rPr>
        <w:t>а</w:t>
      </w:r>
      <w:r w:rsidR="00387C62">
        <w:rPr>
          <w:rFonts w:ascii="Times New Roman" w:hAnsi="Times New Roman" w:cs="Times New Roman"/>
          <w:sz w:val="28"/>
          <w:szCs w:val="28"/>
        </w:rPr>
        <w:t xml:space="preserve"> под старинный </w:t>
      </w:r>
      <w:r w:rsidR="00255DE7">
        <w:rPr>
          <w:rFonts w:ascii="Times New Roman" w:hAnsi="Times New Roman" w:cs="Times New Roman"/>
          <w:sz w:val="28"/>
          <w:szCs w:val="28"/>
        </w:rPr>
        <w:t>свиток с картинками и проложенным между ним маршрутом. Картинки активны, гиперссылка отправляет нас к текстовому материалу и фотографиям по каждой точке пути. Все материалы оформлены в едином стиле.</w:t>
      </w:r>
    </w:p>
    <w:p w:rsidR="00255DE7" w:rsidRDefault="00255DE7" w:rsidP="00255D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414" cy="205670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758" r="1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26" cy="205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8196" cy="2087056"/>
            <wp:effectExtent l="19050" t="0" r="4054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587" r="1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52" cy="208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43" w:rsidRDefault="00255DE7" w:rsidP="001B30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мне хотелось, чтобы маршрут стал по настоящему живым. В этом мне помог</w:t>
      </w:r>
      <w:r w:rsidR="0019513F">
        <w:rPr>
          <w:rFonts w:ascii="Times New Roman" w:hAnsi="Times New Roman" w:cs="Times New Roman"/>
          <w:sz w:val="28"/>
          <w:szCs w:val="28"/>
        </w:rPr>
        <w:t xml:space="preserve"> такой Интернет – ресурс как </w:t>
      </w:r>
      <w:proofErr w:type="spellStart"/>
      <w:r w:rsidR="0019513F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="0019513F">
        <w:rPr>
          <w:rFonts w:ascii="Times New Roman" w:hAnsi="Times New Roman" w:cs="Times New Roman"/>
          <w:sz w:val="28"/>
          <w:szCs w:val="28"/>
        </w:rPr>
        <w:t xml:space="preserve"> карта. На </w:t>
      </w:r>
      <w:proofErr w:type="spellStart"/>
      <w:r w:rsidR="0019513F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="0019513F">
        <w:rPr>
          <w:rFonts w:ascii="Times New Roman" w:hAnsi="Times New Roman" w:cs="Times New Roman"/>
          <w:sz w:val="28"/>
          <w:szCs w:val="28"/>
        </w:rPr>
        <w:t xml:space="preserve"> карт</w:t>
      </w:r>
      <w:r w:rsidR="00387C62">
        <w:rPr>
          <w:rFonts w:ascii="Times New Roman" w:hAnsi="Times New Roman" w:cs="Times New Roman"/>
          <w:sz w:val="28"/>
          <w:szCs w:val="28"/>
        </w:rPr>
        <w:t>ах есть услуга «Народная карта»</w:t>
      </w:r>
      <w:r w:rsidR="0054179B">
        <w:rPr>
          <w:rFonts w:ascii="Times New Roman" w:hAnsi="Times New Roman" w:cs="Times New Roman"/>
          <w:sz w:val="28"/>
          <w:szCs w:val="28"/>
        </w:rPr>
        <w:t>, который</w:t>
      </w:r>
      <w:r w:rsidR="00387C62">
        <w:rPr>
          <w:rFonts w:ascii="Times New Roman" w:hAnsi="Times New Roman" w:cs="Times New Roman"/>
          <w:sz w:val="28"/>
          <w:szCs w:val="28"/>
        </w:rPr>
        <w:t xml:space="preserve"> имеет режим </w:t>
      </w:r>
      <w:r w:rsidR="0054179B">
        <w:rPr>
          <w:rFonts w:ascii="Times New Roman" w:hAnsi="Times New Roman" w:cs="Times New Roman"/>
          <w:sz w:val="28"/>
          <w:szCs w:val="28"/>
        </w:rPr>
        <w:t xml:space="preserve">редактирования карт. Это </w:t>
      </w:r>
      <w:r w:rsidR="0019513F">
        <w:rPr>
          <w:rFonts w:ascii="Times New Roman" w:hAnsi="Times New Roman" w:cs="Times New Roman"/>
          <w:sz w:val="28"/>
          <w:szCs w:val="28"/>
        </w:rPr>
        <w:t xml:space="preserve">позволяет составлять свои интерактивные маршруты и наполнять их необходимыми данными о каждой точке маршрута. </w:t>
      </w:r>
    </w:p>
    <w:p w:rsidR="00387C62" w:rsidRDefault="00387C62" w:rsidP="00387C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7579" cy="1945532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990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79" cy="194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9B" w:rsidRDefault="00387C62" w:rsidP="001B30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Презентация, да еще и интерактивная,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же хорошо. Но вот как показать готовую работу всем, если весь мир сидит дома??? Для ознакомления всех желающих с интерактивными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туристко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краеведческими маршрутами я решила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готовую работу на сайте школы, а так же привязать ее к наиболее популярным социальным с</w:t>
      </w:r>
      <w:r w:rsidR="0072430A">
        <w:rPr>
          <w:rFonts w:ascii="Times New Roman" w:hAnsi="Times New Roman" w:cs="Times New Roman"/>
          <w:sz w:val="28"/>
          <w:szCs w:val="28"/>
        </w:rPr>
        <w:t xml:space="preserve">етям: одноклассники, </w:t>
      </w:r>
      <w:proofErr w:type="spellStart"/>
      <w:r w:rsidR="0072430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72430A">
        <w:rPr>
          <w:rFonts w:ascii="Times New Roman" w:hAnsi="Times New Roman" w:cs="Times New Roman"/>
          <w:sz w:val="28"/>
          <w:szCs w:val="28"/>
        </w:rPr>
        <w:t>, а также разместить на сайте нашей школы.</w:t>
      </w:r>
      <w:r w:rsidR="0058241A">
        <w:rPr>
          <w:rFonts w:ascii="Times New Roman" w:hAnsi="Times New Roman" w:cs="Times New Roman"/>
          <w:sz w:val="28"/>
          <w:szCs w:val="28"/>
        </w:rPr>
        <w:t xml:space="preserve"> Первая презентация проекта пройдет 1 июня на день защиты детей на платформе </w:t>
      </w:r>
      <w:r w:rsidR="0058241A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58241A">
        <w:rPr>
          <w:rFonts w:ascii="Times New Roman" w:hAnsi="Times New Roman" w:cs="Times New Roman"/>
          <w:sz w:val="28"/>
          <w:szCs w:val="28"/>
        </w:rPr>
        <w:t xml:space="preserve">. Я планирую провести для учащихся 5 – 8 классов виртуальное путешествие по родной станице. После снятия ограничений, наложенных самоизоляцией, такие виртуальные экскурсии можно будет провести для бабушек и дедушек, находящихся на лечении в Березовской больнице.  </w:t>
      </w:r>
    </w:p>
    <w:p w:rsidR="00387C62" w:rsidRDefault="00387C62" w:rsidP="001B30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7C62" w:rsidRPr="0019513F" w:rsidRDefault="00387C62" w:rsidP="00387C6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513F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19513F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19513F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>Заключительны</w:t>
      </w:r>
      <w:r w:rsidRPr="0019513F">
        <w:rPr>
          <w:rFonts w:ascii="Times New Roman" w:hAnsi="Times New Roman" w:cs="Times New Roman"/>
          <w:b/>
          <w:sz w:val="32"/>
          <w:szCs w:val="32"/>
        </w:rPr>
        <w:t>й этап работы</w:t>
      </w:r>
    </w:p>
    <w:p w:rsidR="00D22391" w:rsidRDefault="00D22391" w:rsidP="00D223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выводы:</w:t>
      </w:r>
    </w:p>
    <w:p w:rsidR="00D22391" w:rsidRDefault="00B623DA" w:rsidP="00D22391">
      <w:pPr>
        <w:pStyle w:val="a7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391">
        <w:rPr>
          <w:rFonts w:ascii="Times New Roman" w:hAnsi="Times New Roman" w:cs="Times New Roman"/>
          <w:sz w:val="28"/>
          <w:szCs w:val="28"/>
        </w:rPr>
        <w:t xml:space="preserve">В ходе работы над проектом мне удалось создать виртуальное </w:t>
      </w:r>
      <w:proofErr w:type="spellStart"/>
      <w:proofErr w:type="gramStart"/>
      <w:r w:rsidRPr="00D22391">
        <w:rPr>
          <w:rFonts w:ascii="Times New Roman" w:hAnsi="Times New Roman" w:cs="Times New Roman"/>
          <w:sz w:val="28"/>
          <w:szCs w:val="28"/>
        </w:rPr>
        <w:t>туристско</w:t>
      </w:r>
      <w:proofErr w:type="spellEnd"/>
      <w:r w:rsidRPr="00D22391">
        <w:rPr>
          <w:rFonts w:ascii="Times New Roman" w:hAnsi="Times New Roman" w:cs="Times New Roman"/>
          <w:sz w:val="28"/>
          <w:szCs w:val="28"/>
        </w:rPr>
        <w:t xml:space="preserve"> – краеведческое</w:t>
      </w:r>
      <w:proofErr w:type="gramEnd"/>
      <w:r w:rsidRPr="00D22391">
        <w:rPr>
          <w:rFonts w:ascii="Times New Roman" w:hAnsi="Times New Roman" w:cs="Times New Roman"/>
          <w:sz w:val="28"/>
          <w:szCs w:val="28"/>
        </w:rPr>
        <w:t xml:space="preserve"> пространство, которое не только сможет помочь в социальной реабилитации </w:t>
      </w:r>
      <w:proofErr w:type="spellStart"/>
      <w:r w:rsidRPr="00D22391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D22391">
        <w:rPr>
          <w:rFonts w:ascii="Times New Roman" w:hAnsi="Times New Roman" w:cs="Times New Roman"/>
          <w:sz w:val="28"/>
          <w:szCs w:val="28"/>
        </w:rPr>
        <w:t xml:space="preserve"> граждан, но и ознакомить с историей и природой моей малой родины любого неравнодушного гражданина. </w:t>
      </w:r>
    </w:p>
    <w:p w:rsidR="00B623DA" w:rsidRPr="00D22391" w:rsidRDefault="00B623DA" w:rsidP="00D22391">
      <w:pPr>
        <w:pStyle w:val="a7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391">
        <w:rPr>
          <w:rFonts w:ascii="Times New Roman" w:hAnsi="Times New Roman" w:cs="Times New Roman"/>
          <w:sz w:val="28"/>
          <w:szCs w:val="28"/>
        </w:rPr>
        <w:t>Систематизированная информация  проекта поможет и в дистанционном обучении школьников на вынужденной самоизоляции.</w:t>
      </w:r>
    </w:p>
    <w:p w:rsidR="00B623DA" w:rsidRDefault="00B623DA" w:rsidP="00D22391">
      <w:pPr>
        <w:pStyle w:val="a7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391">
        <w:rPr>
          <w:rFonts w:ascii="Times New Roman" w:hAnsi="Times New Roman" w:cs="Times New Roman"/>
          <w:sz w:val="28"/>
          <w:szCs w:val="28"/>
        </w:rPr>
        <w:t xml:space="preserve">Работа над проектом не может считаться полностью законченной, так как материала для пополнения виртуального пространства еще много. Именно поэтому я решила, что перейдя в 10 </w:t>
      </w:r>
      <w:r w:rsidRPr="00D22391">
        <w:rPr>
          <w:rFonts w:ascii="Times New Roman" w:hAnsi="Times New Roman" w:cs="Times New Roman"/>
          <w:sz w:val="28"/>
          <w:szCs w:val="28"/>
        </w:rPr>
        <w:lastRenderedPageBreak/>
        <w:t xml:space="preserve">класс, я продолжу свою работу на новом уровне </w:t>
      </w:r>
      <w:r w:rsidR="00D22391" w:rsidRPr="00D22391">
        <w:rPr>
          <w:rFonts w:ascii="Times New Roman" w:hAnsi="Times New Roman" w:cs="Times New Roman"/>
          <w:sz w:val="28"/>
          <w:szCs w:val="28"/>
        </w:rPr>
        <w:t>и создам</w:t>
      </w:r>
      <w:r w:rsidRPr="00D22391">
        <w:rPr>
          <w:rFonts w:ascii="Times New Roman" w:hAnsi="Times New Roman" w:cs="Times New Roman"/>
          <w:sz w:val="28"/>
          <w:szCs w:val="28"/>
        </w:rPr>
        <w:t xml:space="preserve"> </w:t>
      </w:r>
      <w:r w:rsidR="00D22391" w:rsidRPr="00D22391">
        <w:rPr>
          <w:rFonts w:ascii="Times New Roman" w:hAnsi="Times New Roman" w:cs="Times New Roman"/>
          <w:sz w:val="28"/>
          <w:szCs w:val="28"/>
        </w:rPr>
        <w:t>интерактивный сайт</w:t>
      </w:r>
      <w:r w:rsidRPr="00D22391">
        <w:rPr>
          <w:rFonts w:ascii="Times New Roman" w:hAnsi="Times New Roman" w:cs="Times New Roman"/>
          <w:sz w:val="28"/>
          <w:szCs w:val="28"/>
        </w:rPr>
        <w:t xml:space="preserve"> виртуальной экс</w:t>
      </w:r>
      <w:r w:rsidR="00D22391" w:rsidRPr="00D22391">
        <w:rPr>
          <w:rFonts w:ascii="Times New Roman" w:hAnsi="Times New Roman" w:cs="Times New Roman"/>
          <w:sz w:val="28"/>
          <w:szCs w:val="28"/>
        </w:rPr>
        <w:t>курсии. Это и станет моим итоговым проектом в выпускном классе.</w:t>
      </w:r>
    </w:p>
    <w:p w:rsidR="0054179B" w:rsidRDefault="0054179B" w:rsidP="00D22391">
      <w:pPr>
        <w:pStyle w:val="a7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Проблемы создания виртуальных экскурсий оказались самыми актуальными в период пандемии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proofErr w:type="spellEnd"/>
      <w:r>
        <w:rPr>
          <w:rFonts w:ascii="Times New Roman" w:hAnsi="Times New Roman" w:cs="Times New Roman"/>
          <w:sz w:val="28"/>
          <w:szCs w:val="28"/>
        </w:rPr>
        <w:t>19</w:t>
      </w:r>
      <w:r w:rsidR="0058241A">
        <w:rPr>
          <w:rFonts w:ascii="Times New Roman" w:hAnsi="Times New Roman" w:cs="Times New Roman"/>
          <w:sz w:val="28"/>
          <w:szCs w:val="28"/>
        </w:rPr>
        <w:t>.</w:t>
      </w:r>
    </w:p>
    <w:p w:rsidR="0058241A" w:rsidRPr="0058241A" w:rsidRDefault="0058241A" w:rsidP="005824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23DA" w:rsidRDefault="00B623DA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B623DA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2391" w:rsidRDefault="00D22391" w:rsidP="00D22391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D22391" w:rsidRDefault="00D22391" w:rsidP="00D22391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58241A" w:rsidRDefault="0058241A" w:rsidP="00D22391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58241A" w:rsidRDefault="0058241A" w:rsidP="00D22391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58241A" w:rsidRDefault="0058241A" w:rsidP="00D22391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D22391" w:rsidRDefault="00D22391" w:rsidP="00D22391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D22391" w:rsidRPr="00D22391" w:rsidRDefault="00D22391" w:rsidP="00D22391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D22391">
        <w:rPr>
          <w:rFonts w:ascii="Times New Roman" w:hAnsi="Times New Roman" w:cs="Times New Roman"/>
          <w:b/>
          <w:color w:val="FF0000"/>
          <w:sz w:val="96"/>
          <w:szCs w:val="96"/>
        </w:rPr>
        <w:t>Приложения</w:t>
      </w:r>
    </w:p>
    <w:p w:rsidR="00387C62" w:rsidRPr="00387C62" w:rsidRDefault="00387C62" w:rsidP="00387C62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sectPr w:rsidR="00387C62" w:rsidRPr="00387C62" w:rsidSect="0058241A">
      <w:pgSz w:w="11906" w:h="16838"/>
      <w:pgMar w:top="1134" w:right="1133" w:bottom="1134" w:left="1701" w:header="708" w:footer="708" w:gutter="0"/>
      <w:pgBorders w:offsetFrom="page">
        <w:top w:val="twistedLines1" w:sz="22" w:space="24" w:color="FF0000"/>
        <w:left w:val="twistedLines1" w:sz="22" w:space="24" w:color="FF0000"/>
        <w:bottom w:val="twistedLines1" w:sz="22" w:space="24" w:color="FF0000"/>
        <w:right w:val="twistedLines1" w:sz="2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47C1F"/>
    <w:multiLevelType w:val="hybridMultilevel"/>
    <w:tmpl w:val="E1422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6402E"/>
    <w:multiLevelType w:val="hybridMultilevel"/>
    <w:tmpl w:val="B948A5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9753438"/>
    <w:multiLevelType w:val="hybridMultilevel"/>
    <w:tmpl w:val="F1501E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B32517A"/>
    <w:multiLevelType w:val="hybridMultilevel"/>
    <w:tmpl w:val="F03E1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C5EDC"/>
    <w:multiLevelType w:val="hybridMultilevel"/>
    <w:tmpl w:val="8AFA4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5E0341"/>
    <w:multiLevelType w:val="multilevel"/>
    <w:tmpl w:val="01FC84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3AB86FB7"/>
    <w:multiLevelType w:val="hybridMultilevel"/>
    <w:tmpl w:val="D8245C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3210EF"/>
    <w:multiLevelType w:val="multilevel"/>
    <w:tmpl w:val="FDEE360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47C62B5A"/>
    <w:multiLevelType w:val="hybridMultilevel"/>
    <w:tmpl w:val="CF023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534599"/>
    <w:multiLevelType w:val="hybridMultilevel"/>
    <w:tmpl w:val="69BE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052B9B"/>
    <w:multiLevelType w:val="hybridMultilevel"/>
    <w:tmpl w:val="8AFA4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9"/>
  </w:num>
  <w:num w:numId="5">
    <w:abstractNumId w:val="6"/>
  </w:num>
  <w:num w:numId="6">
    <w:abstractNumId w:val="4"/>
  </w:num>
  <w:num w:numId="7">
    <w:abstractNumId w:val="5"/>
  </w:num>
  <w:num w:numId="8">
    <w:abstractNumId w:val="3"/>
  </w:num>
  <w:num w:numId="9">
    <w:abstractNumId w:val="0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 w:grammar="clean"/>
  <w:defaultTabStop w:val="708"/>
  <w:characterSpacingControl w:val="doNotCompress"/>
  <w:compat>
    <w:useFELayout/>
  </w:compat>
  <w:rsids>
    <w:rsidRoot w:val="00F82A69"/>
    <w:rsid w:val="00011FAE"/>
    <w:rsid w:val="000F4DB0"/>
    <w:rsid w:val="001120D8"/>
    <w:rsid w:val="001531B1"/>
    <w:rsid w:val="0019513F"/>
    <w:rsid w:val="001B3043"/>
    <w:rsid w:val="001D0124"/>
    <w:rsid w:val="0023594D"/>
    <w:rsid w:val="002421A1"/>
    <w:rsid w:val="002502F5"/>
    <w:rsid w:val="00255DE7"/>
    <w:rsid w:val="00270A06"/>
    <w:rsid w:val="002729D0"/>
    <w:rsid w:val="002A4A54"/>
    <w:rsid w:val="002B4C6E"/>
    <w:rsid w:val="002D10CF"/>
    <w:rsid w:val="00300CFA"/>
    <w:rsid w:val="00300F63"/>
    <w:rsid w:val="0036220C"/>
    <w:rsid w:val="00375F71"/>
    <w:rsid w:val="00387C62"/>
    <w:rsid w:val="004554AB"/>
    <w:rsid w:val="00494EBA"/>
    <w:rsid w:val="004A21C5"/>
    <w:rsid w:val="0054179B"/>
    <w:rsid w:val="0058241A"/>
    <w:rsid w:val="0058286A"/>
    <w:rsid w:val="005A4C09"/>
    <w:rsid w:val="005C7A8B"/>
    <w:rsid w:val="006B74F2"/>
    <w:rsid w:val="0072430A"/>
    <w:rsid w:val="007504BE"/>
    <w:rsid w:val="00763053"/>
    <w:rsid w:val="00771672"/>
    <w:rsid w:val="007C23DA"/>
    <w:rsid w:val="007D4A06"/>
    <w:rsid w:val="0081751E"/>
    <w:rsid w:val="008310FD"/>
    <w:rsid w:val="008C78CC"/>
    <w:rsid w:val="008D5575"/>
    <w:rsid w:val="0091436A"/>
    <w:rsid w:val="00951024"/>
    <w:rsid w:val="009A3878"/>
    <w:rsid w:val="00A358A5"/>
    <w:rsid w:val="00A37CE9"/>
    <w:rsid w:val="00A729BB"/>
    <w:rsid w:val="00A9130B"/>
    <w:rsid w:val="00AC16E4"/>
    <w:rsid w:val="00AC6349"/>
    <w:rsid w:val="00AD248D"/>
    <w:rsid w:val="00B1441B"/>
    <w:rsid w:val="00B300E6"/>
    <w:rsid w:val="00B363AD"/>
    <w:rsid w:val="00B623DA"/>
    <w:rsid w:val="00BB7324"/>
    <w:rsid w:val="00BC29FB"/>
    <w:rsid w:val="00BC55DC"/>
    <w:rsid w:val="00BE5078"/>
    <w:rsid w:val="00C04B59"/>
    <w:rsid w:val="00C20C86"/>
    <w:rsid w:val="00C50891"/>
    <w:rsid w:val="00C65171"/>
    <w:rsid w:val="00C82C5C"/>
    <w:rsid w:val="00C91F76"/>
    <w:rsid w:val="00CA31F2"/>
    <w:rsid w:val="00CA6279"/>
    <w:rsid w:val="00CB43B8"/>
    <w:rsid w:val="00CD1C03"/>
    <w:rsid w:val="00D22391"/>
    <w:rsid w:val="00D356C5"/>
    <w:rsid w:val="00D52C43"/>
    <w:rsid w:val="00D9420F"/>
    <w:rsid w:val="00DE161C"/>
    <w:rsid w:val="00E0514D"/>
    <w:rsid w:val="00E251ED"/>
    <w:rsid w:val="00E65B17"/>
    <w:rsid w:val="00E9067C"/>
    <w:rsid w:val="00E912E2"/>
    <w:rsid w:val="00EB1228"/>
    <w:rsid w:val="00EC3659"/>
    <w:rsid w:val="00EE4974"/>
    <w:rsid w:val="00F25A42"/>
    <w:rsid w:val="00F43EE3"/>
    <w:rsid w:val="00F82A69"/>
    <w:rsid w:val="00F90621"/>
    <w:rsid w:val="00F93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83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8310FD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C50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89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363AD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375F71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375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1B30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10</Pages>
  <Words>1768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Windows User</cp:lastModifiedBy>
  <cp:revision>32</cp:revision>
  <dcterms:created xsi:type="dcterms:W3CDTF">2020-03-13T17:18:00Z</dcterms:created>
  <dcterms:modified xsi:type="dcterms:W3CDTF">2020-05-17T18:56:00Z</dcterms:modified>
</cp:coreProperties>
</file>