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E8" w:rsidRPr="00295DE8" w:rsidRDefault="00295DE8" w:rsidP="00295DE8">
      <w:pPr>
        <w:shd w:val="clear" w:color="auto" w:fill="FFFFFF"/>
        <w:spacing w:before="115" w:after="0" w:line="323" w:lineRule="atLeast"/>
        <w:jc w:val="center"/>
        <w:outlineLvl w:val="1"/>
        <w:rPr>
          <w:rFonts w:ascii="Fira Sans" w:eastAsia="Times New Roman" w:hAnsi="Fira Sans" w:cs="Times New Roman"/>
          <w:color w:val="000000"/>
          <w:sz w:val="28"/>
          <w:szCs w:val="28"/>
          <w:lang w:eastAsia="ru-RU"/>
        </w:rPr>
      </w:pPr>
      <w:r w:rsidRPr="00295DE8">
        <w:rPr>
          <w:rFonts w:ascii="Fira Sans" w:eastAsia="Times New Roman" w:hAnsi="Fira Sans" w:cs="Times New Roman"/>
          <w:color w:val="000000"/>
          <w:sz w:val="28"/>
          <w:szCs w:val="28"/>
          <w:lang w:eastAsia="ru-RU"/>
        </w:rPr>
        <w:t>8 Марта — история и значение праздника</w:t>
      </w:r>
    </w:p>
    <w:p w:rsidR="00295DE8" w:rsidRDefault="00295DE8" w:rsidP="00295DE8">
      <w:pPr>
        <w:shd w:val="clear" w:color="auto" w:fill="FFFFFF"/>
        <w:spacing w:after="230" w:line="276" w:lineRule="atLeast"/>
        <w:jc w:val="both"/>
        <w:rPr>
          <w:rFonts w:ascii="Noto Serif" w:eastAsia="Times New Roman" w:hAnsi="Noto Serif" w:cs="Times New Roman"/>
          <w:color w:val="000000"/>
          <w:sz w:val="18"/>
          <w:szCs w:val="18"/>
          <w:lang w:eastAsia="ru-RU"/>
        </w:rPr>
      </w:pPr>
      <w:r w:rsidRPr="00295DE8">
        <w:rPr>
          <w:rFonts w:ascii="Noto Serif" w:eastAsia="Times New Roman" w:hAnsi="Noto Serif" w:cs="Times New Roman"/>
          <w:color w:val="000000"/>
          <w:sz w:val="18"/>
          <w:szCs w:val="18"/>
          <w:lang w:eastAsia="ru-RU"/>
        </w:rPr>
        <w:t>История праздника тесно связана с движением за права женщин. 8 марта 1857 года в Нью-Йорке тысячи женщин вышли на так называемый марш пустых кастрюль. Большая часть участниц были работницами текстильной промышленности и протестовали против тяжелых условий труда и низких зарплат.</w:t>
      </w:r>
    </w:p>
    <w:p w:rsidR="00295DE8" w:rsidRDefault="00295DE8" w:rsidP="00295DE8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 xml:space="preserve">Несмотря на </w:t>
      </w:r>
      <w:proofErr w:type="gramStart"/>
      <w:r>
        <w:rPr>
          <w:rFonts w:ascii="Noto Serif" w:hAnsi="Noto Serif"/>
          <w:color w:val="000000"/>
          <w:sz w:val="18"/>
          <w:szCs w:val="18"/>
        </w:rPr>
        <w:t>то</w:t>
      </w:r>
      <w:proofErr w:type="gramEnd"/>
      <w:r>
        <w:rPr>
          <w:rFonts w:ascii="Noto Serif" w:hAnsi="Noto Serif"/>
          <w:color w:val="000000"/>
          <w:sz w:val="18"/>
          <w:szCs w:val="18"/>
        </w:rPr>
        <w:t xml:space="preserve"> что требования женщин не были учтены, день события навсегда вошел в историю общественного движения. Почти через 50 лет, 28 февраля 1908 года, история повторилась: более 15 тыс. работниц вышли на митинг в Нью-Йорке, добиваясь равноправия. На сей раз к их голосам прислушались. А через год Социалистическая партия США объявила последнее воскресенье февраля женским днем.</w:t>
      </w:r>
    </w:p>
    <w:p w:rsidR="00295DE8" w:rsidRDefault="00295DE8" w:rsidP="00295DE8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>В 1910 году в Копенгагене прошла международная конференция женщин-социалисток. Одна из лидеров движения, коммунистка Клара Цеткин, предложила сделать женский день международным, и с тех пор праздник распространился во многих странах мира и каждый год сопровождался забастовками и акциями в поддержку прав женщин.</w:t>
      </w:r>
    </w:p>
    <w:p w:rsidR="00295DE8" w:rsidRDefault="00295DE8" w:rsidP="00295DE8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>Однако дата праздника постоянно менялась и варьировалась от страны к стране. Где то женский день отмечали в феврале, где-то — в марте, его связывали то с нью-йоркским маршем, то с мартовской революцией 1848 года в Пруссии.</w:t>
      </w:r>
    </w:p>
    <w:p w:rsidR="00295DE8" w:rsidRDefault="00295DE8" w:rsidP="00295DE8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>В России же праздник отмечался с 1913 года. Первый раз его справляли в Санкт-Петербурге 2 марта, а год спустя дату празднования перенесли на 8 марта (23 февраля по старому стилю). В 1965 году вышел указ президиума Верховного совета СССР, закрепивший праздник в законодательстве. Таким образом, Советский Союз стал первой европейской страной, где праздник отмечался на государственном уровне.</w:t>
      </w:r>
    </w:p>
    <w:p w:rsidR="00295DE8" w:rsidRDefault="00295DE8" w:rsidP="00295DE8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>Наконец, в 1975 году, который был провозглашен Годом женщин, дата 8 марта стала общей практически для всех государств ООН.</w:t>
      </w:r>
    </w:p>
    <w:p w:rsidR="00295DE8" w:rsidRDefault="00295DE8" w:rsidP="00295DE8">
      <w:pPr>
        <w:pStyle w:val="a3"/>
        <w:shd w:val="clear" w:color="auto" w:fill="FFFFFF"/>
        <w:spacing w:before="0" w:beforeAutospacing="0" w:after="230" w:afterAutospacing="0" w:line="276" w:lineRule="atLeast"/>
        <w:jc w:val="both"/>
        <w:rPr>
          <w:rFonts w:ascii="Noto Serif" w:hAnsi="Noto Serif"/>
          <w:color w:val="000000"/>
          <w:sz w:val="18"/>
          <w:szCs w:val="18"/>
        </w:rPr>
      </w:pPr>
      <w:r>
        <w:rPr>
          <w:rFonts w:ascii="Noto Serif" w:hAnsi="Noto Serif"/>
          <w:color w:val="000000"/>
          <w:sz w:val="18"/>
          <w:szCs w:val="18"/>
        </w:rPr>
        <w:t>В СССР в 1980-х годах политический подте</w:t>
      </w:r>
      <w:proofErr w:type="gramStart"/>
      <w:r>
        <w:rPr>
          <w:rFonts w:ascii="Noto Serif" w:hAnsi="Noto Serif"/>
          <w:color w:val="000000"/>
          <w:sz w:val="18"/>
          <w:szCs w:val="18"/>
        </w:rPr>
        <w:t>кст пр</w:t>
      </w:r>
      <w:proofErr w:type="gramEnd"/>
      <w:r>
        <w:rPr>
          <w:rFonts w:ascii="Noto Serif" w:hAnsi="Noto Serif"/>
          <w:color w:val="000000"/>
          <w:sz w:val="18"/>
          <w:szCs w:val="18"/>
        </w:rPr>
        <w:t xml:space="preserve">аздника начал постепенно уходить в прошлое. Постепенно 8 Марта стало ассоциироваться не с борьбой за равноправие, а с весной и женственностью. Сейчас это праздник всех женщин от </w:t>
      </w:r>
      <w:proofErr w:type="gramStart"/>
      <w:r>
        <w:rPr>
          <w:rFonts w:ascii="Noto Serif" w:hAnsi="Noto Serif"/>
          <w:color w:val="000000"/>
          <w:sz w:val="18"/>
          <w:szCs w:val="18"/>
        </w:rPr>
        <w:t>мала</w:t>
      </w:r>
      <w:proofErr w:type="gramEnd"/>
      <w:r>
        <w:rPr>
          <w:rFonts w:ascii="Noto Serif" w:hAnsi="Noto Serif"/>
          <w:color w:val="000000"/>
          <w:sz w:val="18"/>
          <w:szCs w:val="18"/>
        </w:rPr>
        <w:t xml:space="preserve"> до велика.</w:t>
      </w:r>
    </w:p>
    <w:p w:rsidR="00295DE8" w:rsidRPr="00295DE8" w:rsidRDefault="00295DE8" w:rsidP="00295DE8">
      <w:pPr>
        <w:shd w:val="clear" w:color="auto" w:fill="FFFFFF"/>
        <w:spacing w:after="230" w:line="276" w:lineRule="atLeast"/>
        <w:rPr>
          <w:rFonts w:ascii="Noto Serif" w:eastAsia="Times New Roman" w:hAnsi="Noto Serif" w:cs="Times New Roman"/>
          <w:color w:val="000000"/>
          <w:sz w:val="18"/>
          <w:szCs w:val="18"/>
          <w:lang w:eastAsia="ru-RU"/>
        </w:rPr>
      </w:pPr>
    </w:p>
    <w:p w:rsidR="00EB4F04" w:rsidRDefault="00295DE8"/>
    <w:sectPr w:rsidR="00EB4F04" w:rsidSect="00AA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5DE8"/>
    <w:rsid w:val="00295DE8"/>
    <w:rsid w:val="00AA23CF"/>
    <w:rsid w:val="00C953E8"/>
    <w:rsid w:val="00E4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CF"/>
  </w:style>
  <w:style w:type="paragraph" w:styleId="2">
    <w:name w:val="heading 2"/>
    <w:basedOn w:val="a"/>
    <w:link w:val="20"/>
    <w:uiPriority w:val="9"/>
    <w:qFormat/>
    <w:rsid w:val="0029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5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2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</dc:creator>
  <cp:lastModifiedBy>Ромашина</cp:lastModifiedBy>
  <cp:revision>1</cp:revision>
  <dcterms:created xsi:type="dcterms:W3CDTF">2023-03-06T11:04:00Z</dcterms:created>
  <dcterms:modified xsi:type="dcterms:W3CDTF">2023-03-06T11:06:00Z</dcterms:modified>
</cp:coreProperties>
</file>