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C1" w:rsidRPr="00B910AC" w:rsidRDefault="003D4DC1" w:rsidP="00B910AC">
      <w:pPr>
        <w:pStyle w:val="a3"/>
        <w:jc w:val="right"/>
        <w:rPr>
          <w:sz w:val="22"/>
        </w:rPr>
      </w:pPr>
      <w:r w:rsidRPr="00B910AC">
        <w:rPr>
          <w:sz w:val="22"/>
        </w:rPr>
        <w:t xml:space="preserve">Приложение № 1 к положению о </w:t>
      </w:r>
      <w:proofErr w:type="spellStart"/>
      <w:r w:rsidRPr="00B910AC">
        <w:rPr>
          <w:sz w:val="22"/>
        </w:rPr>
        <w:t>грантовом</w:t>
      </w:r>
      <w:proofErr w:type="spellEnd"/>
      <w:r w:rsidRPr="00B910AC">
        <w:rPr>
          <w:sz w:val="22"/>
        </w:rPr>
        <w:t xml:space="preserve"> конкурсе АО «</w:t>
      </w:r>
      <w:proofErr w:type="spellStart"/>
      <w:r w:rsidRPr="00B910AC">
        <w:rPr>
          <w:sz w:val="22"/>
        </w:rPr>
        <w:t>Олкон</w:t>
      </w:r>
      <w:proofErr w:type="spellEnd"/>
      <w:r w:rsidRPr="00B910AC">
        <w:rPr>
          <w:sz w:val="22"/>
        </w:rPr>
        <w:t xml:space="preserve">» </w:t>
      </w:r>
    </w:p>
    <w:p w:rsidR="003D4DC1" w:rsidRPr="00B910AC" w:rsidRDefault="003D4DC1" w:rsidP="00B910AC">
      <w:pPr>
        <w:pStyle w:val="a3"/>
        <w:jc w:val="right"/>
        <w:rPr>
          <w:sz w:val="22"/>
        </w:rPr>
      </w:pPr>
      <w:r w:rsidRPr="00B910AC">
        <w:rPr>
          <w:sz w:val="22"/>
        </w:rPr>
        <w:t xml:space="preserve">«Мой Оленегорск!» </w:t>
      </w:r>
    </w:p>
    <w:p w:rsidR="003D4DC1" w:rsidRPr="00B910AC" w:rsidRDefault="003D4DC1" w:rsidP="00B910AC">
      <w:pPr>
        <w:pStyle w:val="a3"/>
        <w:jc w:val="right"/>
        <w:rPr>
          <w:sz w:val="22"/>
        </w:rPr>
      </w:pPr>
      <w:r w:rsidRPr="00B910AC">
        <w:rPr>
          <w:b/>
          <w:sz w:val="22"/>
        </w:rPr>
        <w:t xml:space="preserve"> </w:t>
      </w:r>
    </w:p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p w:rsidR="003D4DC1" w:rsidRPr="00B910AC" w:rsidRDefault="003D4DC1" w:rsidP="00B910AC">
      <w:pPr>
        <w:pStyle w:val="a3"/>
        <w:jc w:val="center"/>
        <w:rPr>
          <w:b/>
          <w:szCs w:val="24"/>
        </w:rPr>
      </w:pPr>
      <w:r w:rsidRPr="00B910AC">
        <w:rPr>
          <w:b/>
          <w:szCs w:val="24"/>
        </w:rPr>
        <w:t>КОНКУРСНАЯ ЗАЯВКА</w:t>
      </w:r>
    </w:p>
    <w:p w:rsidR="003D4DC1" w:rsidRPr="00B910AC" w:rsidRDefault="003D4DC1" w:rsidP="00B910AC">
      <w:pPr>
        <w:pStyle w:val="a3"/>
        <w:jc w:val="center"/>
        <w:rPr>
          <w:b/>
          <w:szCs w:val="24"/>
        </w:rPr>
      </w:pPr>
      <w:r w:rsidRPr="00B910AC">
        <w:rPr>
          <w:b/>
          <w:szCs w:val="24"/>
        </w:rPr>
        <w:t xml:space="preserve">на участие в </w:t>
      </w:r>
      <w:proofErr w:type="spellStart"/>
      <w:r w:rsidRPr="00B910AC">
        <w:rPr>
          <w:b/>
          <w:szCs w:val="24"/>
        </w:rPr>
        <w:t>грантовом</w:t>
      </w:r>
      <w:proofErr w:type="spellEnd"/>
      <w:r w:rsidRPr="00B910AC">
        <w:rPr>
          <w:b/>
          <w:szCs w:val="24"/>
        </w:rPr>
        <w:t xml:space="preserve"> конкурсе АО «</w:t>
      </w:r>
      <w:proofErr w:type="spellStart"/>
      <w:r w:rsidRPr="00B910AC">
        <w:rPr>
          <w:b/>
          <w:szCs w:val="24"/>
        </w:rPr>
        <w:t>Олкон</w:t>
      </w:r>
      <w:proofErr w:type="spellEnd"/>
      <w:r w:rsidRPr="00B910AC">
        <w:rPr>
          <w:b/>
          <w:szCs w:val="24"/>
        </w:rPr>
        <w:t>» «Мой Оленегорск!»</w:t>
      </w:r>
    </w:p>
    <w:tbl>
      <w:tblPr>
        <w:tblStyle w:val="TableGrid"/>
        <w:tblW w:w="10206" w:type="dxa"/>
        <w:tblInd w:w="-107" w:type="dxa"/>
        <w:tblCellMar>
          <w:top w:w="36" w:type="dxa"/>
          <w:left w:w="107" w:type="dxa"/>
          <w:right w:w="53" w:type="dxa"/>
        </w:tblCellMar>
        <w:tblLook w:val="04A0"/>
      </w:tblPr>
      <w:tblGrid>
        <w:gridCol w:w="566"/>
        <w:gridCol w:w="3192"/>
        <w:gridCol w:w="3260"/>
        <w:gridCol w:w="3188"/>
      </w:tblGrid>
      <w:tr w:rsidR="003D4DC1" w:rsidRPr="00B910AC" w:rsidTr="0058236B">
        <w:trPr>
          <w:trHeight w:val="3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2D69B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>I. ПАСПОРТ ПРОЕКТА</w:t>
            </w:r>
            <w:r w:rsidRPr="00B910AC">
              <w:rPr>
                <w:sz w:val="22"/>
              </w:rPr>
              <w:t xml:space="preserve"> </w:t>
            </w:r>
          </w:p>
        </w:tc>
      </w:tr>
      <w:tr w:rsidR="003D4DC1" w:rsidRPr="00B910AC" w:rsidTr="00B910AC">
        <w:trPr>
          <w:trHeight w:val="6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 1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Название проекта 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A" w:rsidRPr="00B910AC" w:rsidRDefault="00BD003D" w:rsidP="00B910AC">
            <w:pPr>
              <w:pStyle w:val="a3"/>
              <w:jc w:val="left"/>
              <w:rPr>
                <w:b/>
                <w:sz w:val="22"/>
              </w:rPr>
            </w:pPr>
            <w:r w:rsidRPr="00B910AC">
              <w:rPr>
                <w:b/>
                <w:sz w:val="22"/>
              </w:rPr>
              <w:t xml:space="preserve">  </w:t>
            </w:r>
            <w:r w:rsidR="009F2E9A" w:rsidRPr="00B910AC">
              <w:rPr>
                <w:b/>
                <w:sz w:val="22"/>
              </w:rPr>
              <w:t>В одном строю с Победой!</w:t>
            </w:r>
          </w:p>
        </w:tc>
      </w:tr>
      <w:tr w:rsidR="003D4DC1" w:rsidRPr="00B910AC" w:rsidTr="00B910AC">
        <w:trPr>
          <w:trHeight w:val="8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 2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Направление конкурса 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BD003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«Год памяти и славы: 75 лет Победы в Великой Отечественной войне»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</w:tc>
      </w:tr>
      <w:tr w:rsidR="003D4DC1" w:rsidRPr="00B910AC" w:rsidTr="00B910AC">
        <w:trPr>
          <w:trHeight w:val="5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 3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Наименование организации - конкурсанта 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BD003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Style w:val="a6"/>
                <w:b w:val="0"/>
                <w:bCs w:val="0"/>
                <w:sz w:val="22"/>
              </w:rPr>
              <w:t>Полное:</w:t>
            </w:r>
            <w:r w:rsidRPr="00B910AC">
              <w:rPr>
                <w:sz w:val="22"/>
              </w:rPr>
              <w:t> МУРМАНСКОЕ ОБЛАСТНОЕ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B910AC">
              <w:rPr>
                <w:sz w:val="22"/>
              </w:rPr>
              <w:br/>
            </w:r>
            <w:r w:rsidRPr="00B910AC">
              <w:rPr>
                <w:rStyle w:val="a6"/>
                <w:b w:val="0"/>
                <w:bCs w:val="0"/>
                <w:sz w:val="22"/>
              </w:rPr>
              <w:t>Сокращенное:</w:t>
            </w:r>
            <w:r w:rsidRPr="00B910AC">
              <w:rPr>
                <w:sz w:val="22"/>
              </w:rPr>
              <w:t> ОБЛАСТНОЙ СОВЕТ ВЕТЕРАНОВ ВОЙНЫ И ТРУДА</w:t>
            </w:r>
          </w:p>
        </w:tc>
      </w:tr>
      <w:tr w:rsidR="003D4DC1" w:rsidRPr="00B910AC" w:rsidTr="00B910AC">
        <w:trPr>
          <w:trHeight w:val="8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 4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Руководитель проекта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(Ф.И.О полностью, телефон, </w:t>
            </w:r>
            <w:proofErr w:type="spellStart"/>
            <w:r w:rsidRPr="00B910AC">
              <w:rPr>
                <w:i/>
                <w:sz w:val="22"/>
              </w:rPr>
              <w:t>email</w:t>
            </w:r>
            <w:proofErr w:type="spellEnd"/>
            <w:r w:rsidRPr="00B910AC">
              <w:rPr>
                <w:i/>
                <w:sz w:val="22"/>
              </w:rPr>
              <w:t>)</w:t>
            </w: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Вялая Татьяна Николаевна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Тел. 8 (951) 295- 37- 92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Тел. 8 (921) 041- 62-99</w:t>
            </w:r>
          </w:p>
          <w:p w:rsidR="003D4DC1" w:rsidRPr="00B910AC" w:rsidRDefault="00BF050A" w:rsidP="00B910AC">
            <w:pPr>
              <w:pStyle w:val="a3"/>
              <w:jc w:val="left"/>
              <w:rPr>
                <w:sz w:val="22"/>
                <w:shd w:val="clear" w:color="auto" w:fill="FFFFFF"/>
              </w:rPr>
            </w:pPr>
            <w:hyperlink r:id="rId5" w:history="1">
              <w:r w:rsidR="003D4DC1" w:rsidRPr="00B910AC">
                <w:rPr>
                  <w:rStyle w:val="a4"/>
                  <w:color w:val="000000"/>
                  <w:sz w:val="22"/>
                  <w:u w:val="none"/>
                  <w:shd w:val="clear" w:color="auto" w:fill="FFFFFF"/>
                </w:rPr>
                <w:t>tutulya7575@mail.ru</w:t>
              </w:r>
            </w:hyperlink>
          </w:p>
        </w:tc>
      </w:tr>
      <w:tr w:rsidR="00B910AC" w:rsidRPr="00B910AC" w:rsidTr="00B910AC">
        <w:trPr>
          <w:trHeight w:val="10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AC" w:rsidRP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 5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AC" w:rsidRPr="00B910AC" w:rsidRDefault="00B910AC" w:rsidP="00B910AC">
            <w:pPr>
              <w:pStyle w:val="a3"/>
              <w:jc w:val="left"/>
              <w:rPr>
                <w:sz w:val="22"/>
              </w:rPr>
            </w:pPr>
            <w:proofErr w:type="gramStart"/>
            <w:r w:rsidRPr="00B910AC">
              <w:rPr>
                <w:sz w:val="22"/>
              </w:rPr>
              <w:t xml:space="preserve">Краткое описание проекта </w:t>
            </w:r>
            <w:r w:rsidRPr="00B910AC">
              <w:rPr>
                <w:i/>
                <w:sz w:val="22"/>
              </w:rPr>
              <w:t xml:space="preserve">(краткое описание целей проекта, и планируемых </w:t>
            </w:r>
            <w:proofErr w:type="gramEnd"/>
          </w:p>
          <w:p w:rsidR="00B910AC" w:rsidRP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>результатов)</w:t>
            </w: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AC" w:rsidRPr="00B910AC" w:rsidRDefault="00B910AC" w:rsidP="006C47CA">
            <w:pPr>
              <w:pStyle w:val="a3"/>
              <w:ind w:left="0" w:firstLine="0"/>
              <w:jc w:val="left"/>
              <w:rPr>
                <w:color w:val="auto"/>
                <w:sz w:val="22"/>
              </w:rPr>
            </w:pPr>
            <w:r w:rsidRPr="00B910AC">
              <w:rPr>
                <w:color w:val="auto"/>
                <w:sz w:val="22"/>
              </w:rPr>
              <w:t xml:space="preserve">10-й Региональный, </w:t>
            </w:r>
            <w:proofErr w:type="spellStart"/>
            <w:r w:rsidRPr="00B910AC">
              <w:rPr>
                <w:color w:val="auto"/>
                <w:sz w:val="22"/>
              </w:rPr>
              <w:t>оборонно</w:t>
            </w:r>
            <w:proofErr w:type="spellEnd"/>
            <w:r w:rsidRPr="00B910AC">
              <w:rPr>
                <w:color w:val="auto"/>
                <w:sz w:val="22"/>
              </w:rPr>
              <w:t xml:space="preserve"> – спортивный,  </w:t>
            </w:r>
            <w:proofErr w:type="spellStart"/>
            <w:r w:rsidRPr="00B910AC">
              <w:rPr>
                <w:color w:val="auto"/>
                <w:sz w:val="22"/>
              </w:rPr>
              <w:t>военно</w:t>
            </w:r>
            <w:proofErr w:type="spellEnd"/>
            <w:r w:rsidRPr="00B910AC">
              <w:rPr>
                <w:color w:val="auto"/>
                <w:sz w:val="22"/>
              </w:rPr>
              <w:t xml:space="preserve">–патриотический, туристический слёт молодёжи «В одном строю с Победой!» (далее – слет) направлен на создание площадки  для консолидации и эффективного взаимодействия между военно-спортивными, военно-патриотическими клубами, гражданскими патриотическими инициативами, туристическими и добровольческими организациями, работающими в патриотическом направлении на территории Мурманской области. А так же на создание многофункционального культурного - просветительского пространства по обмену опытом между организациями, работающими в сфере патриотического воспитания детей, подростков и молодежи. «В одном строю с Победой!» – это слет, который проводится в течение 3 дней в условиях палаточного лагеря (лесного гарнизона) и проводится в дни </w:t>
            </w:r>
            <w:r w:rsidRPr="00B910AC">
              <w:rPr>
                <w:bCs/>
                <w:color w:val="auto"/>
                <w:sz w:val="22"/>
                <w:shd w:val="clear" w:color="auto" w:fill="FFFFFF"/>
              </w:rPr>
              <w:t>разгрома</w:t>
            </w:r>
            <w:r w:rsidRPr="00B910AC">
              <w:rPr>
                <w:color w:val="auto"/>
                <w:sz w:val="22"/>
                <w:shd w:val="clear" w:color="auto" w:fill="FFFFFF"/>
              </w:rPr>
              <w:t> </w:t>
            </w:r>
            <w:r w:rsidRPr="00B910AC">
              <w:rPr>
                <w:bCs/>
                <w:color w:val="auto"/>
                <w:sz w:val="22"/>
                <w:shd w:val="clear" w:color="auto" w:fill="FFFFFF"/>
              </w:rPr>
              <w:t>немецко</w:t>
            </w:r>
            <w:r w:rsidRPr="00B910AC">
              <w:rPr>
                <w:color w:val="auto"/>
                <w:sz w:val="22"/>
                <w:shd w:val="clear" w:color="auto" w:fill="FFFFFF"/>
              </w:rPr>
              <w:t>-</w:t>
            </w:r>
            <w:r w:rsidRPr="00B910AC">
              <w:rPr>
                <w:bCs/>
                <w:color w:val="auto"/>
                <w:sz w:val="22"/>
                <w:shd w:val="clear" w:color="auto" w:fill="FFFFFF"/>
              </w:rPr>
              <w:t>фашистских</w:t>
            </w:r>
            <w:r w:rsidRPr="00B910AC">
              <w:rPr>
                <w:color w:val="auto"/>
                <w:sz w:val="22"/>
                <w:shd w:val="clear" w:color="auto" w:fill="FFFFFF"/>
              </w:rPr>
              <w:t> </w:t>
            </w:r>
            <w:r w:rsidRPr="00B910AC">
              <w:rPr>
                <w:bCs/>
                <w:color w:val="auto"/>
                <w:sz w:val="22"/>
                <w:shd w:val="clear" w:color="auto" w:fill="FFFFFF"/>
              </w:rPr>
              <w:t>войск</w:t>
            </w:r>
            <w:r w:rsidRPr="00B910AC">
              <w:rPr>
                <w:color w:val="auto"/>
                <w:sz w:val="22"/>
                <w:shd w:val="clear" w:color="auto" w:fill="FFFFFF"/>
              </w:rPr>
              <w:t> </w:t>
            </w:r>
            <w:r w:rsidRPr="00B910AC">
              <w:rPr>
                <w:bCs/>
                <w:color w:val="auto"/>
                <w:sz w:val="22"/>
                <w:shd w:val="clear" w:color="auto" w:fill="FFFFFF"/>
              </w:rPr>
              <w:t xml:space="preserve">в Заполярье. </w:t>
            </w:r>
            <w:r w:rsidRPr="00B910AC">
              <w:rPr>
                <w:color w:val="auto"/>
                <w:sz w:val="22"/>
              </w:rPr>
              <w:t xml:space="preserve">Лагерь располагается в лесном массиве на берегу реки </w:t>
            </w:r>
            <w:proofErr w:type="spellStart"/>
            <w:r w:rsidRPr="00B910AC">
              <w:rPr>
                <w:color w:val="auto"/>
                <w:sz w:val="22"/>
              </w:rPr>
              <w:t>Куреньга</w:t>
            </w:r>
            <w:proofErr w:type="spellEnd"/>
            <w:r w:rsidRPr="00B910AC">
              <w:rPr>
                <w:color w:val="auto"/>
                <w:sz w:val="22"/>
              </w:rPr>
              <w:t xml:space="preserve"> вблизи города Оленегорска Мурманской области, где во время Великой Отечественной войны несли службу по защите неба над Заполярьем четыре зенитные установки 4 – ого дивизиона 361зенитно – артиллерийского полка Кольского соединения противовоздушной обороны. Слет проходит в форме ролевой игры, которая воссоздает и погружает участников в военную действительность и соответствующую атмосферу. </w:t>
            </w:r>
            <w:r w:rsidRPr="00B910AC">
              <w:rPr>
                <w:color w:val="auto"/>
                <w:sz w:val="22"/>
              </w:rPr>
              <w:br/>
              <w:t xml:space="preserve">Здесь водится и строгая дисциплина, и четкий временной регламент, проводится профилактика вредных привычек. Участниками 10 слета могут стать представители туристических, военно-патриотических инициатив, ГПК объединений и ВПК клубов из различных населенных пунктов Мурманской области: Умба, Кандалакша, п. Зеленоборский, </w:t>
            </w:r>
            <w:proofErr w:type="spellStart"/>
            <w:r w:rsidRPr="00B910AC">
              <w:rPr>
                <w:color w:val="auto"/>
                <w:sz w:val="22"/>
              </w:rPr>
              <w:t>Ковдор</w:t>
            </w:r>
            <w:proofErr w:type="spellEnd"/>
            <w:r w:rsidRPr="00B910AC">
              <w:rPr>
                <w:color w:val="auto"/>
                <w:sz w:val="22"/>
              </w:rPr>
              <w:t>, Полярные зори, Кировск, Апатиты, Мончегорск, Оленегорск (Высокий, Протоки, Царь город), Ловозеро, п.г</w:t>
            </w:r>
            <w:proofErr w:type="gramStart"/>
            <w:r w:rsidRPr="00B910AC">
              <w:rPr>
                <w:color w:val="auto"/>
                <w:sz w:val="22"/>
              </w:rPr>
              <w:t>.т</w:t>
            </w:r>
            <w:proofErr w:type="gramEnd"/>
            <w:r w:rsidRPr="00B910AC">
              <w:rPr>
                <w:color w:val="auto"/>
                <w:sz w:val="22"/>
              </w:rPr>
              <w:t xml:space="preserve"> </w:t>
            </w:r>
            <w:proofErr w:type="spellStart"/>
            <w:r w:rsidRPr="00B910AC">
              <w:rPr>
                <w:color w:val="auto"/>
                <w:sz w:val="22"/>
              </w:rPr>
              <w:t>Кильдинстрой</w:t>
            </w:r>
            <w:proofErr w:type="spellEnd"/>
            <w:r w:rsidRPr="00B910AC">
              <w:rPr>
                <w:color w:val="auto"/>
                <w:sz w:val="22"/>
              </w:rPr>
              <w:t xml:space="preserve">, п.г.т </w:t>
            </w:r>
            <w:proofErr w:type="spellStart"/>
            <w:r w:rsidRPr="00B910AC">
              <w:rPr>
                <w:color w:val="auto"/>
                <w:sz w:val="22"/>
              </w:rPr>
              <w:t>Тулома</w:t>
            </w:r>
            <w:proofErr w:type="spellEnd"/>
            <w:r w:rsidRPr="00B910AC">
              <w:rPr>
                <w:color w:val="auto"/>
                <w:sz w:val="22"/>
              </w:rPr>
              <w:t xml:space="preserve">, Мурманск, Североморск, Заполярный, </w:t>
            </w:r>
            <w:proofErr w:type="spellStart"/>
            <w:r w:rsidRPr="00B910AC">
              <w:rPr>
                <w:color w:val="auto"/>
                <w:sz w:val="22"/>
              </w:rPr>
              <w:t>Снежногорск</w:t>
            </w:r>
            <w:proofErr w:type="spellEnd"/>
            <w:r w:rsidRPr="00B910AC">
              <w:rPr>
                <w:color w:val="auto"/>
                <w:sz w:val="22"/>
              </w:rPr>
              <w:t>, Полярный и других. Общее количество участников - около 300 человек. </w:t>
            </w:r>
            <w:r w:rsidRPr="00B910AC">
              <w:rPr>
                <w:color w:val="auto"/>
                <w:sz w:val="22"/>
              </w:rPr>
              <w:br/>
            </w:r>
            <w:proofErr w:type="gramStart"/>
            <w:r w:rsidRPr="00B910AC">
              <w:rPr>
                <w:color w:val="auto"/>
                <w:sz w:val="22"/>
              </w:rPr>
              <w:t xml:space="preserve">Слет «В одном строю с Победой!» - это самый масштабный </w:t>
            </w:r>
            <w:r w:rsidRPr="00B910AC">
              <w:rPr>
                <w:color w:val="auto"/>
                <w:sz w:val="22"/>
              </w:rPr>
              <w:lastRenderedPageBreak/>
              <w:t>лесной проект патриотической направленности, он проводится один раз в год, на нем встречаются старые друзья и появляются новые дружеские связи для патриотов из разных городов МО; </w:t>
            </w:r>
            <w:r w:rsidRPr="00B910AC">
              <w:rPr>
                <w:color w:val="auto"/>
                <w:sz w:val="22"/>
              </w:rPr>
              <w:br/>
              <w:t>- это самый масштабный проектный Лесной гарнизон общей площадью 2 км *; </w:t>
            </w:r>
            <w:r w:rsidRPr="00B910AC">
              <w:rPr>
                <w:color w:val="auto"/>
                <w:sz w:val="22"/>
              </w:rPr>
              <w:br/>
              <w:t>– это 30 различных представителей туристических, военно-патриотических инициатив, объединений и клубов Мурманской области;</w:t>
            </w:r>
            <w:proofErr w:type="gramEnd"/>
            <w:r w:rsidRPr="00B910AC">
              <w:rPr>
                <w:color w:val="auto"/>
                <w:sz w:val="22"/>
              </w:rPr>
              <w:t> </w:t>
            </w:r>
            <w:r w:rsidRPr="00B910AC">
              <w:rPr>
                <w:color w:val="auto"/>
                <w:sz w:val="22"/>
              </w:rPr>
              <w:br/>
              <w:t>– до 300 молодых людей, которые проходят испытание лесом; </w:t>
            </w:r>
            <w:r w:rsidRPr="00B910AC">
              <w:rPr>
                <w:color w:val="auto"/>
                <w:sz w:val="22"/>
              </w:rPr>
              <w:br/>
              <w:t>– более 50 наставников, которые помогают проживать эти три незабываемых дня; и показывают свои лучшие практики по различным классам;</w:t>
            </w:r>
            <w:r w:rsidRPr="00B910AC">
              <w:rPr>
                <w:color w:val="auto"/>
                <w:sz w:val="22"/>
              </w:rPr>
              <w:br/>
              <w:t xml:space="preserve">–  </w:t>
            </w:r>
            <w:proofErr w:type="gramStart"/>
            <w:r w:rsidRPr="00B910AC">
              <w:rPr>
                <w:color w:val="auto"/>
                <w:sz w:val="22"/>
              </w:rPr>
              <w:t>это более 40 мероприятий различной направленности </w:t>
            </w:r>
            <w:r w:rsidRPr="00B910AC">
              <w:rPr>
                <w:color w:val="auto"/>
                <w:sz w:val="22"/>
              </w:rPr>
              <w:br/>
              <w:t>сгруппированных по блокам: </w:t>
            </w:r>
            <w:r w:rsidRPr="00B910AC">
              <w:rPr>
                <w:color w:val="auto"/>
                <w:sz w:val="22"/>
              </w:rPr>
              <w:br/>
              <w:t>1) Блок «Погружение в ВОВ» </w:t>
            </w:r>
            <w:r w:rsidRPr="00B910AC">
              <w:rPr>
                <w:color w:val="auto"/>
                <w:sz w:val="22"/>
              </w:rPr>
              <w:br/>
              <w:t>(мемориальные мероприятия, живые уроки истории, работа музеев под открытым небом, встреча с историками, краеведами и ветеранами, просмотр документальных и художественных фильмов) </w:t>
            </w:r>
            <w:r w:rsidRPr="00B910AC">
              <w:rPr>
                <w:color w:val="auto"/>
                <w:sz w:val="22"/>
              </w:rPr>
              <w:br/>
              <w:t>2) Блок «По законам военного времени» </w:t>
            </w:r>
            <w:r w:rsidRPr="00B910AC">
              <w:rPr>
                <w:color w:val="auto"/>
                <w:sz w:val="22"/>
              </w:rPr>
              <w:br/>
              <w:t>Организация школы рядового солдата (огневая подготовка; прокладывание полевой связи в боевых условиях;</w:t>
            </w:r>
            <w:proofErr w:type="gramEnd"/>
            <w:r w:rsidRPr="00B910AC">
              <w:rPr>
                <w:color w:val="auto"/>
                <w:sz w:val="22"/>
              </w:rPr>
              <w:t xml:space="preserve"> организация засады для подразделений противника; переноска раненых и оказание первой медицинской помощи; секреты строительства укрытий, передвижение на местности, школа выживания); </w:t>
            </w:r>
            <w:r w:rsidRPr="00B910AC">
              <w:rPr>
                <w:color w:val="auto"/>
                <w:sz w:val="22"/>
              </w:rPr>
              <w:br/>
              <w:t>3) Блок «Психологическая и физическая подготовка солдата» (тренинги, тренировки, специализированные зарядки, соревнования, чемпионаты по тактическим играм (морской бой, шахматы и другие</w:t>
            </w:r>
            <w:proofErr w:type="gramStart"/>
            <w:r w:rsidRPr="00B910AC">
              <w:rPr>
                <w:color w:val="auto"/>
                <w:sz w:val="22"/>
              </w:rPr>
              <w:t>),);</w:t>
            </w:r>
            <w:proofErr w:type="gramEnd"/>
          </w:p>
          <w:p w:rsidR="00B910AC" w:rsidRPr="00B910AC" w:rsidRDefault="00B910AC" w:rsidP="006C47CA">
            <w:pPr>
              <w:pStyle w:val="a3"/>
              <w:ind w:left="0" w:firstLine="0"/>
              <w:jc w:val="left"/>
              <w:rPr>
                <w:color w:val="auto"/>
                <w:sz w:val="22"/>
              </w:rPr>
            </w:pPr>
            <w:r w:rsidRPr="00B910AC">
              <w:rPr>
                <w:color w:val="auto"/>
                <w:sz w:val="22"/>
              </w:rPr>
              <w:t xml:space="preserve"> 4) Блок «Школа командиров», проведение мастер классов и интерактивных занятий командирами. Обучение через лучшие практики;</w:t>
            </w:r>
          </w:p>
          <w:p w:rsidR="00B910AC" w:rsidRPr="00B910AC" w:rsidRDefault="00B910AC" w:rsidP="006C47CA">
            <w:pPr>
              <w:pStyle w:val="a3"/>
              <w:ind w:left="0" w:firstLine="0"/>
              <w:jc w:val="left"/>
              <w:rPr>
                <w:color w:val="auto"/>
                <w:sz w:val="22"/>
              </w:rPr>
            </w:pPr>
            <w:r w:rsidRPr="00B910AC">
              <w:rPr>
                <w:color w:val="auto"/>
                <w:sz w:val="22"/>
              </w:rPr>
              <w:t xml:space="preserve"> 5) Блок «И на нашей улице праздник»,  работа лесного радио, концерт на передовой, работа танцплощадки, агитбригада, конкурс чтения стихотворений о Родине, о войне. </w:t>
            </w:r>
          </w:p>
          <w:p w:rsidR="00B910AC" w:rsidRPr="00B910AC" w:rsidRDefault="00B910AC" w:rsidP="006C47CA">
            <w:pPr>
              <w:pStyle w:val="a3"/>
              <w:ind w:left="0" w:firstLine="0"/>
              <w:jc w:val="left"/>
              <w:rPr>
                <w:color w:val="auto"/>
                <w:sz w:val="22"/>
                <w:shd w:val="clear" w:color="auto" w:fill="FFFFFF"/>
              </w:rPr>
            </w:pPr>
            <w:r w:rsidRPr="00B910AC">
              <w:rPr>
                <w:color w:val="auto"/>
                <w:sz w:val="22"/>
              </w:rPr>
              <w:t xml:space="preserve">6) Блок «Штрафбат» организация работы служб лесного гарнизона через мини </w:t>
            </w:r>
            <w:proofErr w:type="gramStart"/>
            <w:r w:rsidRPr="00B910AC">
              <w:rPr>
                <w:color w:val="auto"/>
                <w:sz w:val="22"/>
              </w:rPr>
              <w:t>обучения  по обеспечению</w:t>
            </w:r>
            <w:proofErr w:type="gramEnd"/>
            <w:r w:rsidRPr="00B910AC">
              <w:rPr>
                <w:color w:val="auto"/>
                <w:sz w:val="22"/>
              </w:rPr>
              <w:t xml:space="preserve"> работы жизнедеятельности гарнизона (по организации поста охраны, организации ночного дежурства, организация лесных площадок,  работа военных журналистов, эко – десанта)</w:t>
            </w:r>
            <w:r w:rsidRPr="00B910AC">
              <w:rPr>
                <w:color w:val="auto"/>
                <w:sz w:val="22"/>
              </w:rPr>
              <w:br/>
              <w:t xml:space="preserve">7) Блок «Тактические игры»: военно-тактическая </w:t>
            </w:r>
            <w:proofErr w:type="spellStart"/>
            <w:r w:rsidRPr="00B910AC">
              <w:rPr>
                <w:color w:val="auto"/>
                <w:sz w:val="22"/>
              </w:rPr>
              <w:t>лазертаг</w:t>
            </w:r>
            <w:proofErr w:type="spellEnd"/>
            <w:r w:rsidRPr="00B910AC">
              <w:rPr>
                <w:color w:val="auto"/>
                <w:sz w:val="22"/>
              </w:rPr>
              <w:t xml:space="preserve"> игра по сценарию ВОВ 1941-1945 г.г.</w:t>
            </w:r>
            <w:r w:rsidRPr="00B910AC">
              <w:rPr>
                <w:color w:val="auto"/>
                <w:sz w:val="22"/>
                <w:shd w:val="clear" w:color="auto" w:fill="FFFFFF"/>
              </w:rPr>
              <w:t> </w:t>
            </w:r>
          </w:p>
          <w:p w:rsidR="00B910AC" w:rsidRPr="00B910AC" w:rsidRDefault="00B910AC" w:rsidP="006C47CA">
            <w:pPr>
              <w:pStyle w:val="a3"/>
              <w:ind w:left="0" w:firstLine="0"/>
              <w:jc w:val="left"/>
              <w:rPr>
                <w:color w:val="auto"/>
                <w:sz w:val="22"/>
                <w:shd w:val="clear" w:color="auto" w:fill="FFFFFF"/>
              </w:rPr>
            </w:pPr>
            <w:r w:rsidRPr="00B910AC">
              <w:rPr>
                <w:color w:val="auto"/>
                <w:sz w:val="22"/>
                <w:shd w:val="clear" w:color="auto" w:fill="FFFFFF"/>
              </w:rPr>
              <w:t>Наличие столь насыщенной программы дает возможность на слете не только получить море эмоций, но изучить историю в живую, попасть и стать участником лучших практик  по патриотическому воспитанию, применить их у себя в городах, а также найти новых друзей и партнеров в деле воспитания патриотов.</w:t>
            </w:r>
          </w:p>
        </w:tc>
      </w:tr>
      <w:tr w:rsidR="00B910AC" w:rsidRPr="00B910AC" w:rsidTr="00B910AC">
        <w:trPr>
          <w:trHeight w:val="8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AC" w:rsidRP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lastRenderedPageBreak/>
              <w:t xml:space="preserve">  6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AC" w:rsidRP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География проекта </w:t>
            </w:r>
          </w:p>
          <w:p w:rsidR="00B910AC" w:rsidRP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(город, район, </w:t>
            </w:r>
            <w:r w:rsidRPr="00B910AC">
              <w:rPr>
                <w:i/>
                <w:sz w:val="22"/>
              </w:rPr>
              <w:tab/>
              <w:t>микрорайон, другие территории)</w:t>
            </w: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AC" w:rsidRPr="00B910AC" w:rsidRDefault="00B910AC" w:rsidP="006C47CA">
            <w:pPr>
              <w:pStyle w:val="a3"/>
              <w:ind w:left="0" w:firstLine="0"/>
              <w:jc w:val="left"/>
              <w:rPr>
                <w:color w:val="auto"/>
                <w:sz w:val="22"/>
              </w:rPr>
            </w:pPr>
            <w:r w:rsidRPr="00B910AC">
              <w:rPr>
                <w:color w:val="auto"/>
                <w:sz w:val="22"/>
              </w:rPr>
              <w:t xml:space="preserve">Река </w:t>
            </w:r>
            <w:proofErr w:type="spellStart"/>
            <w:r w:rsidRPr="00B910AC">
              <w:rPr>
                <w:color w:val="auto"/>
                <w:sz w:val="22"/>
              </w:rPr>
              <w:t>Куреньга</w:t>
            </w:r>
            <w:proofErr w:type="spellEnd"/>
            <w:r w:rsidRPr="00B910AC">
              <w:rPr>
                <w:color w:val="auto"/>
                <w:sz w:val="22"/>
              </w:rPr>
              <w:t xml:space="preserve">, город Оленегорск, Мурманская область, место базирования 4 дивизиона 361-го </w:t>
            </w:r>
            <w:proofErr w:type="spellStart"/>
            <w:r w:rsidRPr="00B910AC">
              <w:rPr>
                <w:color w:val="auto"/>
                <w:sz w:val="22"/>
              </w:rPr>
              <w:t>зенитно</w:t>
            </w:r>
            <w:proofErr w:type="spellEnd"/>
            <w:r w:rsidRPr="00B910AC">
              <w:rPr>
                <w:color w:val="auto"/>
                <w:sz w:val="22"/>
              </w:rPr>
              <w:t xml:space="preserve"> - ракетного полка ПВО в годы Великой Отечественной войны. </w:t>
            </w:r>
          </w:p>
          <w:p w:rsidR="00B910AC" w:rsidRPr="00B910AC" w:rsidRDefault="00B910AC" w:rsidP="006C47CA">
            <w:pPr>
              <w:pStyle w:val="a3"/>
              <w:ind w:left="0" w:firstLine="0"/>
              <w:jc w:val="left"/>
              <w:rPr>
                <w:color w:val="auto"/>
                <w:sz w:val="22"/>
              </w:rPr>
            </w:pPr>
            <w:r w:rsidRPr="00B910AC">
              <w:rPr>
                <w:color w:val="auto"/>
                <w:sz w:val="22"/>
              </w:rPr>
              <w:t xml:space="preserve">Участниками слета  станут представители туристических, военно-патриотических инициатив, ГПК объединений и ВПК клубов из 20  населенных пунктов Мурманской области: Умба, Кандалакша, п. Зеленоборский, </w:t>
            </w:r>
            <w:proofErr w:type="spellStart"/>
            <w:r w:rsidRPr="00B910AC">
              <w:rPr>
                <w:color w:val="auto"/>
                <w:sz w:val="22"/>
              </w:rPr>
              <w:t>Ковдор</w:t>
            </w:r>
            <w:proofErr w:type="spellEnd"/>
            <w:r w:rsidRPr="00B910AC">
              <w:rPr>
                <w:color w:val="auto"/>
                <w:sz w:val="22"/>
              </w:rPr>
              <w:t>, Полярные зори</w:t>
            </w:r>
          </w:p>
          <w:p w:rsidR="00B910AC" w:rsidRPr="00B910AC" w:rsidRDefault="00B910AC" w:rsidP="006C47CA">
            <w:pPr>
              <w:pStyle w:val="a3"/>
              <w:ind w:left="0" w:firstLine="0"/>
              <w:rPr>
                <w:color w:val="auto"/>
                <w:sz w:val="22"/>
              </w:rPr>
            </w:pPr>
            <w:r w:rsidRPr="00B910AC">
              <w:rPr>
                <w:color w:val="auto"/>
                <w:sz w:val="22"/>
              </w:rPr>
              <w:t xml:space="preserve">Кировск, Апатиты, Мончегорск, Оленегорск (Высокий, Протоки, Царь город), Ловозеро, </w:t>
            </w:r>
            <w:proofErr w:type="spellStart"/>
            <w:r w:rsidRPr="00B910AC">
              <w:rPr>
                <w:color w:val="auto"/>
                <w:sz w:val="22"/>
              </w:rPr>
              <w:t>п.г</w:t>
            </w:r>
            <w:proofErr w:type="gramStart"/>
            <w:r w:rsidRPr="00B910AC">
              <w:rPr>
                <w:color w:val="auto"/>
                <w:sz w:val="22"/>
              </w:rPr>
              <w:t>.д</w:t>
            </w:r>
            <w:proofErr w:type="spellEnd"/>
            <w:proofErr w:type="gramEnd"/>
            <w:r w:rsidRPr="00B910AC">
              <w:rPr>
                <w:color w:val="auto"/>
                <w:sz w:val="22"/>
              </w:rPr>
              <w:t xml:space="preserve">  </w:t>
            </w:r>
            <w:proofErr w:type="spellStart"/>
            <w:r w:rsidRPr="00B910AC">
              <w:rPr>
                <w:color w:val="auto"/>
                <w:sz w:val="22"/>
              </w:rPr>
              <w:t>Кильдинстрой</w:t>
            </w:r>
            <w:proofErr w:type="spellEnd"/>
            <w:r w:rsidRPr="00B910AC">
              <w:rPr>
                <w:color w:val="auto"/>
                <w:sz w:val="22"/>
              </w:rPr>
              <w:t xml:space="preserve">, </w:t>
            </w:r>
            <w:proofErr w:type="spellStart"/>
            <w:r w:rsidRPr="00B910AC">
              <w:rPr>
                <w:color w:val="auto"/>
                <w:sz w:val="22"/>
              </w:rPr>
              <w:t>Тулома</w:t>
            </w:r>
            <w:proofErr w:type="spellEnd"/>
            <w:r w:rsidRPr="00B910AC">
              <w:rPr>
                <w:color w:val="auto"/>
                <w:sz w:val="22"/>
              </w:rPr>
              <w:t xml:space="preserve">, Мурманск, Североморск, Заполярный, </w:t>
            </w:r>
            <w:proofErr w:type="spellStart"/>
            <w:r w:rsidRPr="00B910AC">
              <w:rPr>
                <w:color w:val="auto"/>
                <w:sz w:val="22"/>
              </w:rPr>
              <w:t>Снежногорск</w:t>
            </w:r>
            <w:proofErr w:type="spellEnd"/>
            <w:r w:rsidRPr="00B910AC">
              <w:rPr>
                <w:color w:val="auto"/>
                <w:sz w:val="22"/>
              </w:rPr>
              <w:t>, Полярный.</w:t>
            </w:r>
          </w:p>
        </w:tc>
      </w:tr>
      <w:tr w:rsidR="0058236B" w:rsidRPr="00B910AC" w:rsidTr="00B910AC">
        <w:trPr>
          <w:trHeight w:val="34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 7 </w:t>
            </w:r>
          </w:p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Сроки реализации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Начало реализации  проекта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Окончание реализации  проекта </w:t>
            </w:r>
          </w:p>
        </w:tc>
      </w:tr>
      <w:tr w:rsidR="0058236B" w:rsidRPr="00B910AC" w:rsidTr="00B910AC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6B" w:rsidRPr="00B910AC" w:rsidRDefault="00D6414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  <w:r w:rsidR="0058236B" w:rsidRPr="00B910AC">
              <w:rPr>
                <w:sz w:val="22"/>
              </w:rPr>
              <w:t>.0</w:t>
            </w:r>
            <w:r w:rsidR="00BD003D" w:rsidRPr="00B910AC">
              <w:rPr>
                <w:sz w:val="22"/>
              </w:rPr>
              <w:t>6</w:t>
            </w:r>
            <w:r w:rsidR="0058236B" w:rsidRPr="00B910AC">
              <w:rPr>
                <w:sz w:val="22"/>
              </w:rPr>
              <w:t>.2020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15.11.2020</w:t>
            </w:r>
          </w:p>
        </w:tc>
      </w:tr>
      <w:tr w:rsidR="0058236B" w:rsidRPr="00B910AC" w:rsidTr="0058236B">
        <w:trPr>
          <w:trHeight w:val="30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 8 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>Бюджет проекта (в рублях)</w:t>
            </w:r>
            <w:r w:rsidRPr="00B910AC">
              <w:rPr>
                <w:i/>
                <w:sz w:val="22"/>
              </w:rPr>
              <w:t xml:space="preserve"> </w:t>
            </w:r>
          </w:p>
        </w:tc>
      </w:tr>
      <w:tr w:rsidR="0058236B" w:rsidRPr="00B910AC" w:rsidTr="0069088C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Общий бюджет  проекта  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Запрашиваемая  сумма </w:t>
            </w:r>
          </w:p>
        </w:tc>
      </w:tr>
      <w:tr w:rsidR="0058236B" w:rsidRPr="00B910AC" w:rsidTr="00516F97">
        <w:trPr>
          <w:trHeight w:val="8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6B" w:rsidRPr="00B910AC" w:rsidRDefault="0058236B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6B" w:rsidRPr="00B910AC" w:rsidRDefault="0058236B" w:rsidP="00516F97">
            <w:pPr>
              <w:pStyle w:val="a3"/>
              <w:jc w:val="center"/>
              <w:rPr>
                <w:sz w:val="22"/>
              </w:rPr>
            </w:pPr>
          </w:p>
          <w:p w:rsidR="0058236B" w:rsidRPr="00533304" w:rsidRDefault="0058236B" w:rsidP="00533304">
            <w:pPr>
              <w:pStyle w:val="a3"/>
              <w:tabs>
                <w:tab w:val="left" w:pos="1110"/>
              </w:tabs>
              <w:ind w:left="0" w:firstLine="0"/>
              <w:rPr>
                <w:sz w:val="22"/>
                <w:lang w:val="en-US"/>
              </w:rPr>
            </w:pPr>
          </w:p>
          <w:p w:rsidR="0058236B" w:rsidRPr="0069088C" w:rsidRDefault="0069088C" w:rsidP="00516F97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  <w:r w:rsidR="00516F97">
              <w:rPr>
                <w:sz w:val="22"/>
                <w:lang w:val="en-US"/>
              </w:rPr>
              <w:t>35</w:t>
            </w:r>
            <w:r>
              <w:rPr>
                <w:sz w:val="22"/>
                <w:lang w:val="en-US"/>
              </w:rPr>
              <w:t xml:space="preserve"> 000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6B" w:rsidRPr="00516F97" w:rsidRDefault="0069088C" w:rsidP="00516F97">
            <w:pPr>
              <w:pStyle w:val="a3"/>
              <w:jc w:val="left"/>
              <w:rPr>
                <w:sz w:val="22"/>
                <w:lang w:val="en-US"/>
              </w:rPr>
            </w:pPr>
            <w:r w:rsidRPr="00516F97">
              <w:rPr>
                <w:sz w:val="22"/>
              </w:rPr>
              <w:t>250</w:t>
            </w:r>
            <w:r w:rsidRPr="00516F97">
              <w:rPr>
                <w:sz w:val="22"/>
                <w:lang w:val="en-US"/>
              </w:rPr>
              <w:t xml:space="preserve"> </w:t>
            </w:r>
            <w:r w:rsidRPr="00516F97">
              <w:rPr>
                <w:sz w:val="22"/>
              </w:rPr>
              <w:t>0</w:t>
            </w:r>
            <w:r w:rsidRPr="00516F97">
              <w:rPr>
                <w:sz w:val="22"/>
                <w:lang w:val="en-US"/>
              </w:rPr>
              <w:t>00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sz w:val="22"/>
        </w:rPr>
        <w:t xml:space="preserve"> </w:t>
      </w:r>
    </w:p>
    <w:tbl>
      <w:tblPr>
        <w:tblStyle w:val="TableGrid"/>
        <w:tblW w:w="10207" w:type="dxa"/>
        <w:tblInd w:w="-108" w:type="dxa"/>
        <w:tblCellMar>
          <w:top w:w="38" w:type="dxa"/>
          <w:left w:w="101" w:type="dxa"/>
        </w:tblCellMar>
        <w:tblLook w:val="04A0"/>
      </w:tblPr>
      <w:tblGrid>
        <w:gridCol w:w="567"/>
        <w:gridCol w:w="3259"/>
        <w:gridCol w:w="1988"/>
        <w:gridCol w:w="991"/>
        <w:gridCol w:w="1205"/>
        <w:gridCol w:w="2197"/>
      </w:tblGrid>
      <w:tr w:rsidR="003D4DC1" w:rsidRPr="00B910AC" w:rsidTr="00D64147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2D69B"/>
            <w:vAlign w:val="bottom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II. ИНФОРМАЦИЯ ОБ ОРГАНИЗАЦИИ - КОНКУРСАНТЕ </w:t>
            </w:r>
          </w:p>
        </w:tc>
      </w:tr>
      <w:tr w:rsidR="003D4DC1" w:rsidRPr="00B910AC" w:rsidTr="00D64147">
        <w:trPr>
          <w:trHeight w:val="15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1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Полное наименование организации с указанием организационно-правового статуса </w:t>
            </w:r>
            <w:r w:rsidRPr="00B910AC">
              <w:rPr>
                <w:i/>
                <w:sz w:val="22"/>
              </w:rPr>
              <w:t>(в соответствии со свидетельством о внесении записи в ЕГРЮЛ)</w:t>
            </w: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681E16" w:rsidP="00B910AC">
            <w:pPr>
              <w:pStyle w:val="a3"/>
              <w:jc w:val="left"/>
              <w:rPr>
                <w:sz w:val="22"/>
              </w:rPr>
            </w:pPr>
            <w:r>
              <w:rPr>
                <w:color w:val="auto"/>
              </w:rPr>
              <w:t>Мурманское областное отделение Всероссийской общес</w:t>
            </w:r>
            <w:r w:rsidR="006C47CA">
              <w:rPr>
                <w:color w:val="auto"/>
              </w:rPr>
              <w:t>твенной организации ветеранов (</w:t>
            </w:r>
            <w:r>
              <w:rPr>
                <w:color w:val="auto"/>
              </w:rPr>
              <w:t>пенсионеров</w:t>
            </w:r>
            <w:proofErr w:type="gramStart"/>
            <w:r>
              <w:rPr>
                <w:color w:val="auto"/>
              </w:rPr>
              <w:t xml:space="preserve"> )</w:t>
            </w:r>
            <w:proofErr w:type="gramEnd"/>
            <w:r>
              <w:rPr>
                <w:color w:val="auto"/>
              </w:rPr>
              <w:t xml:space="preserve"> войны, труда, Вооруженных Сил и правоохранительных  органов</w:t>
            </w:r>
          </w:p>
        </w:tc>
      </w:tr>
      <w:tr w:rsidR="003D4DC1" w:rsidRPr="00B910AC" w:rsidTr="00D64147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2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Реквизиты организации </w:t>
            </w:r>
          </w:p>
        </w:tc>
      </w:tr>
      <w:tr w:rsidR="003D4DC1" w:rsidRPr="00B910AC" w:rsidTr="008E0A2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ОГРН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ИНН 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КПП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ОКПО </w:t>
            </w:r>
          </w:p>
        </w:tc>
      </w:tr>
      <w:tr w:rsidR="003D4DC1" w:rsidRPr="00B910AC" w:rsidTr="008E0A2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FE1BA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1025100853876</w:t>
            </w:r>
            <w:r w:rsidRPr="00B910AC">
              <w:rPr>
                <w:sz w:val="22"/>
              </w:rPr>
              <w:br/>
            </w:r>
            <w:r w:rsidR="003D4DC1" w:rsidRPr="00B910AC">
              <w:rPr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FE1BA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5191112657</w:t>
            </w:r>
            <w:r w:rsidR="003D4DC1" w:rsidRPr="00B910AC">
              <w:rPr>
                <w:sz w:val="22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FE1BA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519001001</w:t>
            </w:r>
            <w:r w:rsidR="003D4DC1" w:rsidRPr="00B910AC">
              <w:rPr>
                <w:sz w:val="22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681E16" w:rsidRDefault="00681E16" w:rsidP="00B910AC">
            <w:pPr>
              <w:pStyle w:val="a3"/>
              <w:jc w:val="left"/>
              <w:rPr>
                <w:sz w:val="22"/>
              </w:rPr>
            </w:pPr>
            <w:r w:rsidRPr="00681E16">
              <w:rPr>
                <w:rStyle w:val="copytarget"/>
                <w:color w:val="35383B"/>
                <w:sz w:val="21"/>
                <w:szCs w:val="21"/>
                <w:shd w:val="clear" w:color="auto" w:fill="FFFFFF"/>
              </w:rPr>
              <w:t>14761858</w:t>
            </w:r>
            <w:r w:rsidRPr="00681E16">
              <w:rPr>
                <w:color w:val="auto"/>
              </w:rPr>
              <w:t xml:space="preserve"> </w:t>
            </w:r>
            <w:r w:rsidR="003D4DC1" w:rsidRPr="00681E16">
              <w:rPr>
                <w:sz w:val="22"/>
              </w:rPr>
              <w:t xml:space="preserve"> </w:t>
            </w:r>
          </w:p>
        </w:tc>
      </w:tr>
      <w:tr w:rsidR="003D4DC1" w:rsidRPr="00B910AC" w:rsidTr="00D64147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3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Дата регистрации организации </w:t>
            </w:r>
            <w:r w:rsidRPr="00B910AC">
              <w:rPr>
                <w:i/>
                <w:sz w:val="22"/>
              </w:rPr>
              <w:t>(согласно свидетельству о регистрации)</w:t>
            </w: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bookmarkStart w:id="0" w:name="_GoBack"/>
            <w:bookmarkEnd w:id="0"/>
            <w:r w:rsidRPr="00B910AC">
              <w:rPr>
                <w:sz w:val="22"/>
              </w:rPr>
              <w:t xml:space="preserve"> </w:t>
            </w:r>
            <w:r w:rsidR="00681E16">
              <w:rPr>
                <w:color w:val="auto"/>
              </w:rPr>
              <w:t>16.03.2001</w:t>
            </w:r>
          </w:p>
        </w:tc>
      </w:tr>
      <w:tr w:rsidR="003D4DC1" w:rsidRPr="00B910AC" w:rsidTr="00D64147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4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>Контактная информация</w:t>
            </w:r>
            <w:r w:rsidRPr="00B910AC">
              <w:rPr>
                <w:sz w:val="22"/>
              </w:rPr>
              <w:t xml:space="preserve"> </w:t>
            </w:r>
          </w:p>
        </w:tc>
      </w:tr>
      <w:tr w:rsidR="003D4DC1" w:rsidRPr="00B910AC" w:rsidTr="00D6414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Юридический и фактический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>Телефон / факс</w:t>
            </w: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>Электронная почта, адрес-</w:t>
            </w:r>
          </w:p>
        </w:tc>
      </w:tr>
      <w:tr w:rsidR="003D4DC1" w:rsidRPr="00B910AC" w:rsidTr="00D64147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адрес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интернет сайта (при наличии) </w:t>
            </w:r>
          </w:p>
        </w:tc>
      </w:tr>
      <w:tr w:rsidR="003D4DC1" w:rsidRPr="00B910AC" w:rsidTr="00D64147">
        <w:trPr>
          <w:trHeight w:val="8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AB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="00FE1BAB" w:rsidRPr="00B910AC">
              <w:rPr>
                <w:sz w:val="22"/>
              </w:rPr>
              <w:t xml:space="preserve">183038, </w:t>
            </w:r>
          </w:p>
          <w:p w:rsidR="00FE1BAB" w:rsidRPr="00B910AC" w:rsidRDefault="00FE1BA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Мурманская  область,</w:t>
            </w:r>
          </w:p>
          <w:p w:rsidR="003D4DC1" w:rsidRPr="00B910AC" w:rsidRDefault="00FE1BA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Город Мурманск, ул. Ленина проспект 51 </w:t>
            </w:r>
            <w:r w:rsidR="003D4DC1" w:rsidRPr="00B910AC">
              <w:rPr>
                <w:sz w:val="22"/>
              </w:rPr>
              <w:t xml:space="preserve"> </w:t>
            </w:r>
            <w:r w:rsidR="00FF1475" w:rsidRPr="00B910AC">
              <w:rPr>
                <w:sz w:val="22"/>
              </w:rPr>
              <w:tab/>
            </w:r>
            <w:r w:rsidR="003D4DC1" w:rsidRPr="00B910AC">
              <w:rPr>
                <w:sz w:val="22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FE1BA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8(921) 275-55-08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BAB" w:rsidRPr="00B910AC" w:rsidRDefault="00FE1BAB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oresheta.mihail@yandex.ru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</w:tr>
      <w:tr w:rsidR="003D4DC1" w:rsidRPr="00B910AC" w:rsidTr="00D64147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5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>Руководитель организации</w:t>
            </w: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</w:tr>
      <w:tr w:rsidR="003D4DC1" w:rsidRPr="00B910AC" w:rsidTr="00D64147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Должность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ФИО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Контактная информация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i/>
                <w:sz w:val="22"/>
              </w:rPr>
              <w:t xml:space="preserve">(городской и мобильный телефон, адрес электронной почты) </w:t>
            </w:r>
          </w:p>
        </w:tc>
      </w:tr>
      <w:tr w:rsidR="003D4DC1" w:rsidRPr="00B910AC" w:rsidTr="00D64147">
        <w:trPr>
          <w:trHeight w:val="8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b/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="00FE1BAB" w:rsidRPr="00B910AC">
              <w:rPr>
                <w:rStyle w:val="a6"/>
                <w:b w:val="0"/>
                <w:color w:val="auto"/>
                <w:sz w:val="22"/>
              </w:rPr>
              <w:t>Председатель совета</w:t>
            </w:r>
            <w:r w:rsidRPr="00B910AC">
              <w:rPr>
                <w:b/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147" w:rsidRPr="00B910AC" w:rsidRDefault="00FE1BAB" w:rsidP="00B910AC">
            <w:pPr>
              <w:pStyle w:val="a3"/>
              <w:jc w:val="left"/>
              <w:rPr>
                <w:sz w:val="22"/>
              </w:rPr>
            </w:pPr>
            <w:proofErr w:type="spellStart"/>
            <w:r w:rsidRPr="00B910AC">
              <w:rPr>
                <w:sz w:val="22"/>
              </w:rPr>
              <w:t>Орешета</w:t>
            </w:r>
            <w:proofErr w:type="spellEnd"/>
            <w:r w:rsidRPr="00B910AC">
              <w:rPr>
                <w:sz w:val="22"/>
              </w:rPr>
              <w:t xml:space="preserve"> </w:t>
            </w:r>
          </w:p>
          <w:p w:rsidR="003D4DC1" w:rsidRPr="00B910AC" w:rsidRDefault="00FE1BAB" w:rsidP="00B910AC">
            <w:pPr>
              <w:pStyle w:val="a3"/>
              <w:jc w:val="left"/>
              <w:rPr>
                <w:sz w:val="22"/>
                <w:lang w:val="en-US"/>
              </w:rPr>
            </w:pPr>
            <w:r w:rsidRPr="00B910AC">
              <w:rPr>
                <w:sz w:val="22"/>
              </w:rPr>
              <w:t>Михаил Григорьевич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="00FE1BAB" w:rsidRPr="00B910AC">
              <w:rPr>
                <w:sz w:val="22"/>
              </w:rPr>
              <w:t>8(921) 275-55-08</w:t>
            </w:r>
          </w:p>
          <w:p w:rsidR="00FE1BAB" w:rsidRPr="00B910AC" w:rsidRDefault="00FE1BAB" w:rsidP="00B910AC">
            <w:pPr>
              <w:pStyle w:val="a3"/>
              <w:jc w:val="left"/>
              <w:rPr>
                <w:sz w:val="22"/>
                <w:lang w:val="en-US"/>
              </w:rPr>
            </w:pPr>
            <w:r w:rsidRPr="00B910AC">
              <w:rPr>
                <w:sz w:val="22"/>
              </w:rPr>
              <w:t>oresheta.mihail@yandex.ru</w:t>
            </w:r>
          </w:p>
        </w:tc>
      </w:tr>
      <w:tr w:rsidR="003D4DC1" w:rsidRPr="00B910AC" w:rsidTr="00D64147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6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Бухгалтер организации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</w:tr>
      <w:tr w:rsidR="003D4DC1" w:rsidRPr="00B910AC" w:rsidTr="00D64147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>ФИО</w:t>
            </w:r>
            <w:r w:rsidRPr="00462237"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 xml:space="preserve">Контактная информация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>(городской и мобильный телефон, адрес электронной почты)</w:t>
            </w:r>
            <w:r w:rsidRPr="00462237">
              <w:rPr>
                <w:sz w:val="22"/>
                <w:highlight w:val="yellow"/>
              </w:rPr>
              <w:t xml:space="preserve"> </w:t>
            </w:r>
          </w:p>
        </w:tc>
      </w:tr>
      <w:tr w:rsidR="003D4DC1" w:rsidRPr="00B910AC" w:rsidTr="00D64147">
        <w:trPr>
          <w:trHeight w:val="8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sz w:val="22"/>
                <w:highlight w:val="yellow"/>
              </w:rPr>
              <w:t xml:space="preserve">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sz w:val="22"/>
                <w:highlight w:val="yellow"/>
              </w:rPr>
              <w:t xml:space="preserve">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sz w:val="22"/>
                <w:highlight w:val="yellow"/>
              </w:rPr>
              <w:t xml:space="preserve"> </w:t>
            </w:r>
          </w:p>
        </w:tc>
      </w:tr>
      <w:tr w:rsidR="003D4DC1" w:rsidRPr="00B910AC" w:rsidTr="00D64147">
        <w:trPr>
          <w:trHeight w:val="20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lastRenderedPageBreak/>
              <w:t xml:space="preserve">13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sz w:val="22"/>
                <w:highlight w:val="yellow"/>
                <w:u w:val="single" w:color="000000"/>
              </w:rPr>
              <w:t>Банковские реквизиты:</w:t>
            </w:r>
            <w:r w:rsidRPr="00462237">
              <w:rPr>
                <w:sz w:val="22"/>
                <w:highlight w:val="yellow"/>
              </w:rPr>
              <w:t xml:space="preserve">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 xml:space="preserve">Наименование получателя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 xml:space="preserve">Лицевой счет (если есть)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 xml:space="preserve">Расчетный счет получателя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 xml:space="preserve">Наименование банка, адрес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 xml:space="preserve">ИНН/КПП банка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 xml:space="preserve">Корреспондентский счет </w:t>
            </w:r>
          </w:p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i/>
                <w:sz w:val="22"/>
                <w:highlight w:val="yellow"/>
              </w:rPr>
              <w:t xml:space="preserve">БИК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  <w:r w:rsidRPr="00462237"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DC1" w:rsidRPr="00462237" w:rsidRDefault="003D4DC1" w:rsidP="00B910AC">
            <w:pPr>
              <w:pStyle w:val="a3"/>
              <w:jc w:val="left"/>
              <w:rPr>
                <w:sz w:val="22"/>
                <w:highlight w:val="yellow"/>
              </w:rPr>
            </w:pP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sz w:val="22"/>
        </w:rPr>
        <w:t xml:space="preserve"> </w:t>
      </w:r>
    </w:p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sz w:val="22"/>
        </w:rPr>
        <w:t xml:space="preserve">Не возражаю против обработки и </w:t>
      </w:r>
      <w:proofErr w:type="gramStart"/>
      <w:r w:rsidRPr="00B910AC">
        <w:rPr>
          <w:sz w:val="22"/>
        </w:rPr>
        <w:t>использования</w:t>
      </w:r>
      <w:proofErr w:type="gramEnd"/>
      <w:r w:rsidRPr="00B910AC">
        <w:rPr>
          <w:sz w:val="22"/>
        </w:rPr>
        <w:t xml:space="preserve"> предоставленных мною персональных данных конкурсной комиссией с целью рассмотрения заявки на участие в </w:t>
      </w:r>
      <w:proofErr w:type="spellStart"/>
      <w:r w:rsidRPr="00B910AC">
        <w:rPr>
          <w:sz w:val="22"/>
        </w:rPr>
        <w:t>грантовом</w:t>
      </w:r>
      <w:proofErr w:type="spellEnd"/>
      <w:r w:rsidRPr="00B910AC">
        <w:rPr>
          <w:sz w:val="22"/>
        </w:rPr>
        <w:t xml:space="preserve"> конкурсе АО «</w:t>
      </w:r>
      <w:proofErr w:type="spellStart"/>
      <w:r w:rsidRPr="00B910AC">
        <w:rPr>
          <w:sz w:val="22"/>
        </w:rPr>
        <w:t>Олкон</w:t>
      </w:r>
      <w:proofErr w:type="spellEnd"/>
      <w:r w:rsidRPr="00B910AC">
        <w:rPr>
          <w:sz w:val="22"/>
        </w:rPr>
        <w:t xml:space="preserve">» «Мой Оленегорск!». </w:t>
      </w:r>
    </w:p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sz w:val="22"/>
        </w:rPr>
        <w:t xml:space="preserve">Подтверждаю, что представленный на </w:t>
      </w:r>
      <w:proofErr w:type="spellStart"/>
      <w:r w:rsidRPr="00B910AC">
        <w:rPr>
          <w:sz w:val="22"/>
        </w:rPr>
        <w:t>грантовый</w:t>
      </w:r>
      <w:proofErr w:type="spellEnd"/>
      <w:r w:rsidRPr="00B910AC">
        <w:rPr>
          <w:sz w:val="22"/>
        </w:rPr>
        <w:t xml:space="preserve"> конкурс проект не получал финансирование в рамках других внешних корпоративных программ компании ПАО </w:t>
      </w:r>
    </w:p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sz w:val="22"/>
        </w:rPr>
        <w:t>«Северсталь».</w:t>
      </w:r>
      <w:r w:rsidRPr="00B910AC">
        <w:rPr>
          <w:b/>
          <w:sz w:val="22"/>
        </w:rPr>
        <w:t xml:space="preserve"> </w:t>
      </w:r>
    </w:p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tbl>
      <w:tblPr>
        <w:tblStyle w:val="TableGrid"/>
        <w:tblW w:w="9856" w:type="dxa"/>
        <w:tblInd w:w="2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38" w:type="dxa"/>
          <w:left w:w="101" w:type="dxa"/>
        </w:tblCellMar>
        <w:tblLook w:val="04A0"/>
      </w:tblPr>
      <w:tblGrid>
        <w:gridCol w:w="4982"/>
        <w:gridCol w:w="4874"/>
      </w:tblGrid>
      <w:tr w:rsidR="00516F97" w:rsidRPr="00F43BFD" w:rsidTr="00533304">
        <w:trPr>
          <w:trHeight w:val="894"/>
        </w:trPr>
        <w:tc>
          <w:tcPr>
            <w:tcW w:w="4982" w:type="dxa"/>
          </w:tcPr>
          <w:p w:rsidR="00516F97" w:rsidRPr="00B910AC" w:rsidRDefault="00516F97" w:rsidP="00533304">
            <w:pPr>
              <w:pStyle w:val="a3"/>
              <w:jc w:val="left"/>
              <w:rPr>
                <w:b/>
                <w:sz w:val="22"/>
              </w:rPr>
            </w:pPr>
            <w:r w:rsidRPr="00B910AC">
              <w:rPr>
                <w:rStyle w:val="a6"/>
                <w:color w:val="auto"/>
                <w:sz w:val="22"/>
              </w:rPr>
              <w:t>Председатель совета</w:t>
            </w:r>
            <w:r w:rsidRPr="00B910AC">
              <w:rPr>
                <w:b/>
                <w:sz w:val="22"/>
              </w:rPr>
              <w:t xml:space="preserve"> </w:t>
            </w:r>
          </w:p>
          <w:p w:rsidR="00516F97" w:rsidRPr="00B910AC" w:rsidRDefault="00516F97" w:rsidP="00533304">
            <w:pPr>
              <w:pStyle w:val="a3"/>
              <w:jc w:val="left"/>
              <w:rPr>
                <w:sz w:val="22"/>
              </w:rPr>
            </w:pPr>
            <w:proofErr w:type="spellStart"/>
            <w:r w:rsidRPr="00B910AC">
              <w:rPr>
                <w:sz w:val="22"/>
              </w:rPr>
              <w:t>Орешета</w:t>
            </w:r>
            <w:proofErr w:type="spellEnd"/>
            <w:r w:rsidRPr="00B910AC">
              <w:rPr>
                <w:sz w:val="22"/>
              </w:rPr>
              <w:t xml:space="preserve"> Михаил Григорьевич</w:t>
            </w:r>
          </w:p>
        </w:tc>
        <w:tc>
          <w:tcPr>
            <w:tcW w:w="4874" w:type="dxa"/>
            <w:vAlign w:val="center"/>
          </w:tcPr>
          <w:p w:rsidR="00516F97" w:rsidRPr="00F43BFD" w:rsidRDefault="00516F97" w:rsidP="00533304">
            <w:pPr>
              <w:pStyle w:val="a3"/>
              <w:jc w:val="left"/>
              <w:rPr>
                <w:sz w:val="22"/>
              </w:rPr>
            </w:pPr>
            <w:r>
              <w:t>(подпись)                                            (Ф.И.О)</w:t>
            </w:r>
          </w:p>
        </w:tc>
      </w:tr>
      <w:tr w:rsidR="00516F97" w:rsidRPr="00F43BFD" w:rsidTr="00533304">
        <w:trPr>
          <w:trHeight w:val="894"/>
        </w:trPr>
        <w:tc>
          <w:tcPr>
            <w:tcW w:w="4982" w:type="dxa"/>
          </w:tcPr>
          <w:p w:rsidR="00516F97" w:rsidRDefault="00516F97" w:rsidP="00533304">
            <w:pPr>
              <w:pStyle w:val="a3"/>
              <w:jc w:val="left"/>
              <w:rPr>
                <w:b/>
              </w:rPr>
            </w:pPr>
            <w:r>
              <w:rPr>
                <w:b/>
              </w:rPr>
              <w:t xml:space="preserve">Руководитель проекта  </w:t>
            </w:r>
          </w:p>
          <w:p w:rsidR="00516F97" w:rsidRPr="00B910AC" w:rsidRDefault="00516F97" w:rsidP="00533304">
            <w:pPr>
              <w:pStyle w:val="a3"/>
              <w:jc w:val="left"/>
              <w:rPr>
                <w:rStyle w:val="a6"/>
                <w:color w:val="auto"/>
                <w:sz w:val="22"/>
              </w:rPr>
            </w:pPr>
            <w:r>
              <w:t>Вялая Татьяна Николаевна</w:t>
            </w:r>
            <w:r>
              <w:rPr>
                <w:b/>
              </w:rPr>
              <w:t xml:space="preserve">       </w:t>
            </w:r>
            <w:r>
              <w:t xml:space="preserve">             </w:t>
            </w:r>
          </w:p>
        </w:tc>
        <w:tc>
          <w:tcPr>
            <w:tcW w:w="4874" w:type="dxa"/>
            <w:vAlign w:val="center"/>
          </w:tcPr>
          <w:p w:rsidR="00516F97" w:rsidRDefault="00516F97" w:rsidP="00533304">
            <w:pPr>
              <w:ind w:left="170" w:right="0"/>
            </w:pPr>
            <w:r w:rsidRPr="00533304">
              <w:t xml:space="preserve"> </w:t>
            </w:r>
            <w:r>
              <w:t xml:space="preserve">                                                                         (подпись)                                            (Ф.И.О) </w:t>
            </w:r>
          </w:p>
          <w:p w:rsidR="00516F97" w:rsidRDefault="00516F97" w:rsidP="00533304">
            <w:pPr>
              <w:pStyle w:val="a3"/>
              <w:jc w:val="left"/>
            </w:pPr>
          </w:p>
        </w:tc>
      </w:tr>
    </w:tbl>
    <w:p w:rsidR="00516F97" w:rsidRDefault="00516F97" w:rsidP="00516F97">
      <w:pPr>
        <w:spacing w:after="4" w:line="270" w:lineRule="auto"/>
        <w:ind w:left="170" w:right="0"/>
        <w:jc w:val="center"/>
      </w:pPr>
      <w:r>
        <w:rPr>
          <w:b/>
        </w:rPr>
        <w:t xml:space="preserve">                        М.П.</w:t>
      </w:r>
    </w:p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sz w:val="22"/>
        </w:rPr>
        <w:t xml:space="preserve"> </w:t>
      </w: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B910AC" w:rsidRDefault="00B910AC" w:rsidP="00B910AC">
      <w:pPr>
        <w:pStyle w:val="a3"/>
        <w:jc w:val="left"/>
        <w:rPr>
          <w:b/>
          <w:sz w:val="22"/>
        </w:rPr>
      </w:pPr>
    </w:p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СОДЕРЖАНИЕ ПРОЕКТА </w:t>
      </w:r>
    </w:p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tbl>
      <w:tblPr>
        <w:tblStyle w:val="TableGrid"/>
        <w:tblW w:w="10206" w:type="dxa"/>
        <w:tblInd w:w="-107" w:type="dxa"/>
        <w:tblCellMar>
          <w:top w:w="66" w:type="dxa"/>
          <w:left w:w="107" w:type="dxa"/>
          <w:bottom w:w="20" w:type="dxa"/>
          <w:right w:w="115" w:type="dxa"/>
        </w:tblCellMar>
        <w:tblLook w:val="04A0"/>
      </w:tblPr>
      <w:tblGrid>
        <w:gridCol w:w="566"/>
        <w:gridCol w:w="9640"/>
      </w:tblGrid>
      <w:tr w:rsidR="004021AD" w:rsidRPr="00B910AC" w:rsidTr="008E0A21">
        <w:trPr>
          <w:trHeight w:val="3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1AD" w:rsidRPr="00B910AC" w:rsidRDefault="004021A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1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1AD" w:rsidRPr="00B910AC" w:rsidRDefault="004021A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>Название проекта</w:t>
            </w:r>
          </w:p>
        </w:tc>
      </w:tr>
      <w:tr w:rsidR="004021AD" w:rsidRPr="00B910AC" w:rsidTr="004021AD">
        <w:trPr>
          <w:trHeight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021AD" w:rsidRPr="00B910AC" w:rsidRDefault="004021AD" w:rsidP="00B910AC">
            <w:pPr>
              <w:pStyle w:val="a3"/>
              <w:jc w:val="left"/>
              <w:rPr>
                <w:b/>
                <w:sz w:val="22"/>
              </w:rPr>
            </w:pPr>
            <w:r w:rsidRPr="00B910AC">
              <w:rPr>
                <w:b/>
                <w:sz w:val="22"/>
              </w:rPr>
              <w:t xml:space="preserve"> </w:t>
            </w:r>
          </w:p>
          <w:p w:rsidR="004021AD" w:rsidRPr="00B910AC" w:rsidRDefault="004021AD" w:rsidP="00B910AC">
            <w:pPr>
              <w:pStyle w:val="a3"/>
              <w:jc w:val="left"/>
              <w:rPr>
                <w:b/>
                <w:sz w:val="22"/>
              </w:rPr>
            </w:pPr>
            <w:r w:rsidRPr="00B910AC">
              <w:rPr>
                <w:b/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1AD" w:rsidRPr="00B910AC" w:rsidRDefault="004021AD" w:rsidP="00B910AC">
            <w:pPr>
              <w:pStyle w:val="a3"/>
              <w:jc w:val="left"/>
              <w:rPr>
                <w:b/>
                <w:sz w:val="22"/>
              </w:rPr>
            </w:pPr>
            <w:r w:rsidRPr="00B910AC">
              <w:rPr>
                <w:b/>
                <w:sz w:val="22"/>
                <w:shd w:val="clear" w:color="auto" w:fill="FFFFFF"/>
              </w:rPr>
              <w:t>В одном строю с Победой!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tbl>
      <w:tblPr>
        <w:tblStyle w:val="TableGrid"/>
        <w:tblW w:w="10206" w:type="dxa"/>
        <w:tblInd w:w="-107" w:type="dxa"/>
        <w:tblCellMar>
          <w:top w:w="66" w:type="dxa"/>
          <w:left w:w="107" w:type="dxa"/>
          <w:bottom w:w="20" w:type="dxa"/>
          <w:right w:w="115" w:type="dxa"/>
        </w:tblCellMar>
        <w:tblLook w:val="04A0"/>
      </w:tblPr>
      <w:tblGrid>
        <w:gridCol w:w="566"/>
        <w:gridCol w:w="9640"/>
      </w:tblGrid>
      <w:tr w:rsidR="003D4DC1" w:rsidRPr="00B910AC" w:rsidTr="008E0A21">
        <w:trPr>
          <w:trHeight w:val="3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2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Актуальность и социальная значимость проекта </w:t>
            </w:r>
          </w:p>
        </w:tc>
      </w:tr>
      <w:tr w:rsidR="003D4DC1" w:rsidRPr="00B910AC" w:rsidTr="008E0A21">
        <w:trPr>
          <w:trHeight w:val="8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DC1" w:rsidRPr="00532B3D" w:rsidRDefault="003D4DC1" w:rsidP="00532B3D">
            <w:pPr>
              <w:pStyle w:val="a3"/>
            </w:pPr>
            <w:r w:rsidRPr="00532B3D">
              <w:t>(не более ½ страницы А</w:t>
            </w:r>
            <w:proofErr w:type="gramStart"/>
            <w:r w:rsidRPr="00532B3D">
              <w:t>4</w:t>
            </w:r>
            <w:proofErr w:type="gramEnd"/>
            <w:r w:rsidRPr="00532B3D">
              <w:t xml:space="preserve">) </w:t>
            </w:r>
          </w:p>
          <w:p w:rsidR="00F2699A" w:rsidRPr="00532B3D" w:rsidRDefault="00462237" w:rsidP="00532B3D">
            <w:pPr>
              <w:pStyle w:val="a3"/>
              <w:rPr>
                <w:szCs w:val="27"/>
              </w:rPr>
            </w:pPr>
            <w:r w:rsidRPr="00532B3D">
              <w:rPr>
                <w:szCs w:val="27"/>
              </w:rPr>
              <w:t>Актуальность изучения отдельных страницы Великой Отечественной войны в контексте</w:t>
            </w:r>
            <w:proofErr w:type="gramStart"/>
            <w:r w:rsidRPr="00532B3D">
              <w:rPr>
                <w:szCs w:val="27"/>
              </w:rPr>
              <w:t xml:space="preserve"> В</w:t>
            </w:r>
            <w:proofErr w:type="gramEnd"/>
            <w:r w:rsidRPr="00532B3D">
              <w:rPr>
                <w:szCs w:val="27"/>
              </w:rPr>
              <w:t xml:space="preserve">торой мировой войны заключается в том, что проблемы войны и мира сегодня не потеряли своей остроты. Нынешняя опасность в том, что войны проходят не только во времени и пространстве, но и в сознании людей, когда создается атмосфера </w:t>
            </w:r>
            <w:proofErr w:type="spellStart"/>
            <w:r w:rsidRPr="00532B3D">
              <w:rPr>
                <w:szCs w:val="27"/>
              </w:rPr>
              <w:t>бездуховности</w:t>
            </w:r>
            <w:proofErr w:type="spellEnd"/>
            <w:r w:rsidRPr="00532B3D">
              <w:rPr>
                <w:szCs w:val="27"/>
              </w:rPr>
              <w:t xml:space="preserve">, негативного отношения к историческому прошлому, прямая фальсификация фактов. Россия, проявляя заботу о нравственном здоровье общества, взяла курс на сохранение духовного наследия, традиций, патриотизма. Пропаганда героики, священного наследия отцов и дедов пробуждает совесть, возвышает дух нации. Чтобы упрочить подлинный патриотизм, важно перелистать самые яркие страницы нашей ратной эпопеи, написанные в годы Великой Отечественной войны. </w:t>
            </w:r>
          </w:p>
          <w:p w:rsidR="00532B3D" w:rsidRPr="00532B3D" w:rsidRDefault="00532B3D" w:rsidP="00532B3D">
            <w:pPr>
              <w:pStyle w:val="a3"/>
              <w:rPr>
                <w:szCs w:val="27"/>
              </w:rPr>
            </w:pPr>
            <w:r w:rsidRPr="00532B3D">
              <w:rPr>
                <w:szCs w:val="27"/>
              </w:rPr>
              <w:t>Именно для формирования у подрастающего поколения гражданских и патриотических ценностей создан наш проект « В одном срою с Победой».</w:t>
            </w:r>
          </w:p>
          <w:p w:rsidR="00532B3D" w:rsidRPr="00532B3D" w:rsidRDefault="00F2699A" w:rsidP="00532B3D">
            <w:pPr>
              <w:pStyle w:val="a3"/>
              <w:rPr>
                <w:szCs w:val="21"/>
                <w:shd w:val="clear" w:color="auto" w:fill="FFFFFF"/>
              </w:rPr>
            </w:pPr>
            <w:r w:rsidRPr="00532B3D">
              <w:rPr>
                <w:szCs w:val="21"/>
                <w:shd w:val="clear" w:color="auto" w:fill="FFFFFF"/>
              </w:rPr>
              <w:t xml:space="preserve">Социальная значимость проекта приуроченного к 75-летию Победы в Великой Отечественной войне, заключается в практической реализации основных направлений в сфере духовно-нравственного, патриотического и физического воспитания подрастающего поколения. </w:t>
            </w:r>
          </w:p>
          <w:p w:rsidR="00462237" w:rsidRPr="00532B3D" w:rsidRDefault="00462237" w:rsidP="00532B3D">
            <w:pPr>
              <w:pStyle w:val="a3"/>
              <w:rPr>
                <w:szCs w:val="27"/>
              </w:rPr>
            </w:pPr>
            <w:r w:rsidRPr="00532B3D">
              <w:rPr>
                <w:szCs w:val="27"/>
              </w:rPr>
              <w:t xml:space="preserve">Именно для формирования у подрастающего поколения гражданских и патриотических ценностей создан проект в историческом месте на реке </w:t>
            </w:r>
            <w:proofErr w:type="spellStart"/>
            <w:r w:rsidRPr="00532B3D">
              <w:rPr>
                <w:szCs w:val="27"/>
              </w:rPr>
              <w:t>Куреньга</w:t>
            </w:r>
            <w:proofErr w:type="spellEnd"/>
            <w:r w:rsidRPr="00532B3D">
              <w:rPr>
                <w:szCs w:val="27"/>
              </w:rPr>
              <w:t>.</w:t>
            </w:r>
            <w:r w:rsidR="00F2699A" w:rsidRPr="00532B3D">
              <w:rPr>
                <w:szCs w:val="27"/>
              </w:rPr>
              <w:t xml:space="preserve">, который собирает </w:t>
            </w:r>
            <w:proofErr w:type="gramStart"/>
            <w:r w:rsidR="00F2699A" w:rsidRPr="00532B3D">
              <w:rPr>
                <w:szCs w:val="27"/>
              </w:rPr>
              <w:t>совершенно различные</w:t>
            </w:r>
            <w:proofErr w:type="gramEnd"/>
            <w:r w:rsidR="00F2699A" w:rsidRPr="00532B3D">
              <w:rPr>
                <w:szCs w:val="27"/>
              </w:rPr>
              <w:t xml:space="preserve"> патриотические активы для наведения дружеских и партнерских контактов, и обменом опытом между руководителями. И это неслучайно проанализировав все патриотические мероприятия</w:t>
            </w:r>
            <w:r w:rsidR="00532B3D" w:rsidRPr="00532B3D">
              <w:rPr>
                <w:szCs w:val="27"/>
              </w:rPr>
              <w:t xml:space="preserve"> Мурманской </w:t>
            </w:r>
            <w:proofErr w:type="gramStart"/>
            <w:r w:rsidR="00532B3D" w:rsidRPr="00532B3D">
              <w:rPr>
                <w:szCs w:val="27"/>
              </w:rPr>
              <w:t>области</w:t>
            </w:r>
            <w:proofErr w:type="gramEnd"/>
            <w:r w:rsidR="00F2699A" w:rsidRPr="00532B3D">
              <w:rPr>
                <w:szCs w:val="27"/>
              </w:rPr>
              <w:t xml:space="preserve"> сводятся либо к кубкам, соревнованиям и конкурсам по направлениям различных патриотических клубов, </w:t>
            </w:r>
            <w:r w:rsidR="00532B3D">
              <w:rPr>
                <w:szCs w:val="27"/>
              </w:rPr>
              <w:t>а вот</w:t>
            </w:r>
          </w:p>
          <w:p w:rsidR="00462237" w:rsidRPr="00532B3D" w:rsidRDefault="00532B3D" w:rsidP="00532B3D">
            <w:pPr>
              <w:pStyle w:val="a3"/>
              <w:ind w:left="175" w:firstLine="0"/>
              <w:rPr>
                <w:shd w:val="clear" w:color="auto" w:fill="FFFFFF"/>
              </w:rPr>
            </w:pPr>
            <w:r w:rsidRPr="00532B3D">
              <w:rPr>
                <w:szCs w:val="27"/>
              </w:rPr>
              <w:t>платформы для обсуждения проблем, обмена опытом между клубами нет. Именно этот проект на территории Оленегорска (в центе Кольского полуострова, в легендарном историческом месте) подходит идеально для съезда (слета) различных патриотических клубов для решения и обсуждения вопросов и передачи опыта.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tbl>
      <w:tblPr>
        <w:tblStyle w:val="TableGrid"/>
        <w:tblW w:w="10206" w:type="dxa"/>
        <w:tblInd w:w="-107" w:type="dxa"/>
        <w:tblCellMar>
          <w:top w:w="50" w:type="dxa"/>
          <w:left w:w="107" w:type="dxa"/>
          <w:right w:w="115" w:type="dxa"/>
        </w:tblCellMar>
        <w:tblLook w:val="04A0"/>
      </w:tblPr>
      <w:tblGrid>
        <w:gridCol w:w="566"/>
        <w:gridCol w:w="9640"/>
      </w:tblGrid>
      <w:tr w:rsidR="003D4DC1" w:rsidRPr="00B910AC" w:rsidTr="008E0A21">
        <w:trPr>
          <w:trHeight w:val="3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3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Цель и задачи проекта </w:t>
            </w:r>
          </w:p>
        </w:tc>
      </w:tr>
      <w:tr w:rsidR="003D4DC1" w:rsidRPr="00B910AC" w:rsidTr="008E0A21">
        <w:trPr>
          <w:trHeight w:val="9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09A8" w:rsidRPr="00B910AC" w:rsidRDefault="00FF6519" w:rsidP="00B910AC">
            <w:pPr>
              <w:pStyle w:val="a3"/>
              <w:jc w:val="left"/>
              <w:rPr>
                <w:sz w:val="22"/>
                <w:shd w:val="clear" w:color="auto" w:fill="FFFFFF"/>
              </w:rPr>
            </w:pPr>
            <w:r w:rsidRPr="00B910AC">
              <w:rPr>
                <w:sz w:val="22"/>
                <w:shd w:val="clear" w:color="auto" w:fill="FFFFFF"/>
              </w:rPr>
              <w:t>Главной целью проекта является создание площадки</w:t>
            </w:r>
            <w:r w:rsidR="00C55C09" w:rsidRPr="00B910AC">
              <w:rPr>
                <w:sz w:val="22"/>
                <w:shd w:val="clear" w:color="auto" w:fill="FFFFFF"/>
              </w:rPr>
              <w:t xml:space="preserve"> (Платформа для патриотов) </w:t>
            </w:r>
            <w:r w:rsidRPr="00B910AC">
              <w:rPr>
                <w:sz w:val="22"/>
                <w:shd w:val="clear" w:color="auto" w:fill="FFFFFF"/>
              </w:rPr>
              <w:t xml:space="preserve"> для консолидации и эффективного взаимодействия между </w:t>
            </w:r>
            <w:proofErr w:type="spellStart"/>
            <w:r w:rsidRPr="00B910AC">
              <w:rPr>
                <w:sz w:val="22"/>
                <w:shd w:val="clear" w:color="auto" w:fill="FFFFFF"/>
              </w:rPr>
              <w:t>военно</w:t>
            </w:r>
            <w:proofErr w:type="spellEnd"/>
            <w:r w:rsidR="004021AD" w:rsidRPr="00B910AC">
              <w:rPr>
                <w:sz w:val="22"/>
                <w:shd w:val="clear" w:color="auto" w:fill="FFFFFF"/>
              </w:rPr>
              <w:t xml:space="preserve"> </w:t>
            </w:r>
            <w:r w:rsidRPr="00B910AC">
              <w:rPr>
                <w:sz w:val="22"/>
                <w:shd w:val="clear" w:color="auto" w:fill="FFFFFF"/>
              </w:rPr>
              <w:t>-</w:t>
            </w:r>
            <w:r w:rsidR="004021AD" w:rsidRPr="00B910AC">
              <w:rPr>
                <w:sz w:val="22"/>
                <w:shd w:val="clear" w:color="auto" w:fill="FFFFFF"/>
              </w:rPr>
              <w:t xml:space="preserve"> </w:t>
            </w:r>
            <w:r w:rsidRPr="00B910AC">
              <w:rPr>
                <w:sz w:val="22"/>
                <w:shd w:val="clear" w:color="auto" w:fill="FFFFFF"/>
              </w:rPr>
              <w:t>спортивными, военно-патриотическими клубами, гражданскими патриотическими инициативами, туристическими и добровольческими организациями, работающими в патриотическом направлении на</w:t>
            </w:r>
            <w:r w:rsidR="00FF09A8" w:rsidRPr="00B910AC">
              <w:rPr>
                <w:sz w:val="22"/>
                <w:shd w:val="clear" w:color="auto" w:fill="FFFFFF"/>
              </w:rPr>
              <w:t xml:space="preserve"> территории Мурманской области.</w:t>
            </w:r>
          </w:p>
          <w:p w:rsidR="00FF09A8" w:rsidRPr="00B910AC" w:rsidRDefault="00FF09A8" w:rsidP="00B910AC">
            <w:pPr>
              <w:pStyle w:val="a3"/>
              <w:jc w:val="left"/>
              <w:rPr>
                <w:sz w:val="22"/>
                <w:shd w:val="clear" w:color="auto" w:fill="FFFFFF"/>
              </w:rPr>
            </w:pPr>
            <w:r w:rsidRPr="00B910AC">
              <w:rPr>
                <w:sz w:val="22"/>
                <w:shd w:val="clear" w:color="auto" w:fill="FFFFFF"/>
              </w:rPr>
              <w:lastRenderedPageBreak/>
              <w:t>Создание  многофункционального культурного - просветительского пространства по обмену опытом между  организациями, работающими в сфере патриотического воспитания детей, подростков  и молодежи.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lastRenderedPageBreak/>
        <w:t xml:space="preserve"> </w:t>
      </w:r>
    </w:p>
    <w:tbl>
      <w:tblPr>
        <w:tblStyle w:val="TableGrid"/>
        <w:tblW w:w="10206" w:type="dxa"/>
        <w:tblInd w:w="-107" w:type="dxa"/>
        <w:tblCellMar>
          <w:top w:w="38" w:type="dxa"/>
          <w:left w:w="107" w:type="dxa"/>
          <w:right w:w="115" w:type="dxa"/>
        </w:tblCellMar>
        <w:tblLook w:val="04A0"/>
      </w:tblPr>
      <w:tblGrid>
        <w:gridCol w:w="566"/>
        <w:gridCol w:w="9640"/>
      </w:tblGrid>
      <w:tr w:rsidR="003D4DC1" w:rsidRPr="00B910AC" w:rsidTr="008E0A21">
        <w:trPr>
          <w:trHeight w:val="3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4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Основные </w:t>
            </w:r>
            <w:proofErr w:type="spellStart"/>
            <w:r w:rsidRPr="00B910AC">
              <w:rPr>
                <w:sz w:val="22"/>
              </w:rPr>
              <w:t>благополучатели</w:t>
            </w:r>
            <w:proofErr w:type="spellEnd"/>
            <w:r w:rsidRPr="00B910AC">
              <w:rPr>
                <w:sz w:val="22"/>
              </w:rPr>
              <w:t xml:space="preserve"> проекта (целевые аудитории) (не более 3) </w:t>
            </w:r>
          </w:p>
        </w:tc>
      </w:tr>
      <w:tr w:rsidR="003D4DC1" w:rsidRPr="00B910AC" w:rsidTr="008E0A21">
        <w:trPr>
          <w:trHeight w:val="905"/>
        </w:trPr>
        <w:tc>
          <w:tcPr>
            <w:tcW w:w="566" w:type="dxa"/>
            <w:tcBorders>
              <w:top w:val="single" w:sz="12" w:space="0" w:color="FFFFFF"/>
              <w:left w:val="single" w:sz="4" w:space="0" w:color="000000"/>
              <w:bottom w:val="single" w:sz="4" w:space="0" w:color="000000"/>
              <w:right w:val="nil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12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FF6519" w:rsidP="00B910AC">
            <w:pPr>
              <w:pStyle w:val="a3"/>
              <w:jc w:val="left"/>
              <w:rPr>
                <w:sz w:val="22"/>
                <w:shd w:val="clear" w:color="auto" w:fill="FFFFFF"/>
              </w:rPr>
            </w:pPr>
            <w:r w:rsidRPr="00B910AC">
              <w:rPr>
                <w:sz w:val="22"/>
                <w:shd w:val="clear" w:color="auto" w:fill="FFFFFF"/>
              </w:rPr>
              <w:t>Молодые люди в возрасте от 12 до 3</w:t>
            </w:r>
            <w:r w:rsidR="004021AD" w:rsidRPr="00B910AC">
              <w:rPr>
                <w:sz w:val="22"/>
                <w:shd w:val="clear" w:color="auto" w:fill="FFFFFF"/>
              </w:rPr>
              <w:t xml:space="preserve">2 </w:t>
            </w:r>
            <w:r w:rsidRPr="00B910AC">
              <w:rPr>
                <w:sz w:val="22"/>
                <w:shd w:val="clear" w:color="auto" w:fill="FFFFFF"/>
              </w:rPr>
              <w:t xml:space="preserve">лет, проживающие в Мурманской области, </w:t>
            </w:r>
          </w:p>
          <w:p w:rsidR="00C55C09" w:rsidRPr="00B910AC" w:rsidRDefault="004021AD" w:rsidP="00B910AC">
            <w:pPr>
              <w:pStyle w:val="a3"/>
              <w:jc w:val="left"/>
              <w:rPr>
                <w:sz w:val="22"/>
              </w:rPr>
            </w:pPr>
            <w:proofErr w:type="gramStart"/>
            <w:r w:rsidRPr="00B910AC">
              <w:rPr>
                <w:sz w:val="22"/>
              </w:rPr>
              <w:t>и являющимися</w:t>
            </w:r>
            <w:r w:rsidR="00C55C09" w:rsidRPr="00B910AC">
              <w:rPr>
                <w:sz w:val="22"/>
              </w:rPr>
              <w:t xml:space="preserve"> членами общественных организаций, сообществ активных граждан; юнармейских отрядов; военно-патриотических и гражданско-патриотических клубов;</w:t>
            </w:r>
            <w:proofErr w:type="gramEnd"/>
          </w:p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учащихся кадетских школ и классов; туристических объединений; а так же </w:t>
            </w:r>
          </w:p>
          <w:p w:rsidR="004021AD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обучающиеся и студенты профессиональных образов</w:t>
            </w:r>
            <w:r w:rsidR="004021AD" w:rsidRPr="00B910AC">
              <w:rPr>
                <w:sz w:val="22"/>
              </w:rPr>
              <w:t xml:space="preserve">ательных организаций </w:t>
            </w:r>
            <w:proofErr w:type="gramStart"/>
            <w:r w:rsidR="004021AD" w:rsidRPr="00B910AC">
              <w:rPr>
                <w:sz w:val="22"/>
              </w:rPr>
              <w:t>Мурманской</w:t>
            </w:r>
            <w:proofErr w:type="gramEnd"/>
          </w:p>
          <w:p w:rsidR="00C55C09" w:rsidRPr="00B910AC" w:rsidRDefault="00D6414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  <w:r w:rsidR="00C55C09" w:rsidRPr="00B910AC">
              <w:rPr>
                <w:sz w:val="22"/>
              </w:rPr>
              <w:t>о</w:t>
            </w:r>
            <w:r w:rsidRPr="00B910AC">
              <w:rPr>
                <w:sz w:val="22"/>
              </w:rPr>
              <w:t xml:space="preserve"> </w:t>
            </w:r>
            <w:proofErr w:type="spellStart"/>
            <w:r w:rsidR="00C55C09" w:rsidRPr="00B910AC">
              <w:rPr>
                <w:sz w:val="22"/>
              </w:rPr>
              <w:t>бласти</w:t>
            </w:r>
            <w:proofErr w:type="spellEnd"/>
            <w:r w:rsidR="00C55C09" w:rsidRPr="00B910AC">
              <w:rPr>
                <w:sz w:val="22"/>
              </w:rPr>
              <w:t>; военнослужащие армии и флота</w:t>
            </w:r>
            <w:r w:rsidR="004021AD" w:rsidRPr="00B910AC">
              <w:rPr>
                <w:sz w:val="22"/>
              </w:rPr>
              <w:t>.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tbl>
      <w:tblPr>
        <w:tblStyle w:val="TableGrid"/>
        <w:tblW w:w="14410" w:type="dxa"/>
        <w:tblInd w:w="-107" w:type="dxa"/>
        <w:tblCellMar>
          <w:top w:w="50" w:type="dxa"/>
          <w:left w:w="107" w:type="dxa"/>
          <w:right w:w="115" w:type="dxa"/>
        </w:tblCellMar>
        <w:tblLook w:val="04A0"/>
      </w:tblPr>
      <w:tblGrid>
        <w:gridCol w:w="566"/>
        <w:gridCol w:w="9640"/>
        <w:gridCol w:w="2102"/>
        <w:gridCol w:w="2102"/>
      </w:tblGrid>
      <w:tr w:rsidR="003D4DC1" w:rsidRPr="00B910AC" w:rsidTr="00B910AC">
        <w:trPr>
          <w:gridAfter w:val="2"/>
          <w:wAfter w:w="4204" w:type="dxa"/>
          <w:trHeight w:val="3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5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Ключевые мероприятия проекта </w:t>
            </w:r>
            <w:r w:rsidRPr="00B910AC">
              <w:rPr>
                <w:sz w:val="22"/>
              </w:rPr>
              <w:t>(самые яркие, особо значимые события проекта)</w:t>
            </w:r>
            <w:r w:rsidRPr="00B910AC">
              <w:rPr>
                <w:b/>
                <w:sz w:val="22"/>
              </w:rPr>
              <w:t xml:space="preserve"> </w:t>
            </w:r>
          </w:p>
        </w:tc>
      </w:tr>
      <w:tr w:rsidR="00B910AC" w:rsidRPr="00B910AC" w:rsidTr="00B910AC">
        <w:trPr>
          <w:trHeight w:val="6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10AC" w:rsidRP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B910AC" w:rsidRP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10AC" w:rsidRDefault="00B910AC" w:rsidP="006C47CA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 xml:space="preserve">Сбор </w:t>
            </w:r>
            <w:proofErr w:type="spellStart"/>
            <w:r w:rsidRPr="00B910AC">
              <w:rPr>
                <w:b/>
                <w:sz w:val="22"/>
                <w:u w:val="single"/>
              </w:rPr>
              <w:t>пилотной</w:t>
            </w:r>
            <w:proofErr w:type="spellEnd"/>
            <w:r w:rsidRPr="00B910AC">
              <w:rPr>
                <w:b/>
                <w:sz w:val="22"/>
                <w:u w:val="single"/>
              </w:rPr>
              <w:t xml:space="preserve"> команды,</w:t>
            </w:r>
            <w:r w:rsidRPr="00B910AC">
              <w:rPr>
                <w:sz w:val="22"/>
              </w:rPr>
              <w:t xml:space="preserve"> проработка  концепции проекта. </w:t>
            </w:r>
          </w:p>
          <w:p w:rsidR="00B910AC" w:rsidRPr="00B910AC" w:rsidRDefault="00B910AC" w:rsidP="00B910AC">
            <w:pPr>
              <w:pStyle w:val="a3"/>
              <w:jc w:val="left"/>
              <w:rPr>
                <w:rStyle w:val="currenttext"/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Организация работы интернет платформы</w:t>
            </w:r>
            <w:r w:rsidRPr="00B910AC">
              <w:rPr>
                <w:sz w:val="22"/>
              </w:rPr>
              <w:t xml:space="preserve"> «В одном строю с Победой!», информационная интернет </w:t>
            </w:r>
            <w:r w:rsidRPr="00B910AC">
              <w:rPr>
                <w:rStyle w:val="currenttext"/>
                <w:sz w:val="22"/>
              </w:rPr>
              <w:t>встреча для участников слёта.</w:t>
            </w:r>
          </w:p>
          <w:p w:rsidR="00B910AC" w:rsidRDefault="00BF050A" w:rsidP="00B910AC">
            <w:pPr>
              <w:pStyle w:val="a3"/>
              <w:jc w:val="left"/>
              <w:rPr>
                <w:sz w:val="22"/>
              </w:rPr>
            </w:pPr>
            <w:hyperlink r:id="rId6" w:history="1">
              <w:r w:rsidR="00B910AC" w:rsidRPr="00B910AC">
                <w:rPr>
                  <w:rStyle w:val="a4"/>
                  <w:color w:val="000000"/>
                  <w:sz w:val="22"/>
                  <w:u w:val="none"/>
                </w:rPr>
                <w:t>https://vk.com/event153644046</w:t>
              </w:r>
            </w:hyperlink>
          </w:p>
          <w:p w:rsid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«Все на субботник»,</w:t>
            </w:r>
            <w:r w:rsidRPr="00B910AC">
              <w:rPr>
                <w:sz w:val="22"/>
              </w:rPr>
              <w:t xml:space="preserve"> организация городского субботника в памятном месте.</w:t>
            </w:r>
          </w:p>
          <w:p w:rsid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«Субботник 2»,</w:t>
            </w:r>
            <w:r w:rsidRPr="00B910AC">
              <w:rPr>
                <w:sz w:val="22"/>
              </w:rPr>
              <w:t xml:space="preserve"> организация городского субботника в памятном месте.</w:t>
            </w:r>
          </w:p>
          <w:p w:rsid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«Чтобы помнили»,</w:t>
            </w:r>
            <w:r w:rsidRPr="00B910AC">
              <w:rPr>
                <w:sz w:val="22"/>
              </w:rPr>
              <w:t xml:space="preserve"> монтаж и  установка информационных щитов в памятном месте на реке </w:t>
            </w:r>
            <w:proofErr w:type="spellStart"/>
            <w:r w:rsidRPr="00B910AC">
              <w:rPr>
                <w:sz w:val="22"/>
              </w:rPr>
              <w:t>Куреньга</w:t>
            </w:r>
            <w:proofErr w:type="spellEnd"/>
            <w:r w:rsidRPr="00B910AC">
              <w:rPr>
                <w:sz w:val="22"/>
              </w:rPr>
              <w:t>.</w:t>
            </w:r>
          </w:p>
          <w:p w:rsid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Обучение инструкторов</w:t>
            </w:r>
            <w:r w:rsidRPr="00B910AC">
              <w:rPr>
                <w:sz w:val="22"/>
              </w:rPr>
              <w:t xml:space="preserve"> работающих на площадках, через удаленные </w:t>
            </w:r>
            <w:proofErr w:type="spellStart"/>
            <w:r w:rsidRPr="00B910AC">
              <w:rPr>
                <w:sz w:val="22"/>
              </w:rPr>
              <w:t>онлайн</w:t>
            </w:r>
            <w:proofErr w:type="spellEnd"/>
            <w:r w:rsidRPr="00B910AC">
              <w:rPr>
                <w:sz w:val="22"/>
              </w:rPr>
              <w:t xml:space="preserve"> обучения или иные интернет ресурсы.</w:t>
            </w:r>
          </w:p>
          <w:p w:rsidR="00B910AC" w:rsidRDefault="00B910AC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b/>
                <w:sz w:val="22"/>
                <w:u w:val="single"/>
              </w:rPr>
              <w:t xml:space="preserve">10-й Региональный, </w:t>
            </w:r>
            <w:proofErr w:type="spellStart"/>
            <w:r w:rsidRPr="00B910AC">
              <w:rPr>
                <w:b/>
                <w:sz w:val="22"/>
                <w:u w:val="single"/>
              </w:rPr>
              <w:t>оборонно</w:t>
            </w:r>
            <w:proofErr w:type="spellEnd"/>
            <w:r w:rsidRPr="00B910AC">
              <w:rPr>
                <w:b/>
                <w:sz w:val="22"/>
                <w:u w:val="single"/>
              </w:rPr>
              <w:t xml:space="preserve"> – спортивный,  </w:t>
            </w:r>
            <w:proofErr w:type="spellStart"/>
            <w:r w:rsidRPr="00B910AC">
              <w:rPr>
                <w:b/>
                <w:sz w:val="22"/>
                <w:u w:val="single"/>
              </w:rPr>
              <w:t>военно</w:t>
            </w:r>
            <w:proofErr w:type="spellEnd"/>
            <w:r w:rsidRPr="00B910AC">
              <w:rPr>
                <w:b/>
                <w:sz w:val="22"/>
                <w:u w:val="single"/>
              </w:rPr>
              <w:t>–патриотический, туристический слёт молодёжи «В одном строю с Победой!»</w:t>
            </w:r>
          </w:p>
          <w:p w:rsidR="00B910AC" w:rsidRPr="00B910AC" w:rsidRDefault="00B910AC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sz w:val="22"/>
              </w:rPr>
              <w:t xml:space="preserve">Сбор фотографий. Выпуск </w:t>
            </w:r>
            <w:proofErr w:type="gramStart"/>
            <w:r w:rsidRPr="00B910AC">
              <w:rPr>
                <w:sz w:val="22"/>
              </w:rPr>
              <w:t>теле</w:t>
            </w:r>
            <w:proofErr w:type="gramEnd"/>
            <w:r w:rsidRPr="00B910AC">
              <w:rPr>
                <w:sz w:val="22"/>
              </w:rPr>
              <w:t xml:space="preserve"> сюжета.</w:t>
            </w:r>
            <w:r>
              <w:rPr>
                <w:sz w:val="22"/>
              </w:rPr>
              <w:t xml:space="preserve"> </w:t>
            </w:r>
            <w:r w:rsidRPr="00B910AC">
              <w:rPr>
                <w:b/>
                <w:sz w:val="22"/>
                <w:u w:val="single"/>
              </w:rPr>
              <w:t>Отчет в СМИ</w:t>
            </w:r>
          </w:p>
        </w:tc>
        <w:tc>
          <w:tcPr>
            <w:tcW w:w="2102" w:type="dxa"/>
          </w:tcPr>
          <w:p w:rsidR="00B910AC" w:rsidRPr="00B910AC" w:rsidRDefault="00B910AC" w:rsidP="006C47CA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2102" w:type="dxa"/>
          </w:tcPr>
          <w:p w:rsidR="00B910AC" w:rsidRPr="00B910AC" w:rsidRDefault="00B910AC" w:rsidP="006C47CA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15.06 -15.07</w:t>
            </w:r>
          </w:p>
        </w:tc>
      </w:tr>
    </w:tbl>
    <w:p w:rsidR="00B910AC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sz w:val="22"/>
        </w:rPr>
        <w:t xml:space="preserve"> </w:t>
      </w:r>
    </w:p>
    <w:tbl>
      <w:tblPr>
        <w:tblStyle w:val="TableGrid"/>
        <w:tblW w:w="10206" w:type="dxa"/>
        <w:tblInd w:w="-107" w:type="dxa"/>
        <w:tblCellMar>
          <w:top w:w="50" w:type="dxa"/>
          <w:left w:w="107" w:type="dxa"/>
          <w:right w:w="115" w:type="dxa"/>
        </w:tblCellMar>
        <w:tblLook w:val="04A0"/>
      </w:tblPr>
      <w:tblGrid>
        <w:gridCol w:w="566"/>
        <w:gridCol w:w="9640"/>
      </w:tblGrid>
      <w:tr w:rsidR="003D4DC1" w:rsidRPr="00B910AC" w:rsidTr="008E0A21">
        <w:trPr>
          <w:trHeight w:val="3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6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Партнеры проекта </w:t>
            </w:r>
          </w:p>
        </w:tc>
      </w:tr>
      <w:tr w:rsidR="003D4DC1" w:rsidRPr="00B910AC" w:rsidTr="008E0A21">
        <w:trPr>
          <w:trHeight w:val="9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– Государственное областное бюджетное учреждение молодёжной политики «Региональный центр поддержки молодежных и добровольческих инициатив»;</w:t>
            </w:r>
          </w:p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– Отдел по культуре, спорту и делам молодёжи Администрации города Оленегорска с подведомственной территорией;</w:t>
            </w:r>
          </w:p>
          <w:p w:rsidR="00C55C09" w:rsidRPr="00B910AC" w:rsidRDefault="00FF09A8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– </w:t>
            </w:r>
            <w:r w:rsidR="00C55C09" w:rsidRPr="00B910AC">
              <w:rPr>
                <w:sz w:val="22"/>
              </w:rPr>
              <w:t>Мурманский областной совет ветеранов войны, труда, вооруженных сил и правоохранительных органов;</w:t>
            </w:r>
          </w:p>
          <w:p w:rsidR="00C55C09" w:rsidRPr="00B910AC" w:rsidRDefault="00FF09A8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– Муниципальное учреждение культуры «Центр культуры и досуга «Полярная Звезда»;</w:t>
            </w:r>
          </w:p>
          <w:p w:rsidR="00C55C09" w:rsidRPr="00B910AC" w:rsidRDefault="00FF09A8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–</w:t>
            </w:r>
            <w:r w:rsidR="00C55C09" w:rsidRPr="00B910AC">
              <w:rPr>
                <w:sz w:val="22"/>
              </w:rPr>
              <w:t xml:space="preserve"> Подразделение Мурманской региональной общественной организации «Координационный совет поисковых отрядов Мурманской области по поиску и захоронению воинов красной армии, павших в Великой Отечественной войне «ДОЛГ».</w:t>
            </w:r>
          </w:p>
          <w:p w:rsidR="00C55C09" w:rsidRPr="00B910AC" w:rsidRDefault="00B910AC" w:rsidP="00B910AC">
            <w:pPr>
              <w:pStyle w:val="a3"/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(</w:t>
            </w:r>
            <w:r w:rsidR="00C55C09" w:rsidRPr="00B910AC">
              <w:rPr>
                <w:sz w:val="22"/>
              </w:rPr>
              <w:t xml:space="preserve">члены поискового добровольческого отряда «Патриоты – наследники Победы» </w:t>
            </w:r>
            <w:proofErr w:type="gramEnd"/>
          </w:p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(</w:t>
            </w:r>
            <w:proofErr w:type="gramStart"/>
            <w:r w:rsidRPr="00B910AC">
              <w:rPr>
                <w:sz w:val="22"/>
              </w:rPr>
              <w:t>г</w:t>
            </w:r>
            <w:proofErr w:type="gramEnd"/>
            <w:r w:rsidRPr="00B910AC">
              <w:rPr>
                <w:sz w:val="22"/>
              </w:rPr>
              <w:t>. Оленегорск),</w:t>
            </w:r>
          </w:p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– Ассоциация </w:t>
            </w:r>
            <w:proofErr w:type="spellStart"/>
            <w:r w:rsidRPr="00B910AC">
              <w:rPr>
                <w:sz w:val="22"/>
              </w:rPr>
              <w:t>лазертаг</w:t>
            </w:r>
            <w:proofErr w:type="spellEnd"/>
            <w:r w:rsidRPr="00B910AC">
              <w:rPr>
                <w:sz w:val="22"/>
              </w:rPr>
              <w:t xml:space="preserve"> клубов в Мурманской области. Клуб «LWM»;</w:t>
            </w:r>
          </w:p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– ВПК «Граница» (</w:t>
            </w:r>
            <w:proofErr w:type="gramStart"/>
            <w:r w:rsidRPr="00B910AC">
              <w:rPr>
                <w:sz w:val="22"/>
              </w:rPr>
              <w:t>г</w:t>
            </w:r>
            <w:proofErr w:type="gramEnd"/>
            <w:r w:rsidRPr="00B910AC">
              <w:rPr>
                <w:sz w:val="22"/>
              </w:rPr>
              <w:t xml:space="preserve">. </w:t>
            </w:r>
            <w:proofErr w:type="spellStart"/>
            <w:r w:rsidRPr="00B910AC">
              <w:rPr>
                <w:sz w:val="22"/>
              </w:rPr>
              <w:t>Ковдор</w:t>
            </w:r>
            <w:proofErr w:type="spellEnd"/>
            <w:r w:rsidRPr="00B910AC">
              <w:rPr>
                <w:sz w:val="22"/>
              </w:rPr>
              <w:t>).</w:t>
            </w:r>
          </w:p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– войсковая часть 06987-Н;</w:t>
            </w:r>
          </w:p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– войсковая часть 16 605;</w:t>
            </w:r>
          </w:p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– войсковая часть 36 226;</w:t>
            </w:r>
          </w:p>
          <w:p w:rsidR="00C55C09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– войсковая часть 34 630.</w:t>
            </w:r>
          </w:p>
          <w:p w:rsidR="003D4DC1" w:rsidRPr="00B910AC" w:rsidRDefault="00C55C09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– </w:t>
            </w:r>
            <w:proofErr w:type="spellStart"/>
            <w:r w:rsidRPr="00B910AC">
              <w:rPr>
                <w:sz w:val="22"/>
              </w:rPr>
              <w:t>Туломское</w:t>
            </w:r>
            <w:proofErr w:type="spellEnd"/>
            <w:r w:rsidRPr="00B910AC">
              <w:rPr>
                <w:sz w:val="22"/>
              </w:rPr>
              <w:t xml:space="preserve"> хуторское казачье общество.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tbl>
      <w:tblPr>
        <w:tblStyle w:val="TableGrid"/>
        <w:tblW w:w="10206" w:type="dxa"/>
        <w:tblInd w:w="-107" w:type="dxa"/>
        <w:tblCellMar>
          <w:top w:w="50" w:type="dxa"/>
          <w:left w:w="107" w:type="dxa"/>
          <w:right w:w="115" w:type="dxa"/>
        </w:tblCellMar>
        <w:tblLook w:val="04A0"/>
      </w:tblPr>
      <w:tblGrid>
        <w:gridCol w:w="566"/>
        <w:gridCol w:w="9640"/>
      </w:tblGrid>
      <w:tr w:rsidR="003D4DC1" w:rsidRPr="00B910AC" w:rsidTr="008E0A21">
        <w:trPr>
          <w:trHeight w:val="3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7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Возможные риски проекта </w:t>
            </w:r>
          </w:p>
        </w:tc>
      </w:tr>
      <w:tr w:rsidR="003D4DC1" w:rsidRPr="00B910AC" w:rsidTr="008E0A21">
        <w:trPr>
          <w:trHeight w:val="9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EA0B4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  <w:shd w:val="clear" w:color="auto" w:fill="FFFFFF"/>
              </w:rPr>
              <w:t>РИСК</w:t>
            </w:r>
            <w:r w:rsidRPr="00B910AC">
              <w:rPr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>Удорожания расходных материалов, оборудования и стоимости услуг:</w:t>
            </w:r>
            <w:r w:rsidR="00A0037F" w:rsidRPr="00B910AC">
              <w:rPr>
                <w:sz w:val="22"/>
              </w:rPr>
              <w:br/>
            </w:r>
            <w:r w:rsidRPr="00B910AC">
              <w:rPr>
                <w:b/>
                <w:sz w:val="22"/>
                <w:u w:val="single"/>
                <w:shd w:val="clear" w:color="auto" w:fill="FFFFFF"/>
              </w:rPr>
              <w:t>РЕШЕНИЕ</w:t>
            </w:r>
            <w:r w:rsidRPr="00B910AC">
              <w:rPr>
                <w:b/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>Существующий риск предполагается предупредить заблаговременным проведением подготовительной работы по согласованию стоимости материалов, оборудования и услуг (работ), проведением конкурсных процедур для исполнителей необходимых работ (услуг) и поставок товаров, предлагающих оптимальное соотношение цены и качества.</w:t>
            </w:r>
            <w:r w:rsidR="00A0037F" w:rsidRPr="00B910AC">
              <w:rPr>
                <w:sz w:val="22"/>
              </w:rPr>
              <w:br/>
            </w:r>
            <w:r w:rsidR="00A0037F" w:rsidRPr="00B910AC">
              <w:rPr>
                <w:sz w:val="22"/>
              </w:rPr>
              <w:br/>
            </w:r>
            <w:r w:rsidRPr="00B910AC">
              <w:rPr>
                <w:b/>
                <w:sz w:val="22"/>
                <w:u w:val="single"/>
                <w:shd w:val="clear" w:color="auto" w:fill="FFFFFF"/>
              </w:rPr>
              <w:t>РИСК</w:t>
            </w:r>
            <w:r w:rsidRPr="00B910AC">
              <w:rPr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 xml:space="preserve">Возникновение технических, организационных сложностей при выполнении работ у </w:t>
            </w:r>
            <w:r w:rsidR="00A0037F" w:rsidRPr="00B910AC">
              <w:rPr>
                <w:sz w:val="22"/>
                <w:shd w:val="clear" w:color="auto" w:fill="FFFFFF"/>
              </w:rPr>
              <w:lastRenderedPageBreak/>
              <w:t>исполнителей:</w:t>
            </w:r>
            <w:r w:rsidR="00A0037F" w:rsidRPr="00B910AC">
              <w:rPr>
                <w:sz w:val="22"/>
              </w:rPr>
              <w:br/>
            </w:r>
            <w:r w:rsidR="00A0037F" w:rsidRPr="00B910AC">
              <w:rPr>
                <w:sz w:val="22"/>
                <w:shd w:val="clear" w:color="auto" w:fill="FFFFFF"/>
              </w:rPr>
              <w:t>Поиск других исполнителей указанных добро работ, привлечение других административных ресурсов</w:t>
            </w:r>
            <w:r w:rsidR="00A0037F" w:rsidRPr="00B910AC">
              <w:rPr>
                <w:sz w:val="22"/>
              </w:rPr>
              <w:br/>
            </w:r>
            <w:r w:rsidRPr="00B910AC">
              <w:rPr>
                <w:b/>
                <w:sz w:val="22"/>
                <w:u w:val="single"/>
                <w:shd w:val="clear" w:color="auto" w:fill="FFFFFF"/>
              </w:rPr>
              <w:t>РЕШЕНИЕ</w:t>
            </w:r>
            <w:r w:rsidRPr="00B910AC">
              <w:rPr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>Отсутствие возможности участия спикеров (тренеров) и предполагаемых экспертов:</w:t>
            </w:r>
            <w:r w:rsidR="00A0037F" w:rsidRPr="00B910AC">
              <w:rPr>
                <w:sz w:val="22"/>
              </w:rPr>
              <w:br/>
            </w:r>
            <w:r w:rsidR="00A0037F" w:rsidRPr="00B910AC">
              <w:rPr>
                <w:sz w:val="22"/>
                <w:shd w:val="clear" w:color="auto" w:fill="FFFFFF"/>
              </w:rPr>
              <w:t>Можно минимизировать путем достижение договоренности и замена другими участниками из других городов и районов области. Переформировать время и планирование внутри проекта.</w:t>
            </w:r>
            <w:r w:rsidR="00A0037F" w:rsidRPr="00B910AC">
              <w:rPr>
                <w:sz w:val="22"/>
              </w:rPr>
              <w:br/>
            </w:r>
            <w:r w:rsidR="00A0037F" w:rsidRPr="00B910AC">
              <w:rPr>
                <w:sz w:val="22"/>
              </w:rPr>
              <w:br/>
            </w:r>
            <w:r w:rsidRPr="00B910AC">
              <w:rPr>
                <w:b/>
                <w:sz w:val="22"/>
                <w:u w:val="single"/>
                <w:shd w:val="clear" w:color="auto" w:fill="FFFFFF"/>
              </w:rPr>
              <w:t>РИСК</w:t>
            </w:r>
            <w:r w:rsidRPr="00B910AC">
              <w:rPr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>Возникновение технических, организационных сложностей при выполнении работ у исполнителей монтирования аудио и видео аппаратуры работ в лесном гарнизоне:</w:t>
            </w:r>
            <w:r w:rsidR="00A0037F" w:rsidRPr="00B910AC">
              <w:rPr>
                <w:sz w:val="22"/>
              </w:rPr>
              <w:br/>
            </w:r>
            <w:r w:rsidRPr="00B910AC">
              <w:rPr>
                <w:b/>
                <w:sz w:val="22"/>
                <w:u w:val="single"/>
                <w:shd w:val="clear" w:color="auto" w:fill="FFFFFF"/>
              </w:rPr>
              <w:t>РЕШЕНИЕ</w:t>
            </w:r>
            <w:r w:rsidRPr="00B910AC">
              <w:rPr>
                <w:b/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>Поиск и привлечение дополнительных исполнителей технических работ.</w:t>
            </w:r>
            <w:r w:rsidR="00A0037F" w:rsidRPr="00B910AC">
              <w:rPr>
                <w:sz w:val="22"/>
              </w:rPr>
              <w:br/>
            </w:r>
            <w:r w:rsidR="00A0037F" w:rsidRPr="00B910AC">
              <w:rPr>
                <w:sz w:val="22"/>
              </w:rPr>
              <w:br/>
            </w:r>
            <w:r w:rsidRPr="00B910AC">
              <w:rPr>
                <w:b/>
                <w:sz w:val="22"/>
                <w:u w:val="single"/>
                <w:shd w:val="clear" w:color="auto" w:fill="FFFFFF"/>
              </w:rPr>
              <w:t>РИСК</w:t>
            </w:r>
            <w:r w:rsidRPr="00B910AC">
              <w:rPr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>Неблагоприятные погодные условия при проведении слета:</w:t>
            </w:r>
            <w:r w:rsidR="00A0037F" w:rsidRPr="00B910AC">
              <w:rPr>
                <w:sz w:val="22"/>
              </w:rPr>
              <w:br/>
            </w:r>
            <w:r w:rsidRPr="00B910AC">
              <w:rPr>
                <w:b/>
                <w:sz w:val="22"/>
                <w:u w:val="single"/>
                <w:shd w:val="clear" w:color="auto" w:fill="FFFFFF"/>
              </w:rPr>
              <w:t>РЕШЕНИЕ</w:t>
            </w:r>
            <w:r w:rsidRPr="00B910AC">
              <w:rPr>
                <w:b/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 xml:space="preserve">Возможна замена и </w:t>
            </w:r>
            <w:proofErr w:type="gramStart"/>
            <w:r w:rsidR="00A0037F" w:rsidRPr="00B910AC">
              <w:rPr>
                <w:sz w:val="22"/>
                <w:shd w:val="clear" w:color="auto" w:fill="FFFFFF"/>
              </w:rPr>
              <w:t>пере</w:t>
            </w:r>
            <w:proofErr w:type="gramEnd"/>
            <w:r w:rsidR="00A0037F" w:rsidRPr="00B910AC">
              <w:rPr>
                <w:sz w:val="22"/>
                <w:shd w:val="clear" w:color="auto" w:fill="FFFFFF"/>
              </w:rPr>
              <w:t xml:space="preserve"> комплектация программы слета (сдвижение и замена блоков проекта). Программа слета выстроена блоками, которые можно поменять местами, при этом не нарушить общую программу.</w:t>
            </w:r>
            <w:r w:rsidR="00A0037F" w:rsidRPr="00B910AC">
              <w:rPr>
                <w:sz w:val="22"/>
              </w:rPr>
              <w:br/>
            </w:r>
            <w:r w:rsidR="00A0037F" w:rsidRPr="00B910AC">
              <w:rPr>
                <w:sz w:val="22"/>
                <w:shd w:val="clear" w:color="auto" w:fill="FFFFFF"/>
              </w:rPr>
              <w:t>Увеличить наличие больших отапливаемых палаток.</w:t>
            </w:r>
            <w:r w:rsidR="00A0037F" w:rsidRPr="00B910AC">
              <w:rPr>
                <w:sz w:val="22"/>
              </w:rPr>
              <w:br/>
            </w:r>
            <w:r w:rsidR="00A0037F" w:rsidRPr="00B910AC">
              <w:rPr>
                <w:sz w:val="22"/>
              </w:rPr>
              <w:br/>
            </w:r>
            <w:r w:rsidRPr="00B910AC">
              <w:rPr>
                <w:b/>
                <w:sz w:val="22"/>
                <w:u w:val="single"/>
                <w:shd w:val="clear" w:color="auto" w:fill="FFFFFF"/>
              </w:rPr>
              <w:t>РИСК</w:t>
            </w:r>
            <w:proofErr w:type="gramStart"/>
            <w:r w:rsidRPr="00B910AC">
              <w:rPr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>Н</w:t>
            </w:r>
            <w:proofErr w:type="gramEnd"/>
            <w:r w:rsidR="00A0037F" w:rsidRPr="00B910AC">
              <w:rPr>
                <w:sz w:val="22"/>
                <w:shd w:val="clear" w:color="auto" w:fill="FFFFFF"/>
              </w:rPr>
              <w:t xml:space="preserve">е выполнение задач в полном объеме из за отсутствия </w:t>
            </w:r>
            <w:proofErr w:type="spellStart"/>
            <w:r w:rsidR="00A0037F" w:rsidRPr="00B910AC">
              <w:rPr>
                <w:sz w:val="22"/>
                <w:shd w:val="clear" w:color="auto" w:fill="FFFFFF"/>
              </w:rPr>
              <w:t>грантовой</w:t>
            </w:r>
            <w:proofErr w:type="spellEnd"/>
            <w:r w:rsidR="00A0037F" w:rsidRPr="00B910AC">
              <w:rPr>
                <w:sz w:val="22"/>
                <w:shd w:val="clear" w:color="auto" w:fill="FFFFFF"/>
              </w:rPr>
              <w:t xml:space="preserve"> поддержки в полном объеме:</w:t>
            </w:r>
            <w:r w:rsidR="00A0037F" w:rsidRPr="00B910AC">
              <w:rPr>
                <w:sz w:val="22"/>
              </w:rPr>
              <w:br/>
            </w:r>
            <w:r w:rsidRPr="00B910AC">
              <w:rPr>
                <w:b/>
                <w:sz w:val="22"/>
                <w:u w:val="single"/>
                <w:shd w:val="clear" w:color="auto" w:fill="FFFFFF"/>
              </w:rPr>
              <w:t>РЕШЕНИЕ</w:t>
            </w:r>
            <w:proofErr w:type="gramStart"/>
            <w:r w:rsidRPr="00B910AC">
              <w:rPr>
                <w:b/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>Н</w:t>
            </w:r>
            <w:proofErr w:type="gramEnd"/>
            <w:r w:rsidR="00A0037F" w:rsidRPr="00B910AC">
              <w:rPr>
                <w:sz w:val="22"/>
                <w:shd w:val="clear" w:color="auto" w:fill="FFFFFF"/>
              </w:rPr>
              <w:t>а стадии формирования финишного проектирования</w:t>
            </w:r>
            <w:r w:rsidR="00A0037F" w:rsidRPr="00B910AC">
              <w:rPr>
                <w:sz w:val="22"/>
              </w:rPr>
              <w:br/>
            </w:r>
            <w:r w:rsidR="00A0037F" w:rsidRPr="00B910AC">
              <w:rPr>
                <w:sz w:val="22"/>
                <w:shd w:val="clear" w:color="auto" w:fill="FFFFFF"/>
              </w:rPr>
              <w:t>(когда будет ясна полная картина партнерства и поддержки) удешевить проведения слета и заменить "идеальные инновационные платформы" до проведения типичных</w:t>
            </w:r>
            <w:r w:rsidRPr="00B910AC">
              <w:rPr>
                <w:sz w:val="22"/>
                <w:shd w:val="clear" w:color="auto" w:fill="FFFFFF"/>
              </w:rPr>
              <w:t xml:space="preserve"> </w:t>
            </w:r>
            <w:r w:rsidR="00A0037F" w:rsidRPr="00B910AC">
              <w:rPr>
                <w:sz w:val="22"/>
                <w:shd w:val="clear" w:color="auto" w:fill="FFFFFF"/>
              </w:rPr>
              <w:t>событий.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lastRenderedPageBreak/>
        <w:t xml:space="preserve"> </w:t>
      </w:r>
    </w:p>
    <w:tbl>
      <w:tblPr>
        <w:tblStyle w:val="TableGrid"/>
        <w:tblW w:w="10206" w:type="dxa"/>
        <w:tblInd w:w="-107" w:type="dxa"/>
        <w:tblCellMar>
          <w:top w:w="36" w:type="dxa"/>
          <w:left w:w="107" w:type="dxa"/>
          <w:right w:w="82" w:type="dxa"/>
        </w:tblCellMar>
        <w:tblLook w:val="04A0"/>
      </w:tblPr>
      <w:tblGrid>
        <w:gridCol w:w="680"/>
        <w:gridCol w:w="6095"/>
        <w:gridCol w:w="1329"/>
        <w:gridCol w:w="2102"/>
      </w:tblGrid>
      <w:tr w:rsidR="003D4DC1" w:rsidRPr="00B910AC" w:rsidTr="008E0A21">
        <w:trPr>
          <w:trHeight w:val="3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8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>Календарный план реализации проекта</w:t>
            </w: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</w:tr>
      <w:tr w:rsidR="003D4DC1" w:rsidRPr="00B910AC" w:rsidTr="008E0A21">
        <w:trPr>
          <w:trHeight w:val="11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№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proofErr w:type="spellStart"/>
            <w:proofErr w:type="gramStart"/>
            <w:r w:rsidRPr="00B910AC">
              <w:rPr>
                <w:b/>
                <w:sz w:val="22"/>
              </w:rPr>
              <w:t>п</w:t>
            </w:r>
            <w:proofErr w:type="spellEnd"/>
            <w:proofErr w:type="gramEnd"/>
            <w:r w:rsidRPr="00B910AC">
              <w:rPr>
                <w:b/>
                <w:sz w:val="22"/>
              </w:rPr>
              <w:t>/</w:t>
            </w:r>
            <w:proofErr w:type="spellStart"/>
            <w:r w:rsidRPr="00B910AC">
              <w:rPr>
                <w:b/>
                <w:sz w:val="22"/>
              </w:rPr>
              <w:t>п</w:t>
            </w:r>
            <w:proofErr w:type="spellEnd"/>
            <w:r w:rsidRPr="00B910AC">
              <w:rPr>
                <w:b/>
                <w:sz w:val="22"/>
              </w:rPr>
              <w:t xml:space="preserve">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Мероприятие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proofErr w:type="spellStart"/>
            <w:r w:rsidRPr="00B910AC">
              <w:rPr>
                <w:b/>
                <w:sz w:val="22"/>
              </w:rPr>
              <w:t>Количчес</w:t>
            </w:r>
            <w:proofErr w:type="spellEnd"/>
            <w:r w:rsidRPr="00B910AC">
              <w:rPr>
                <w:b/>
                <w:sz w:val="22"/>
              </w:rPr>
              <w:t xml:space="preserve"> </w:t>
            </w:r>
            <w:proofErr w:type="spellStart"/>
            <w:r w:rsidRPr="00B910AC">
              <w:rPr>
                <w:b/>
                <w:sz w:val="22"/>
              </w:rPr>
              <w:t>тво</w:t>
            </w:r>
            <w:proofErr w:type="spellEnd"/>
            <w:r w:rsidRPr="00B910AC">
              <w:rPr>
                <w:b/>
                <w:sz w:val="22"/>
              </w:rPr>
              <w:t xml:space="preserve">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proofErr w:type="gramStart"/>
            <w:r w:rsidRPr="00B910AC">
              <w:rPr>
                <w:b/>
                <w:sz w:val="22"/>
              </w:rPr>
              <w:t xml:space="preserve">участник </w:t>
            </w:r>
            <w:proofErr w:type="spellStart"/>
            <w:r w:rsidRPr="00B910AC">
              <w:rPr>
                <w:b/>
                <w:sz w:val="22"/>
              </w:rPr>
              <w:t>ов</w:t>
            </w:r>
            <w:proofErr w:type="spellEnd"/>
            <w:proofErr w:type="gramEnd"/>
            <w:r w:rsidRPr="00B910AC">
              <w:rPr>
                <w:b/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Сроки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 </w:t>
            </w:r>
          </w:p>
        </w:tc>
      </w:tr>
      <w:tr w:rsidR="00D96654" w:rsidRPr="00B910AC" w:rsidTr="008E0A21">
        <w:trPr>
          <w:trHeight w:val="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4" w:rsidRPr="00B910AC" w:rsidRDefault="00D96654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4" w:rsidRPr="00B910AC" w:rsidRDefault="00D96654" w:rsidP="00B910AC">
            <w:pPr>
              <w:pStyle w:val="a3"/>
              <w:jc w:val="left"/>
              <w:rPr>
                <w:b/>
                <w:sz w:val="22"/>
              </w:rPr>
            </w:pPr>
            <w:r w:rsidRPr="00B910AC">
              <w:rPr>
                <w:b/>
                <w:sz w:val="22"/>
              </w:rPr>
              <w:t>Разработать  достаточно простую  идею и механику реализации проекта.</w:t>
            </w:r>
          </w:p>
        </w:tc>
      </w:tr>
      <w:tr w:rsidR="00EA0B47" w:rsidRPr="00B910AC" w:rsidTr="008E0A21">
        <w:trPr>
          <w:trHeight w:val="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47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47" w:rsidRPr="00B910AC" w:rsidRDefault="00EA0B4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Сбор </w:t>
            </w:r>
            <w:proofErr w:type="spellStart"/>
            <w:r w:rsidRPr="00B910AC">
              <w:rPr>
                <w:sz w:val="22"/>
              </w:rPr>
              <w:t>пилотной</w:t>
            </w:r>
            <w:proofErr w:type="spellEnd"/>
            <w:r w:rsidRPr="00B910AC">
              <w:rPr>
                <w:sz w:val="22"/>
              </w:rPr>
              <w:t xml:space="preserve"> команды, проработка  концепции проекта.</w:t>
            </w:r>
            <w:r w:rsidR="005853B2" w:rsidRPr="00B910AC"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47" w:rsidRPr="00B910AC" w:rsidRDefault="00EA0B4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15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47" w:rsidRPr="00B910AC" w:rsidRDefault="00EA0B4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15.06 -15.07</w:t>
            </w:r>
          </w:p>
        </w:tc>
      </w:tr>
      <w:tr w:rsidR="005853B2" w:rsidRPr="00B910AC" w:rsidTr="008E0A21">
        <w:trPr>
          <w:trHeight w:val="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5853B2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Написание сметы.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5853B2" w:rsidP="00B910AC">
            <w:pPr>
              <w:pStyle w:val="a3"/>
              <w:jc w:val="left"/>
              <w:rPr>
                <w:sz w:val="22"/>
              </w:rPr>
            </w:pPr>
          </w:p>
        </w:tc>
      </w:tr>
      <w:tr w:rsidR="005853B2" w:rsidRPr="00B910AC" w:rsidTr="008E0A21">
        <w:trPr>
          <w:trHeight w:val="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3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5853B2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b/>
                <w:sz w:val="22"/>
                <w:u w:val="single"/>
              </w:rPr>
              <w:t xml:space="preserve">Участие в </w:t>
            </w:r>
            <w:proofErr w:type="spellStart"/>
            <w:r w:rsidRPr="00B910AC">
              <w:rPr>
                <w:b/>
                <w:sz w:val="22"/>
                <w:u w:val="single"/>
              </w:rPr>
              <w:t>грантовом</w:t>
            </w:r>
            <w:proofErr w:type="spellEnd"/>
            <w:r w:rsidRPr="00B910AC">
              <w:rPr>
                <w:b/>
                <w:sz w:val="22"/>
                <w:u w:val="single"/>
              </w:rPr>
              <w:t xml:space="preserve"> конкурсе АО «</w:t>
            </w:r>
            <w:proofErr w:type="spellStart"/>
            <w:r w:rsidRPr="00B910AC">
              <w:rPr>
                <w:b/>
                <w:sz w:val="22"/>
                <w:u w:val="single"/>
              </w:rPr>
              <w:t>Олкон</w:t>
            </w:r>
            <w:proofErr w:type="spellEnd"/>
            <w:r w:rsidRPr="00B910AC">
              <w:rPr>
                <w:b/>
                <w:sz w:val="22"/>
                <w:u w:val="single"/>
              </w:rPr>
              <w:t xml:space="preserve">» </w:t>
            </w:r>
          </w:p>
          <w:p w:rsidR="005853B2" w:rsidRPr="00B910AC" w:rsidRDefault="005853B2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«Мой Оленегорск!».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5853B2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5853B2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31.03 .2020</w:t>
            </w:r>
          </w:p>
        </w:tc>
      </w:tr>
      <w:tr w:rsidR="0075731D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1D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4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1D" w:rsidRPr="00B910AC" w:rsidRDefault="0075731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Поиск партнеров.</w:t>
            </w:r>
            <w:r w:rsidRPr="00B910AC">
              <w:rPr>
                <w:sz w:val="22"/>
              </w:rPr>
              <w:t xml:space="preserve"> Заключение партнерских соглашений и договоров с партнеров.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1D" w:rsidRPr="00B910AC" w:rsidRDefault="0075731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Не менее 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1D" w:rsidRPr="00B910AC" w:rsidRDefault="0075731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15.07 -15.08</w:t>
            </w:r>
          </w:p>
        </w:tc>
      </w:tr>
      <w:tr w:rsidR="0075731D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1D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75731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Детализация проекта.</w:t>
            </w:r>
            <w:r w:rsidRPr="00B910AC">
              <w:rPr>
                <w:sz w:val="22"/>
              </w:rPr>
              <w:t xml:space="preserve"> </w:t>
            </w:r>
          </w:p>
          <w:p w:rsidR="0075731D" w:rsidRPr="00B910AC" w:rsidRDefault="0075731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Составления подробнейшей программы слета</w:t>
            </w:r>
            <w:r w:rsidR="005853B2" w:rsidRPr="00B910AC">
              <w:rPr>
                <w:sz w:val="22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1D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1D" w:rsidRPr="00B910AC" w:rsidRDefault="0075731D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15.08 -15.09</w:t>
            </w:r>
          </w:p>
        </w:tc>
      </w:tr>
      <w:tr w:rsidR="005853B2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6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5853B2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b/>
                <w:sz w:val="22"/>
                <w:u w:val="single"/>
              </w:rPr>
              <w:t>Разработка бренд бука патриотической платформы 2020.</w:t>
            </w:r>
          </w:p>
          <w:p w:rsidR="005853B2" w:rsidRPr="00B910AC" w:rsidRDefault="005853B2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Подготовка макетов, информационных стендов, макетов дипломов, благодарственных писем, сувенирной продукции, навигации.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15.07 -15.08</w:t>
            </w:r>
          </w:p>
        </w:tc>
      </w:tr>
      <w:tr w:rsidR="005853B2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8E0A21" w:rsidP="00B910AC">
            <w:pPr>
              <w:pStyle w:val="a3"/>
              <w:jc w:val="left"/>
              <w:rPr>
                <w:sz w:val="22"/>
              </w:rPr>
            </w:pPr>
          </w:p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7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5853B2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b/>
                <w:sz w:val="22"/>
                <w:u w:val="single"/>
              </w:rPr>
              <w:t xml:space="preserve">Разработка документации проекта </w:t>
            </w:r>
          </w:p>
          <w:p w:rsidR="005853B2" w:rsidRPr="00B910AC" w:rsidRDefault="005853B2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(положения, информационные письма, письма приглашения, ходатайство и </w:t>
            </w:r>
            <w:proofErr w:type="spellStart"/>
            <w:proofErr w:type="gramStart"/>
            <w:r w:rsidRPr="00B910AC">
              <w:rPr>
                <w:sz w:val="22"/>
              </w:rPr>
              <w:t>др</w:t>
            </w:r>
            <w:proofErr w:type="spellEnd"/>
            <w:proofErr w:type="gramEnd"/>
            <w:r w:rsidRPr="00B910AC">
              <w:rPr>
                <w:sz w:val="22"/>
              </w:rPr>
              <w:t>).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15.07 -15.08</w:t>
            </w:r>
          </w:p>
        </w:tc>
      </w:tr>
      <w:tr w:rsidR="005853B2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8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5853B2" w:rsidP="00B910AC">
            <w:pPr>
              <w:pStyle w:val="a3"/>
              <w:jc w:val="left"/>
              <w:rPr>
                <w:rStyle w:val="currenttext"/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Организация работы интернет платформы</w:t>
            </w:r>
            <w:r w:rsidRPr="00B910AC">
              <w:rPr>
                <w:sz w:val="22"/>
              </w:rPr>
              <w:t xml:space="preserve"> «В одном строю с Победой!», информационная интернет </w:t>
            </w:r>
            <w:r w:rsidRPr="00B910AC">
              <w:rPr>
                <w:rStyle w:val="currenttext"/>
                <w:sz w:val="22"/>
              </w:rPr>
              <w:t>встреча для участников слёта.</w:t>
            </w:r>
          </w:p>
          <w:p w:rsidR="008E0A21" w:rsidRPr="00B910AC" w:rsidRDefault="00BF050A" w:rsidP="00B910AC">
            <w:pPr>
              <w:pStyle w:val="a3"/>
              <w:jc w:val="left"/>
              <w:rPr>
                <w:sz w:val="22"/>
              </w:rPr>
            </w:pPr>
            <w:hyperlink r:id="rId7" w:history="1">
              <w:r w:rsidR="005853B2" w:rsidRPr="00B910AC">
                <w:rPr>
                  <w:rStyle w:val="a4"/>
                  <w:color w:val="000000"/>
                  <w:sz w:val="22"/>
                  <w:u w:val="none"/>
                </w:rPr>
                <w:t>https://vk.com/event153644046</w:t>
              </w:r>
            </w:hyperlink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15.08 -01.09</w:t>
            </w:r>
          </w:p>
        </w:tc>
      </w:tr>
      <w:tr w:rsidR="008E0A21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9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8E0A21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b/>
                <w:sz w:val="22"/>
                <w:u w:val="single"/>
              </w:rPr>
              <w:t>Приобретение по смете.</w:t>
            </w:r>
            <w:r w:rsidRPr="00B910AC">
              <w:rPr>
                <w:sz w:val="22"/>
              </w:rPr>
              <w:t xml:space="preserve"> Закупка и поиск формы, оборудования, оплата договоров.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15.07 - 01.10</w:t>
            </w:r>
          </w:p>
        </w:tc>
      </w:tr>
      <w:tr w:rsidR="005853B2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10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E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«Методичка»,</w:t>
            </w:r>
            <w:r w:rsidRPr="00B910AC">
              <w:rPr>
                <w:sz w:val="22"/>
              </w:rPr>
              <w:t xml:space="preserve"> р</w:t>
            </w:r>
            <w:r w:rsidR="005853B2" w:rsidRPr="00B910AC">
              <w:rPr>
                <w:sz w:val="22"/>
              </w:rPr>
              <w:t>азрабо</w:t>
            </w:r>
            <w:r w:rsidRPr="00B910AC">
              <w:rPr>
                <w:sz w:val="22"/>
              </w:rPr>
              <w:t>тка  сценарии тематических блоков:</w:t>
            </w:r>
          </w:p>
          <w:p w:rsidR="00C575BE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«Погружение в ВОВ»</w:t>
            </w:r>
          </w:p>
          <w:p w:rsidR="00C575BE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«По законам военного времени»</w:t>
            </w:r>
          </w:p>
          <w:p w:rsidR="00C575BE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- Блок «Психологическая и физическая подготовка солдата» </w:t>
            </w:r>
          </w:p>
          <w:p w:rsidR="00C575BE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«Школа командиров», проведение мастер классов и интерактивных занятий.  Обучение через лучшие практики. </w:t>
            </w:r>
          </w:p>
          <w:p w:rsidR="00C575BE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lastRenderedPageBreak/>
              <w:t>- Блок «И на нашей улице праздник»</w:t>
            </w:r>
          </w:p>
          <w:p w:rsidR="00C575BE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«Штрафбат»</w:t>
            </w:r>
          </w:p>
          <w:p w:rsidR="00C575BE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«Тактические игры»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lastRenderedPageBreak/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15.07 - 01.10</w:t>
            </w:r>
          </w:p>
        </w:tc>
      </w:tr>
      <w:tr w:rsidR="005853B2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lastRenderedPageBreak/>
              <w:t>11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 xml:space="preserve"> «Все на субботник»,</w:t>
            </w:r>
            <w:r w:rsidRPr="00B910AC">
              <w:rPr>
                <w:sz w:val="22"/>
              </w:rPr>
              <w:t xml:space="preserve"> организация городского субботника в памятном месте</w:t>
            </w:r>
            <w:r w:rsidR="008E0A21" w:rsidRPr="00B910AC">
              <w:rPr>
                <w:sz w:val="22"/>
              </w:rPr>
              <w:t>.</w:t>
            </w:r>
            <w:r w:rsidRPr="00B910AC"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13.09 .2020,11/00</w:t>
            </w:r>
          </w:p>
        </w:tc>
      </w:tr>
      <w:tr w:rsidR="00C575BE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E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12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E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 xml:space="preserve"> «Субботник 2»,</w:t>
            </w:r>
            <w:r w:rsidRPr="00B910AC">
              <w:rPr>
                <w:sz w:val="22"/>
              </w:rPr>
              <w:t xml:space="preserve"> организация городского субботника в памятном месте</w:t>
            </w:r>
            <w:r w:rsidR="008E0A21" w:rsidRPr="00B910AC">
              <w:rPr>
                <w:sz w:val="22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E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E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20.09 .2020, 11/00</w:t>
            </w:r>
          </w:p>
        </w:tc>
      </w:tr>
      <w:tr w:rsidR="005853B2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13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C575BE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«Чтобы помнили»,</w:t>
            </w:r>
            <w:r w:rsidRPr="00B910AC">
              <w:rPr>
                <w:sz w:val="22"/>
              </w:rPr>
              <w:t xml:space="preserve"> монтаж и  установка информационных щитов в памятном месте на реке </w:t>
            </w:r>
            <w:proofErr w:type="spellStart"/>
            <w:r w:rsidRPr="00B910AC">
              <w:rPr>
                <w:sz w:val="22"/>
              </w:rPr>
              <w:t>Куреньга</w:t>
            </w:r>
            <w:proofErr w:type="spellEnd"/>
            <w:r w:rsidRPr="00B910AC">
              <w:rPr>
                <w:sz w:val="22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8E0A21" w:rsidP="00B910AC">
            <w:pPr>
              <w:pStyle w:val="a3"/>
              <w:jc w:val="left"/>
              <w:rPr>
                <w:sz w:val="22"/>
              </w:rPr>
            </w:pPr>
          </w:p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3B2" w:rsidRPr="00B910AC" w:rsidRDefault="008E0A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04.10.2020, 11/00</w:t>
            </w:r>
          </w:p>
        </w:tc>
      </w:tr>
      <w:tr w:rsidR="00433A25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14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sz w:val="22"/>
              </w:rPr>
              <w:t xml:space="preserve">Обучение инструкторов работающих на площадках, через удаленные </w:t>
            </w:r>
            <w:proofErr w:type="spellStart"/>
            <w:r w:rsidRPr="00B910AC">
              <w:rPr>
                <w:sz w:val="22"/>
              </w:rPr>
              <w:t>онлайн</w:t>
            </w:r>
            <w:proofErr w:type="spellEnd"/>
            <w:r w:rsidRPr="00B910AC">
              <w:rPr>
                <w:sz w:val="22"/>
              </w:rPr>
              <w:t xml:space="preserve"> обучения или иные интернет ресурсы.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10.09 -10.10.2020</w:t>
            </w:r>
          </w:p>
        </w:tc>
      </w:tr>
      <w:tr w:rsidR="006011D7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D7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D7" w:rsidRPr="00B910AC" w:rsidRDefault="006011D7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b/>
                <w:sz w:val="22"/>
                <w:u w:val="single"/>
              </w:rPr>
              <w:t>Прием и обработка заявок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D7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D7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10.09 -10.10.2020</w:t>
            </w:r>
          </w:p>
        </w:tc>
      </w:tr>
      <w:tr w:rsidR="006011D7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D7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16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D7" w:rsidRPr="00B910AC" w:rsidRDefault="006011D7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b/>
                <w:sz w:val="22"/>
                <w:u w:val="single"/>
              </w:rPr>
              <w:t xml:space="preserve">Инструктаж по участию и сопровождение команд по подготовке к слету </w:t>
            </w:r>
            <w:r w:rsidRPr="00B910AC">
              <w:rPr>
                <w:sz w:val="22"/>
              </w:rPr>
              <w:t>через интернет ресурсы.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D7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D7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10.09 -10.10.2020</w:t>
            </w:r>
          </w:p>
        </w:tc>
      </w:tr>
      <w:tr w:rsidR="008E0A21" w:rsidRPr="00B910AC" w:rsidTr="006011D7">
        <w:trPr>
          <w:trHeight w:val="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17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8E0A21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sz w:val="22"/>
              </w:rPr>
              <w:t xml:space="preserve"> </w:t>
            </w:r>
            <w:r w:rsidRPr="00B910AC">
              <w:rPr>
                <w:b/>
                <w:sz w:val="22"/>
                <w:u w:val="single"/>
              </w:rPr>
              <w:t>Монтаж лесного гарнизона.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20.20.2020</w:t>
            </w:r>
          </w:p>
        </w:tc>
      </w:tr>
      <w:tr w:rsidR="008E0A21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18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433A25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b/>
                <w:sz w:val="22"/>
                <w:u w:val="single"/>
              </w:rPr>
              <w:t xml:space="preserve">10-й Региональный, </w:t>
            </w:r>
            <w:proofErr w:type="spellStart"/>
            <w:r w:rsidRPr="00B910AC">
              <w:rPr>
                <w:b/>
                <w:sz w:val="22"/>
                <w:u w:val="single"/>
              </w:rPr>
              <w:t>оборонно</w:t>
            </w:r>
            <w:proofErr w:type="spellEnd"/>
            <w:r w:rsidRPr="00B910AC">
              <w:rPr>
                <w:b/>
                <w:sz w:val="22"/>
                <w:u w:val="single"/>
              </w:rPr>
              <w:t xml:space="preserve"> – спортивный,  </w:t>
            </w:r>
            <w:proofErr w:type="spellStart"/>
            <w:r w:rsidRPr="00B910AC">
              <w:rPr>
                <w:b/>
                <w:sz w:val="22"/>
                <w:u w:val="single"/>
              </w:rPr>
              <w:t>военно</w:t>
            </w:r>
            <w:proofErr w:type="spellEnd"/>
            <w:r w:rsidRPr="00B910AC">
              <w:rPr>
                <w:b/>
                <w:sz w:val="22"/>
                <w:u w:val="single"/>
              </w:rPr>
              <w:t>–патриотический, туристический слёт молодёжи «В одном строю с Победой!»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300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21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23 -</w:t>
            </w:r>
            <w:r w:rsidR="006011D7" w:rsidRPr="00B910AC">
              <w:rPr>
                <w:sz w:val="22"/>
              </w:rPr>
              <w:t xml:space="preserve"> </w:t>
            </w:r>
            <w:r w:rsidRPr="00B910AC">
              <w:rPr>
                <w:sz w:val="22"/>
              </w:rPr>
              <w:t>25.10.2020</w:t>
            </w:r>
          </w:p>
        </w:tc>
      </w:tr>
      <w:tr w:rsidR="00433A25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19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Дем</w:t>
            </w:r>
            <w:r w:rsidR="00433A25" w:rsidRPr="00B910AC">
              <w:rPr>
                <w:b/>
                <w:sz w:val="22"/>
                <w:u w:val="single"/>
              </w:rPr>
              <w:t>онтаж лесного гарнизона.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</w:p>
        </w:tc>
      </w:tr>
      <w:tr w:rsidR="00433A25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20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b/>
                <w:sz w:val="22"/>
                <w:u w:val="single"/>
              </w:rPr>
            </w:pPr>
            <w:r w:rsidRPr="00B910AC">
              <w:rPr>
                <w:b/>
                <w:sz w:val="22"/>
                <w:u w:val="single"/>
              </w:rPr>
              <w:t>Просушка снаряжения и прокатного оборудования.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25.10-31.10.2020</w:t>
            </w:r>
          </w:p>
        </w:tc>
      </w:tr>
      <w:tr w:rsidR="00433A25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21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  <w:u w:val="single"/>
              </w:rPr>
              <w:t>Подведение итогов слета.</w:t>
            </w:r>
            <w:r w:rsidRPr="00B910AC">
              <w:rPr>
                <w:sz w:val="22"/>
              </w:rPr>
              <w:t xml:space="preserve"> Вручение благодарственных писем активным участникам проекта.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01.11.2020</w:t>
            </w:r>
          </w:p>
        </w:tc>
      </w:tr>
      <w:tr w:rsidR="00433A25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22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Заполнение </w:t>
            </w:r>
            <w:r w:rsidRPr="00B910AC">
              <w:rPr>
                <w:b/>
                <w:sz w:val="22"/>
                <w:u w:val="single"/>
              </w:rPr>
              <w:t>финансовых отчетов.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10.11-20.11. 2020</w:t>
            </w:r>
          </w:p>
        </w:tc>
      </w:tr>
      <w:tr w:rsidR="00433A25" w:rsidRPr="00B910AC" w:rsidTr="008E0A21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23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Написание статей, аналитический отчет. Анализ </w:t>
            </w:r>
            <w:r w:rsidR="006011D7" w:rsidRPr="00B910AC">
              <w:rPr>
                <w:sz w:val="22"/>
              </w:rPr>
              <w:t>мероприятия</w:t>
            </w:r>
            <w:r w:rsidRPr="00B910AC">
              <w:rPr>
                <w:sz w:val="22"/>
              </w:rPr>
              <w:t>.</w:t>
            </w:r>
            <w:r w:rsidR="00B910AC"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="006011D7" w:rsidRPr="00B910AC">
              <w:rPr>
                <w:sz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="006011D7" w:rsidRPr="00B910AC">
              <w:rPr>
                <w:sz w:val="22"/>
              </w:rPr>
              <w:t>10.11-20.11. 2020</w:t>
            </w:r>
          </w:p>
        </w:tc>
      </w:tr>
      <w:tr w:rsidR="00433A25" w:rsidRPr="00B910AC" w:rsidTr="008E0A21">
        <w:trPr>
          <w:trHeight w:val="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24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Сбор фотографий. Выпуск </w:t>
            </w:r>
            <w:proofErr w:type="gramStart"/>
            <w:r w:rsidRPr="00B910AC">
              <w:rPr>
                <w:sz w:val="22"/>
              </w:rPr>
              <w:t>теле</w:t>
            </w:r>
            <w:proofErr w:type="gramEnd"/>
            <w:r w:rsidR="006011D7" w:rsidRPr="00B910AC">
              <w:rPr>
                <w:sz w:val="22"/>
              </w:rPr>
              <w:t xml:space="preserve"> </w:t>
            </w:r>
            <w:r w:rsidRPr="00B910AC">
              <w:rPr>
                <w:sz w:val="22"/>
              </w:rPr>
              <w:t>сюжета</w:t>
            </w:r>
            <w:r w:rsidR="006011D7" w:rsidRPr="00B910AC">
              <w:rPr>
                <w:sz w:val="22"/>
              </w:rPr>
              <w:t>.</w:t>
            </w:r>
            <w:r w:rsidR="00B910AC">
              <w:rPr>
                <w:sz w:val="22"/>
              </w:rPr>
              <w:t xml:space="preserve"> Отчет в СМИ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="006011D7" w:rsidRPr="00B910AC">
              <w:rPr>
                <w:sz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433A25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="006011D7" w:rsidRPr="00B910AC">
              <w:rPr>
                <w:sz w:val="22"/>
              </w:rPr>
              <w:t>01.11-20.11. 2020</w:t>
            </w:r>
          </w:p>
        </w:tc>
      </w:tr>
      <w:tr w:rsidR="00433A25" w:rsidRPr="00B910AC" w:rsidTr="008E0A21">
        <w:trPr>
          <w:trHeight w:val="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25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Сдача документации в архив </w:t>
            </w:r>
            <w:proofErr w:type="spellStart"/>
            <w:r w:rsidRPr="00B910AC">
              <w:rPr>
                <w:sz w:val="22"/>
              </w:rPr>
              <w:t>грантодаля</w:t>
            </w:r>
            <w:proofErr w:type="spellEnd"/>
            <w:r w:rsidRPr="00B910AC">
              <w:rPr>
                <w:sz w:val="22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25" w:rsidRPr="00B910AC" w:rsidRDefault="006011D7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25.11-27.11.2020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tbl>
      <w:tblPr>
        <w:tblStyle w:val="TableGrid"/>
        <w:tblW w:w="10206" w:type="dxa"/>
        <w:tblInd w:w="-107" w:type="dxa"/>
        <w:tblCellMar>
          <w:top w:w="36" w:type="dxa"/>
          <w:left w:w="107" w:type="dxa"/>
          <w:right w:w="82" w:type="dxa"/>
        </w:tblCellMar>
        <w:tblLook w:val="04A0"/>
      </w:tblPr>
      <w:tblGrid>
        <w:gridCol w:w="680"/>
        <w:gridCol w:w="6156"/>
        <w:gridCol w:w="3370"/>
      </w:tblGrid>
      <w:tr w:rsidR="003D4DC1" w:rsidRPr="00B910AC" w:rsidTr="006011D7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9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Конкретные ожидаемые результаты (в том числе критерии оценки результатов) </w:t>
            </w:r>
          </w:p>
        </w:tc>
      </w:tr>
      <w:tr w:rsidR="003D4DC1" w:rsidRPr="00B910AC" w:rsidTr="006011D7">
        <w:trPr>
          <w:trHeight w:val="3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Количественные результаты </w:t>
            </w:r>
          </w:p>
        </w:tc>
      </w:tr>
      <w:tr w:rsidR="003D4DC1" w:rsidRPr="00B910AC" w:rsidTr="006011D7">
        <w:trPr>
          <w:trHeight w:val="5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№ 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proofErr w:type="spellStart"/>
            <w:proofErr w:type="gramStart"/>
            <w:r w:rsidRPr="00B910AC">
              <w:rPr>
                <w:b/>
                <w:sz w:val="22"/>
              </w:rPr>
              <w:t>п</w:t>
            </w:r>
            <w:proofErr w:type="spellEnd"/>
            <w:proofErr w:type="gramEnd"/>
            <w:r w:rsidRPr="00B910AC">
              <w:rPr>
                <w:b/>
                <w:sz w:val="22"/>
              </w:rPr>
              <w:t>/</w:t>
            </w:r>
            <w:proofErr w:type="spellStart"/>
            <w:r w:rsidRPr="00B910AC">
              <w:rPr>
                <w:b/>
                <w:sz w:val="22"/>
              </w:rPr>
              <w:t>п</w:t>
            </w:r>
            <w:proofErr w:type="spellEnd"/>
            <w:r w:rsidRPr="00B910AC">
              <w:rPr>
                <w:b/>
                <w:sz w:val="22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Ожидаемый результат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Показатель 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Сбор </w:t>
            </w:r>
            <w:proofErr w:type="spellStart"/>
            <w:r w:rsidRPr="00B910AC">
              <w:rPr>
                <w:sz w:val="22"/>
              </w:rPr>
              <w:t>пилотной</w:t>
            </w:r>
            <w:proofErr w:type="spellEnd"/>
            <w:r w:rsidRPr="00B910AC">
              <w:rPr>
                <w:sz w:val="22"/>
              </w:rPr>
              <w:t xml:space="preserve"> команды, проработка  концепции проекта.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В команду соберем не менее 15 единомышленников </w:t>
            </w:r>
          </w:p>
        </w:tc>
      </w:tr>
      <w:tr w:rsidR="00244721" w:rsidRPr="00B910AC" w:rsidTr="006011D7">
        <w:trPr>
          <w:trHeight w:val="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Написание сметы.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Составим 1 большую смету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Участие в </w:t>
            </w:r>
            <w:proofErr w:type="spellStart"/>
            <w:r w:rsidRPr="00B910AC">
              <w:rPr>
                <w:sz w:val="22"/>
              </w:rPr>
              <w:t>грантовом</w:t>
            </w:r>
            <w:proofErr w:type="spellEnd"/>
            <w:r w:rsidRPr="00B910AC">
              <w:rPr>
                <w:sz w:val="22"/>
              </w:rPr>
              <w:t xml:space="preserve"> конкурсе АО «</w:t>
            </w:r>
            <w:proofErr w:type="spellStart"/>
            <w:r w:rsidRPr="00B910AC">
              <w:rPr>
                <w:sz w:val="22"/>
              </w:rPr>
              <w:t>Олкон</w:t>
            </w:r>
            <w:proofErr w:type="spellEnd"/>
            <w:r w:rsidRPr="00B910AC">
              <w:rPr>
                <w:sz w:val="22"/>
              </w:rPr>
              <w:t xml:space="preserve">» 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«Мой Оленегорск!».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Привлечем денежный грант 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Поиск партнеров. Заключение партнерских соглашений и договоров с партнеров.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Пригласим  не менее 15 партнерских организаций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Детализация проекта. 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Составления подробнейшей программы слета.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Составим 1 подробную программу слету на 3 дня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6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Разработка бренд бука патриотической платформы 2020.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Подготовка макетов, информационных стендов, макетов дипломов, благодарственных писем, сувенирной продукции, навигации.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Привлечем  - 5 дизайнеров,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Разработаем 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- 1 дизайн диплома участника слета;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- 1дизайн волонтера слета;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- 1дизайн эксперта слета;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- 1 дизайн инструктора слета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-1 дизайн Благодарственного письма;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- 1 дизайн кружки подарочной;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- 1 дизайн тарелки подарочной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- 1дизайн </w:t>
            </w:r>
            <w:proofErr w:type="spellStart"/>
            <w:r w:rsidRPr="00B910AC">
              <w:rPr>
                <w:sz w:val="22"/>
              </w:rPr>
              <w:t>рулап</w:t>
            </w:r>
            <w:proofErr w:type="spellEnd"/>
            <w:r w:rsidRPr="00B910AC">
              <w:rPr>
                <w:sz w:val="22"/>
              </w:rPr>
              <w:t xml:space="preserve"> программы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lastRenderedPageBreak/>
              <w:t>3 дней;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визуализации на баннерах</w:t>
            </w:r>
          </w:p>
          <w:p w:rsidR="003C0CA6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7 штук</w:t>
            </w:r>
          </w:p>
          <w:p w:rsidR="00244721" w:rsidRPr="00B910AC" w:rsidRDefault="003C0CA6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-разработаем информационные стенды 5 штук</w:t>
            </w:r>
            <w:r w:rsidR="00244721" w:rsidRPr="00B910AC">
              <w:rPr>
                <w:sz w:val="22"/>
              </w:rPr>
              <w:t xml:space="preserve"> 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lastRenderedPageBreak/>
              <w:t>7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Разработка документации проекта 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(положения, информационные письма, письма приглашения, ходатайство и </w:t>
            </w:r>
            <w:proofErr w:type="spellStart"/>
            <w:proofErr w:type="gramStart"/>
            <w:r w:rsidRPr="00B910AC">
              <w:rPr>
                <w:sz w:val="22"/>
              </w:rPr>
              <w:t>др</w:t>
            </w:r>
            <w:proofErr w:type="spellEnd"/>
            <w:proofErr w:type="gramEnd"/>
            <w:r w:rsidRPr="00B910AC">
              <w:rPr>
                <w:sz w:val="22"/>
              </w:rPr>
              <w:t>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3C0CA6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Привлечем  - 5 человек и разработаем  1 положение, 2 информационных письма, 1 письмо приглашение, 1 ходатайство</w:t>
            </w:r>
            <w:proofErr w:type="gramStart"/>
            <w:r w:rsidRPr="00B910AC">
              <w:rPr>
                <w:sz w:val="22"/>
              </w:rPr>
              <w:t>..</w:t>
            </w:r>
            <w:proofErr w:type="gramEnd"/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8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rStyle w:val="currenttext"/>
                <w:sz w:val="22"/>
              </w:rPr>
            </w:pPr>
            <w:r w:rsidRPr="00B910AC">
              <w:rPr>
                <w:sz w:val="22"/>
              </w:rPr>
              <w:t xml:space="preserve">Организация работы интернет платформы «В одном строю с Победой!», информационная интернет </w:t>
            </w:r>
            <w:r w:rsidRPr="00B910AC">
              <w:rPr>
                <w:rStyle w:val="currenttext"/>
                <w:sz w:val="22"/>
              </w:rPr>
              <w:t>встреча для участников слёта.</w:t>
            </w:r>
          </w:p>
          <w:p w:rsidR="00244721" w:rsidRPr="00B910AC" w:rsidRDefault="00BF050A" w:rsidP="00B910AC">
            <w:pPr>
              <w:pStyle w:val="a3"/>
              <w:jc w:val="left"/>
              <w:rPr>
                <w:sz w:val="22"/>
              </w:rPr>
            </w:pPr>
            <w:hyperlink r:id="rId8" w:history="1">
              <w:r w:rsidR="00244721" w:rsidRPr="00B910AC">
                <w:rPr>
                  <w:rStyle w:val="a4"/>
                  <w:color w:val="000000"/>
                  <w:sz w:val="22"/>
                  <w:u w:val="none"/>
                </w:rPr>
                <w:t>https://vk.com/event153644046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  <w:r w:rsidR="003C0CA6" w:rsidRPr="00B910AC">
              <w:rPr>
                <w:sz w:val="22"/>
              </w:rPr>
              <w:t xml:space="preserve"> информаторов организуют работу интернет платформы, ежедневно выкладывая посты. 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9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Приобретение по смете. Закупка и поиск формы, оборудования, оплата договоров.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  <w:r w:rsidR="003C0CA6" w:rsidRPr="00B910AC">
              <w:rPr>
                <w:sz w:val="22"/>
              </w:rPr>
              <w:t>человек займутся приобретением и доставкой оборудования и реквизита.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«Методичка», разработка  сценарии тематических блоков: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«Погружение в ВОВ»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«По законам военного времени»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- Блок «Психологическая и физическая подготовка солдата» 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«Школа командиров», проведение мастер классов и интерактивных занятий.  Обучение через лучшие практики. 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«И на нашей улице праздник»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«Штрафбат»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- Блок «Тактические игры»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  <w:r w:rsidR="003C0CA6" w:rsidRPr="00B910AC">
              <w:rPr>
                <w:sz w:val="22"/>
              </w:rPr>
              <w:t xml:space="preserve">человек проработают и приведут в методическое пособие </w:t>
            </w:r>
          </w:p>
          <w:p w:rsidR="003C0CA6" w:rsidRPr="00B910AC" w:rsidRDefault="003C0CA6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7 сценарий к блокам.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«Все на субботник», организация городского субботника в памятном месте.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50</w:t>
            </w:r>
            <w:r w:rsidR="003C0CA6" w:rsidRPr="00B910AC">
              <w:rPr>
                <w:sz w:val="22"/>
              </w:rPr>
              <w:t xml:space="preserve"> человек будут привлечены к субботнику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«Субботник 2», организация городского субботника в памятном месте.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3C0CA6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50 человек будут привлечены к субботнику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«Чтобы помнили», монтаж и  установка информационных щитов в памятном месте на реке </w:t>
            </w:r>
            <w:proofErr w:type="spellStart"/>
            <w:r w:rsidRPr="00B910AC">
              <w:rPr>
                <w:sz w:val="22"/>
              </w:rPr>
              <w:t>Куреньга</w:t>
            </w:r>
            <w:proofErr w:type="spellEnd"/>
            <w:r w:rsidRPr="00B910AC">
              <w:rPr>
                <w:sz w:val="22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  <w:r w:rsidR="003C0CA6" w:rsidRPr="00B910AC">
              <w:rPr>
                <w:sz w:val="22"/>
              </w:rPr>
              <w:t xml:space="preserve"> человек установят </w:t>
            </w:r>
            <w:proofErr w:type="spellStart"/>
            <w:r w:rsidR="003C0CA6" w:rsidRPr="00B910AC">
              <w:rPr>
                <w:sz w:val="22"/>
              </w:rPr>
              <w:t>инфо</w:t>
            </w:r>
            <w:proofErr w:type="spellEnd"/>
            <w:r w:rsidR="003C0CA6" w:rsidRPr="00B910AC">
              <w:rPr>
                <w:sz w:val="22"/>
              </w:rPr>
              <w:t xml:space="preserve"> стенды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Обучение инструкторов работающих на площадках, через удаленные </w:t>
            </w:r>
            <w:proofErr w:type="spellStart"/>
            <w:r w:rsidRPr="00B910AC">
              <w:rPr>
                <w:sz w:val="22"/>
              </w:rPr>
              <w:t>онлайн</w:t>
            </w:r>
            <w:proofErr w:type="spellEnd"/>
            <w:r w:rsidRPr="00B910AC">
              <w:rPr>
                <w:sz w:val="22"/>
              </w:rPr>
              <w:t xml:space="preserve"> обучения или иные интернет ресурсы.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25</w:t>
            </w:r>
            <w:r w:rsidR="003C0CA6" w:rsidRPr="00B910AC">
              <w:rPr>
                <w:sz w:val="22"/>
              </w:rPr>
              <w:t xml:space="preserve"> человек получат навыки работы в больших проектах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Прием и обработка заявок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  <w:r w:rsidR="003C0CA6" w:rsidRPr="00B910AC">
              <w:rPr>
                <w:sz w:val="22"/>
              </w:rPr>
              <w:t>человек будут работать над приемом заявок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Инструктаж по участию и сопровождение команд по подготовке к слету через интернет ресурсы.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30</w:t>
            </w:r>
            <w:r w:rsidR="003C0CA6" w:rsidRPr="00B910AC">
              <w:rPr>
                <w:sz w:val="22"/>
              </w:rPr>
              <w:t xml:space="preserve"> получат четкий инструктаж и навигацию по участию в слете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16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Монтаж лесного гарнизона.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25</w:t>
            </w:r>
            <w:r w:rsidR="003C0CA6" w:rsidRPr="00B910AC">
              <w:rPr>
                <w:sz w:val="22"/>
              </w:rPr>
              <w:t xml:space="preserve"> смонтируют лесной гарнизон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17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10-й Региональный, </w:t>
            </w:r>
            <w:proofErr w:type="spellStart"/>
            <w:r w:rsidRPr="00B910AC">
              <w:rPr>
                <w:sz w:val="22"/>
              </w:rPr>
              <w:t>оборонно</w:t>
            </w:r>
            <w:proofErr w:type="spellEnd"/>
            <w:r w:rsidRPr="00B910AC">
              <w:rPr>
                <w:sz w:val="22"/>
              </w:rPr>
              <w:t xml:space="preserve"> – спортивный,  </w:t>
            </w:r>
            <w:proofErr w:type="spellStart"/>
            <w:r w:rsidRPr="00B910AC">
              <w:rPr>
                <w:sz w:val="22"/>
              </w:rPr>
              <w:t>военно</w:t>
            </w:r>
            <w:proofErr w:type="spellEnd"/>
            <w:r w:rsidRPr="00B910AC">
              <w:rPr>
                <w:sz w:val="22"/>
              </w:rPr>
              <w:t>–патриотический, туристический слёт молодёжи «В одном строю с Победой!»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300</w:t>
            </w:r>
            <w:r w:rsidR="003C0CA6" w:rsidRPr="00B910AC">
              <w:rPr>
                <w:sz w:val="22"/>
              </w:rPr>
              <w:t xml:space="preserve"> станут участниками слета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18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Демонтаж лесного гарнизона.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3C0CA6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25 демонтируют лесной гарнизон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19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Просушка снаряжения и прокатного </w:t>
            </w:r>
            <w:proofErr w:type="spellStart"/>
            <w:r w:rsidRPr="00B910AC">
              <w:rPr>
                <w:sz w:val="22"/>
              </w:rPr>
              <w:t>оборудовавания</w:t>
            </w:r>
            <w:proofErr w:type="spellEnd"/>
            <w:r w:rsidRPr="00B910AC">
              <w:rPr>
                <w:sz w:val="22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  <w:r w:rsidR="003C0CA6" w:rsidRPr="00B910AC">
              <w:rPr>
                <w:sz w:val="22"/>
              </w:rPr>
              <w:t xml:space="preserve"> посушат и починят снаряжение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Подведение итогов слета. Вручение благодарственных писем активным участникам проекта.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15</w:t>
            </w:r>
            <w:r w:rsidR="003C0CA6" w:rsidRPr="00B910AC">
              <w:rPr>
                <w:sz w:val="22"/>
              </w:rPr>
              <w:t xml:space="preserve"> вручат благодарственные письма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Заполнение финансовых отчетов.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  <w:r w:rsidR="003C0CA6" w:rsidRPr="00B910AC">
              <w:rPr>
                <w:sz w:val="22"/>
              </w:rPr>
              <w:t xml:space="preserve"> будут трудиться над 1 финансовым отчетом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Написание статей, аналитический отчет. Анализ мероприятия.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="003C0CA6" w:rsidRPr="00B910AC">
              <w:rPr>
                <w:sz w:val="22"/>
              </w:rPr>
              <w:t xml:space="preserve">Напишем 3 статьи для разных </w:t>
            </w:r>
            <w:proofErr w:type="spellStart"/>
            <w:r w:rsidR="003C0CA6" w:rsidRPr="00B910AC">
              <w:rPr>
                <w:sz w:val="22"/>
              </w:rPr>
              <w:t>инфо</w:t>
            </w:r>
            <w:proofErr w:type="spellEnd"/>
            <w:r w:rsidR="003C0CA6" w:rsidRPr="00B910AC">
              <w:rPr>
                <w:sz w:val="22"/>
              </w:rPr>
              <w:t xml:space="preserve"> источников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Сбор фотографий. Выпуск </w:t>
            </w:r>
            <w:proofErr w:type="gramStart"/>
            <w:r w:rsidRPr="00B910AC">
              <w:rPr>
                <w:sz w:val="22"/>
              </w:rPr>
              <w:t>теле</w:t>
            </w:r>
            <w:proofErr w:type="gramEnd"/>
            <w:r w:rsidRPr="00B910AC">
              <w:rPr>
                <w:sz w:val="22"/>
              </w:rPr>
              <w:t xml:space="preserve"> сюжета.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="00B910AC" w:rsidRPr="00B910AC">
              <w:rPr>
                <w:sz w:val="22"/>
              </w:rPr>
              <w:t xml:space="preserve">Выпустим 1 </w:t>
            </w:r>
            <w:proofErr w:type="spellStart"/>
            <w:r w:rsidR="00B910AC" w:rsidRPr="00B910AC">
              <w:rPr>
                <w:sz w:val="22"/>
              </w:rPr>
              <w:t>телесюжет</w:t>
            </w:r>
            <w:proofErr w:type="spellEnd"/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lastRenderedPageBreak/>
              <w:t>24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Сдача документации в архив </w:t>
            </w:r>
            <w:proofErr w:type="spellStart"/>
            <w:r w:rsidRPr="00B910AC">
              <w:rPr>
                <w:sz w:val="22"/>
              </w:rPr>
              <w:t>грантодаля</w:t>
            </w:r>
            <w:proofErr w:type="spellEnd"/>
            <w:r w:rsidRPr="00B910AC">
              <w:rPr>
                <w:sz w:val="22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B910AC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Сдадим 1 полный отчет</w:t>
            </w:r>
          </w:p>
        </w:tc>
      </w:tr>
      <w:tr w:rsidR="00244721" w:rsidRPr="00B910AC" w:rsidTr="006011D7">
        <w:trPr>
          <w:trHeight w:val="3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Качественные результаты </w:t>
            </w:r>
          </w:p>
        </w:tc>
      </w:tr>
      <w:tr w:rsidR="00244721" w:rsidRPr="00B910AC" w:rsidTr="006011D7">
        <w:trPr>
          <w:trHeight w:val="5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№ 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proofErr w:type="spellStart"/>
            <w:proofErr w:type="gramStart"/>
            <w:r w:rsidRPr="00B910AC">
              <w:rPr>
                <w:b/>
                <w:sz w:val="22"/>
              </w:rPr>
              <w:t>п</w:t>
            </w:r>
            <w:proofErr w:type="spellEnd"/>
            <w:proofErr w:type="gramEnd"/>
            <w:r w:rsidRPr="00B910AC">
              <w:rPr>
                <w:b/>
                <w:sz w:val="22"/>
              </w:rPr>
              <w:t>/</w:t>
            </w:r>
            <w:proofErr w:type="spellStart"/>
            <w:r w:rsidRPr="00B910AC">
              <w:rPr>
                <w:b/>
                <w:sz w:val="22"/>
              </w:rPr>
              <w:t>п</w:t>
            </w:r>
            <w:proofErr w:type="spellEnd"/>
            <w:r w:rsidRPr="00B910AC">
              <w:rPr>
                <w:b/>
                <w:sz w:val="22"/>
              </w:rPr>
              <w:t xml:space="preserve"> 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Ожидаемый результат </w:t>
            </w:r>
          </w:p>
        </w:tc>
      </w:tr>
      <w:tr w:rsidR="00244721" w:rsidRPr="00B910AC" w:rsidTr="006011D7">
        <w:trPr>
          <w:trHeight w:val="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1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Проект повышает  интеллектуальный уровень</w:t>
            </w:r>
            <w:r w:rsidRPr="00B910AC">
              <w:rPr>
                <w:sz w:val="22"/>
                <w:shd w:val="clear" w:color="auto" w:fill="FFFFFF"/>
              </w:rPr>
              <w:t xml:space="preserve"> своих знаний в области истории ВОВ, получение новых знания в сфере исторических фактов ВОВ. Распространение знаний о военном периоде в условиях Крайнем Севере;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2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  <w:r w:rsidRPr="00B910AC">
              <w:rPr>
                <w:sz w:val="22"/>
                <w:shd w:val="clear" w:color="auto" w:fill="FFFFFF"/>
              </w:rPr>
              <w:t>Привлечение молодежи к участию в подготовке и проведению мероприятий по сохранению и увековечиванию памяти защитников Отечества.</w:t>
            </w:r>
          </w:p>
        </w:tc>
      </w:tr>
      <w:tr w:rsidR="00244721" w:rsidRPr="00B910AC" w:rsidTr="006011D7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3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  <w:shd w:val="clear" w:color="auto" w:fill="FFFFFF"/>
              </w:rPr>
              <w:t>Повышение интеллектуальный уровень молодых людей, развивается заинтересованность в исследовательской и деятельности.</w:t>
            </w:r>
          </w:p>
        </w:tc>
      </w:tr>
      <w:tr w:rsidR="00244721" w:rsidRPr="00B910AC" w:rsidTr="006011D7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4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  <w:shd w:val="clear" w:color="auto" w:fill="FFFFFF"/>
              </w:rPr>
              <w:t>Налаживание дружеских и партнерских контактов между клубами Патриотической направленности.</w:t>
            </w:r>
          </w:p>
        </w:tc>
      </w:tr>
      <w:tr w:rsidR="00244721" w:rsidRPr="00B910AC" w:rsidTr="006011D7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5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  <w:shd w:val="clear" w:color="auto" w:fill="FFFFFF"/>
              </w:rPr>
              <w:t>Распространение лучших практик по патриотическому воспитанию на территории Мурманской области.</w:t>
            </w:r>
          </w:p>
        </w:tc>
      </w:tr>
      <w:tr w:rsidR="00244721" w:rsidRPr="00B910AC" w:rsidTr="006011D7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</w:p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6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  <w:shd w:val="clear" w:color="auto" w:fill="FFFFFF"/>
              </w:rPr>
            </w:pPr>
            <w:r w:rsidRPr="00B910AC">
              <w:rPr>
                <w:sz w:val="22"/>
                <w:shd w:val="clear" w:color="auto" w:fill="FFFFFF"/>
              </w:rPr>
              <w:t>Расширение общественного участия в мероприятиях патриотической направленности.</w:t>
            </w:r>
            <w:r w:rsidRPr="00B910AC">
              <w:rPr>
                <w:sz w:val="22"/>
              </w:rPr>
              <w:br/>
            </w:r>
            <w:r w:rsidRPr="00B910AC">
              <w:rPr>
                <w:sz w:val="22"/>
                <w:shd w:val="clear" w:color="auto" w:fill="FFFFFF"/>
              </w:rPr>
              <w:t>Формирование у молодежной аудитории чувства патриотизма и гордости за малую Родину и страну;</w:t>
            </w:r>
          </w:p>
        </w:tc>
      </w:tr>
      <w:tr w:rsidR="00244721" w:rsidRPr="00B910AC" w:rsidTr="006011D7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7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  <w:shd w:val="clear" w:color="auto" w:fill="FFFFFF"/>
              </w:rPr>
              <w:t>Развитие и мотивация к изучению истории своей семьи, своего края и страны;</w:t>
            </w:r>
          </w:p>
        </w:tc>
      </w:tr>
      <w:tr w:rsidR="00244721" w:rsidRPr="00B910AC" w:rsidTr="006011D7">
        <w:trPr>
          <w:trHeight w:val="3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>8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721" w:rsidRPr="00B910AC" w:rsidRDefault="00244721" w:rsidP="00B910AC">
            <w:pPr>
              <w:pStyle w:val="a3"/>
              <w:jc w:val="left"/>
              <w:rPr>
                <w:sz w:val="22"/>
                <w:shd w:val="clear" w:color="auto" w:fill="FFFFFF"/>
              </w:rPr>
            </w:pPr>
            <w:r w:rsidRPr="00B910AC">
              <w:rPr>
                <w:sz w:val="22"/>
                <w:shd w:val="clear" w:color="auto" w:fill="FFFFFF"/>
              </w:rPr>
              <w:t>Создание качественного туристического продукта для привлечения гостей из других городов.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tbl>
      <w:tblPr>
        <w:tblStyle w:val="TableGrid"/>
        <w:tblW w:w="10206" w:type="dxa"/>
        <w:tblInd w:w="-107" w:type="dxa"/>
        <w:tblCellMar>
          <w:top w:w="26" w:type="dxa"/>
          <w:left w:w="107" w:type="dxa"/>
          <w:right w:w="115" w:type="dxa"/>
        </w:tblCellMar>
        <w:tblLook w:val="04A0"/>
      </w:tblPr>
      <w:tblGrid>
        <w:gridCol w:w="618"/>
        <w:gridCol w:w="9588"/>
      </w:tblGrid>
      <w:tr w:rsidR="003D4DC1" w:rsidRPr="00B910AC" w:rsidTr="008E0A21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rFonts w:eastAsia="Calibri"/>
                <w:sz w:val="22"/>
              </w:rPr>
              <w:t>10</w:t>
            </w:r>
            <w:r w:rsidRPr="00B910A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b/>
                <w:sz w:val="22"/>
              </w:rPr>
              <w:t xml:space="preserve">Дальнейшее развитие проекта </w:t>
            </w:r>
          </w:p>
        </w:tc>
      </w:tr>
      <w:tr w:rsidR="003D4DC1" w:rsidRPr="00B910AC" w:rsidTr="008E0A21">
        <w:trPr>
          <w:trHeight w:val="893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1" w:rsidRPr="006C47CA" w:rsidRDefault="00FF1475" w:rsidP="00B910AC">
            <w:pPr>
              <w:pStyle w:val="a3"/>
              <w:jc w:val="left"/>
              <w:rPr>
                <w:sz w:val="22"/>
                <w:shd w:val="clear" w:color="auto" w:fill="FFFFFF"/>
              </w:rPr>
            </w:pPr>
            <w:r w:rsidRPr="00B910AC">
              <w:rPr>
                <w:sz w:val="22"/>
              </w:rPr>
              <w:br/>
            </w:r>
            <w:r w:rsidRPr="00B910AC">
              <w:rPr>
                <w:sz w:val="22"/>
                <w:shd w:val="clear" w:color="auto" w:fill="FFFFFF"/>
              </w:rPr>
              <w:t>ЧТО ДАЛЬШЕ?</w:t>
            </w:r>
            <w:r w:rsidRPr="00B910AC">
              <w:rPr>
                <w:sz w:val="22"/>
              </w:rPr>
              <w:br/>
            </w:r>
            <w:r w:rsidRPr="00B910AC">
              <w:rPr>
                <w:sz w:val="22"/>
                <w:shd w:val="clear" w:color="auto" w:fill="FFFFFF"/>
              </w:rPr>
              <w:sym w:font="Symbol" w:char="F02D"/>
            </w:r>
            <w:r w:rsidRPr="00B910AC">
              <w:rPr>
                <w:sz w:val="22"/>
                <w:shd w:val="clear" w:color="auto" w:fill="FFFFFF"/>
              </w:rPr>
              <w:t xml:space="preserve"> Ежегодное проведение слета в историческом месте;</w:t>
            </w:r>
            <w:r w:rsidRPr="00B910AC">
              <w:rPr>
                <w:sz w:val="22"/>
              </w:rPr>
              <w:br/>
            </w:r>
            <w:r w:rsidRPr="00B910AC">
              <w:rPr>
                <w:sz w:val="22"/>
                <w:shd w:val="clear" w:color="auto" w:fill="FFFFFF"/>
              </w:rPr>
              <w:sym w:font="Symbol" w:char="F02D"/>
            </w:r>
            <w:r w:rsidRPr="00B910AC">
              <w:rPr>
                <w:sz w:val="22"/>
                <w:shd w:val="clear" w:color="auto" w:fill="FFFFFF"/>
              </w:rPr>
              <w:t xml:space="preserve"> Постоянный свободный доступ горожан к благоустроенному историческому месту с возможностью изучения истории с помощью установленных информационных щитов об историческом месте на экологических тропах.</w:t>
            </w:r>
            <w:r w:rsidRPr="00B910AC">
              <w:rPr>
                <w:sz w:val="22"/>
              </w:rPr>
              <w:br/>
            </w:r>
            <w:r w:rsidRPr="00B910AC">
              <w:rPr>
                <w:sz w:val="22"/>
                <w:shd w:val="clear" w:color="auto" w:fill="FFFFFF"/>
              </w:rPr>
              <w:sym w:font="Symbol" w:char="F02D"/>
            </w:r>
            <w:r w:rsidRPr="00B910AC">
              <w:rPr>
                <w:sz w:val="22"/>
                <w:shd w:val="clear" w:color="auto" w:fill="FFFFFF"/>
              </w:rPr>
              <w:t xml:space="preserve"> Разработанные площадки, мастер классы, мероприятия в рамках слета д</w:t>
            </w:r>
            <w:r w:rsidR="00E412BC" w:rsidRPr="00B910AC">
              <w:rPr>
                <w:sz w:val="22"/>
                <w:shd w:val="clear" w:color="auto" w:fill="FFFFFF"/>
              </w:rPr>
              <w:t>альше внедряются и используются</w:t>
            </w:r>
            <w:r w:rsidRPr="00B910AC">
              <w:rPr>
                <w:sz w:val="22"/>
                <w:shd w:val="clear" w:color="auto" w:fill="FFFFFF"/>
              </w:rPr>
              <w:t>, как отдельные самостоятельные мини проекты в других городах в различных учреждениях.</w:t>
            </w:r>
            <w:r w:rsidRPr="00B910AC">
              <w:rPr>
                <w:sz w:val="22"/>
              </w:rPr>
              <w:br/>
            </w:r>
            <w:r w:rsidRPr="00B910AC">
              <w:rPr>
                <w:sz w:val="22"/>
                <w:shd w:val="clear" w:color="auto" w:fill="FFFFFF"/>
              </w:rPr>
              <w:sym w:font="Symbol" w:char="F02D"/>
            </w:r>
            <w:r w:rsidRPr="00B910AC">
              <w:rPr>
                <w:sz w:val="22"/>
                <w:shd w:val="clear" w:color="auto" w:fill="FFFFFF"/>
              </w:rPr>
              <w:t xml:space="preserve"> Реквизит, методическая и материальная </w:t>
            </w:r>
            <w:proofErr w:type="gramStart"/>
            <w:r w:rsidRPr="00B910AC">
              <w:rPr>
                <w:sz w:val="22"/>
                <w:shd w:val="clear" w:color="auto" w:fill="FFFFFF"/>
              </w:rPr>
              <w:t>база</w:t>
            </w:r>
            <w:proofErr w:type="gramEnd"/>
            <w:r w:rsidRPr="00B910AC">
              <w:rPr>
                <w:sz w:val="22"/>
                <w:shd w:val="clear" w:color="auto" w:fill="FFFFFF"/>
              </w:rPr>
              <w:t xml:space="preserve"> сформированная в рамках финансирования слета используется по запросу городов в проведении интерактивных мероприятий патриотической направленности.</w:t>
            </w:r>
            <w:r w:rsidRPr="00B910AC">
              <w:rPr>
                <w:sz w:val="22"/>
              </w:rPr>
              <w:br/>
            </w:r>
            <w:r w:rsidRPr="00B910AC">
              <w:rPr>
                <w:sz w:val="22"/>
                <w:shd w:val="clear" w:color="auto" w:fill="FFFFFF"/>
              </w:rPr>
              <w:sym w:font="Symbol" w:char="F02D"/>
            </w:r>
            <w:r w:rsidRPr="00B910AC">
              <w:rPr>
                <w:sz w:val="22"/>
                <w:shd w:val="clear" w:color="auto" w:fill="FFFFFF"/>
              </w:rPr>
              <w:t xml:space="preserve"> Специализированная </w:t>
            </w:r>
            <w:proofErr w:type="gramStart"/>
            <w:r w:rsidRPr="00B910AC">
              <w:rPr>
                <w:sz w:val="22"/>
                <w:shd w:val="clear" w:color="auto" w:fill="FFFFFF"/>
              </w:rPr>
              <w:t>визуализация</w:t>
            </w:r>
            <w:proofErr w:type="gramEnd"/>
            <w:r w:rsidRPr="00B910AC">
              <w:rPr>
                <w:sz w:val="22"/>
                <w:shd w:val="clear" w:color="auto" w:fill="FFFFFF"/>
              </w:rPr>
              <w:t xml:space="preserve"> продуманная для слета, так же перекомпилируется и используется как самостоятельный информационный материал по сопровождению мини экспозиций (интерактивных площадках, посвященных ВОВ)</w:t>
            </w:r>
          </w:p>
          <w:p w:rsidR="003D4DC1" w:rsidRPr="00B910AC" w:rsidRDefault="003D4DC1" w:rsidP="00B910AC">
            <w:pPr>
              <w:pStyle w:val="a3"/>
              <w:jc w:val="left"/>
              <w:rPr>
                <w:sz w:val="22"/>
              </w:rPr>
            </w:pPr>
            <w:r w:rsidRPr="00B910AC">
              <w:rPr>
                <w:sz w:val="22"/>
              </w:rPr>
              <w:t xml:space="preserve"> </w:t>
            </w:r>
          </w:p>
        </w:tc>
      </w:tr>
    </w:tbl>
    <w:p w:rsidR="003D4DC1" w:rsidRPr="00B910AC" w:rsidRDefault="003D4DC1" w:rsidP="00B910AC">
      <w:pPr>
        <w:pStyle w:val="a3"/>
        <w:jc w:val="left"/>
        <w:rPr>
          <w:sz w:val="22"/>
        </w:rPr>
      </w:pPr>
      <w:r w:rsidRPr="00B910AC">
        <w:rPr>
          <w:b/>
          <w:sz w:val="22"/>
        </w:rPr>
        <w:t xml:space="preserve"> </w:t>
      </w:r>
    </w:p>
    <w:p w:rsidR="003D4DC1" w:rsidRPr="00B910AC" w:rsidRDefault="00BF050A" w:rsidP="00B910AC">
      <w:pPr>
        <w:pStyle w:val="a3"/>
        <w:jc w:val="left"/>
        <w:rPr>
          <w:sz w:val="22"/>
        </w:rPr>
      </w:pPr>
      <w:r w:rsidRPr="00BF050A">
        <w:rPr>
          <w:rFonts w:eastAsia="Calibri"/>
          <w:noProof/>
          <w:sz w:val="22"/>
        </w:rPr>
      </w:r>
      <w:r w:rsidRPr="00BF050A">
        <w:rPr>
          <w:rFonts w:eastAsia="Calibri"/>
          <w:noProof/>
          <w:sz w:val="22"/>
        </w:rPr>
        <w:pict>
          <v:group id="Group 28876" o:spid="_x0000_s1026" style="width:511.05pt;height:.5pt;mso-position-horizontal-relative:char;mso-position-vertical-relative:line" coordsize="64904,60">
            <v:shape id="Shape 39655" o:spid="_x0000_s1027" style="position:absolute;width:64904;height:91" coordsize="6490462,9144" path="m,l6490462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3D4DC1" w:rsidRPr="00B910AC" w:rsidRDefault="003D4DC1" w:rsidP="00B910AC">
      <w:pPr>
        <w:pStyle w:val="a3"/>
        <w:jc w:val="left"/>
        <w:rPr>
          <w:sz w:val="22"/>
        </w:rPr>
        <w:sectPr w:rsidR="003D4DC1" w:rsidRPr="00B910AC" w:rsidSect="00516F97">
          <w:pgSz w:w="11906" w:h="16838"/>
          <w:pgMar w:top="993" w:right="1130" w:bottom="455" w:left="958" w:header="720" w:footer="720" w:gutter="0"/>
          <w:cols w:space="720"/>
        </w:sectPr>
      </w:pPr>
    </w:p>
    <w:p w:rsidR="00663925" w:rsidRPr="00B910AC" w:rsidRDefault="00663925" w:rsidP="00B910AC">
      <w:pPr>
        <w:pStyle w:val="a3"/>
        <w:jc w:val="left"/>
        <w:rPr>
          <w:sz w:val="22"/>
        </w:rPr>
      </w:pPr>
    </w:p>
    <w:sectPr w:rsidR="00663925" w:rsidRPr="00B910AC" w:rsidSect="0066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E49"/>
    <w:multiLevelType w:val="hybridMultilevel"/>
    <w:tmpl w:val="09D2FCC0"/>
    <w:lvl w:ilvl="0" w:tplc="0478E460">
      <w:start w:val="3"/>
      <w:numFmt w:val="upperRoman"/>
      <w:lvlText w:val="%1."/>
      <w:lvlJc w:val="left"/>
      <w:pPr>
        <w:ind w:left="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0C164">
      <w:start w:val="1"/>
      <w:numFmt w:val="lowerLetter"/>
      <w:lvlText w:val="%2"/>
      <w:lvlJc w:val="left"/>
      <w:pPr>
        <w:ind w:left="5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D86684">
      <w:start w:val="1"/>
      <w:numFmt w:val="lowerRoman"/>
      <w:lvlText w:val="%3"/>
      <w:lvlJc w:val="left"/>
      <w:pPr>
        <w:ind w:left="6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CA89E2">
      <w:start w:val="1"/>
      <w:numFmt w:val="decimal"/>
      <w:lvlText w:val="%4"/>
      <w:lvlJc w:val="left"/>
      <w:pPr>
        <w:ind w:left="7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05BC2">
      <w:start w:val="1"/>
      <w:numFmt w:val="lowerLetter"/>
      <w:lvlText w:val="%5"/>
      <w:lvlJc w:val="left"/>
      <w:pPr>
        <w:ind w:left="7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C5684">
      <w:start w:val="1"/>
      <w:numFmt w:val="lowerRoman"/>
      <w:lvlText w:val="%6"/>
      <w:lvlJc w:val="left"/>
      <w:pPr>
        <w:ind w:left="8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8E5ED2">
      <w:start w:val="1"/>
      <w:numFmt w:val="decimal"/>
      <w:lvlText w:val="%7"/>
      <w:lvlJc w:val="left"/>
      <w:pPr>
        <w:ind w:left="9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666BA">
      <w:start w:val="1"/>
      <w:numFmt w:val="lowerLetter"/>
      <w:lvlText w:val="%8"/>
      <w:lvlJc w:val="left"/>
      <w:pPr>
        <w:ind w:left="9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21D88">
      <w:start w:val="1"/>
      <w:numFmt w:val="lowerRoman"/>
      <w:lvlText w:val="%9"/>
      <w:lvlJc w:val="left"/>
      <w:pPr>
        <w:ind w:left="10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4B140A"/>
    <w:multiLevelType w:val="hybridMultilevel"/>
    <w:tmpl w:val="AC1066BE"/>
    <w:lvl w:ilvl="0" w:tplc="7F4ADAE2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272"/>
    <w:rsid w:val="000609C2"/>
    <w:rsid w:val="001B3E6F"/>
    <w:rsid w:val="00244721"/>
    <w:rsid w:val="00283F50"/>
    <w:rsid w:val="003C0CA6"/>
    <w:rsid w:val="003D4DC1"/>
    <w:rsid w:val="004021AD"/>
    <w:rsid w:val="00433A25"/>
    <w:rsid w:val="00462237"/>
    <w:rsid w:val="004A7EF4"/>
    <w:rsid w:val="00516F97"/>
    <w:rsid w:val="00532B3D"/>
    <w:rsid w:val="00533304"/>
    <w:rsid w:val="00562169"/>
    <w:rsid w:val="00567CA6"/>
    <w:rsid w:val="0058236B"/>
    <w:rsid w:val="005853B2"/>
    <w:rsid w:val="006011D7"/>
    <w:rsid w:val="00611E6D"/>
    <w:rsid w:val="00663925"/>
    <w:rsid w:val="00681E16"/>
    <w:rsid w:val="0069088C"/>
    <w:rsid w:val="006C47CA"/>
    <w:rsid w:val="0075731D"/>
    <w:rsid w:val="007D5F38"/>
    <w:rsid w:val="008B112F"/>
    <w:rsid w:val="008E0A21"/>
    <w:rsid w:val="009004F2"/>
    <w:rsid w:val="009365A5"/>
    <w:rsid w:val="00940D61"/>
    <w:rsid w:val="0095432D"/>
    <w:rsid w:val="009E5362"/>
    <w:rsid w:val="009F2E9A"/>
    <w:rsid w:val="00A0037F"/>
    <w:rsid w:val="00A03CDB"/>
    <w:rsid w:val="00A6041B"/>
    <w:rsid w:val="00B544DB"/>
    <w:rsid w:val="00B910AC"/>
    <w:rsid w:val="00BD003D"/>
    <w:rsid w:val="00BF050A"/>
    <w:rsid w:val="00C55C09"/>
    <w:rsid w:val="00C575BE"/>
    <w:rsid w:val="00D64147"/>
    <w:rsid w:val="00D96654"/>
    <w:rsid w:val="00E412BC"/>
    <w:rsid w:val="00EA0B47"/>
    <w:rsid w:val="00EF2272"/>
    <w:rsid w:val="00F2699A"/>
    <w:rsid w:val="00F46150"/>
    <w:rsid w:val="00FE1BAB"/>
    <w:rsid w:val="00FF09A8"/>
    <w:rsid w:val="00FF1475"/>
    <w:rsid w:val="00F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C1"/>
    <w:pPr>
      <w:spacing w:after="11" w:line="268" w:lineRule="auto"/>
      <w:ind w:left="185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D4DC1"/>
    <w:pPr>
      <w:keepNext/>
      <w:keepLines/>
      <w:spacing w:after="0" w:line="259" w:lineRule="auto"/>
      <w:ind w:left="1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D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D4D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3D4DC1"/>
    <w:pPr>
      <w:spacing w:after="0" w:line="240" w:lineRule="auto"/>
      <w:ind w:left="185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3D4DC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E536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6">
    <w:name w:val="Strong"/>
    <w:basedOn w:val="a0"/>
    <w:uiPriority w:val="22"/>
    <w:qFormat/>
    <w:rsid w:val="00BD003D"/>
    <w:rPr>
      <w:b/>
      <w:bCs/>
    </w:rPr>
  </w:style>
  <w:style w:type="character" w:customStyle="1" w:styleId="card-date-gray">
    <w:name w:val="card-date-gray"/>
    <w:basedOn w:val="a0"/>
    <w:rsid w:val="00BD003D"/>
  </w:style>
  <w:style w:type="character" w:customStyle="1" w:styleId="currenttext">
    <w:name w:val="current_text"/>
    <w:basedOn w:val="a0"/>
    <w:rsid w:val="00611E6D"/>
  </w:style>
  <w:style w:type="paragraph" w:styleId="a7">
    <w:name w:val="List Paragraph"/>
    <w:basedOn w:val="a"/>
    <w:uiPriority w:val="34"/>
    <w:qFormat/>
    <w:rsid w:val="00C575BE"/>
    <w:pPr>
      <w:ind w:left="720"/>
      <w:contextualSpacing/>
    </w:pPr>
  </w:style>
  <w:style w:type="character" w:customStyle="1" w:styleId="copytarget">
    <w:name w:val="copy_target"/>
    <w:basedOn w:val="a0"/>
    <w:rsid w:val="00681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38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592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6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153644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vent153644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vent153644046" TargetMode="External"/><Relationship Id="rId5" Type="http://schemas.openxmlformats.org/officeDocument/2006/relationships/hyperlink" Target="mailto:tutulya757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11</Pages>
  <Words>3505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dcterms:created xsi:type="dcterms:W3CDTF">2020-02-26T09:19:00Z</dcterms:created>
  <dcterms:modified xsi:type="dcterms:W3CDTF">2020-04-01T18:22:00Z</dcterms:modified>
</cp:coreProperties>
</file>