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1F1" w:rsidRPr="00AB069B" w:rsidRDefault="00F731F1" w:rsidP="00F731F1">
      <w:pPr>
        <w:pStyle w:val="10"/>
        <w:jc w:val="center"/>
        <w:rPr>
          <w:spacing w:val="60"/>
        </w:rPr>
      </w:pPr>
      <w:r w:rsidRPr="00AB069B">
        <w:rPr>
          <w:noProof/>
        </w:rPr>
        <w:drawing>
          <wp:anchor distT="0" distB="0" distL="114300" distR="114300" simplePos="0" relativeHeight="251661312" behindDoc="0" locked="0" layoutInCell="1" allowOverlap="1" wp14:anchorId="39D0A65C" wp14:editId="148AF469">
            <wp:simplePos x="0" y="0"/>
            <wp:positionH relativeFrom="column">
              <wp:posOffset>2855595</wp:posOffset>
            </wp:positionH>
            <wp:positionV relativeFrom="paragraph">
              <wp:posOffset>-255270</wp:posOffset>
            </wp:positionV>
            <wp:extent cx="361950" cy="464820"/>
            <wp:effectExtent l="19050" t="0" r="0" b="0"/>
            <wp:wrapTopAndBottom/>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361950" cy="464820"/>
                    </a:xfrm>
                    <a:prstGeom prst="rect">
                      <a:avLst/>
                    </a:prstGeom>
                    <a:noFill/>
                    <a:ln w="9525">
                      <a:noFill/>
                      <a:miter lim="800000"/>
                      <a:headEnd/>
                      <a:tailEnd/>
                    </a:ln>
                  </pic:spPr>
                </pic:pic>
              </a:graphicData>
            </a:graphic>
          </wp:anchor>
        </w:drawing>
      </w:r>
      <w:r w:rsidRPr="00AB069B">
        <w:t>МИНПРОСВЕЩЕНИЯ РОССИИ</w:t>
      </w:r>
    </w:p>
    <w:p w:rsidR="00F731F1" w:rsidRPr="00AB069B" w:rsidRDefault="00F731F1" w:rsidP="00F731F1">
      <w:pPr>
        <w:pStyle w:val="a8"/>
        <w:spacing w:line="240" w:lineRule="auto"/>
        <w:ind w:left="0"/>
        <w:jc w:val="center"/>
        <w:rPr>
          <w:rFonts w:ascii="Times New Roman" w:hAnsi="Times New Roman" w:cs="Times New Roman"/>
          <w:sz w:val="24"/>
          <w:szCs w:val="24"/>
        </w:rPr>
      </w:pPr>
      <w:r w:rsidRPr="00AB069B">
        <w:rPr>
          <w:rFonts w:ascii="Times New Roman" w:hAnsi="Times New Roman" w:cs="Times New Roman"/>
          <w:sz w:val="24"/>
          <w:szCs w:val="24"/>
        </w:rPr>
        <w:t>Федеральное государственное бюджетное образовательное учреждение</w:t>
      </w:r>
    </w:p>
    <w:p w:rsidR="00F731F1" w:rsidRPr="00AB069B" w:rsidRDefault="00F731F1" w:rsidP="00F731F1">
      <w:pPr>
        <w:pStyle w:val="a8"/>
        <w:spacing w:line="240" w:lineRule="auto"/>
        <w:ind w:left="0"/>
        <w:jc w:val="center"/>
        <w:rPr>
          <w:rFonts w:ascii="Times New Roman" w:hAnsi="Times New Roman" w:cs="Times New Roman"/>
          <w:sz w:val="24"/>
          <w:szCs w:val="24"/>
        </w:rPr>
      </w:pPr>
      <w:r w:rsidRPr="00AB069B">
        <w:rPr>
          <w:rFonts w:ascii="Times New Roman" w:hAnsi="Times New Roman" w:cs="Times New Roman"/>
          <w:sz w:val="24"/>
          <w:szCs w:val="24"/>
        </w:rPr>
        <w:t>высшего образования</w:t>
      </w:r>
    </w:p>
    <w:p w:rsidR="00F731F1" w:rsidRPr="00AB069B" w:rsidRDefault="00F731F1" w:rsidP="00F731F1">
      <w:pPr>
        <w:pStyle w:val="a8"/>
        <w:spacing w:line="240" w:lineRule="auto"/>
        <w:ind w:left="0"/>
        <w:jc w:val="center"/>
        <w:rPr>
          <w:rFonts w:ascii="Times New Roman" w:hAnsi="Times New Roman" w:cs="Times New Roman"/>
          <w:sz w:val="24"/>
          <w:szCs w:val="24"/>
        </w:rPr>
      </w:pPr>
      <w:r w:rsidRPr="00AB069B">
        <w:rPr>
          <w:rFonts w:ascii="Times New Roman" w:hAnsi="Times New Roman" w:cs="Times New Roman"/>
          <w:sz w:val="24"/>
          <w:szCs w:val="24"/>
        </w:rPr>
        <w:t>«Омский государственный педагогический университет»</w:t>
      </w:r>
    </w:p>
    <w:p w:rsidR="00F731F1" w:rsidRPr="00AB069B" w:rsidRDefault="00F731F1" w:rsidP="00F731F1">
      <w:pPr>
        <w:pStyle w:val="a8"/>
        <w:spacing w:line="240" w:lineRule="auto"/>
        <w:ind w:left="0"/>
        <w:jc w:val="center"/>
        <w:rPr>
          <w:rFonts w:ascii="Times New Roman" w:hAnsi="Times New Roman" w:cs="Times New Roman"/>
          <w:sz w:val="24"/>
          <w:szCs w:val="24"/>
        </w:rPr>
      </w:pPr>
      <w:r w:rsidRPr="00AB069B">
        <w:rPr>
          <w:rFonts w:ascii="Times New Roman" w:hAnsi="Times New Roman" w:cs="Times New Roman"/>
          <w:sz w:val="24"/>
          <w:szCs w:val="24"/>
        </w:rPr>
        <w:t>(ФГБОУ ВО «</w:t>
      </w:r>
      <w:proofErr w:type="spellStart"/>
      <w:r w:rsidRPr="00AB069B">
        <w:rPr>
          <w:rFonts w:ascii="Times New Roman" w:hAnsi="Times New Roman" w:cs="Times New Roman"/>
          <w:sz w:val="24"/>
          <w:szCs w:val="24"/>
        </w:rPr>
        <w:t>ОмГПУ</w:t>
      </w:r>
      <w:proofErr w:type="spellEnd"/>
      <w:r w:rsidRPr="00AB069B">
        <w:rPr>
          <w:rFonts w:ascii="Times New Roman" w:hAnsi="Times New Roman" w:cs="Times New Roman"/>
          <w:sz w:val="24"/>
          <w:szCs w:val="24"/>
        </w:rPr>
        <w:t>»)</w:t>
      </w:r>
    </w:p>
    <w:p w:rsidR="00F731F1" w:rsidRPr="00AB069B" w:rsidRDefault="00F731F1" w:rsidP="00F731F1">
      <w:pPr>
        <w:shd w:val="clear" w:color="auto" w:fill="FFFFFF"/>
        <w:spacing w:line="240" w:lineRule="auto"/>
        <w:jc w:val="center"/>
        <w:rPr>
          <w:rFonts w:ascii="Times New Roman" w:hAnsi="Times New Roman" w:cs="Times New Roman"/>
          <w:sz w:val="24"/>
        </w:rPr>
      </w:pPr>
      <w:r w:rsidRPr="00AB069B">
        <w:rPr>
          <w:rFonts w:ascii="Times New Roman" w:hAnsi="Times New Roman" w:cs="Times New Roman"/>
          <w:sz w:val="24"/>
        </w:rPr>
        <w:t>Центр магистерской подготовки</w:t>
      </w:r>
    </w:p>
    <w:p w:rsidR="00F731F1" w:rsidRPr="00AB069B" w:rsidRDefault="00F731F1" w:rsidP="00F731F1">
      <w:pPr>
        <w:shd w:val="clear" w:color="auto" w:fill="FFFFFF"/>
        <w:spacing w:line="240" w:lineRule="auto"/>
        <w:jc w:val="center"/>
        <w:rPr>
          <w:rFonts w:ascii="Times New Roman" w:eastAsia="Times New Roman" w:hAnsi="Times New Roman" w:cs="Times New Roman"/>
          <w:sz w:val="24"/>
          <w:lang w:eastAsia="ru-RU"/>
        </w:rPr>
      </w:pPr>
      <w:r w:rsidRPr="00AB069B">
        <w:rPr>
          <w:rFonts w:ascii="Times New Roman" w:hAnsi="Times New Roman" w:cs="Times New Roman"/>
          <w:sz w:val="24"/>
        </w:rPr>
        <w:t>Кафедра психологии</w:t>
      </w:r>
    </w:p>
    <w:p w:rsidR="00F731F1" w:rsidRPr="00AB069B" w:rsidRDefault="00F731F1" w:rsidP="00F731F1">
      <w:pPr>
        <w:shd w:val="clear" w:color="auto" w:fill="FFFFFF"/>
        <w:spacing w:line="240" w:lineRule="auto"/>
        <w:ind w:left="4956" w:firstLine="708"/>
        <w:rPr>
          <w:rFonts w:ascii="Times New Roman" w:eastAsia="Times New Roman" w:hAnsi="Times New Roman" w:cs="Times New Roman"/>
          <w:b/>
          <w:sz w:val="24"/>
          <w:lang w:eastAsia="ru-RU"/>
        </w:rPr>
      </w:pPr>
    </w:p>
    <w:p w:rsidR="00F731F1" w:rsidRPr="00AB069B" w:rsidRDefault="00F731F1" w:rsidP="00F731F1">
      <w:pPr>
        <w:shd w:val="clear" w:color="auto" w:fill="FFFFFF"/>
        <w:spacing w:after="0" w:line="240" w:lineRule="auto"/>
        <w:ind w:left="4956" w:firstLine="708"/>
        <w:rPr>
          <w:rFonts w:ascii="Times New Roman" w:hAnsi="Times New Roman" w:cs="Times New Roman"/>
          <w:b/>
          <w:sz w:val="24"/>
        </w:rPr>
      </w:pPr>
      <w:r w:rsidRPr="00AB069B">
        <w:rPr>
          <w:rFonts w:ascii="Times New Roman" w:hAnsi="Times New Roman" w:cs="Times New Roman"/>
          <w:b/>
          <w:sz w:val="24"/>
        </w:rPr>
        <w:t>Допущена к защите</w:t>
      </w:r>
    </w:p>
    <w:p w:rsidR="00F731F1" w:rsidRPr="00AB069B" w:rsidRDefault="00F731F1" w:rsidP="00F731F1">
      <w:pPr>
        <w:shd w:val="clear" w:color="auto" w:fill="FFFFFF"/>
        <w:spacing w:after="0" w:line="240" w:lineRule="auto"/>
        <w:ind w:left="4956" w:firstLine="708"/>
        <w:rPr>
          <w:rFonts w:ascii="Times New Roman" w:hAnsi="Times New Roman" w:cs="Times New Roman"/>
          <w:sz w:val="24"/>
        </w:rPr>
      </w:pPr>
      <w:r w:rsidRPr="00AB069B">
        <w:rPr>
          <w:rFonts w:ascii="Times New Roman" w:hAnsi="Times New Roman" w:cs="Times New Roman"/>
          <w:sz w:val="24"/>
        </w:rPr>
        <w:t>« ____ » __________ 2022 г.</w:t>
      </w:r>
    </w:p>
    <w:p w:rsidR="00F731F1" w:rsidRPr="00AB069B" w:rsidRDefault="00F731F1" w:rsidP="00F731F1">
      <w:pPr>
        <w:shd w:val="clear" w:color="auto" w:fill="FFFFFF"/>
        <w:spacing w:after="0" w:line="240" w:lineRule="auto"/>
        <w:ind w:left="4956" w:firstLine="708"/>
        <w:rPr>
          <w:rFonts w:ascii="Times New Roman" w:hAnsi="Times New Roman" w:cs="Times New Roman"/>
          <w:sz w:val="24"/>
        </w:rPr>
      </w:pPr>
      <w:r w:rsidRPr="00AB069B">
        <w:rPr>
          <w:rFonts w:ascii="Times New Roman" w:hAnsi="Times New Roman" w:cs="Times New Roman"/>
          <w:sz w:val="24"/>
        </w:rPr>
        <w:t xml:space="preserve">Руководитель </w:t>
      </w:r>
    </w:p>
    <w:p w:rsidR="00F731F1" w:rsidRPr="00AB069B" w:rsidRDefault="00F731F1" w:rsidP="00F731F1">
      <w:pPr>
        <w:shd w:val="clear" w:color="auto" w:fill="FFFFFF"/>
        <w:spacing w:after="0" w:line="240" w:lineRule="auto"/>
        <w:ind w:left="4956" w:firstLine="708"/>
        <w:rPr>
          <w:rFonts w:ascii="Times New Roman" w:hAnsi="Times New Roman" w:cs="Times New Roman"/>
          <w:sz w:val="24"/>
        </w:rPr>
      </w:pPr>
      <w:r w:rsidRPr="00AB069B">
        <w:rPr>
          <w:rFonts w:ascii="Times New Roman" w:hAnsi="Times New Roman" w:cs="Times New Roman"/>
          <w:sz w:val="24"/>
        </w:rPr>
        <w:t>магистерской программы</w:t>
      </w:r>
    </w:p>
    <w:p w:rsidR="00F731F1" w:rsidRPr="00AB069B" w:rsidRDefault="00F731F1" w:rsidP="00F731F1">
      <w:pPr>
        <w:pStyle w:val="a9"/>
        <w:ind w:left="5664"/>
        <w:jc w:val="both"/>
        <w:rPr>
          <w:rFonts w:ascii="Times New Roman" w:hAnsi="Times New Roman"/>
          <w:sz w:val="24"/>
          <w:szCs w:val="24"/>
        </w:rPr>
      </w:pPr>
      <w:proofErr w:type="spellStart"/>
      <w:r>
        <w:rPr>
          <w:rFonts w:ascii="Times New Roman" w:hAnsi="Times New Roman"/>
          <w:sz w:val="24"/>
          <w:szCs w:val="24"/>
        </w:rPr>
        <w:t>д</w:t>
      </w:r>
      <w:r w:rsidRPr="00AB069B">
        <w:rPr>
          <w:rFonts w:ascii="Times New Roman" w:hAnsi="Times New Roman"/>
          <w:sz w:val="24"/>
          <w:szCs w:val="24"/>
        </w:rPr>
        <w:t>.п.н</w:t>
      </w:r>
      <w:proofErr w:type="spellEnd"/>
      <w:r w:rsidRPr="00AB069B">
        <w:rPr>
          <w:rFonts w:ascii="Times New Roman" w:hAnsi="Times New Roman"/>
          <w:sz w:val="24"/>
          <w:szCs w:val="24"/>
        </w:rPr>
        <w:t xml:space="preserve">., </w:t>
      </w:r>
      <w:r>
        <w:rPr>
          <w:rFonts w:ascii="Times New Roman" w:hAnsi="Times New Roman"/>
          <w:sz w:val="24"/>
          <w:szCs w:val="24"/>
        </w:rPr>
        <w:t>профессор</w:t>
      </w:r>
    </w:p>
    <w:p w:rsidR="00F731F1" w:rsidRPr="00AB069B" w:rsidRDefault="00F731F1" w:rsidP="00F731F1">
      <w:pPr>
        <w:shd w:val="clear" w:color="auto" w:fill="FFFFFF"/>
        <w:spacing w:after="0" w:line="240" w:lineRule="auto"/>
        <w:ind w:left="4956" w:firstLine="708"/>
        <w:rPr>
          <w:rFonts w:ascii="Times New Roman" w:hAnsi="Times New Roman" w:cs="Times New Roman"/>
          <w:sz w:val="24"/>
        </w:rPr>
      </w:pPr>
      <w:r>
        <w:rPr>
          <w:rFonts w:ascii="Times New Roman" w:hAnsi="Times New Roman" w:cs="Times New Roman"/>
          <w:sz w:val="24"/>
        </w:rPr>
        <w:t>Шаров Анатолий Сергеевич</w:t>
      </w:r>
    </w:p>
    <w:p w:rsidR="00F731F1" w:rsidRPr="00AB069B" w:rsidRDefault="00F731F1" w:rsidP="00F731F1">
      <w:pPr>
        <w:shd w:val="clear" w:color="auto" w:fill="FFFFFF"/>
        <w:spacing w:after="0" w:line="240" w:lineRule="auto"/>
        <w:ind w:left="4956" w:firstLine="708"/>
        <w:rPr>
          <w:rFonts w:ascii="Times New Roman" w:hAnsi="Times New Roman" w:cs="Times New Roman"/>
          <w:sz w:val="24"/>
        </w:rPr>
      </w:pPr>
      <w:r w:rsidRPr="00AB069B">
        <w:rPr>
          <w:rFonts w:ascii="Times New Roman" w:hAnsi="Times New Roman" w:cs="Times New Roman"/>
          <w:sz w:val="24"/>
        </w:rPr>
        <w:t>_____________________</w:t>
      </w:r>
    </w:p>
    <w:p w:rsidR="00F731F1" w:rsidRPr="00AB069B" w:rsidRDefault="00F731F1" w:rsidP="00F731F1">
      <w:pPr>
        <w:shd w:val="clear" w:color="auto" w:fill="FFFFFF"/>
        <w:spacing w:after="0" w:line="240" w:lineRule="auto"/>
        <w:ind w:left="5664" w:firstLine="708"/>
        <w:rPr>
          <w:rFonts w:ascii="Times New Roman" w:hAnsi="Times New Roman" w:cs="Times New Roman"/>
          <w:i/>
          <w:sz w:val="20"/>
          <w:szCs w:val="20"/>
        </w:rPr>
      </w:pPr>
      <w:r w:rsidRPr="00AB069B">
        <w:rPr>
          <w:rFonts w:ascii="Times New Roman" w:hAnsi="Times New Roman" w:cs="Times New Roman"/>
          <w:i/>
          <w:sz w:val="20"/>
          <w:szCs w:val="20"/>
        </w:rPr>
        <w:t>(подпись)</w:t>
      </w:r>
    </w:p>
    <w:p w:rsidR="00F731F1" w:rsidRPr="00AB069B" w:rsidRDefault="00F731F1" w:rsidP="00F731F1">
      <w:pPr>
        <w:shd w:val="clear" w:color="auto" w:fill="FFFFFF"/>
        <w:spacing w:after="0" w:line="240" w:lineRule="auto"/>
        <w:rPr>
          <w:rFonts w:ascii="Times New Roman" w:eastAsia="Times New Roman" w:hAnsi="Times New Roman" w:cs="Times New Roman"/>
          <w:i/>
          <w:sz w:val="24"/>
          <w:lang w:eastAsia="ru-RU"/>
        </w:rPr>
      </w:pPr>
    </w:p>
    <w:p w:rsidR="00F731F1" w:rsidRPr="00AB069B" w:rsidRDefault="00F731F1" w:rsidP="00F731F1">
      <w:pPr>
        <w:spacing w:line="240" w:lineRule="auto"/>
        <w:jc w:val="center"/>
        <w:rPr>
          <w:rFonts w:ascii="Times New Roman" w:hAnsi="Times New Roman" w:cs="Times New Roman"/>
          <w:b/>
          <w:sz w:val="32"/>
          <w:szCs w:val="32"/>
        </w:rPr>
      </w:pPr>
      <w:r w:rsidRPr="00AB069B">
        <w:rPr>
          <w:rFonts w:ascii="Times New Roman" w:eastAsia="Times New Roman" w:hAnsi="Times New Roman" w:cs="Times New Roman"/>
          <w:b/>
          <w:sz w:val="32"/>
          <w:szCs w:val="32"/>
          <w:lang w:eastAsia="ru-RU"/>
        </w:rPr>
        <w:t xml:space="preserve"> Развитие жизнестойкости в процессе рефлексивного </w:t>
      </w:r>
      <w:proofErr w:type="spellStart"/>
      <w:r w:rsidRPr="00AB069B">
        <w:rPr>
          <w:rFonts w:ascii="Times New Roman" w:eastAsia="Times New Roman" w:hAnsi="Times New Roman" w:cs="Times New Roman"/>
          <w:b/>
          <w:sz w:val="32"/>
          <w:szCs w:val="32"/>
          <w:lang w:eastAsia="ru-RU"/>
        </w:rPr>
        <w:t>обживания</w:t>
      </w:r>
      <w:proofErr w:type="spellEnd"/>
      <w:r w:rsidRPr="00AB069B">
        <w:rPr>
          <w:rFonts w:ascii="Times New Roman" w:eastAsia="Times New Roman" w:hAnsi="Times New Roman" w:cs="Times New Roman"/>
          <w:b/>
          <w:sz w:val="32"/>
          <w:szCs w:val="32"/>
          <w:lang w:eastAsia="ru-RU"/>
        </w:rPr>
        <w:t xml:space="preserve"> сюжетов спектаклей в подростковом возрасте</w:t>
      </w:r>
      <w:r w:rsidRPr="00AB069B">
        <w:rPr>
          <w:rFonts w:ascii="Times New Roman" w:hAnsi="Times New Roman" w:cs="Times New Roman"/>
          <w:b/>
          <w:sz w:val="32"/>
          <w:szCs w:val="32"/>
        </w:rPr>
        <w:t xml:space="preserve"> </w:t>
      </w:r>
    </w:p>
    <w:p w:rsidR="00F731F1" w:rsidRPr="00AB069B" w:rsidRDefault="00F731F1" w:rsidP="00F731F1">
      <w:pPr>
        <w:shd w:val="clear" w:color="auto" w:fill="FFFFFF"/>
        <w:spacing w:line="240" w:lineRule="auto"/>
        <w:jc w:val="center"/>
        <w:rPr>
          <w:rFonts w:ascii="Times New Roman" w:hAnsi="Times New Roman" w:cs="Times New Roman"/>
          <w:b/>
          <w:sz w:val="32"/>
          <w:szCs w:val="32"/>
        </w:rPr>
      </w:pPr>
    </w:p>
    <w:p w:rsidR="00F731F1" w:rsidRPr="00AB069B" w:rsidRDefault="00F731F1" w:rsidP="00F731F1">
      <w:pPr>
        <w:shd w:val="clear" w:color="auto" w:fill="FFFFFF"/>
        <w:spacing w:after="0" w:line="240" w:lineRule="auto"/>
        <w:jc w:val="center"/>
        <w:rPr>
          <w:rFonts w:ascii="Times New Roman" w:hAnsi="Times New Roman" w:cs="Times New Roman"/>
          <w:b/>
          <w:sz w:val="24"/>
        </w:rPr>
      </w:pPr>
      <w:r w:rsidRPr="00AB069B">
        <w:rPr>
          <w:rFonts w:ascii="Times New Roman" w:hAnsi="Times New Roman" w:cs="Times New Roman"/>
          <w:b/>
          <w:sz w:val="24"/>
        </w:rPr>
        <w:t xml:space="preserve">Выпускная квалификационная работа </w:t>
      </w:r>
    </w:p>
    <w:p w:rsidR="00F731F1" w:rsidRPr="00AB069B" w:rsidRDefault="00F731F1" w:rsidP="00F731F1">
      <w:pPr>
        <w:shd w:val="clear" w:color="auto" w:fill="FFFFFF"/>
        <w:spacing w:after="0" w:line="240" w:lineRule="auto"/>
        <w:jc w:val="center"/>
        <w:rPr>
          <w:rFonts w:ascii="Times New Roman" w:hAnsi="Times New Roman" w:cs="Times New Roman"/>
          <w:b/>
          <w:sz w:val="24"/>
        </w:rPr>
      </w:pPr>
      <w:r w:rsidRPr="00AB069B">
        <w:rPr>
          <w:rFonts w:ascii="Times New Roman" w:hAnsi="Times New Roman" w:cs="Times New Roman"/>
          <w:b/>
          <w:sz w:val="24"/>
        </w:rPr>
        <w:t>(магистерская диссертация)</w:t>
      </w:r>
    </w:p>
    <w:p w:rsidR="00F731F1" w:rsidRPr="00AB069B" w:rsidRDefault="00F731F1" w:rsidP="00F731F1">
      <w:pPr>
        <w:shd w:val="clear" w:color="auto" w:fill="FFFFFF"/>
        <w:spacing w:after="0" w:line="240" w:lineRule="auto"/>
        <w:jc w:val="center"/>
        <w:rPr>
          <w:rFonts w:ascii="Times New Roman" w:hAnsi="Times New Roman" w:cs="Times New Roman"/>
          <w:sz w:val="24"/>
        </w:rPr>
      </w:pPr>
      <w:r w:rsidRPr="00AB069B">
        <w:rPr>
          <w:rFonts w:ascii="Times New Roman" w:hAnsi="Times New Roman" w:cs="Times New Roman"/>
          <w:sz w:val="24"/>
        </w:rPr>
        <w:t>по направлению 44.04.02 Психолого-педагогическое образование</w:t>
      </w:r>
    </w:p>
    <w:p w:rsidR="00F731F1" w:rsidRPr="00AB069B" w:rsidRDefault="00F731F1" w:rsidP="00F731F1">
      <w:pPr>
        <w:pStyle w:val="a9"/>
        <w:jc w:val="center"/>
        <w:rPr>
          <w:rFonts w:ascii="Times New Roman" w:hAnsi="Times New Roman"/>
          <w:sz w:val="24"/>
          <w:szCs w:val="24"/>
        </w:rPr>
      </w:pPr>
      <w:r w:rsidRPr="00AB069B">
        <w:rPr>
          <w:rFonts w:ascii="Times New Roman" w:hAnsi="Times New Roman"/>
          <w:sz w:val="24"/>
          <w:szCs w:val="24"/>
        </w:rPr>
        <w:t xml:space="preserve">Направленность (профиль) </w:t>
      </w:r>
      <w:r w:rsidRPr="00AB069B">
        <w:rPr>
          <w:rFonts w:ascii="Times New Roman" w:hAnsi="Times New Roman"/>
          <w:color w:val="212529"/>
          <w:sz w:val="24"/>
          <w:szCs w:val="24"/>
        </w:rPr>
        <w:t>Психологическое сопровождение становления и развития личности</w:t>
      </w:r>
    </w:p>
    <w:p w:rsidR="00F731F1" w:rsidRPr="00AB069B" w:rsidRDefault="00F731F1" w:rsidP="00F731F1">
      <w:pPr>
        <w:pStyle w:val="a9"/>
        <w:jc w:val="both"/>
        <w:rPr>
          <w:rFonts w:ascii="Times New Roman" w:hAnsi="Times New Roman"/>
          <w:b/>
          <w:sz w:val="24"/>
          <w:szCs w:val="24"/>
        </w:rPr>
      </w:pPr>
    </w:p>
    <w:p w:rsidR="00F731F1" w:rsidRPr="00AB069B" w:rsidRDefault="00F731F1" w:rsidP="00F731F1">
      <w:pPr>
        <w:pStyle w:val="a9"/>
        <w:ind w:left="5664"/>
        <w:jc w:val="both"/>
        <w:rPr>
          <w:rFonts w:ascii="Times New Roman" w:hAnsi="Times New Roman"/>
          <w:sz w:val="24"/>
          <w:szCs w:val="24"/>
        </w:rPr>
      </w:pPr>
      <w:r w:rsidRPr="00AB069B">
        <w:rPr>
          <w:rFonts w:ascii="Times New Roman" w:hAnsi="Times New Roman"/>
          <w:b/>
          <w:sz w:val="24"/>
          <w:szCs w:val="24"/>
        </w:rPr>
        <w:t>Выполнил:</w:t>
      </w:r>
      <w:r w:rsidRPr="00AB069B">
        <w:rPr>
          <w:rFonts w:ascii="Times New Roman" w:hAnsi="Times New Roman"/>
          <w:sz w:val="24"/>
          <w:szCs w:val="24"/>
        </w:rPr>
        <w:t xml:space="preserve"> студент</w:t>
      </w:r>
    </w:p>
    <w:p w:rsidR="00F731F1" w:rsidRDefault="00F731F1" w:rsidP="00F731F1">
      <w:pPr>
        <w:pStyle w:val="a9"/>
        <w:ind w:left="5664"/>
        <w:jc w:val="both"/>
        <w:rPr>
          <w:rFonts w:ascii="Times New Roman" w:hAnsi="Times New Roman"/>
          <w:sz w:val="24"/>
          <w:szCs w:val="24"/>
        </w:rPr>
      </w:pPr>
      <w:r w:rsidRPr="00AB069B">
        <w:rPr>
          <w:rFonts w:ascii="Times New Roman" w:hAnsi="Times New Roman"/>
          <w:sz w:val="24"/>
          <w:szCs w:val="24"/>
        </w:rPr>
        <w:t>очной формы обучения</w:t>
      </w:r>
    </w:p>
    <w:p w:rsidR="00F731F1" w:rsidRPr="00AB069B" w:rsidRDefault="00F731F1" w:rsidP="00F731F1">
      <w:pPr>
        <w:pStyle w:val="a9"/>
        <w:ind w:left="5664"/>
        <w:jc w:val="both"/>
        <w:rPr>
          <w:rFonts w:ascii="Times New Roman" w:hAnsi="Times New Roman"/>
          <w:sz w:val="24"/>
          <w:szCs w:val="24"/>
        </w:rPr>
      </w:pPr>
      <w:r w:rsidRPr="00AB069B">
        <w:rPr>
          <w:rFonts w:ascii="Times New Roman" w:hAnsi="Times New Roman"/>
          <w:sz w:val="24"/>
          <w:szCs w:val="24"/>
        </w:rPr>
        <w:t>Неупокоев Анджей Анатольевич</w:t>
      </w:r>
    </w:p>
    <w:p w:rsidR="00F731F1" w:rsidRPr="00AB069B" w:rsidRDefault="00F731F1" w:rsidP="00F731F1">
      <w:pPr>
        <w:pStyle w:val="a9"/>
        <w:ind w:left="5664"/>
        <w:jc w:val="both"/>
        <w:rPr>
          <w:rFonts w:ascii="Times New Roman" w:hAnsi="Times New Roman"/>
          <w:sz w:val="24"/>
          <w:szCs w:val="24"/>
        </w:rPr>
      </w:pPr>
    </w:p>
    <w:p w:rsidR="00F731F1" w:rsidRPr="00AB069B" w:rsidRDefault="00F731F1" w:rsidP="00F731F1">
      <w:pPr>
        <w:pStyle w:val="a9"/>
        <w:ind w:left="5664"/>
        <w:jc w:val="both"/>
        <w:rPr>
          <w:rFonts w:ascii="Times New Roman" w:hAnsi="Times New Roman"/>
          <w:sz w:val="24"/>
          <w:szCs w:val="24"/>
        </w:rPr>
      </w:pPr>
      <w:r w:rsidRPr="00AB069B">
        <w:rPr>
          <w:rFonts w:ascii="Times New Roman" w:hAnsi="Times New Roman"/>
          <w:sz w:val="24"/>
          <w:szCs w:val="24"/>
        </w:rPr>
        <w:t>_______________________</w:t>
      </w:r>
    </w:p>
    <w:p w:rsidR="00F731F1" w:rsidRPr="00AB069B" w:rsidRDefault="00F731F1" w:rsidP="00F731F1">
      <w:pPr>
        <w:pStyle w:val="a9"/>
        <w:ind w:left="6372"/>
        <w:jc w:val="both"/>
        <w:rPr>
          <w:rFonts w:ascii="Times New Roman" w:hAnsi="Times New Roman"/>
          <w:i/>
          <w:sz w:val="20"/>
          <w:szCs w:val="20"/>
        </w:rPr>
      </w:pPr>
      <w:r w:rsidRPr="00AB069B">
        <w:rPr>
          <w:rFonts w:ascii="Times New Roman" w:hAnsi="Times New Roman"/>
          <w:i/>
          <w:sz w:val="20"/>
          <w:szCs w:val="20"/>
        </w:rPr>
        <w:t>(подпись)</w:t>
      </w:r>
    </w:p>
    <w:p w:rsidR="00F731F1" w:rsidRPr="00AB069B" w:rsidRDefault="00F731F1" w:rsidP="00F731F1">
      <w:pPr>
        <w:pStyle w:val="a9"/>
        <w:ind w:left="5664"/>
        <w:jc w:val="both"/>
        <w:rPr>
          <w:rFonts w:ascii="Times New Roman" w:hAnsi="Times New Roman"/>
          <w:b/>
          <w:sz w:val="24"/>
          <w:szCs w:val="24"/>
        </w:rPr>
      </w:pPr>
    </w:p>
    <w:p w:rsidR="00F731F1" w:rsidRPr="00AB069B" w:rsidRDefault="00F731F1" w:rsidP="00F731F1">
      <w:pPr>
        <w:pStyle w:val="a9"/>
        <w:ind w:left="5664"/>
        <w:jc w:val="both"/>
        <w:rPr>
          <w:rFonts w:ascii="Times New Roman" w:hAnsi="Times New Roman"/>
          <w:sz w:val="24"/>
          <w:szCs w:val="24"/>
        </w:rPr>
      </w:pPr>
      <w:r w:rsidRPr="00AB069B">
        <w:rPr>
          <w:rFonts w:ascii="Times New Roman" w:hAnsi="Times New Roman"/>
          <w:b/>
          <w:sz w:val="24"/>
          <w:szCs w:val="24"/>
        </w:rPr>
        <w:t>Научный руководитель</w:t>
      </w:r>
      <w:r w:rsidRPr="00AB069B">
        <w:rPr>
          <w:rFonts w:ascii="Times New Roman" w:hAnsi="Times New Roman"/>
          <w:sz w:val="24"/>
          <w:szCs w:val="24"/>
        </w:rPr>
        <w:t>:</w:t>
      </w:r>
    </w:p>
    <w:p w:rsidR="00F731F1" w:rsidRPr="00AB069B" w:rsidRDefault="00F731F1" w:rsidP="00F731F1">
      <w:pPr>
        <w:pStyle w:val="a9"/>
        <w:ind w:left="5664"/>
        <w:jc w:val="both"/>
        <w:rPr>
          <w:rFonts w:ascii="Times New Roman" w:hAnsi="Times New Roman"/>
          <w:sz w:val="24"/>
          <w:szCs w:val="24"/>
        </w:rPr>
      </w:pPr>
      <w:proofErr w:type="spellStart"/>
      <w:r w:rsidRPr="00AB069B">
        <w:rPr>
          <w:rFonts w:ascii="Times New Roman" w:hAnsi="Times New Roman"/>
          <w:sz w:val="24"/>
          <w:szCs w:val="24"/>
        </w:rPr>
        <w:t>к.п.н</w:t>
      </w:r>
      <w:proofErr w:type="spellEnd"/>
      <w:r w:rsidRPr="00AB069B">
        <w:rPr>
          <w:rFonts w:ascii="Times New Roman" w:hAnsi="Times New Roman"/>
          <w:sz w:val="24"/>
          <w:szCs w:val="24"/>
        </w:rPr>
        <w:t>, доцент кафедры психологии</w:t>
      </w:r>
    </w:p>
    <w:p w:rsidR="00F731F1" w:rsidRPr="00AB069B" w:rsidRDefault="00F731F1" w:rsidP="00F731F1">
      <w:pPr>
        <w:pStyle w:val="a9"/>
        <w:ind w:left="5664"/>
        <w:jc w:val="both"/>
        <w:rPr>
          <w:rFonts w:ascii="Times New Roman" w:hAnsi="Times New Roman"/>
          <w:sz w:val="24"/>
          <w:szCs w:val="24"/>
        </w:rPr>
      </w:pPr>
      <w:proofErr w:type="spellStart"/>
      <w:r w:rsidRPr="00AB069B">
        <w:rPr>
          <w:rFonts w:ascii="Times New Roman" w:hAnsi="Times New Roman"/>
          <w:sz w:val="24"/>
          <w:szCs w:val="24"/>
        </w:rPr>
        <w:t>Кочеулова</w:t>
      </w:r>
      <w:proofErr w:type="spellEnd"/>
      <w:r w:rsidRPr="00AB069B">
        <w:rPr>
          <w:rFonts w:ascii="Times New Roman" w:hAnsi="Times New Roman"/>
          <w:sz w:val="24"/>
          <w:szCs w:val="24"/>
        </w:rPr>
        <w:t xml:space="preserve"> Ольга Александровна</w:t>
      </w:r>
    </w:p>
    <w:p w:rsidR="00F731F1" w:rsidRPr="00AB069B" w:rsidRDefault="00F731F1" w:rsidP="00F731F1">
      <w:pPr>
        <w:pStyle w:val="a9"/>
        <w:ind w:left="5664"/>
        <w:jc w:val="both"/>
        <w:rPr>
          <w:rFonts w:ascii="Times New Roman" w:hAnsi="Times New Roman"/>
          <w:sz w:val="24"/>
          <w:szCs w:val="24"/>
        </w:rPr>
      </w:pPr>
      <w:r w:rsidRPr="00AB069B">
        <w:rPr>
          <w:rFonts w:ascii="Times New Roman" w:hAnsi="Times New Roman"/>
          <w:sz w:val="24"/>
          <w:szCs w:val="24"/>
        </w:rPr>
        <w:t>_______________________</w:t>
      </w:r>
    </w:p>
    <w:p w:rsidR="00F731F1" w:rsidRPr="00AB069B" w:rsidRDefault="00F731F1" w:rsidP="00F731F1">
      <w:pPr>
        <w:pStyle w:val="a9"/>
        <w:ind w:left="6372"/>
        <w:jc w:val="both"/>
        <w:rPr>
          <w:rFonts w:ascii="Times New Roman" w:hAnsi="Times New Roman"/>
          <w:i/>
          <w:sz w:val="20"/>
          <w:szCs w:val="20"/>
        </w:rPr>
      </w:pPr>
      <w:r w:rsidRPr="00AB069B">
        <w:rPr>
          <w:rFonts w:ascii="Times New Roman" w:hAnsi="Times New Roman"/>
          <w:i/>
          <w:sz w:val="20"/>
          <w:szCs w:val="20"/>
        </w:rPr>
        <w:t>(подпись)</w:t>
      </w:r>
    </w:p>
    <w:p w:rsidR="00F731F1" w:rsidRPr="00AB069B" w:rsidRDefault="00F731F1" w:rsidP="00F731F1">
      <w:pPr>
        <w:shd w:val="clear" w:color="auto" w:fill="FFFFFF"/>
        <w:spacing w:after="0" w:line="240" w:lineRule="auto"/>
        <w:rPr>
          <w:rFonts w:ascii="Times New Roman" w:hAnsi="Times New Roman" w:cs="Times New Roman"/>
          <w:b/>
          <w:sz w:val="24"/>
          <w:szCs w:val="24"/>
        </w:rPr>
      </w:pPr>
      <w:r w:rsidRPr="00AB069B">
        <w:rPr>
          <w:rFonts w:ascii="Times New Roman" w:hAnsi="Times New Roman" w:cs="Times New Roman"/>
          <w:b/>
          <w:sz w:val="24"/>
          <w:szCs w:val="24"/>
        </w:rPr>
        <w:t>Выпускная квалификационная работа</w:t>
      </w:r>
    </w:p>
    <w:p w:rsidR="00F731F1" w:rsidRPr="00AB069B" w:rsidRDefault="00F731F1" w:rsidP="00F731F1">
      <w:pPr>
        <w:shd w:val="clear" w:color="auto" w:fill="FFFFFF"/>
        <w:spacing w:after="0" w:line="240" w:lineRule="auto"/>
        <w:rPr>
          <w:rFonts w:ascii="Times New Roman" w:hAnsi="Times New Roman" w:cs="Times New Roman"/>
          <w:b/>
          <w:sz w:val="24"/>
          <w:szCs w:val="24"/>
        </w:rPr>
      </w:pPr>
      <w:r w:rsidRPr="00AB069B">
        <w:rPr>
          <w:rFonts w:ascii="Times New Roman" w:hAnsi="Times New Roman" w:cs="Times New Roman"/>
          <w:b/>
          <w:sz w:val="24"/>
          <w:szCs w:val="24"/>
        </w:rPr>
        <w:t>(магистерская диссертация) защищена</w:t>
      </w:r>
    </w:p>
    <w:p w:rsidR="00F731F1" w:rsidRPr="00AB069B" w:rsidRDefault="00F731F1" w:rsidP="00F731F1">
      <w:pPr>
        <w:shd w:val="clear" w:color="auto" w:fill="FFFFFF"/>
        <w:spacing w:after="0" w:line="240" w:lineRule="auto"/>
        <w:rPr>
          <w:rFonts w:ascii="Times New Roman" w:hAnsi="Times New Roman" w:cs="Times New Roman"/>
          <w:sz w:val="24"/>
          <w:szCs w:val="24"/>
        </w:rPr>
      </w:pPr>
      <w:r w:rsidRPr="00AB069B">
        <w:rPr>
          <w:rFonts w:ascii="Times New Roman" w:hAnsi="Times New Roman" w:cs="Times New Roman"/>
          <w:sz w:val="24"/>
          <w:szCs w:val="24"/>
        </w:rPr>
        <w:t>« ____ » ______________ 2022 г.</w:t>
      </w:r>
    </w:p>
    <w:p w:rsidR="00F731F1" w:rsidRPr="00AB069B" w:rsidRDefault="00F731F1" w:rsidP="00F731F1">
      <w:pPr>
        <w:shd w:val="clear" w:color="auto" w:fill="FFFFFF"/>
        <w:spacing w:after="0" w:line="240" w:lineRule="auto"/>
        <w:rPr>
          <w:rFonts w:ascii="Times New Roman" w:hAnsi="Times New Roman" w:cs="Times New Roman"/>
          <w:sz w:val="24"/>
          <w:szCs w:val="24"/>
        </w:rPr>
      </w:pPr>
      <w:r w:rsidRPr="00AB069B">
        <w:rPr>
          <w:rFonts w:ascii="Times New Roman" w:hAnsi="Times New Roman" w:cs="Times New Roman"/>
          <w:sz w:val="24"/>
          <w:szCs w:val="24"/>
        </w:rPr>
        <w:t>Оценка____________</w:t>
      </w:r>
    </w:p>
    <w:p w:rsidR="00F731F1" w:rsidRPr="00AB069B" w:rsidRDefault="00F731F1" w:rsidP="00F731F1">
      <w:pPr>
        <w:shd w:val="clear" w:color="auto" w:fill="FFFFFF"/>
        <w:spacing w:after="0" w:line="240" w:lineRule="auto"/>
        <w:rPr>
          <w:rFonts w:ascii="Times New Roman" w:hAnsi="Times New Roman" w:cs="Times New Roman"/>
          <w:sz w:val="24"/>
          <w:szCs w:val="24"/>
        </w:rPr>
      </w:pPr>
      <w:r w:rsidRPr="00AB069B">
        <w:rPr>
          <w:rFonts w:ascii="Times New Roman" w:hAnsi="Times New Roman" w:cs="Times New Roman"/>
          <w:sz w:val="24"/>
          <w:szCs w:val="24"/>
        </w:rPr>
        <w:t>Председатель ГЭК_______________________</w:t>
      </w:r>
    </w:p>
    <w:p w:rsidR="00F731F1" w:rsidRPr="00AB069B" w:rsidRDefault="00F731F1" w:rsidP="00F731F1">
      <w:pPr>
        <w:shd w:val="clear" w:color="auto" w:fill="FFFFFF"/>
        <w:spacing w:after="0" w:line="240" w:lineRule="auto"/>
        <w:ind w:left="2124" w:firstLine="708"/>
        <w:rPr>
          <w:rFonts w:ascii="Times New Roman" w:hAnsi="Times New Roman" w:cs="Times New Roman"/>
          <w:i/>
          <w:sz w:val="24"/>
          <w:szCs w:val="24"/>
        </w:rPr>
      </w:pPr>
      <w:r w:rsidRPr="00AB069B">
        <w:rPr>
          <w:rFonts w:ascii="Times New Roman" w:hAnsi="Times New Roman" w:cs="Times New Roman"/>
          <w:i/>
          <w:sz w:val="24"/>
          <w:szCs w:val="24"/>
        </w:rPr>
        <w:t xml:space="preserve"> (подпись)</w:t>
      </w:r>
    </w:p>
    <w:p w:rsidR="00F731F1" w:rsidRPr="00AB069B" w:rsidRDefault="00F731F1" w:rsidP="00F731F1">
      <w:pPr>
        <w:shd w:val="clear" w:color="auto" w:fill="FFFFFF"/>
        <w:spacing w:before="163" w:after="0" w:line="240" w:lineRule="auto"/>
        <w:jc w:val="center"/>
        <w:rPr>
          <w:rFonts w:ascii="Times New Roman" w:hAnsi="Times New Roman" w:cs="Times New Roman"/>
          <w:sz w:val="24"/>
          <w:szCs w:val="24"/>
        </w:rPr>
      </w:pPr>
      <w:r w:rsidRPr="00AB069B">
        <w:rPr>
          <w:rFonts w:ascii="Times New Roman" w:hAnsi="Times New Roman" w:cs="Times New Roman"/>
          <w:sz w:val="24"/>
          <w:szCs w:val="24"/>
        </w:rPr>
        <w:t>Омск, 2022</w:t>
      </w:r>
    </w:p>
    <w:p w:rsidR="00F731F1" w:rsidRPr="00CD675F" w:rsidRDefault="00F731F1" w:rsidP="00F731F1">
      <w:pPr>
        <w:spacing w:before="100" w:beforeAutospacing="1" w:after="0" w:line="102" w:lineRule="atLeast"/>
        <w:ind w:left="-709" w:firstLine="709"/>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7"/>
          <w:szCs w:val="27"/>
          <w:lang w:eastAsia="ru-RU"/>
        </w:rPr>
        <w:lastRenderedPageBreak/>
        <w:t>Содержание:</w:t>
      </w:r>
    </w:p>
    <w:p w:rsidR="00F731F1" w:rsidRPr="00CD675F" w:rsidRDefault="00F731F1" w:rsidP="00F731F1">
      <w:pPr>
        <w:spacing w:before="100" w:beforeAutospacing="1" w:after="0" w:line="102" w:lineRule="atLeast"/>
        <w:ind w:left="-709" w:firstLine="709"/>
        <w:jc w:val="center"/>
        <w:rPr>
          <w:rFonts w:ascii="Times New Roman" w:eastAsia="Times New Roman" w:hAnsi="Times New Roman" w:cs="Times New Roman"/>
          <w:sz w:val="24"/>
          <w:szCs w:val="24"/>
          <w:lang w:eastAsia="ru-RU"/>
        </w:rPr>
      </w:pPr>
    </w:p>
    <w:tbl>
      <w:tblPr>
        <w:tblW w:w="7512" w:type="dxa"/>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5970"/>
        <w:gridCol w:w="1542"/>
      </w:tblGrid>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Наименование главы</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Страница</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Введение</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2</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color w:val="000000"/>
                <w:sz w:val="28"/>
                <w:szCs w:val="28"/>
                <w:lang w:eastAsia="ru-RU"/>
              </w:rPr>
              <w:t>1. Теоретические аспекты изучения проблемы развития жизнестойкости в подростковом возрасте</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9</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color w:val="000000"/>
                <w:sz w:val="28"/>
                <w:szCs w:val="28"/>
                <w:lang w:eastAsia="ru-RU"/>
              </w:rPr>
              <w:t>1.1. Жизнестойкость как психологический феномен</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9</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 xml:space="preserve">1.2. </w:t>
            </w:r>
            <w:r w:rsidRPr="005D17EF">
              <w:rPr>
                <w:rFonts w:ascii="Times New Roman" w:eastAsia="Times New Roman" w:hAnsi="Times New Roman" w:cs="Times New Roman"/>
                <w:color w:val="000000"/>
                <w:sz w:val="28"/>
                <w:szCs w:val="28"/>
                <w:lang w:eastAsia="ru-RU"/>
              </w:rPr>
              <w:t>Психолого-педагогические особенности современного подростка</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16</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color w:val="000000"/>
                <w:sz w:val="28"/>
                <w:szCs w:val="28"/>
                <w:lang w:eastAsia="ru-RU"/>
              </w:rPr>
              <w:t xml:space="preserve">1.3. Жизнестойкость и </w:t>
            </w:r>
            <w:proofErr w:type="spellStart"/>
            <w:r w:rsidRPr="005D17EF">
              <w:rPr>
                <w:rFonts w:ascii="Times New Roman" w:eastAsia="Times New Roman" w:hAnsi="Times New Roman" w:cs="Times New Roman"/>
                <w:color w:val="000000"/>
                <w:sz w:val="28"/>
                <w:szCs w:val="28"/>
                <w:lang w:eastAsia="ru-RU"/>
              </w:rPr>
              <w:t>обживание</w:t>
            </w:r>
            <w:proofErr w:type="spellEnd"/>
            <w:r w:rsidRPr="005D17EF">
              <w:rPr>
                <w:rFonts w:ascii="Times New Roman" w:eastAsia="Times New Roman" w:hAnsi="Times New Roman" w:cs="Times New Roman"/>
                <w:color w:val="000000"/>
                <w:sz w:val="28"/>
                <w:szCs w:val="28"/>
                <w:lang w:eastAsia="ru-RU"/>
              </w:rPr>
              <w:t xml:space="preserve"> персонального мифа в подростковом возрасте при интерактивно-рефлексивном сопровождении</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26</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Выводы по главе 1</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45</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2. Эмпирическое изучение проблемы развития жизнестойкости в подростковом возрасте</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48</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2.1. Организация и методы исследования жизнестойкости подростков</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48</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 xml:space="preserve">2.2. Описание программы «Развитие жизнестойкости в процессе рефлексивного </w:t>
            </w:r>
            <w:proofErr w:type="spellStart"/>
            <w:r w:rsidRPr="005D17EF">
              <w:rPr>
                <w:rFonts w:ascii="Times New Roman" w:eastAsia="Times New Roman" w:hAnsi="Times New Roman" w:cs="Times New Roman"/>
                <w:sz w:val="28"/>
                <w:szCs w:val="28"/>
                <w:lang w:eastAsia="ru-RU"/>
              </w:rPr>
              <w:t>обживания</w:t>
            </w:r>
            <w:proofErr w:type="spellEnd"/>
            <w:r w:rsidRPr="005D17EF">
              <w:rPr>
                <w:rFonts w:ascii="Times New Roman" w:eastAsia="Times New Roman" w:hAnsi="Times New Roman" w:cs="Times New Roman"/>
                <w:sz w:val="28"/>
                <w:szCs w:val="28"/>
                <w:lang w:eastAsia="ru-RU"/>
              </w:rPr>
              <w:t xml:space="preserve"> сюжетов спектаклей в подростковом возрасте»</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75</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2.3. Результаты исследования уровня развития жизнестойкости подростков</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86</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Выводы по главе 2</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Заключение.</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Список используемой литературы.</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p>
        </w:tc>
      </w:tr>
      <w:tr w:rsidR="00F731F1" w:rsidRPr="00CD675F" w:rsidTr="00E554B7">
        <w:trPr>
          <w:tblCellSpacing w:w="0" w:type="dxa"/>
        </w:trPr>
        <w:tc>
          <w:tcPr>
            <w:tcW w:w="5808"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rPr>
                <w:rFonts w:ascii="Times New Roman" w:eastAsia="Times New Roman" w:hAnsi="Times New Roman" w:cs="Times New Roman"/>
                <w:sz w:val="28"/>
                <w:szCs w:val="28"/>
                <w:lang w:eastAsia="ru-RU"/>
              </w:rPr>
            </w:pPr>
            <w:r w:rsidRPr="005D17EF">
              <w:rPr>
                <w:rFonts w:ascii="Times New Roman" w:eastAsia="Times New Roman" w:hAnsi="Times New Roman" w:cs="Times New Roman"/>
                <w:sz w:val="28"/>
                <w:szCs w:val="28"/>
                <w:lang w:eastAsia="ru-RU"/>
              </w:rPr>
              <w:t>Приложение</w:t>
            </w:r>
          </w:p>
        </w:tc>
        <w:tc>
          <w:tcPr>
            <w:tcW w:w="1500" w:type="dxa"/>
            <w:tcBorders>
              <w:top w:val="outset" w:sz="6" w:space="0" w:color="000000"/>
              <w:left w:val="outset" w:sz="6" w:space="0" w:color="000000"/>
              <w:bottom w:val="outset" w:sz="6" w:space="0" w:color="000000"/>
              <w:right w:val="outset" w:sz="6" w:space="0" w:color="000000"/>
            </w:tcBorders>
            <w:hideMark/>
          </w:tcPr>
          <w:p w:rsidR="00F731F1" w:rsidRPr="005D17EF" w:rsidRDefault="00F731F1" w:rsidP="00E554B7">
            <w:pPr>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p>
        </w:tc>
      </w:tr>
    </w:tbl>
    <w:p w:rsidR="00F731F1" w:rsidRDefault="00F731F1" w:rsidP="00F731F1">
      <w:pPr>
        <w:spacing w:before="100" w:beforeAutospacing="1" w:after="0" w:line="102" w:lineRule="atLeast"/>
        <w:jc w:val="center"/>
        <w:rPr>
          <w:rFonts w:ascii="Times New Roman" w:eastAsia="Times New Roman" w:hAnsi="Times New Roman" w:cs="Times New Roman"/>
          <w:b/>
          <w:bCs/>
          <w:sz w:val="27"/>
          <w:szCs w:val="27"/>
          <w:lang w:eastAsia="ru-RU"/>
        </w:rPr>
      </w:pPr>
    </w:p>
    <w:p w:rsidR="00F731F1" w:rsidRDefault="00F731F1" w:rsidP="00F731F1">
      <w:pPr>
        <w:pStyle w:val="a8"/>
        <w:spacing w:after="0" w:line="360" w:lineRule="auto"/>
        <w:ind w:left="0" w:firstLine="709"/>
        <w:jc w:val="center"/>
        <w:rPr>
          <w:rFonts w:ascii="Times New Roman" w:eastAsia="Times New Roman" w:hAnsi="Times New Roman" w:cs="Times New Roman"/>
          <w:b/>
          <w:bCs/>
          <w:sz w:val="27"/>
          <w:szCs w:val="27"/>
          <w:lang w:eastAsia="ru-RU"/>
        </w:rPr>
      </w:pPr>
    </w:p>
    <w:p w:rsidR="00CD675F" w:rsidRPr="00372D64" w:rsidRDefault="00CD675F" w:rsidP="00EE062C">
      <w:pPr>
        <w:pStyle w:val="a8"/>
        <w:spacing w:after="0" w:line="360" w:lineRule="auto"/>
        <w:ind w:left="0" w:firstLine="709"/>
        <w:jc w:val="center"/>
        <w:rPr>
          <w:rFonts w:ascii="Times New Roman" w:eastAsia="Times New Roman" w:hAnsi="Times New Roman" w:cs="Times New Roman"/>
          <w:b/>
          <w:bCs/>
          <w:sz w:val="28"/>
          <w:szCs w:val="28"/>
          <w:lang w:eastAsia="ru-RU"/>
        </w:rPr>
      </w:pPr>
      <w:r w:rsidRPr="00372D64">
        <w:rPr>
          <w:rFonts w:ascii="Times New Roman" w:eastAsia="Times New Roman" w:hAnsi="Times New Roman" w:cs="Times New Roman"/>
          <w:b/>
          <w:bCs/>
          <w:sz w:val="28"/>
          <w:szCs w:val="28"/>
          <w:lang w:eastAsia="ru-RU"/>
        </w:rPr>
        <w:lastRenderedPageBreak/>
        <w:t>Введение</w:t>
      </w:r>
    </w:p>
    <w:p w:rsidR="00CD675F" w:rsidRPr="00372D64" w:rsidRDefault="00676179"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Исследования вопроса жизнестойкости</w:t>
      </w:r>
      <w:r w:rsidR="00585195" w:rsidRPr="00372D64">
        <w:rPr>
          <w:rFonts w:ascii="Times New Roman" w:eastAsia="Times New Roman" w:hAnsi="Times New Roman" w:cs="Times New Roman"/>
          <w:sz w:val="28"/>
          <w:szCs w:val="28"/>
          <w:lang w:eastAsia="ru-RU"/>
        </w:rPr>
        <w:t xml:space="preserve"> -</w:t>
      </w:r>
      <w:r w:rsidR="00CD675F" w:rsidRPr="00372D64">
        <w:rPr>
          <w:rFonts w:ascii="Times New Roman" w:eastAsia="Times New Roman" w:hAnsi="Times New Roman" w:cs="Times New Roman"/>
          <w:sz w:val="28"/>
          <w:szCs w:val="28"/>
          <w:lang w:eastAsia="ru-RU"/>
        </w:rPr>
        <w:t xml:space="preserve"> это одно из молодых направлений в психологии, но сегодня это понятие занимает особое место при становлении подростка как личности и входит в состав общепринятых понятий таких как его социализация, адаптация к изменяющимся жизненным обстоятельствам и интеграция в общество. Ведь подростковый период жизни — это некий переходный этап от детства во взрослую жизнь, ведь именно в данный период он смотрит </w:t>
      </w:r>
      <w:proofErr w:type="spellStart"/>
      <w:r w:rsidR="00CD675F" w:rsidRPr="00372D64">
        <w:rPr>
          <w:rFonts w:ascii="Times New Roman" w:eastAsia="Times New Roman" w:hAnsi="Times New Roman" w:cs="Times New Roman"/>
          <w:sz w:val="28"/>
          <w:szCs w:val="28"/>
          <w:lang w:eastAsia="ru-RU"/>
        </w:rPr>
        <w:t>лиминально</w:t>
      </w:r>
      <w:proofErr w:type="spellEnd"/>
      <w:r w:rsidR="00CD675F" w:rsidRPr="00372D64">
        <w:rPr>
          <w:rFonts w:ascii="Times New Roman" w:eastAsia="Times New Roman" w:hAnsi="Times New Roman" w:cs="Times New Roman"/>
          <w:sz w:val="28"/>
          <w:szCs w:val="28"/>
          <w:lang w:eastAsia="ru-RU"/>
        </w:rPr>
        <w:t>, на мир детства, из которого он вышел</w:t>
      </w:r>
      <w:r w:rsidR="00585195"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и на мир взрослых</w:t>
      </w:r>
      <w:r w:rsidR="00585195" w:rsidRPr="00372D64">
        <w:rPr>
          <w:rFonts w:ascii="Times New Roman" w:eastAsia="Times New Roman" w:hAnsi="Times New Roman" w:cs="Times New Roman"/>
          <w:sz w:val="28"/>
          <w:szCs w:val="28"/>
          <w:lang w:eastAsia="ru-RU"/>
        </w:rPr>
        <w:t>, в которы</w:t>
      </w:r>
      <w:r w:rsidR="00CD675F" w:rsidRPr="00372D64">
        <w:rPr>
          <w:rFonts w:ascii="Times New Roman" w:eastAsia="Times New Roman" w:hAnsi="Times New Roman" w:cs="Times New Roman"/>
          <w:sz w:val="28"/>
          <w:szCs w:val="28"/>
          <w:lang w:eastAsia="ru-RU"/>
        </w:rPr>
        <w:t>й он еще не вошел. В культуре многих народностей, как в историческом прошлом, так и в современном мире, сохранились ритуалы и обряды инициации с протяженностью во времени от нескольких дней до нескольких месяцев или лет. Некоторые из них служат для того, чтобы выделить данный период жизни подростка, как время противоречий, когда все вокруг воспринимается категорично, когда мир окрашен только двумя цветами — черным или белым — и нет полутонов, когда ребенок колеблется в принятии решений. А принятые решения, в свою очередь, часто не обдуманы, импульсивны, базируются на эмоциях, которые испытывает подросток в данный момент.</w:t>
      </w:r>
    </w:p>
    <w:p w:rsidR="00CD675F" w:rsidRPr="00372D64" w:rsidRDefault="00652192"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По данным Министерства образования Омской области</w:t>
      </w:r>
      <w:r w:rsidR="00CD675F" w:rsidRPr="00372D64">
        <w:rPr>
          <w:rFonts w:ascii="Times New Roman" w:eastAsia="Times New Roman" w:hAnsi="Times New Roman" w:cs="Times New Roman"/>
          <w:sz w:val="28"/>
          <w:szCs w:val="28"/>
          <w:lang w:eastAsia="ru-RU"/>
        </w:rPr>
        <w:t xml:space="preserve"> в 2019 году </w:t>
      </w:r>
      <w:r w:rsidRPr="00372D64">
        <w:rPr>
          <w:rFonts w:ascii="Times New Roman" w:eastAsia="Times New Roman" w:hAnsi="Times New Roman" w:cs="Times New Roman"/>
          <w:sz w:val="28"/>
          <w:szCs w:val="28"/>
          <w:lang w:eastAsia="ru-RU"/>
        </w:rPr>
        <w:t>регион</w:t>
      </w:r>
      <w:r w:rsidR="00CD675F" w:rsidRPr="00372D64">
        <w:rPr>
          <w:rFonts w:ascii="Times New Roman" w:eastAsia="Times New Roman" w:hAnsi="Times New Roman" w:cs="Times New Roman"/>
          <w:sz w:val="28"/>
          <w:szCs w:val="28"/>
          <w:lang w:eastAsia="ru-RU"/>
        </w:rPr>
        <w:t xml:space="preserve"> испытал </w:t>
      </w:r>
      <w:proofErr w:type="spellStart"/>
      <w:r w:rsidR="00CD675F" w:rsidRPr="00372D64">
        <w:rPr>
          <w:rFonts w:ascii="Times New Roman" w:eastAsia="Times New Roman" w:hAnsi="Times New Roman" w:cs="Times New Roman"/>
          <w:sz w:val="28"/>
          <w:szCs w:val="28"/>
          <w:lang w:eastAsia="ru-RU"/>
        </w:rPr>
        <w:t>гипервсплеск</w:t>
      </w:r>
      <w:proofErr w:type="spellEnd"/>
      <w:r w:rsidR="00CD675F" w:rsidRPr="00372D64">
        <w:rPr>
          <w:rFonts w:ascii="Times New Roman" w:eastAsia="Times New Roman" w:hAnsi="Times New Roman" w:cs="Times New Roman"/>
          <w:sz w:val="28"/>
          <w:szCs w:val="28"/>
          <w:lang w:eastAsia="ru-RU"/>
        </w:rPr>
        <w:t xml:space="preserve"> подростковых суицидов, в том числе с летальными исходами, причем участниками всех оконченных суицидов стали подростки из благополучных семей. </w:t>
      </w:r>
      <w:r w:rsidRPr="00372D64">
        <w:rPr>
          <w:rFonts w:ascii="Times New Roman" w:eastAsia="Times New Roman" w:hAnsi="Times New Roman" w:cs="Times New Roman"/>
          <w:sz w:val="28"/>
          <w:szCs w:val="28"/>
          <w:lang w:eastAsia="ru-RU"/>
        </w:rPr>
        <w:t>Из источников Министерства внутренних дел РФ</w:t>
      </w:r>
      <w:r w:rsidR="00CD675F" w:rsidRPr="00372D64">
        <w:rPr>
          <w:rFonts w:ascii="Times New Roman" w:eastAsia="Times New Roman" w:hAnsi="Times New Roman" w:cs="Times New Roman"/>
          <w:sz w:val="28"/>
          <w:szCs w:val="28"/>
          <w:lang w:eastAsia="ru-RU"/>
        </w:rPr>
        <w:t xml:space="preserve"> сложившаяся ситуация — это проблема не только Омского региона, это проблема 2/3 регионов страны, в которых отсутствует положительная динамика или есть регресс по данным показателя</w:t>
      </w:r>
      <w:r w:rsidR="00EC4163" w:rsidRPr="00372D64">
        <w:rPr>
          <w:rFonts w:ascii="Times New Roman" w:eastAsia="Times New Roman" w:hAnsi="Times New Roman" w:cs="Times New Roman"/>
          <w:sz w:val="28"/>
          <w:szCs w:val="28"/>
          <w:lang w:eastAsia="ru-RU"/>
        </w:rPr>
        <w:t>м</w:t>
      </w:r>
      <w:r w:rsidR="00CD675F" w:rsidRPr="00372D64">
        <w:rPr>
          <w:rFonts w:ascii="Times New Roman" w:eastAsia="Times New Roman" w:hAnsi="Times New Roman" w:cs="Times New Roman"/>
          <w:sz w:val="28"/>
          <w:szCs w:val="28"/>
          <w:lang w:eastAsia="ru-RU"/>
        </w:rPr>
        <w:t>.</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Это стало следствием реформы системы образования, которая при переходе из идеологической системы советского периода, когда дети были объединены в регулируемые, контролируемые и идеологически мотивируемые движения (октябрята, пионеры, комсомольцы - социалистического строя), в период демократического федерализма, когда в учебные заведения был внедрен институт психологического сопровождения. Реформа не учитывала тот факт, на </w:t>
      </w:r>
      <w:r w:rsidRPr="00372D64">
        <w:rPr>
          <w:rFonts w:ascii="Times New Roman" w:eastAsia="Times New Roman" w:hAnsi="Times New Roman" w:cs="Times New Roman"/>
          <w:sz w:val="28"/>
          <w:szCs w:val="28"/>
          <w:lang w:eastAsia="ru-RU"/>
        </w:rPr>
        <w:lastRenderedPageBreak/>
        <w:t>сколько общество готово адекватно принять сам факт существования</w:t>
      </w:r>
      <w:r w:rsidR="00855CFB" w:rsidRPr="00372D64">
        <w:rPr>
          <w:rFonts w:ascii="Times New Roman" w:eastAsia="Times New Roman" w:hAnsi="Times New Roman" w:cs="Times New Roman"/>
          <w:sz w:val="28"/>
          <w:szCs w:val="28"/>
          <w:lang w:eastAsia="ru-RU"/>
        </w:rPr>
        <w:t>,</w:t>
      </w:r>
      <w:r w:rsidRPr="00372D64">
        <w:rPr>
          <w:rFonts w:ascii="Times New Roman" w:eastAsia="Times New Roman" w:hAnsi="Times New Roman" w:cs="Times New Roman"/>
          <w:sz w:val="28"/>
          <w:szCs w:val="28"/>
          <w:lang w:eastAsia="ru-RU"/>
        </w:rPr>
        <w:t xml:space="preserve"> как такового</w:t>
      </w:r>
      <w:r w:rsidR="00855CFB" w:rsidRPr="00372D64">
        <w:rPr>
          <w:rFonts w:ascii="Times New Roman" w:eastAsia="Times New Roman" w:hAnsi="Times New Roman" w:cs="Times New Roman"/>
          <w:sz w:val="28"/>
          <w:szCs w:val="28"/>
          <w:lang w:eastAsia="ru-RU"/>
        </w:rPr>
        <w:t>,</w:t>
      </w:r>
      <w:r w:rsidRPr="00372D64">
        <w:rPr>
          <w:rFonts w:ascii="Times New Roman" w:eastAsia="Times New Roman" w:hAnsi="Times New Roman" w:cs="Times New Roman"/>
          <w:sz w:val="28"/>
          <w:szCs w:val="28"/>
          <w:lang w:eastAsia="ru-RU"/>
        </w:rPr>
        <w:t xml:space="preserve"> института психологии при взаимодействии субъектов образовательных отношений. Ведь сама рекомендация обратиться к психологу воспринимается обществом, как некое клеймо психически нездорового, не полноценного и эмоционально неуравновешенного индивида.</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Отсутствие в образовании единой программы по психолого-педагогическому сопровождению, единых технологий, которые бы вели профилактическую работу со всеми, без выделения отдельных групп с </w:t>
      </w:r>
      <w:proofErr w:type="spellStart"/>
      <w:r w:rsidRPr="00372D64">
        <w:rPr>
          <w:rFonts w:ascii="Times New Roman" w:eastAsia="Times New Roman" w:hAnsi="Times New Roman" w:cs="Times New Roman"/>
          <w:sz w:val="28"/>
          <w:szCs w:val="28"/>
          <w:lang w:eastAsia="ru-RU"/>
        </w:rPr>
        <w:t>девиантным</w:t>
      </w:r>
      <w:proofErr w:type="spellEnd"/>
      <w:r w:rsidRPr="00372D64">
        <w:rPr>
          <w:rFonts w:ascii="Times New Roman" w:eastAsia="Times New Roman" w:hAnsi="Times New Roman" w:cs="Times New Roman"/>
          <w:sz w:val="28"/>
          <w:szCs w:val="28"/>
          <w:lang w:eastAsia="ru-RU"/>
        </w:rPr>
        <w:t xml:space="preserve"> и </w:t>
      </w:r>
      <w:proofErr w:type="spellStart"/>
      <w:r w:rsidRPr="00372D64">
        <w:rPr>
          <w:rFonts w:ascii="Times New Roman" w:eastAsia="Times New Roman" w:hAnsi="Times New Roman" w:cs="Times New Roman"/>
          <w:sz w:val="28"/>
          <w:szCs w:val="28"/>
          <w:lang w:eastAsia="ru-RU"/>
        </w:rPr>
        <w:t>деликвентным</w:t>
      </w:r>
      <w:proofErr w:type="spellEnd"/>
      <w:r w:rsidRPr="00372D64">
        <w:rPr>
          <w:rFonts w:ascii="Times New Roman" w:eastAsia="Times New Roman" w:hAnsi="Times New Roman" w:cs="Times New Roman"/>
          <w:sz w:val="28"/>
          <w:szCs w:val="28"/>
          <w:lang w:eastAsia="ru-RU"/>
        </w:rPr>
        <w:t xml:space="preserve"> поведением, в целом усугубляют ситуацию. Факты замалчивания мелких правонарушений в учреждениях </w:t>
      </w:r>
      <w:r w:rsidR="00D56A5B" w:rsidRPr="00372D64">
        <w:rPr>
          <w:rFonts w:ascii="Times New Roman" w:eastAsia="Times New Roman" w:hAnsi="Times New Roman" w:cs="Times New Roman"/>
          <w:sz w:val="28"/>
          <w:szCs w:val="28"/>
          <w:lang w:eastAsia="ru-RU"/>
        </w:rPr>
        <w:t xml:space="preserve">системы </w:t>
      </w:r>
      <w:r w:rsidRPr="00372D64">
        <w:rPr>
          <w:rFonts w:ascii="Times New Roman" w:eastAsia="Times New Roman" w:hAnsi="Times New Roman" w:cs="Times New Roman"/>
          <w:sz w:val="28"/>
          <w:szCs w:val="28"/>
          <w:lang w:eastAsia="ru-RU"/>
        </w:rPr>
        <w:t xml:space="preserve">образования, для улучшения показателей и статистики, приводят к более жестоким инцидентам: детскому и подростковому </w:t>
      </w:r>
      <w:proofErr w:type="spellStart"/>
      <w:r w:rsidRPr="00372D64">
        <w:rPr>
          <w:rFonts w:ascii="Times New Roman" w:eastAsia="Times New Roman" w:hAnsi="Times New Roman" w:cs="Times New Roman"/>
          <w:sz w:val="28"/>
          <w:szCs w:val="28"/>
          <w:lang w:eastAsia="ru-RU"/>
        </w:rPr>
        <w:t>буллингу</w:t>
      </w:r>
      <w:proofErr w:type="spellEnd"/>
      <w:r w:rsidRPr="00372D64">
        <w:rPr>
          <w:rFonts w:ascii="Times New Roman" w:eastAsia="Times New Roman" w:hAnsi="Times New Roman" w:cs="Times New Roman"/>
          <w:sz w:val="28"/>
          <w:szCs w:val="28"/>
          <w:lang w:eastAsia="ru-RU"/>
        </w:rPr>
        <w:t xml:space="preserve">, </w:t>
      </w:r>
      <w:proofErr w:type="spellStart"/>
      <w:r w:rsidRPr="00372D64">
        <w:rPr>
          <w:rFonts w:ascii="Times New Roman" w:eastAsia="Times New Roman" w:hAnsi="Times New Roman" w:cs="Times New Roman"/>
          <w:sz w:val="28"/>
          <w:szCs w:val="28"/>
          <w:lang w:eastAsia="ru-RU"/>
        </w:rPr>
        <w:t>кибербуллингу</w:t>
      </w:r>
      <w:proofErr w:type="spellEnd"/>
      <w:r w:rsidRPr="00372D64">
        <w:rPr>
          <w:rFonts w:ascii="Times New Roman" w:eastAsia="Times New Roman" w:hAnsi="Times New Roman" w:cs="Times New Roman"/>
          <w:sz w:val="28"/>
          <w:szCs w:val="28"/>
          <w:lang w:eastAsia="ru-RU"/>
        </w:rPr>
        <w:t>, вандализму, кражам и пр.</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Череда вопросов, с которыми сталкивается п</w:t>
      </w:r>
      <w:r w:rsidR="00652192" w:rsidRPr="00372D64">
        <w:rPr>
          <w:rFonts w:ascii="Times New Roman" w:eastAsia="Times New Roman" w:hAnsi="Times New Roman" w:cs="Times New Roman"/>
          <w:sz w:val="28"/>
          <w:szCs w:val="28"/>
          <w:lang w:eastAsia="ru-RU"/>
        </w:rPr>
        <w:t>одросток в своей жизни не зависи</w:t>
      </w:r>
      <w:r w:rsidRPr="00372D64">
        <w:rPr>
          <w:rFonts w:ascii="Times New Roman" w:eastAsia="Times New Roman" w:hAnsi="Times New Roman" w:cs="Times New Roman"/>
          <w:sz w:val="28"/>
          <w:szCs w:val="28"/>
          <w:lang w:eastAsia="ru-RU"/>
        </w:rPr>
        <w:t xml:space="preserve">т к какой социальной группе он принадлежит к полноценной семье или нет, финансово обеспеченной или социально незащищенной, многодетной или воспитывается в детском доме. Готовность встретиться лицом к лицу, один на один с внешним миром и с самим собой, выйти из ситуации победителем стоят перед подростками ежедневно. Неразделенная влюбленность, закрытые социальные группы суицидального или экстремистского характера, не понимание дома и среди сверстников, толерантное отношение к лицам с ОВЗ и другой национальности, физическое и психологическое насилие и прочие вопросы, где подросток должен сориентироваться. Вот здесь и встает на повестку вопрос о необходимости качественной технологии, психолого-педагогической программы, как профилактического инструмента, </w:t>
      </w:r>
      <w:r w:rsidR="00F87049" w:rsidRPr="00372D64">
        <w:rPr>
          <w:rFonts w:ascii="Times New Roman" w:eastAsia="Times New Roman" w:hAnsi="Times New Roman" w:cs="Times New Roman"/>
          <w:sz w:val="28"/>
          <w:szCs w:val="28"/>
          <w:lang w:eastAsia="ru-RU"/>
        </w:rPr>
        <w:t>развивающего</w:t>
      </w:r>
      <w:r w:rsidRPr="00372D64">
        <w:rPr>
          <w:rFonts w:ascii="Times New Roman" w:eastAsia="Times New Roman" w:hAnsi="Times New Roman" w:cs="Times New Roman"/>
          <w:sz w:val="28"/>
          <w:szCs w:val="28"/>
          <w:lang w:eastAsia="ru-RU"/>
        </w:rPr>
        <w:t xml:space="preserve"> жизнестойкость, социализирующего подростка к современным условиям жизни и различным вызовам. Ведь не секрет, что в Омской области потребность в преподавательских кадрах составляет 15%</w:t>
      </w:r>
      <w:r w:rsidR="00855CFB" w:rsidRPr="00372D64">
        <w:rPr>
          <w:rFonts w:ascii="Times New Roman" w:eastAsia="Times New Roman" w:hAnsi="Times New Roman" w:cs="Times New Roman"/>
          <w:sz w:val="28"/>
          <w:szCs w:val="28"/>
          <w:lang w:eastAsia="ru-RU"/>
        </w:rPr>
        <w:t>, согласно официальной статистике</w:t>
      </w:r>
      <w:r w:rsidRPr="00372D64">
        <w:rPr>
          <w:rFonts w:ascii="Times New Roman" w:eastAsia="Times New Roman" w:hAnsi="Times New Roman" w:cs="Times New Roman"/>
          <w:sz w:val="28"/>
          <w:szCs w:val="28"/>
          <w:lang w:eastAsia="ru-RU"/>
        </w:rPr>
        <w:t xml:space="preserve">, фактически же кадровый голод находится на уровне 50%, а нехватка психологов на порядок еще больше. Данный класс специалистов подвержен более сильному риску профессионального и эмоционального выгорания. А работа с подростками </w:t>
      </w:r>
      <w:r w:rsidRPr="00372D64">
        <w:rPr>
          <w:rFonts w:ascii="Times New Roman" w:eastAsia="Times New Roman" w:hAnsi="Times New Roman" w:cs="Times New Roman"/>
          <w:sz w:val="28"/>
          <w:szCs w:val="28"/>
          <w:lang w:eastAsia="ru-RU"/>
        </w:rPr>
        <w:lastRenderedPageBreak/>
        <w:t>нап</w:t>
      </w:r>
      <w:r w:rsidR="00EE062C" w:rsidRPr="00372D64">
        <w:rPr>
          <w:rFonts w:ascii="Times New Roman" w:eastAsia="Times New Roman" w:hAnsi="Times New Roman" w:cs="Times New Roman"/>
          <w:sz w:val="28"/>
          <w:szCs w:val="28"/>
          <w:lang w:eastAsia="ru-RU"/>
        </w:rPr>
        <w:t xml:space="preserve">рямую зависит от этого фактора. </w:t>
      </w:r>
      <w:r w:rsidRPr="00372D64">
        <w:rPr>
          <w:rFonts w:ascii="Times New Roman" w:eastAsia="Times New Roman" w:hAnsi="Times New Roman" w:cs="Times New Roman"/>
          <w:sz w:val="28"/>
          <w:szCs w:val="28"/>
          <w:lang w:eastAsia="ru-RU"/>
        </w:rPr>
        <w:t>Уровень профессиональной подготовки, пере</w:t>
      </w:r>
      <w:r w:rsidR="00855CFB" w:rsidRPr="00372D64">
        <w:rPr>
          <w:rFonts w:ascii="Times New Roman" w:eastAsia="Times New Roman" w:hAnsi="Times New Roman" w:cs="Times New Roman"/>
          <w:sz w:val="28"/>
          <w:szCs w:val="28"/>
          <w:lang w:eastAsia="ru-RU"/>
        </w:rPr>
        <w:t>подготовки в большинстве случаев</w:t>
      </w:r>
      <w:r w:rsidRPr="00372D64">
        <w:rPr>
          <w:rFonts w:ascii="Times New Roman" w:eastAsia="Times New Roman" w:hAnsi="Times New Roman" w:cs="Times New Roman"/>
          <w:sz w:val="28"/>
          <w:szCs w:val="28"/>
          <w:lang w:eastAsia="ru-RU"/>
        </w:rPr>
        <w:t xml:space="preserve"> среди педагогов-психологов и социальных педагогов оставляет желать лучшего, а если говорить об разработанных индивидуальных </w:t>
      </w:r>
      <w:r w:rsidR="00652192" w:rsidRPr="00372D64">
        <w:rPr>
          <w:rFonts w:ascii="Times New Roman" w:eastAsia="Times New Roman" w:hAnsi="Times New Roman" w:cs="Times New Roman"/>
          <w:sz w:val="28"/>
          <w:szCs w:val="28"/>
          <w:lang w:eastAsia="ru-RU"/>
        </w:rPr>
        <w:t>программа</w:t>
      </w:r>
      <w:r w:rsidRPr="00372D64">
        <w:rPr>
          <w:rFonts w:ascii="Times New Roman" w:eastAsia="Times New Roman" w:hAnsi="Times New Roman" w:cs="Times New Roman"/>
          <w:sz w:val="28"/>
          <w:szCs w:val="28"/>
          <w:lang w:eastAsia="ru-RU"/>
        </w:rPr>
        <w:t xml:space="preserve">х, в том числе эффективных, по работе с подростками, сводится к единицам. </w:t>
      </w:r>
      <w:proofErr w:type="spellStart"/>
      <w:r w:rsidRPr="00372D64">
        <w:rPr>
          <w:rFonts w:ascii="Times New Roman" w:eastAsia="Times New Roman" w:hAnsi="Times New Roman" w:cs="Times New Roman"/>
          <w:sz w:val="28"/>
          <w:szCs w:val="28"/>
          <w:lang w:eastAsia="ru-RU"/>
        </w:rPr>
        <w:t>Замотивированность</w:t>
      </w:r>
      <w:proofErr w:type="spellEnd"/>
      <w:r w:rsidRPr="00372D64">
        <w:rPr>
          <w:rFonts w:ascii="Times New Roman" w:eastAsia="Times New Roman" w:hAnsi="Times New Roman" w:cs="Times New Roman"/>
          <w:sz w:val="28"/>
          <w:szCs w:val="28"/>
          <w:lang w:eastAsia="ru-RU"/>
        </w:rPr>
        <w:t xml:space="preserve"> данных специалистов складывается из множества факторов и</w:t>
      </w:r>
      <w:r w:rsidR="00855CFB" w:rsidRPr="00372D64">
        <w:rPr>
          <w:rFonts w:ascii="Times New Roman" w:eastAsia="Times New Roman" w:hAnsi="Times New Roman" w:cs="Times New Roman"/>
          <w:sz w:val="28"/>
          <w:szCs w:val="28"/>
          <w:lang w:eastAsia="ru-RU"/>
        </w:rPr>
        <w:t>,</w:t>
      </w:r>
      <w:r w:rsidRPr="00372D64">
        <w:rPr>
          <w:rFonts w:ascii="Times New Roman" w:eastAsia="Times New Roman" w:hAnsi="Times New Roman" w:cs="Times New Roman"/>
          <w:sz w:val="28"/>
          <w:szCs w:val="28"/>
          <w:lang w:eastAsia="ru-RU"/>
        </w:rPr>
        <w:t xml:space="preserve"> как следствие</w:t>
      </w:r>
      <w:r w:rsidR="00855CFB" w:rsidRPr="00372D64">
        <w:rPr>
          <w:rFonts w:ascii="Times New Roman" w:eastAsia="Times New Roman" w:hAnsi="Times New Roman" w:cs="Times New Roman"/>
          <w:sz w:val="28"/>
          <w:szCs w:val="28"/>
          <w:lang w:eastAsia="ru-RU"/>
        </w:rPr>
        <w:t>,</w:t>
      </w:r>
      <w:r w:rsidRPr="00372D64">
        <w:rPr>
          <w:rFonts w:ascii="Times New Roman" w:eastAsia="Times New Roman" w:hAnsi="Times New Roman" w:cs="Times New Roman"/>
          <w:sz w:val="28"/>
          <w:szCs w:val="28"/>
          <w:lang w:eastAsia="ru-RU"/>
        </w:rPr>
        <w:t xml:space="preserve"> сильно влияет на результат их работы с подростками, которые в большей степени оттягивают на себя внимание.</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Внедрение в систему образования универсальной программы по психолого-педагогическому сопровождению подростков – трансформируемой под различную подростковую аудиторию в зависимости </w:t>
      </w:r>
      <w:r w:rsidR="00855CFB" w:rsidRPr="00372D64">
        <w:rPr>
          <w:rFonts w:ascii="Times New Roman" w:eastAsia="Times New Roman" w:hAnsi="Times New Roman" w:cs="Times New Roman"/>
          <w:sz w:val="28"/>
          <w:szCs w:val="28"/>
          <w:lang w:eastAsia="ru-RU"/>
        </w:rPr>
        <w:t xml:space="preserve">от того, </w:t>
      </w:r>
      <w:r w:rsidRPr="00372D64">
        <w:rPr>
          <w:rFonts w:ascii="Times New Roman" w:eastAsia="Times New Roman" w:hAnsi="Times New Roman" w:cs="Times New Roman"/>
          <w:sz w:val="28"/>
          <w:szCs w:val="28"/>
          <w:lang w:eastAsia="ru-RU"/>
        </w:rPr>
        <w:t>где она реализуется (в элитной школе, школах интернат, классе с подростками с ОВЗ или где превалирует определенный гендерный признак и т.д.)</w:t>
      </w:r>
      <w:r w:rsidR="00C7022F" w:rsidRPr="00372D64">
        <w:rPr>
          <w:rFonts w:ascii="Times New Roman" w:eastAsia="Times New Roman" w:hAnsi="Times New Roman" w:cs="Times New Roman"/>
          <w:sz w:val="28"/>
          <w:szCs w:val="28"/>
          <w:lang w:eastAsia="ru-RU"/>
        </w:rPr>
        <w:t>,</w:t>
      </w:r>
      <w:r w:rsidRPr="00372D64">
        <w:rPr>
          <w:rFonts w:ascii="Times New Roman" w:eastAsia="Times New Roman" w:hAnsi="Times New Roman" w:cs="Times New Roman"/>
          <w:sz w:val="28"/>
          <w:szCs w:val="28"/>
          <w:lang w:eastAsia="ru-RU"/>
        </w:rPr>
        <w:t xml:space="preserve"> по внеурочной деятельности позволит психологам не в лобовую решать вопросы с отдельными ребятами, а со всеми исходя из индивидуальных особенностей группы и внешних факторов. Сегодня нельзя в вопросе жизнестойкости разделить молодежь на группы более или менее подверженных данному риску.</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Исходя из вышеперечисленного сформулируем основные понятия исследовательской работы:</w:t>
      </w:r>
    </w:p>
    <w:p w:rsidR="00213ECA" w:rsidRPr="00372D64" w:rsidRDefault="00213ECA"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sz w:val="28"/>
          <w:szCs w:val="28"/>
          <w:lang w:eastAsia="ru-RU"/>
        </w:rPr>
        <w:t>Проблема исследования:</w:t>
      </w:r>
      <w:r w:rsidR="00A816CF" w:rsidRPr="00372D64">
        <w:rPr>
          <w:rFonts w:ascii="Times New Roman" w:eastAsia="Times New Roman" w:hAnsi="Times New Roman" w:cs="Times New Roman"/>
          <w:i/>
          <w:sz w:val="28"/>
          <w:szCs w:val="28"/>
          <w:lang w:eastAsia="ru-RU"/>
        </w:rPr>
        <w:t xml:space="preserve"> </w:t>
      </w:r>
      <w:r w:rsidR="00022153" w:rsidRPr="00372D64">
        <w:rPr>
          <w:rFonts w:ascii="Times New Roman" w:eastAsia="Times New Roman" w:hAnsi="Times New Roman" w:cs="Times New Roman"/>
          <w:sz w:val="28"/>
          <w:szCs w:val="28"/>
          <w:lang w:eastAsia="ru-RU"/>
        </w:rPr>
        <w:t>влияет ли</w:t>
      </w:r>
      <w:r w:rsidR="00A816CF" w:rsidRPr="00372D64">
        <w:rPr>
          <w:rFonts w:ascii="Times New Roman" w:eastAsia="Times New Roman" w:hAnsi="Times New Roman" w:cs="Times New Roman"/>
          <w:sz w:val="28"/>
          <w:szCs w:val="28"/>
          <w:lang w:eastAsia="ru-RU"/>
        </w:rPr>
        <w:t xml:space="preserve"> </w:t>
      </w:r>
      <w:proofErr w:type="spellStart"/>
      <w:r w:rsidR="00022153" w:rsidRPr="00372D64">
        <w:rPr>
          <w:rFonts w:ascii="Times New Roman" w:eastAsia="Times New Roman" w:hAnsi="Times New Roman" w:cs="Times New Roman"/>
          <w:sz w:val="28"/>
          <w:szCs w:val="28"/>
          <w:lang w:eastAsia="ru-RU"/>
        </w:rPr>
        <w:t>обживание</w:t>
      </w:r>
      <w:proofErr w:type="spellEnd"/>
      <w:r w:rsidR="00022153" w:rsidRPr="00372D64">
        <w:rPr>
          <w:rFonts w:ascii="Times New Roman" w:eastAsia="Times New Roman" w:hAnsi="Times New Roman" w:cs="Times New Roman"/>
          <w:sz w:val="28"/>
          <w:szCs w:val="28"/>
          <w:lang w:eastAsia="ru-RU"/>
        </w:rPr>
        <w:t xml:space="preserve"> сюжетов остросоциальных спектаклей с моделированием персональных поведенческих мифов подростками </w:t>
      </w:r>
      <w:r w:rsidR="00A816CF" w:rsidRPr="00372D64">
        <w:rPr>
          <w:rFonts w:ascii="Times New Roman" w:eastAsia="Times New Roman" w:hAnsi="Times New Roman" w:cs="Times New Roman"/>
          <w:sz w:val="28"/>
          <w:szCs w:val="28"/>
          <w:lang w:eastAsia="ru-RU"/>
        </w:rPr>
        <w:t xml:space="preserve">на развитие </w:t>
      </w:r>
      <w:r w:rsidR="00022153" w:rsidRPr="00372D64">
        <w:rPr>
          <w:rFonts w:ascii="Times New Roman" w:eastAsia="Times New Roman" w:hAnsi="Times New Roman" w:cs="Times New Roman"/>
          <w:sz w:val="28"/>
          <w:szCs w:val="28"/>
          <w:lang w:eastAsia="ru-RU"/>
        </w:rPr>
        <w:t xml:space="preserve">их </w:t>
      </w:r>
      <w:r w:rsidR="00A816CF" w:rsidRPr="00372D64">
        <w:rPr>
          <w:rFonts w:ascii="Times New Roman" w:eastAsia="Times New Roman" w:hAnsi="Times New Roman" w:cs="Times New Roman"/>
          <w:sz w:val="28"/>
          <w:szCs w:val="28"/>
          <w:lang w:eastAsia="ru-RU"/>
        </w:rPr>
        <w:t>жизнестойкости</w:t>
      </w:r>
      <w:r w:rsidR="006F2700" w:rsidRPr="00372D64">
        <w:rPr>
          <w:rFonts w:ascii="Times New Roman" w:eastAsia="Times New Roman" w:hAnsi="Times New Roman" w:cs="Times New Roman"/>
          <w:sz w:val="28"/>
          <w:szCs w:val="28"/>
          <w:lang w:eastAsia="ru-RU"/>
        </w:rPr>
        <w:t>.</w:t>
      </w:r>
    </w:p>
    <w:p w:rsidR="006F2700"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Гипотеза исследования:</w:t>
      </w:r>
      <w:r w:rsidRPr="00372D64">
        <w:rPr>
          <w:rFonts w:ascii="Times New Roman" w:eastAsia="Times New Roman" w:hAnsi="Times New Roman" w:cs="Times New Roman"/>
          <w:sz w:val="28"/>
          <w:szCs w:val="28"/>
          <w:lang w:eastAsia="ru-RU"/>
        </w:rPr>
        <w:t xml:space="preserve"> </w:t>
      </w:r>
      <w:r w:rsidR="00714AC6" w:rsidRPr="00372D64">
        <w:rPr>
          <w:rFonts w:ascii="Times New Roman" w:eastAsia="Times New Roman" w:hAnsi="Times New Roman" w:cs="Times New Roman"/>
          <w:sz w:val="28"/>
          <w:szCs w:val="28"/>
          <w:lang w:eastAsia="ru-RU"/>
        </w:rPr>
        <w:t xml:space="preserve">мы предполагаем, что </w:t>
      </w:r>
      <w:r w:rsidR="00022153" w:rsidRPr="00372D64">
        <w:rPr>
          <w:rFonts w:ascii="Times New Roman" w:eastAsia="Times New Roman" w:hAnsi="Times New Roman" w:cs="Times New Roman"/>
          <w:sz w:val="28"/>
          <w:szCs w:val="28"/>
          <w:lang w:eastAsia="ru-RU"/>
        </w:rPr>
        <w:t xml:space="preserve">рефлексивное </w:t>
      </w:r>
      <w:proofErr w:type="spellStart"/>
      <w:r w:rsidR="00806F47" w:rsidRPr="00372D64">
        <w:rPr>
          <w:rFonts w:ascii="Times New Roman" w:eastAsia="Times New Roman" w:hAnsi="Times New Roman" w:cs="Times New Roman"/>
          <w:sz w:val="28"/>
          <w:szCs w:val="28"/>
          <w:lang w:eastAsia="ru-RU"/>
        </w:rPr>
        <w:t>обживание</w:t>
      </w:r>
      <w:proofErr w:type="spellEnd"/>
      <w:r w:rsidR="00806F47" w:rsidRPr="00372D64">
        <w:rPr>
          <w:rFonts w:ascii="Times New Roman" w:eastAsia="Times New Roman" w:hAnsi="Times New Roman" w:cs="Times New Roman"/>
          <w:sz w:val="28"/>
          <w:szCs w:val="28"/>
          <w:lang w:eastAsia="ru-RU"/>
        </w:rPr>
        <w:t xml:space="preserve"> сюжетов остросоциальных спектаклей с моделированием персональных поведенческих мифов</w:t>
      </w:r>
      <w:r w:rsidR="006F2700" w:rsidRPr="00372D64">
        <w:rPr>
          <w:rFonts w:ascii="Times New Roman" w:eastAsia="Times New Roman" w:hAnsi="Times New Roman" w:cs="Times New Roman"/>
          <w:sz w:val="28"/>
          <w:szCs w:val="28"/>
          <w:lang w:eastAsia="ru-RU"/>
        </w:rPr>
        <w:t xml:space="preserve"> развивают жизнестойкость у подростков.</w:t>
      </w:r>
    </w:p>
    <w:p w:rsidR="006F2700"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Цель исследования:</w:t>
      </w:r>
      <w:r w:rsidRPr="00372D64">
        <w:rPr>
          <w:rFonts w:ascii="Times New Roman" w:eastAsia="Times New Roman" w:hAnsi="Times New Roman" w:cs="Times New Roman"/>
          <w:sz w:val="28"/>
          <w:szCs w:val="28"/>
          <w:lang w:eastAsia="ru-RU"/>
        </w:rPr>
        <w:t xml:space="preserve"> </w:t>
      </w:r>
      <w:r w:rsidR="006F2700" w:rsidRPr="00372D64">
        <w:rPr>
          <w:rFonts w:ascii="Times New Roman" w:eastAsia="Times New Roman" w:hAnsi="Times New Roman" w:cs="Times New Roman"/>
          <w:sz w:val="28"/>
          <w:szCs w:val="28"/>
          <w:lang w:eastAsia="ru-RU"/>
        </w:rPr>
        <w:t xml:space="preserve">изучить динамку развития жизнестойкости </w:t>
      </w:r>
      <w:r w:rsidR="000D1BC3" w:rsidRPr="00372D64">
        <w:rPr>
          <w:rFonts w:ascii="Times New Roman" w:eastAsia="Times New Roman" w:hAnsi="Times New Roman" w:cs="Times New Roman"/>
          <w:sz w:val="28"/>
          <w:szCs w:val="28"/>
          <w:lang w:eastAsia="ru-RU"/>
        </w:rPr>
        <w:t xml:space="preserve">через </w:t>
      </w:r>
      <w:proofErr w:type="spellStart"/>
      <w:r w:rsidR="000D1BC3" w:rsidRPr="00372D64">
        <w:rPr>
          <w:rFonts w:ascii="Times New Roman" w:eastAsia="Times New Roman" w:hAnsi="Times New Roman" w:cs="Times New Roman"/>
          <w:sz w:val="28"/>
          <w:szCs w:val="28"/>
          <w:lang w:eastAsia="ru-RU"/>
        </w:rPr>
        <w:t>обживание</w:t>
      </w:r>
      <w:proofErr w:type="spellEnd"/>
      <w:r w:rsidR="000D1BC3" w:rsidRPr="00372D64">
        <w:rPr>
          <w:rFonts w:ascii="Times New Roman" w:eastAsia="Times New Roman" w:hAnsi="Times New Roman" w:cs="Times New Roman"/>
          <w:sz w:val="28"/>
          <w:szCs w:val="28"/>
          <w:lang w:eastAsia="ru-RU"/>
        </w:rPr>
        <w:t xml:space="preserve"> сюж</w:t>
      </w:r>
      <w:r w:rsidR="00022153" w:rsidRPr="00372D64">
        <w:rPr>
          <w:rFonts w:ascii="Times New Roman" w:eastAsia="Times New Roman" w:hAnsi="Times New Roman" w:cs="Times New Roman"/>
          <w:sz w:val="28"/>
          <w:szCs w:val="28"/>
          <w:lang w:eastAsia="ru-RU"/>
        </w:rPr>
        <w:t>етов остросоциальных спектаклей с</w:t>
      </w:r>
      <w:r w:rsidR="00806F47" w:rsidRPr="00372D64">
        <w:rPr>
          <w:rFonts w:ascii="Times New Roman" w:eastAsia="Times New Roman" w:hAnsi="Times New Roman" w:cs="Times New Roman"/>
          <w:sz w:val="28"/>
          <w:szCs w:val="28"/>
          <w:lang w:eastAsia="ru-RU"/>
        </w:rPr>
        <w:t xml:space="preserve"> моделированием персональных</w:t>
      </w:r>
      <w:r w:rsidR="000D1BC3" w:rsidRPr="00372D64">
        <w:rPr>
          <w:rFonts w:ascii="Times New Roman" w:eastAsia="Times New Roman" w:hAnsi="Times New Roman" w:cs="Times New Roman"/>
          <w:sz w:val="28"/>
          <w:szCs w:val="28"/>
          <w:lang w:eastAsia="ru-RU"/>
        </w:rPr>
        <w:t xml:space="preserve"> поведенческ</w:t>
      </w:r>
      <w:r w:rsidR="00806F47" w:rsidRPr="00372D64">
        <w:rPr>
          <w:rFonts w:ascii="Times New Roman" w:eastAsia="Times New Roman" w:hAnsi="Times New Roman" w:cs="Times New Roman"/>
          <w:sz w:val="28"/>
          <w:szCs w:val="28"/>
          <w:lang w:eastAsia="ru-RU"/>
        </w:rPr>
        <w:t>их</w:t>
      </w:r>
      <w:r w:rsidR="000D1BC3" w:rsidRPr="00372D64">
        <w:rPr>
          <w:rFonts w:ascii="Times New Roman" w:eastAsia="Times New Roman" w:hAnsi="Times New Roman" w:cs="Times New Roman"/>
          <w:sz w:val="28"/>
          <w:szCs w:val="28"/>
          <w:lang w:eastAsia="ru-RU"/>
        </w:rPr>
        <w:t xml:space="preserve"> миф</w:t>
      </w:r>
      <w:r w:rsidR="00806F47" w:rsidRPr="00372D64">
        <w:rPr>
          <w:rFonts w:ascii="Times New Roman" w:eastAsia="Times New Roman" w:hAnsi="Times New Roman" w:cs="Times New Roman"/>
          <w:sz w:val="28"/>
          <w:szCs w:val="28"/>
          <w:lang w:eastAsia="ru-RU"/>
        </w:rPr>
        <w:t>ов</w:t>
      </w:r>
      <w:r w:rsidR="006F2700" w:rsidRPr="00372D64">
        <w:rPr>
          <w:rFonts w:ascii="Times New Roman" w:eastAsia="Times New Roman" w:hAnsi="Times New Roman" w:cs="Times New Roman"/>
          <w:sz w:val="28"/>
          <w:szCs w:val="28"/>
          <w:lang w:eastAsia="ru-RU"/>
        </w:rPr>
        <w:t xml:space="preserve"> в ходе </w:t>
      </w:r>
      <w:r w:rsidR="000D1BC3" w:rsidRPr="00372D64">
        <w:rPr>
          <w:rFonts w:ascii="Times New Roman" w:eastAsia="Times New Roman" w:hAnsi="Times New Roman" w:cs="Times New Roman"/>
          <w:sz w:val="28"/>
          <w:szCs w:val="28"/>
          <w:lang w:eastAsia="ru-RU"/>
        </w:rPr>
        <w:t>группового фокусированного интервью с подростками.</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 xml:space="preserve">Объект исследования: </w:t>
      </w:r>
      <w:r w:rsidRPr="00372D64">
        <w:rPr>
          <w:rFonts w:ascii="Times New Roman" w:eastAsia="Times New Roman" w:hAnsi="Times New Roman" w:cs="Times New Roman"/>
          <w:sz w:val="28"/>
          <w:szCs w:val="28"/>
          <w:lang w:eastAsia="ru-RU"/>
        </w:rPr>
        <w:t xml:space="preserve">жизнестойкость </w:t>
      </w:r>
      <w:r w:rsidR="006A7AB0" w:rsidRPr="00372D64">
        <w:rPr>
          <w:rFonts w:ascii="Times New Roman" w:eastAsia="Times New Roman" w:hAnsi="Times New Roman" w:cs="Times New Roman"/>
          <w:sz w:val="28"/>
          <w:szCs w:val="28"/>
          <w:lang w:eastAsia="ru-RU"/>
        </w:rPr>
        <w:t xml:space="preserve">как </w:t>
      </w:r>
      <w:r w:rsidR="00E257AD" w:rsidRPr="00372D64">
        <w:rPr>
          <w:rFonts w:ascii="Times New Roman" w:eastAsia="Times New Roman" w:hAnsi="Times New Roman" w:cs="Times New Roman"/>
          <w:sz w:val="28"/>
          <w:szCs w:val="28"/>
          <w:lang w:eastAsia="ru-RU"/>
        </w:rPr>
        <w:t>феномен</w:t>
      </w:r>
      <w:r w:rsidR="006A7AB0" w:rsidRPr="00372D64">
        <w:rPr>
          <w:rFonts w:ascii="Times New Roman" w:eastAsia="Times New Roman" w:hAnsi="Times New Roman" w:cs="Times New Roman"/>
          <w:sz w:val="28"/>
          <w:szCs w:val="28"/>
          <w:lang w:eastAsia="ru-RU"/>
        </w:rPr>
        <w:t xml:space="preserve"> личности.</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lastRenderedPageBreak/>
        <w:t>Предмет исследования:</w:t>
      </w:r>
      <w:r w:rsidRPr="00372D64">
        <w:rPr>
          <w:rFonts w:ascii="Times New Roman" w:eastAsia="Times New Roman" w:hAnsi="Times New Roman" w:cs="Times New Roman"/>
          <w:sz w:val="28"/>
          <w:szCs w:val="28"/>
          <w:lang w:eastAsia="ru-RU"/>
        </w:rPr>
        <w:t xml:space="preserve"> </w:t>
      </w:r>
      <w:r w:rsidR="006A7AB0" w:rsidRPr="00372D64">
        <w:rPr>
          <w:rFonts w:ascii="Times New Roman" w:eastAsia="Times New Roman" w:hAnsi="Times New Roman" w:cs="Times New Roman"/>
          <w:sz w:val="28"/>
          <w:szCs w:val="28"/>
          <w:lang w:eastAsia="ru-RU"/>
        </w:rPr>
        <w:t xml:space="preserve">способность к </w:t>
      </w:r>
      <w:proofErr w:type="spellStart"/>
      <w:r w:rsidR="006A7AB0" w:rsidRPr="00372D64">
        <w:rPr>
          <w:rFonts w:ascii="Times New Roman" w:eastAsia="Times New Roman" w:hAnsi="Times New Roman" w:cs="Times New Roman"/>
          <w:sz w:val="28"/>
          <w:szCs w:val="28"/>
          <w:lang w:eastAsia="ru-RU"/>
        </w:rPr>
        <w:t>обживанию</w:t>
      </w:r>
      <w:proofErr w:type="spellEnd"/>
      <w:r w:rsidR="006A7AB0" w:rsidRPr="00372D64">
        <w:rPr>
          <w:rFonts w:ascii="Times New Roman" w:eastAsia="Times New Roman" w:hAnsi="Times New Roman" w:cs="Times New Roman"/>
          <w:sz w:val="28"/>
          <w:szCs w:val="28"/>
          <w:lang w:eastAsia="ru-RU"/>
        </w:rPr>
        <w:t xml:space="preserve"> сюжетов остросоциальных спектаклей с моделированием персонального поведенческого мифа в подростковом возрасте</w:t>
      </w:r>
      <w:r w:rsidRPr="00372D64">
        <w:rPr>
          <w:rFonts w:ascii="Times New Roman" w:eastAsia="Times New Roman" w:hAnsi="Times New Roman" w:cs="Times New Roman"/>
          <w:sz w:val="28"/>
          <w:szCs w:val="28"/>
          <w:lang w:eastAsia="ru-RU"/>
        </w:rPr>
        <w:t>.</w:t>
      </w:r>
    </w:p>
    <w:p w:rsidR="00D86D80" w:rsidRPr="00372D64" w:rsidRDefault="00D86D80" w:rsidP="00EE062C">
      <w:pPr>
        <w:spacing w:after="0" w:line="360" w:lineRule="auto"/>
        <w:ind w:firstLine="709"/>
        <w:jc w:val="both"/>
        <w:rPr>
          <w:rFonts w:ascii="Times New Roman" w:eastAsia="Times New Roman" w:hAnsi="Times New Roman" w:cs="Times New Roman"/>
          <w:i/>
          <w:sz w:val="28"/>
          <w:szCs w:val="28"/>
          <w:lang w:eastAsia="ru-RU"/>
        </w:rPr>
      </w:pPr>
      <w:r w:rsidRPr="00372D64">
        <w:rPr>
          <w:rFonts w:ascii="Times New Roman" w:eastAsia="Times New Roman" w:hAnsi="Times New Roman" w:cs="Times New Roman"/>
          <w:sz w:val="28"/>
          <w:szCs w:val="28"/>
          <w:lang w:eastAsia="ru-RU"/>
        </w:rPr>
        <w:t xml:space="preserve">Для реализации цели исследования с учетом выдвинутой гипотезы необходимо последовательно выполнить следующие </w:t>
      </w:r>
      <w:r w:rsidRPr="00372D64">
        <w:rPr>
          <w:rFonts w:ascii="Times New Roman" w:eastAsia="Times New Roman" w:hAnsi="Times New Roman" w:cs="Times New Roman"/>
          <w:i/>
          <w:sz w:val="28"/>
          <w:szCs w:val="28"/>
          <w:lang w:eastAsia="ru-RU"/>
        </w:rPr>
        <w:t>задачи:</w:t>
      </w:r>
    </w:p>
    <w:p w:rsidR="00D86D80" w:rsidRPr="00372D64" w:rsidRDefault="00D86D80" w:rsidP="001E792A">
      <w:pPr>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Провести теоретический анализ отечественной и зарубежной литературы по проблеме исследования;</w:t>
      </w:r>
    </w:p>
    <w:p w:rsidR="00D86D80" w:rsidRPr="00372D64" w:rsidRDefault="00D86D80" w:rsidP="001E792A">
      <w:pPr>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Подобрать остросоциальный драматургический поставленный в театре материал на подростковые темы с его показом подростковой аудитории в закрытом режиме, где спектакли рассматриваются как кейсы;</w:t>
      </w:r>
    </w:p>
    <w:p w:rsidR="00D86D80" w:rsidRPr="00372D64" w:rsidRDefault="00D86D80" w:rsidP="001E792A">
      <w:pPr>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Провести психолого-педагогическое сопровождение по интерактивно-рефлекси</w:t>
      </w:r>
      <w:r w:rsidR="00B21215" w:rsidRPr="00372D64">
        <w:rPr>
          <w:rFonts w:ascii="Times New Roman" w:eastAsia="Times New Roman" w:hAnsi="Times New Roman" w:cs="Times New Roman"/>
          <w:sz w:val="28"/>
          <w:szCs w:val="28"/>
          <w:lang w:eastAsia="ru-RU"/>
        </w:rPr>
        <w:t xml:space="preserve">вному </w:t>
      </w:r>
      <w:proofErr w:type="spellStart"/>
      <w:r w:rsidR="00B21215" w:rsidRPr="00372D64">
        <w:rPr>
          <w:rFonts w:ascii="Times New Roman" w:eastAsia="Times New Roman" w:hAnsi="Times New Roman" w:cs="Times New Roman"/>
          <w:sz w:val="28"/>
          <w:szCs w:val="28"/>
          <w:lang w:eastAsia="ru-RU"/>
        </w:rPr>
        <w:t>обживанию</w:t>
      </w:r>
      <w:proofErr w:type="spellEnd"/>
      <w:r w:rsidR="00B21215" w:rsidRPr="00372D64">
        <w:rPr>
          <w:rFonts w:ascii="Times New Roman" w:eastAsia="Times New Roman" w:hAnsi="Times New Roman" w:cs="Times New Roman"/>
          <w:sz w:val="28"/>
          <w:szCs w:val="28"/>
          <w:lang w:eastAsia="ru-RU"/>
        </w:rPr>
        <w:t xml:space="preserve"> сюжетов спектакл</w:t>
      </w:r>
      <w:r w:rsidRPr="00372D64">
        <w:rPr>
          <w:rFonts w:ascii="Times New Roman" w:eastAsia="Times New Roman" w:hAnsi="Times New Roman" w:cs="Times New Roman"/>
          <w:sz w:val="28"/>
          <w:szCs w:val="28"/>
          <w:lang w:eastAsia="ru-RU"/>
        </w:rPr>
        <w:t xml:space="preserve">ей с моделированием персональных мифов в ходе группового фокусированного интервью с подростками; </w:t>
      </w:r>
    </w:p>
    <w:p w:rsidR="00D86D80" w:rsidRPr="00372D64" w:rsidRDefault="00D86D80" w:rsidP="001E792A">
      <w:pPr>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Изучить развитие жизнестойкости подростков в целом и в разрезе ее компонентов;</w:t>
      </w:r>
    </w:p>
    <w:p w:rsidR="00D86D80" w:rsidRPr="00372D64" w:rsidRDefault="00651008" w:rsidP="001E792A">
      <w:pPr>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Изучить динамику воздействия и связи </w:t>
      </w:r>
      <w:proofErr w:type="spellStart"/>
      <w:r w:rsidRPr="00372D64">
        <w:rPr>
          <w:rFonts w:ascii="Times New Roman" w:eastAsia="Times New Roman" w:hAnsi="Times New Roman" w:cs="Times New Roman"/>
          <w:sz w:val="28"/>
          <w:szCs w:val="28"/>
          <w:lang w:eastAsia="ru-RU"/>
        </w:rPr>
        <w:t>обживания</w:t>
      </w:r>
      <w:proofErr w:type="spellEnd"/>
      <w:r w:rsidR="00D86D80" w:rsidRPr="00372D64">
        <w:rPr>
          <w:rFonts w:ascii="Times New Roman" w:eastAsia="Times New Roman" w:hAnsi="Times New Roman" w:cs="Times New Roman"/>
          <w:sz w:val="28"/>
          <w:szCs w:val="28"/>
          <w:lang w:eastAsia="ru-RU"/>
        </w:rPr>
        <w:t xml:space="preserve"> персональных поведенческих мифов на компоне</w:t>
      </w:r>
      <w:r w:rsidR="00C7022F" w:rsidRPr="00372D64">
        <w:rPr>
          <w:rFonts w:ascii="Times New Roman" w:eastAsia="Times New Roman" w:hAnsi="Times New Roman" w:cs="Times New Roman"/>
          <w:sz w:val="28"/>
          <w:szCs w:val="28"/>
          <w:lang w:eastAsia="ru-RU"/>
        </w:rPr>
        <w:t>нты жизнестойкости и последующую</w:t>
      </w:r>
      <w:r w:rsidR="00D86D80" w:rsidRPr="00372D64">
        <w:rPr>
          <w:rFonts w:ascii="Times New Roman" w:eastAsia="Times New Roman" w:hAnsi="Times New Roman" w:cs="Times New Roman"/>
          <w:sz w:val="28"/>
          <w:szCs w:val="28"/>
          <w:lang w:eastAsia="ru-RU"/>
        </w:rPr>
        <w:t xml:space="preserve"> их </w:t>
      </w:r>
      <w:r w:rsidR="00C7022F" w:rsidRPr="00372D64">
        <w:rPr>
          <w:rFonts w:ascii="Times New Roman" w:eastAsia="Times New Roman" w:hAnsi="Times New Roman" w:cs="Times New Roman"/>
          <w:sz w:val="28"/>
          <w:szCs w:val="28"/>
          <w:lang w:eastAsia="ru-RU"/>
        </w:rPr>
        <w:t>взаимосвязь с</w:t>
      </w:r>
      <w:r w:rsidR="00D86D80" w:rsidRPr="00372D64">
        <w:rPr>
          <w:rFonts w:ascii="Times New Roman" w:eastAsia="Times New Roman" w:hAnsi="Times New Roman" w:cs="Times New Roman"/>
          <w:sz w:val="28"/>
          <w:szCs w:val="28"/>
          <w:lang w:eastAsia="ru-RU"/>
        </w:rPr>
        <w:t xml:space="preserve"> </w:t>
      </w:r>
      <w:r w:rsidR="00FD007A" w:rsidRPr="00372D64">
        <w:rPr>
          <w:rFonts w:ascii="Times New Roman" w:eastAsia="Times New Roman" w:hAnsi="Times New Roman" w:cs="Times New Roman"/>
          <w:sz w:val="28"/>
          <w:szCs w:val="28"/>
          <w:lang w:eastAsia="ru-RU"/>
        </w:rPr>
        <w:t xml:space="preserve">показателем развития </w:t>
      </w:r>
      <w:r w:rsidR="00D86D80" w:rsidRPr="00372D64">
        <w:rPr>
          <w:rFonts w:ascii="Times New Roman" w:eastAsia="Times New Roman" w:hAnsi="Times New Roman" w:cs="Times New Roman"/>
          <w:sz w:val="28"/>
          <w:szCs w:val="28"/>
          <w:lang w:eastAsia="ru-RU"/>
        </w:rPr>
        <w:t>жизнестойкости</w:t>
      </w:r>
      <w:r w:rsidRPr="00372D64">
        <w:rPr>
          <w:rFonts w:ascii="Times New Roman" w:eastAsia="Times New Roman" w:hAnsi="Times New Roman" w:cs="Times New Roman"/>
          <w:sz w:val="28"/>
          <w:szCs w:val="28"/>
          <w:lang w:eastAsia="ru-RU"/>
        </w:rPr>
        <w:t xml:space="preserve"> у подростков</w:t>
      </w:r>
      <w:r w:rsidR="00D86D80" w:rsidRPr="00372D64">
        <w:rPr>
          <w:rFonts w:ascii="Times New Roman" w:eastAsia="Times New Roman" w:hAnsi="Times New Roman" w:cs="Times New Roman"/>
          <w:sz w:val="28"/>
          <w:szCs w:val="28"/>
          <w:lang w:eastAsia="ru-RU"/>
        </w:rPr>
        <w:t xml:space="preserve"> в целом;</w:t>
      </w:r>
    </w:p>
    <w:p w:rsidR="00D86D80" w:rsidRPr="00372D64" w:rsidRDefault="00D86D80" w:rsidP="001E792A">
      <w:pPr>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Разработать и реализовать программу: «Развитие жизнестойкости в процессе рефлексивного </w:t>
      </w:r>
      <w:proofErr w:type="spellStart"/>
      <w:r w:rsidRPr="00372D64">
        <w:rPr>
          <w:rFonts w:ascii="Times New Roman" w:eastAsia="Times New Roman" w:hAnsi="Times New Roman" w:cs="Times New Roman"/>
          <w:sz w:val="28"/>
          <w:szCs w:val="28"/>
          <w:lang w:eastAsia="ru-RU"/>
        </w:rPr>
        <w:t>обживания</w:t>
      </w:r>
      <w:proofErr w:type="spellEnd"/>
      <w:r w:rsidRPr="00372D64">
        <w:rPr>
          <w:rFonts w:ascii="Times New Roman" w:eastAsia="Times New Roman" w:hAnsi="Times New Roman" w:cs="Times New Roman"/>
          <w:sz w:val="28"/>
          <w:szCs w:val="28"/>
          <w:lang w:eastAsia="ru-RU"/>
        </w:rPr>
        <w:t xml:space="preserve"> сюжетов спек</w:t>
      </w:r>
      <w:r w:rsidR="00B11E38" w:rsidRPr="00372D64">
        <w:rPr>
          <w:rFonts w:ascii="Times New Roman" w:eastAsia="Times New Roman" w:hAnsi="Times New Roman" w:cs="Times New Roman"/>
          <w:sz w:val="28"/>
          <w:szCs w:val="28"/>
          <w:lang w:eastAsia="ru-RU"/>
        </w:rPr>
        <w:t>таклей в подростковом возрасте», далее по тексту программа «Развитие жизнестойкости».</w:t>
      </w:r>
    </w:p>
    <w:p w:rsidR="00D86D80" w:rsidRPr="00372D64" w:rsidRDefault="00D86D80" w:rsidP="00EE062C">
      <w:pPr>
        <w:spacing w:after="0" w:line="360" w:lineRule="auto"/>
        <w:ind w:firstLine="709"/>
        <w:jc w:val="both"/>
        <w:rPr>
          <w:rFonts w:ascii="Times New Roman" w:eastAsia="Times New Roman" w:hAnsi="Times New Roman" w:cs="Times New Roman"/>
          <w:i/>
          <w:iCs/>
          <w:sz w:val="28"/>
          <w:szCs w:val="28"/>
          <w:lang w:eastAsia="ru-RU"/>
        </w:rPr>
      </w:pPr>
      <w:r w:rsidRPr="00372D64">
        <w:rPr>
          <w:rFonts w:ascii="Times New Roman" w:eastAsia="Times New Roman" w:hAnsi="Times New Roman" w:cs="Times New Roman"/>
          <w:i/>
          <w:iCs/>
          <w:sz w:val="28"/>
          <w:szCs w:val="28"/>
          <w:lang w:eastAsia="ru-RU"/>
        </w:rPr>
        <w:t xml:space="preserve">Методы и методики исследования </w:t>
      </w:r>
    </w:p>
    <w:p w:rsidR="00D86D80" w:rsidRPr="00372D64" w:rsidRDefault="0085173A" w:rsidP="00EE062C">
      <w:pPr>
        <w:spacing w:after="0" w:line="360" w:lineRule="auto"/>
        <w:ind w:firstLine="709"/>
        <w:jc w:val="both"/>
        <w:rPr>
          <w:rFonts w:ascii="Times New Roman" w:eastAsia="Times New Roman" w:hAnsi="Times New Roman" w:cs="Times New Roman"/>
          <w:i/>
          <w:sz w:val="28"/>
          <w:szCs w:val="28"/>
          <w:lang w:eastAsia="ru-RU"/>
        </w:rPr>
      </w:pPr>
      <w:r w:rsidRPr="00372D64">
        <w:rPr>
          <w:rFonts w:ascii="Times New Roman" w:eastAsia="Times New Roman" w:hAnsi="Times New Roman" w:cs="Times New Roman"/>
          <w:sz w:val="28"/>
          <w:szCs w:val="28"/>
          <w:lang w:eastAsia="ru-RU"/>
        </w:rPr>
        <w:t>С</w:t>
      </w:r>
      <w:r w:rsidR="00D86D80" w:rsidRPr="00372D64">
        <w:rPr>
          <w:rFonts w:ascii="Times New Roman" w:eastAsia="Times New Roman" w:hAnsi="Times New Roman" w:cs="Times New Roman"/>
          <w:sz w:val="28"/>
          <w:szCs w:val="28"/>
          <w:lang w:eastAsia="ru-RU"/>
        </w:rPr>
        <w:t>ледующие методы</w:t>
      </w:r>
      <w:r w:rsidR="00565BF6" w:rsidRPr="00372D64">
        <w:rPr>
          <w:rFonts w:ascii="Times New Roman" w:eastAsia="Times New Roman" w:hAnsi="Times New Roman" w:cs="Times New Roman"/>
          <w:sz w:val="28"/>
          <w:szCs w:val="28"/>
          <w:lang w:eastAsia="ru-RU"/>
        </w:rPr>
        <w:t xml:space="preserve"> и методики</w:t>
      </w:r>
      <w:r w:rsidR="00D86D80" w:rsidRPr="00372D64">
        <w:rPr>
          <w:rFonts w:ascii="Times New Roman" w:eastAsia="Times New Roman" w:hAnsi="Times New Roman" w:cs="Times New Roman"/>
          <w:sz w:val="28"/>
          <w:szCs w:val="28"/>
          <w:lang w:eastAsia="ru-RU"/>
        </w:rPr>
        <w:t xml:space="preserve"> исследовательской деятельности</w:t>
      </w:r>
      <w:r w:rsidRPr="00372D64">
        <w:rPr>
          <w:rFonts w:ascii="Times New Roman" w:eastAsia="Times New Roman" w:hAnsi="Times New Roman" w:cs="Times New Roman"/>
          <w:sz w:val="28"/>
          <w:szCs w:val="28"/>
          <w:lang w:eastAsia="ru-RU"/>
        </w:rPr>
        <w:t xml:space="preserve"> помогут достигнуть цели и решения поставленных задач</w:t>
      </w:r>
      <w:r w:rsidR="00D86D80" w:rsidRPr="00372D64">
        <w:rPr>
          <w:rFonts w:ascii="Times New Roman" w:eastAsia="Times New Roman" w:hAnsi="Times New Roman" w:cs="Times New Roman"/>
          <w:sz w:val="28"/>
          <w:szCs w:val="28"/>
          <w:lang w:eastAsia="ru-RU"/>
        </w:rPr>
        <w:t>:</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u w:val="single"/>
          <w:lang w:eastAsia="ru-RU"/>
        </w:rPr>
      </w:pPr>
      <w:r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u w:val="single"/>
          <w:lang w:eastAsia="ru-RU"/>
        </w:rPr>
        <w:t>теоритические:</w:t>
      </w:r>
    </w:p>
    <w:p w:rsidR="00F87049" w:rsidRPr="00372D64" w:rsidRDefault="00F87049" w:rsidP="001E792A">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Метод «Анализа»;</w:t>
      </w:r>
    </w:p>
    <w:p w:rsidR="00F87049" w:rsidRPr="00372D64" w:rsidRDefault="00F87049" w:rsidP="001E792A">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Метод «Моделирования»;</w:t>
      </w:r>
    </w:p>
    <w:p w:rsidR="00F87049" w:rsidRPr="00372D64" w:rsidRDefault="00F87049" w:rsidP="001E792A">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Метод «Эксперимента»;</w:t>
      </w:r>
    </w:p>
    <w:p w:rsidR="00F87049" w:rsidRPr="00372D64" w:rsidRDefault="00F87049" w:rsidP="001E792A">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Метод «Группового фокусированного интервью»;</w:t>
      </w:r>
    </w:p>
    <w:p w:rsidR="00F57401" w:rsidRPr="00372D64" w:rsidRDefault="00FD007A" w:rsidP="001E792A">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lastRenderedPageBreak/>
        <w:t>В рамках методики «</w:t>
      </w:r>
      <w:proofErr w:type="spellStart"/>
      <w:r w:rsidRPr="00372D64">
        <w:rPr>
          <w:rFonts w:ascii="Times New Roman" w:eastAsia="Times New Roman" w:hAnsi="Times New Roman" w:cs="Times New Roman"/>
          <w:sz w:val="28"/>
          <w:szCs w:val="28"/>
          <w:lang w:eastAsia="ru-RU"/>
        </w:rPr>
        <w:t>Обживание</w:t>
      </w:r>
      <w:proofErr w:type="spellEnd"/>
      <w:r w:rsidRPr="00372D64">
        <w:rPr>
          <w:rFonts w:ascii="Times New Roman" w:eastAsia="Times New Roman" w:hAnsi="Times New Roman" w:cs="Times New Roman"/>
          <w:sz w:val="28"/>
          <w:szCs w:val="28"/>
          <w:lang w:eastAsia="ru-RU"/>
        </w:rPr>
        <w:t xml:space="preserve"> персонального мифа» А.С. </w:t>
      </w:r>
      <w:proofErr w:type="spellStart"/>
      <w:r w:rsidRPr="00372D64">
        <w:rPr>
          <w:rFonts w:ascii="Times New Roman" w:eastAsia="Times New Roman" w:hAnsi="Times New Roman" w:cs="Times New Roman"/>
          <w:sz w:val="28"/>
          <w:szCs w:val="28"/>
          <w:lang w:eastAsia="ru-RU"/>
        </w:rPr>
        <w:t>Шарова</w:t>
      </w:r>
      <w:proofErr w:type="spellEnd"/>
      <w:r w:rsidRPr="00372D64">
        <w:rPr>
          <w:rFonts w:ascii="Times New Roman" w:eastAsia="Times New Roman" w:hAnsi="Times New Roman" w:cs="Times New Roman"/>
          <w:sz w:val="28"/>
          <w:szCs w:val="28"/>
          <w:lang w:eastAsia="ru-RU"/>
        </w:rPr>
        <w:t xml:space="preserve">, А.А. Неупокоева осуществить поэтапное погружение подростков в программу «Развитие жизнестойкости в процессе рефлексивного </w:t>
      </w:r>
      <w:proofErr w:type="spellStart"/>
      <w:r w:rsidRPr="00372D64">
        <w:rPr>
          <w:rFonts w:ascii="Times New Roman" w:eastAsia="Times New Roman" w:hAnsi="Times New Roman" w:cs="Times New Roman"/>
          <w:sz w:val="28"/>
          <w:szCs w:val="28"/>
          <w:lang w:eastAsia="ru-RU"/>
        </w:rPr>
        <w:t>обживания</w:t>
      </w:r>
      <w:proofErr w:type="spellEnd"/>
      <w:r w:rsidRPr="00372D64">
        <w:rPr>
          <w:rFonts w:ascii="Times New Roman" w:eastAsia="Times New Roman" w:hAnsi="Times New Roman" w:cs="Times New Roman"/>
          <w:sz w:val="28"/>
          <w:szCs w:val="28"/>
          <w:lang w:eastAsia="ru-RU"/>
        </w:rPr>
        <w:t xml:space="preserve"> сюжетов спектаклей в подростковом возрасте» методом «Группового фокусированного интервью»:</w:t>
      </w:r>
    </w:p>
    <w:p w:rsidR="00CD675F" w:rsidRPr="00372D64" w:rsidRDefault="00F87049" w:rsidP="001E792A">
      <w:pPr>
        <w:numPr>
          <w:ilvl w:val="0"/>
          <w:numId w:val="38"/>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Этап «А</w:t>
      </w:r>
      <w:r w:rsidR="00CD675F" w:rsidRPr="00372D64">
        <w:rPr>
          <w:rFonts w:ascii="Times New Roman" w:eastAsia="Times New Roman" w:hAnsi="Times New Roman" w:cs="Times New Roman"/>
          <w:sz w:val="28"/>
          <w:szCs w:val="28"/>
          <w:lang w:eastAsia="ru-RU"/>
        </w:rPr>
        <w:t>нализ</w:t>
      </w:r>
      <w:r w:rsidR="00A07B53" w:rsidRPr="00372D64">
        <w:rPr>
          <w:rFonts w:ascii="Times New Roman" w:eastAsia="Times New Roman" w:hAnsi="Times New Roman" w:cs="Times New Roman"/>
          <w:sz w:val="28"/>
          <w:szCs w:val="28"/>
          <w:lang w:eastAsia="ru-RU"/>
        </w:rPr>
        <w:t>а</w:t>
      </w:r>
      <w:r w:rsidRPr="00372D64">
        <w:rPr>
          <w:rFonts w:ascii="Times New Roman" w:eastAsia="Times New Roman" w:hAnsi="Times New Roman" w:cs="Times New Roman"/>
          <w:sz w:val="28"/>
          <w:szCs w:val="28"/>
          <w:lang w:eastAsia="ru-RU"/>
        </w:rPr>
        <w:t xml:space="preserve">» </w:t>
      </w:r>
      <w:r w:rsidR="00CD675F" w:rsidRPr="00372D64">
        <w:rPr>
          <w:rFonts w:ascii="Times New Roman" w:eastAsia="Times New Roman" w:hAnsi="Times New Roman" w:cs="Times New Roman"/>
          <w:sz w:val="28"/>
          <w:szCs w:val="28"/>
          <w:lang w:eastAsia="ru-RU"/>
        </w:rPr>
        <w:t xml:space="preserve">– интерактивный разбор </w:t>
      </w:r>
      <w:r w:rsidR="00D86D80" w:rsidRPr="00372D64">
        <w:rPr>
          <w:rFonts w:ascii="Times New Roman" w:eastAsia="Times New Roman" w:hAnsi="Times New Roman" w:cs="Times New Roman"/>
          <w:sz w:val="28"/>
          <w:szCs w:val="28"/>
          <w:lang w:eastAsia="ru-RU"/>
        </w:rPr>
        <w:t xml:space="preserve">с </w:t>
      </w:r>
      <w:proofErr w:type="spellStart"/>
      <w:r w:rsidR="00D86D80" w:rsidRPr="00372D64">
        <w:rPr>
          <w:rFonts w:ascii="Times New Roman" w:eastAsia="Times New Roman" w:hAnsi="Times New Roman" w:cs="Times New Roman"/>
          <w:sz w:val="28"/>
          <w:szCs w:val="28"/>
          <w:lang w:eastAsia="ru-RU"/>
        </w:rPr>
        <w:t>обживанием</w:t>
      </w:r>
      <w:proofErr w:type="spellEnd"/>
      <w:r w:rsidR="00D86D80" w:rsidRPr="00372D64">
        <w:rPr>
          <w:rFonts w:ascii="Times New Roman" w:eastAsia="Times New Roman" w:hAnsi="Times New Roman" w:cs="Times New Roman"/>
          <w:sz w:val="28"/>
          <w:szCs w:val="28"/>
          <w:lang w:eastAsia="ru-RU"/>
        </w:rPr>
        <w:t xml:space="preserve"> </w:t>
      </w:r>
      <w:r w:rsidR="00CD675F" w:rsidRPr="00372D64">
        <w:rPr>
          <w:rFonts w:ascii="Times New Roman" w:eastAsia="Times New Roman" w:hAnsi="Times New Roman" w:cs="Times New Roman"/>
          <w:sz w:val="28"/>
          <w:szCs w:val="28"/>
          <w:lang w:eastAsia="ru-RU"/>
        </w:rPr>
        <w:t>сюжетно-ролевой ситуации спектаклей;</w:t>
      </w:r>
    </w:p>
    <w:p w:rsidR="00CD675F" w:rsidRPr="00372D64" w:rsidRDefault="00F87049" w:rsidP="001E792A">
      <w:pPr>
        <w:numPr>
          <w:ilvl w:val="0"/>
          <w:numId w:val="38"/>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Этап «М</w:t>
      </w:r>
      <w:r w:rsidR="00A07B53" w:rsidRPr="00372D64">
        <w:rPr>
          <w:rFonts w:ascii="Times New Roman" w:eastAsia="Times New Roman" w:hAnsi="Times New Roman" w:cs="Times New Roman"/>
          <w:sz w:val="28"/>
          <w:szCs w:val="28"/>
          <w:lang w:eastAsia="ru-RU"/>
        </w:rPr>
        <w:t>оделирования</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 рефлексивное выстраивание новых сюжетно-поведенческих линий персонажей, при которых появляется возможность благополучного исхода спектакля</w:t>
      </w:r>
      <w:r w:rsidR="00D86D80" w:rsidRPr="00372D64">
        <w:rPr>
          <w:rFonts w:ascii="Times New Roman" w:eastAsia="Times New Roman" w:hAnsi="Times New Roman" w:cs="Times New Roman"/>
          <w:sz w:val="28"/>
          <w:szCs w:val="28"/>
          <w:lang w:eastAsia="ru-RU"/>
        </w:rPr>
        <w:t xml:space="preserve"> по средством генерации персональных </w:t>
      </w:r>
      <w:r w:rsidR="00651008" w:rsidRPr="00372D64">
        <w:rPr>
          <w:rFonts w:ascii="Times New Roman" w:eastAsia="Times New Roman" w:hAnsi="Times New Roman" w:cs="Times New Roman"/>
          <w:sz w:val="28"/>
          <w:szCs w:val="28"/>
          <w:lang w:eastAsia="ru-RU"/>
        </w:rPr>
        <w:t xml:space="preserve">ролевых </w:t>
      </w:r>
      <w:r w:rsidR="00D86D80" w:rsidRPr="00372D64">
        <w:rPr>
          <w:rFonts w:ascii="Times New Roman" w:eastAsia="Times New Roman" w:hAnsi="Times New Roman" w:cs="Times New Roman"/>
          <w:sz w:val="28"/>
          <w:szCs w:val="28"/>
          <w:lang w:eastAsia="ru-RU"/>
        </w:rPr>
        <w:t>мифов;</w:t>
      </w:r>
    </w:p>
    <w:p w:rsidR="00D86D80" w:rsidRPr="00372D64" w:rsidRDefault="00F87049" w:rsidP="001E792A">
      <w:pPr>
        <w:numPr>
          <w:ilvl w:val="0"/>
          <w:numId w:val="38"/>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Этап «Э</w:t>
      </w:r>
      <w:r w:rsidR="00F9194E" w:rsidRPr="00372D64">
        <w:rPr>
          <w:rFonts w:ascii="Times New Roman" w:eastAsia="Times New Roman" w:hAnsi="Times New Roman" w:cs="Times New Roman"/>
          <w:sz w:val="28"/>
          <w:szCs w:val="28"/>
          <w:lang w:eastAsia="ru-RU"/>
        </w:rPr>
        <w:t>ксперимент</w:t>
      </w:r>
      <w:r w:rsidR="00A07B53" w:rsidRPr="00372D64">
        <w:rPr>
          <w:rFonts w:ascii="Times New Roman" w:eastAsia="Times New Roman" w:hAnsi="Times New Roman" w:cs="Times New Roman"/>
          <w:sz w:val="28"/>
          <w:szCs w:val="28"/>
          <w:lang w:eastAsia="ru-RU"/>
        </w:rPr>
        <w:t>а</w:t>
      </w:r>
      <w:r w:rsidRPr="00372D64">
        <w:rPr>
          <w:rFonts w:ascii="Times New Roman" w:eastAsia="Times New Roman" w:hAnsi="Times New Roman" w:cs="Times New Roman"/>
          <w:sz w:val="28"/>
          <w:szCs w:val="28"/>
          <w:lang w:eastAsia="ru-RU"/>
        </w:rPr>
        <w:t>»</w:t>
      </w:r>
      <w:r w:rsidR="00F9194E" w:rsidRPr="00372D64">
        <w:rPr>
          <w:rFonts w:ascii="Times New Roman" w:eastAsia="Times New Roman" w:hAnsi="Times New Roman" w:cs="Times New Roman"/>
          <w:sz w:val="28"/>
          <w:szCs w:val="28"/>
          <w:lang w:eastAsia="ru-RU"/>
        </w:rPr>
        <w:t xml:space="preserve"> – генерация персональных поведенческих мифов </w:t>
      </w:r>
      <w:r w:rsidR="00577D7A" w:rsidRPr="00372D64">
        <w:rPr>
          <w:rFonts w:ascii="Times New Roman" w:eastAsia="Times New Roman" w:hAnsi="Times New Roman" w:cs="Times New Roman"/>
          <w:sz w:val="28"/>
          <w:szCs w:val="28"/>
          <w:lang w:eastAsia="ru-RU"/>
        </w:rPr>
        <w:t>подростками</w:t>
      </w:r>
      <w:r w:rsidR="00651008" w:rsidRPr="00372D64">
        <w:rPr>
          <w:rFonts w:ascii="Times New Roman" w:eastAsia="Times New Roman" w:hAnsi="Times New Roman" w:cs="Times New Roman"/>
          <w:sz w:val="28"/>
          <w:szCs w:val="28"/>
          <w:lang w:eastAsia="ru-RU"/>
        </w:rPr>
        <w:t xml:space="preserve"> </w:t>
      </w:r>
      <w:r w:rsidR="00F9194E" w:rsidRPr="00372D64">
        <w:rPr>
          <w:rFonts w:ascii="Times New Roman" w:eastAsia="Times New Roman" w:hAnsi="Times New Roman" w:cs="Times New Roman"/>
          <w:sz w:val="28"/>
          <w:szCs w:val="28"/>
          <w:lang w:eastAsia="ru-RU"/>
        </w:rPr>
        <w:t xml:space="preserve">при </w:t>
      </w:r>
      <w:r w:rsidR="00651008" w:rsidRPr="00372D64">
        <w:rPr>
          <w:rFonts w:ascii="Times New Roman" w:eastAsia="Times New Roman" w:hAnsi="Times New Roman" w:cs="Times New Roman"/>
          <w:sz w:val="28"/>
          <w:szCs w:val="28"/>
          <w:lang w:eastAsia="ru-RU"/>
        </w:rPr>
        <w:t>схожих с сюжетами ситуаций</w:t>
      </w:r>
      <w:r w:rsidR="00F9194E" w:rsidRPr="00372D64">
        <w:rPr>
          <w:rFonts w:ascii="Times New Roman" w:eastAsia="Times New Roman" w:hAnsi="Times New Roman" w:cs="Times New Roman"/>
          <w:sz w:val="28"/>
          <w:szCs w:val="28"/>
          <w:lang w:eastAsia="ru-RU"/>
        </w:rPr>
        <w:t>.</w:t>
      </w:r>
    </w:p>
    <w:p w:rsidR="00F57401" w:rsidRPr="00372D64" w:rsidRDefault="00CD675F" w:rsidP="00EE062C">
      <w:pPr>
        <w:spacing w:after="0" w:line="360" w:lineRule="auto"/>
        <w:ind w:firstLine="709"/>
        <w:jc w:val="both"/>
        <w:rPr>
          <w:rFonts w:ascii="Times New Roman" w:eastAsia="Times New Roman" w:hAnsi="Times New Roman" w:cs="Times New Roman"/>
          <w:sz w:val="28"/>
          <w:szCs w:val="28"/>
          <w:u w:val="single"/>
          <w:lang w:eastAsia="ru-RU"/>
        </w:rPr>
      </w:pPr>
      <w:r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u w:val="single"/>
          <w:lang w:eastAsia="ru-RU"/>
        </w:rPr>
        <w:t>эмпирические:</w:t>
      </w:r>
    </w:p>
    <w:p w:rsidR="00F57401" w:rsidRPr="00372D64" w:rsidRDefault="00F57401" w:rsidP="001E792A">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психологическое тестирование по методике </w:t>
      </w:r>
      <w:r w:rsidR="003D6D1F" w:rsidRPr="00372D64">
        <w:rPr>
          <w:rFonts w:ascii="Times New Roman" w:eastAsia="Times New Roman" w:hAnsi="Times New Roman" w:cs="Times New Roman"/>
          <w:sz w:val="28"/>
          <w:szCs w:val="28"/>
          <w:lang w:eastAsia="ru-RU"/>
        </w:rPr>
        <w:t xml:space="preserve">Сальваторе </w:t>
      </w:r>
      <w:proofErr w:type="spellStart"/>
      <w:r w:rsidR="003D6D1F" w:rsidRPr="00372D64">
        <w:rPr>
          <w:rFonts w:ascii="Times New Roman" w:eastAsia="Times New Roman" w:hAnsi="Times New Roman" w:cs="Times New Roman"/>
          <w:sz w:val="28"/>
          <w:szCs w:val="28"/>
          <w:lang w:eastAsia="ru-RU"/>
        </w:rPr>
        <w:t>Мадди</w:t>
      </w:r>
      <w:proofErr w:type="spellEnd"/>
      <w:r w:rsidR="003D6D1F" w:rsidRPr="00372D64">
        <w:rPr>
          <w:rFonts w:ascii="Times New Roman" w:eastAsia="Times New Roman" w:hAnsi="Times New Roman" w:cs="Times New Roman"/>
          <w:sz w:val="28"/>
          <w:szCs w:val="28"/>
          <w:lang w:eastAsia="ru-RU"/>
        </w:rPr>
        <w:t xml:space="preserve"> «Жизнестойкость</w:t>
      </w:r>
      <w:r w:rsidRPr="00372D64">
        <w:rPr>
          <w:rFonts w:ascii="Times New Roman" w:eastAsia="Times New Roman" w:hAnsi="Times New Roman" w:cs="Times New Roman"/>
          <w:sz w:val="28"/>
          <w:szCs w:val="28"/>
          <w:lang w:eastAsia="ru-RU"/>
        </w:rPr>
        <w:t>» в а</w:t>
      </w:r>
      <w:r w:rsidR="003D6D1F" w:rsidRPr="00372D64">
        <w:rPr>
          <w:rFonts w:ascii="Times New Roman" w:eastAsia="Times New Roman" w:hAnsi="Times New Roman" w:cs="Times New Roman"/>
          <w:sz w:val="28"/>
          <w:szCs w:val="28"/>
          <w:lang w:eastAsia="ru-RU"/>
        </w:rPr>
        <w:t>проба</w:t>
      </w:r>
      <w:r w:rsidRPr="00372D64">
        <w:rPr>
          <w:rFonts w:ascii="Times New Roman" w:eastAsia="Times New Roman" w:hAnsi="Times New Roman" w:cs="Times New Roman"/>
          <w:sz w:val="28"/>
          <w:szCs w:val="28"/>
          <w:lang w:eastAsia="ru-RU"/>
        </w:rPr>
        <w:t>ции Д.А.</w:t>
      </w:r>
      <w:r w:rsidR="004C13F7"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Леонтьева и Е.И.</w:t>
      </w:r>
      <w:r w:rsidR="004C13F7" w:rsidRPr="00372D64">
        <w:rPr>
          <w:rFonts w:ascii="Times New Roman" w:eastAsia="Times New Roman" w:hAnsi="Times New Roman" w:cs="Times New Roman"/>
          <w:sz w:val="28"/>
          <w:szCs w:val="28"/>
          <w:lang w:eastAsia="ru-RU"/>
        </w:rPr>
        <w:t xml:space="preserve"> </w:t>
      </w:r>
      <w:proofErr w:type="spellStart"/>
      <w:r w:rsidRPr="00372D64">
        <w:rPr>
          <w:rFonts w:ascii="Times New Roman" w:eastAsia="Times New Roman" w:hAnsi="Times New Roman" w:cs="Times New Roman"/>
          <w:sz w:val="28"/>
          <w:szCs w:val="28"/>
          <w:lang w:eastAsia="ru-RU"/>
        </w:rPr>
        <w:t>Рассказовой</w:t>
      </w:r>
      <w:proofErr w:type="spellEnd"/>
      <w:r w:rsidR="00577D7A" w:rsidRPr="00372D64">
        <w:rPr>
          <w:rFonts w:ascii="Times New Roman" w:eastAsia="Times New Roman" w:hAnsi="Times New Roman" w:cs="Times New Roman"/>
          <w:sz w:val="28"/>
          <w:szCs w:val="28"/>
          <w:lang w:eastAsia="ru-RU"/>
        </w:rPr>
        <w:t xml:space="preserve"> перед началом программы</w:t>
      </w:r>
      <w:r w:rsidR="00C01B4A" w:rsidRPr="00372D64">
        <w:rPr>
          <w:rFonts w:ascii="Times New Roman" w:eastAsia="Times New Roman" w:hAnsi="Times New Roman" w:cs="Times New Roman"/>
          <w:sz w:val="28"/>
          <w:szCs w:val="28"/>
          <w:lang w:eastAsia="ru-RU"/>
        </w:rPr>
        <w:t xml:space="preserve"> «Развитие жизнестойкости»</w:t>
      </w:r>
      <w:r w:rsidR="00577D7A" w:rsidRPr="00372D64">
        <w:rPr>
          <w:rFonts w:ascii="Times New Roman" w:eastAsia="Times New Roman" w:hAnsi="Times New Roman" w:cs="Times New Roman"/>
          <w:sz w:val="28"/>
          <w:szCs w:val="28"/>
          <w:lang w:eastAsia="ru-RU"/>
        </w:rPr>
        <w:t xml:space="preserve"> и после</w:t>
      </w:r>
      <w:r w:rsidR="00C01B4A" w:rsidRPr="00372D64">
        <w:rPr>
          <w:rFonts w:ascii="Times New Roman" w:eastAsia="Times New Roman" w:hAnsi="Times New Roman" w:cs="Times New Roman"/>
          <w:sz w:val="28"/>
          <w:szCs w:val="28"/>
          <w:lang w:eastAsia="ru-RU"/>
        </w:rPr>
        <w:t xml:space="preserve"> нее</w:t>
      </w:r>
      <w:r w:rsidRPr="00372D64">
        <w:rPr>
          <w:rFonts w:ascii="Times New Roman" w:eastAsia="Times New Roman" w:hAnsi="Times New Roman" w:cs="Times New Roman"/>
          <w:sz w:val="28"/>
          <w:szCs w:val="28"/>
          <w:lang w:eastAsia="ru-RU"/>
        </w:rPr>
        <w:t>;</w:t>
      </w:r>
    </w:p>
    <w:p w:rsidR="00CD675F" w:rsidRPr="00372D64" w:rsidRDefault="00242DA2" w:rsidP="001E792A">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Метод «Математической </w:t>
      </w:r>
      <w:r w:rsidR="00CD675F" w:rsidRPr="00372D64">
        <w:rPr>
          <w:rFonts w:ascii="Times New Roman" w:eastAsia="Times New Roman" w:hAnsi="Times New Roman" w:cs="Times New Roman"/>
          <w:sz w:val="28"/>
          <w:szCs w:val="28"/>
          <w:lang w:eastAsia="ru-RU"/>
        </w:rPr>
        <w:t>статисти</w:t>
      </w:r>
      <w:r w:rsidRPr="00372D64">
        <w:rPr>
          <w:rFonts w:ascii="Times New Roman" w:eastAsia="Times New Roman" w:hAnsi="Times New Roman" w:cs="Times New Roman"/>
          <w:sz w:val="28"/>
          <w:szCs w:val="28"/>
          <w:lang w:eastAsia="ru-RU"/>
        </w:rPr>
        <w:t>ки»</w:t>
      </w:r>
      <w:r w:rsidR="00CD675F" w:rsidRPr="00372D64">
        <w:rPr>
          <w:rFonts w:ascii="Times New Roman" w:eastAsia="Times New Roman" w:hAnsi="Times New Roman" w:cs="Times New Roman"/>
          <w:sz w:val="28"/>
          <w:szCs w:val="28"/>
          <w:lang w:eastAsia="ru-RU"/>
        </w:rPr>
        <w:t xml:space="preserve"> – анализ полученных данных по количественным и качественным характеристикам, их описание и сравнение.</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Экспериментальная база исследования:</w:t>
      </w:r>
      <w:r w:rsidRPr="00372D64">
        <w:rPr>
          <w:rFonts w:ascii="Times New Roman" w:eastAsia="Times New Roman" w:hAnsi="Times New Roman" w:cs="Times New Roman"/>
          <w:sz w:val="28"/>
          <w:szCs w:val="28"/>
          <w:lang w:eastAsia="ru-RU"/>
        </w:rPr>
        <w:t xml:space="preserve"> Просмотр </w:t>
      </w:r>
      <w:r w:rsidR="00890AC2" w:rsidRPr="00372D64">
        <w:rPr>
          <w:rFonts w:ascii="Times New Roman" w:eastAsia="Times New Roman" w:hAnsi="Times New Roman" w:cs="Times New Roman"/>
          <w:sz w:val="28"/>
          <w:szCs w:val="28"/>
          <w:lang w:eastAsia="ru-RU"/>
        </w:rPr>
        <w:t xml:space="preserve">и психолого-педагогическое сопровождение поставленных спектаклей на остросоциальные подростковые темы </w:t>
      </w:r>
      <w:r w:rsidRPr="00372D64">
        <w:rPr>
          <w:rFonts w:ascii="Times New Roman" w:eastAsia="Times New Roman" w:hAnsi="Times New Roman" w:cs="Times New Roman"/>
          <w:sz w:val="28"/>
          <w:szCs w:val="28"/>
          <w:lang w:eastAsia="ru-RU"/>
        </w:rPr>
        <w:t xml:space="preserve">в БУК ОО «Омский государственный Северный драматический театр </w:t>
      </w:r>
      <w:proofErr w:type="spellStart"/>
      <w:r w:rsidRPr="00372D64">
        <w:rPr>
          <w:rFonts w:ascii="Times New Roman" w:eastAsia="Times New Roman" w:hAnsi="Times New Roman" w:cs="Times New Roman"/>
          <w:sz w:val="28"/>
          <w:szCs w:val="28"/>
          <w:lang w:eastAsia="ru-RU"/>
        </w:rPr>
        <w:t>им.М.А.Ульянова</w:t>
      </w:r>
      <w:proofErr w:type="spellEnd"/>
      <w:r w:rsidR="00890AC2" w:rsidRPr="00372D64">
        <w:rPr>
          <w:rFonts w:ascii="Times New Roman" w:eastAsia="Times New Roman" w:hAnsi="Times New Roman" w:cs="Times New Roman"/>
          <w:sz w:val="28"/>
          <w:szCs w:val="28"/>
          <w:lang w:eastAsia="ru-RU"/>
        </w:rPr>
        <w:t>» с группой</w:t>
      </w:r>
      <w:r w:rsidRPr="00372D64">
        <w:rPr>
          <w:rFonts w:ascii="Times New Roman" w:eastAsia="Times New Roman" w:hAnsi="Times New Roman" w:cs="Times New Roman"/>
          <w:sz w:val="28"/>
          <w:szCs w:val="28"/>
          <w:lang w:eastAsia="ru-RU"/>
        </w:rPr>
        <w:t xml:space="preserve"> </w:t>
      </w:r>
      <w:r w:rsidR="00890AC2" w:rsidRPr="00372D64">
        <w:rPr>
          <w:rFonts w:ascii="Times New Roman" w:eastAsia="Times New Roman" w:hAnsi="Times New Roman" w:cs="Times New Roman"/>
          <w:sz w:val="28"/>
          <w:szCs w:val="28"/>
          <w:lang w:eastAsia="ru-RU"/>
        </w:rPr>
        <w:t>подростков</w:t>
      </w:r>
      <w:r w:rsidRPr="00372D64">
        <w:rPr>
          <w:rFonts w:ascii="Times New Roman" w:eastAsia="Times New Roman" w:hAnsi="Times New Roman" w:cs="Times New Roman"/>
          <w:sz w:val="28"/>
          <w:szCs w:val="28"/>
          <w:lang w:eastAsia="ru-RU"/>
        </w:rPr>
        <w:t xml:space="preserve"> </w:t>
      </w:r>
      <w:r w:rsidR="00EC4163" w:rsidRPr="00372D64">
        <w:rPr>
          <w:rFonts w:ascii="Times New Roman" w:eastAsia="Times New Roman" w:hAnsi="Times New Roman" w:cs="Times New Roman"/>
          <w:sz w:val="28"/>
          <w:szCs w:val="28"/>
          <w:lang w:eastAsia="ru-RU"/>
        </w:rPr>
        <w:t>БОУ</w:t>
      </w:r>
      <w:r w:rsidRPr="00372D64">
        <w:rPr>
          <w:rFonts w:ascii="Times New Roman" w:eastAsia="Times New Roman" w:hAnsi="Times New Roman" w:cs="Times New Roman"/>
          <w:sz w:val="28"/>
          <w:szCs w:val="28"/>
          <w:lang w:eastAsia="ru-RU"/>
        </w:rPr>
        <w:t xml:space="preserve"> </w:t>
      </w:r>
      <w:r w:rsidR="00EC4163" w:rsidRPr="00372D64">
        <w:rPr>
          <w:rFonts w:ascii="Times New Roman" w:eastAsia="Times New Roman" w:hAnsi="Times New Roman" w:cs="Times New Roman"/>
          <w:sz w:val="28"/>
          <w:szCs w:val="28"/>
          <w:lang w:eastAsia="ru-RU"/>
        </w:rPr>
        <w:t>«</w:t>
      </w:r>
      <w:r w:rsidR="003856ED" w:rsidRPr="00372D64">
        <w:rPr>
          <w:rFonts w:ascii="Times New Roman" w:eastAsia="Times New Roman" w:hAnsi="Times New Roman" w:cs="Times New Roman"/>
          <w:sz w:val="28"/>
          <w:szCs w:val="28"/>
          <w:lang w:eastAsia="ru-RU"/>
        </w:rPr>
        <w:t xml:space="preserve">Тарская СОШ №5» </w:t>
      </w:r>
      <w:r w:rsidRPr="00372D64">
        <w:rPr>
          <w:rFonts w:ascii="Times New Roman" w:eastAsia="Times New Roman" w:hAnsi="Times New Roman" w:cs="Times New Roman"/>
          <w:sz w:val="28"/>
          <w:szCs w:val="28"/>
          <w:lang w:eastAsia="ru-RU"/>
        </w:rPr>
        <w:t xml:space="preserve">(возрастная группа </w:t>
      </w:r>
      <w:r w:rsidR="00F9194E" w:rsidRPr="00372D64">
        <w:rPr>
          <w:rFonts w:ascii="Times New Roman" w:eastAsia="Times New Roman" w:hAnsi="Times New Roman" w:cs="Times New Roman"/>
          <w:sz w:val="28"/>
          <w:szCs w:val="28"/>
          <w:lang w:eastAsia="ru-RU"/>
        </w:rPr>
        <w:t>14 - 16</w:t>
      </w:r>
      <w:r w:rsidRPr="00372D64">
        <w:rPr>
          <w:rFonts w:ascii="Times New Roman" w:eastAsia="Times New Roman" w:hAnsi="Times New Roman" w:cs="Times New Roman"/>
          <w:sz w:val="28"/>
          <w:szCs w:val="28"/>
          <w:lang w:eastAsia="ru-RU"/>
        </w:rPr>
        <w:t xml:space="preserve"> лет</w:t>
      </w:r>
      <w:r w:rsidR="00890AC2" w:rsidRPr="00372D64">
        <w:rPr>
          <w:rFonts w:ascii="Times New Roman" w:eastAsia="Times New Roman" w:hAnsi="Times New Roman" w:cs="Times New Roman"/>
          <w:sz w:val="28"/>
          <w:szCs w:val="28"/>
          <w:lang w:eastAsia="ru-RU"/>
        </w:rPr>
        <w:t>, 8-9 классы</w:t>
      </w:r>
      <w:r w:rsidRPr="00372D64">
        <w:rPr>
          <w:rFonts w:ascii="Times New Roman" w:eastAsia="Times New Roman" w:hAnsi="Times New Roman" w:cs="Times New Roman"/>
          <w:sz w:val="28"/>
          <w:szCs w:val="28"/>
          <w:lang w:eastAsia="ru-RU"/>
        </w:rPr>
        <w:t>).</w:t>
      </w:r>
    </w:p>
    <w:p w:rsidR="00890AC2" w:rsidRPr="00372D64" w:rsidRDefault="00890AC2" w:rsidP="00EE062C">
      <w:pPr>
        <w:spacing w:after="0" w:line="360" w:lineRule="auto"/>
        <w:ind w:firstLine="709"/>
        <w:jc w:val="both"/>
        <w:rPr>
          <w:rFonts w:ascii="Times New Roman" w:eastAsia="Times New Roman" w:hAnsi="Times New Roman" w:cs="Times New Roman"/>
          <w:i/>
          <w:iCs/>
          <w:sz w:val="28"/>
          <w:szCs w:val="28"/>
          <w:lang w:eastAsia="ru-RU"/>
        </w:rPr>
      </w:pPr>
      <w:r w:rsidRPr="00372D64">
        <w:rPr>
          <w:rFonts w:ascii="Times New Roman" w:eastAsia="Times New Roman" w:hAnsi="Times New Roman" w:cs="Times New Roman"/>
          <w:i/>
          <w:iCs/>
          <w:sz w:val="28"/>
          <w:szCs w:val="28"/>
          <w:lang w:eastAsia="ru-RU"/>
        </w:rPr>
        <w:t xml:space="preserve">Обоснованность и достоверность </w:t>
      </w:r>
      <w:r w:rsidRPr="00372D64">
        <w:rPr>
          <w:rFonts w:ascii="Times New Roman" w:eastAsia="Times New Roman" w:hAnsi="Times New Roman" w:cs="Times New Roman"/>
          <w:sz w:val="28"/>
          <w:szCs w:val="28"/>
          <w:lang w:eastAsia="ru-RU"/>
        </w:rPr>
        <w:t xml:space="preserve">результатов исследования </w:t>
      </w:r>
      <w:r w:rsidR="005541AF" w:rsidRPr="00372D64">
        <w:rPr>
          <w:rFonts w:ascii="Times New Roman" w:eastAsia="Times New Roman" w:hAnsi="Times New Roman" w:cs="Times New Roman"/>
          <w:sz w:val="28"/>
          <w:szCs w:val="28"/>
          <w:lang w:eastAsia="ru-RU"/>
        </w:rPr>
        <w:t>основывается на изучении и анализе</w:t>
      </w:r>
      <w:r w:rsidRPr="00372D64">
        <w:rPr>
          <w:rFonts w:ascii="Times New Roman" w:eastAsia="Times New Roman" w:hAnsi="Times New Roman" w:cs="Times New Roman"/>
          <w:sz w:val="28"/>
          <w:szCs w:val="28"/>
          <w:lang w:eastAsia="ru-RU"/>
        </w:rPr>
        <w:t xml:space="preserve"> психолого-педагогической </w:t>
      </w:r>
      <w:r w:rsidR="005541AF" w:rsidRPr="00372D64">
        <w:rPr>
          <w:rFonts w:ascii="Times New Roman" w:eastAsia="Times New Roman" w:hAnsi="Times New Roman" w:cs="Times New Roman"/>
          <w:sz w:val="28"/>
          <w:szCs w:val="28"/>
          <w:lang w:eastAsia="ru-RU"/>
        </w:rPr>
        <w:t xml:space="preserve">отечественной и зарубежной </w:t>
      </w:r>
      <w:r w:rsidRPr="00372D64">
        <w:rPr>
          <w:rFonts w:ascii="Times New Roman" w:eastAsia="Times New Roman" w:hAnsi="Times New Roman" w:cs="Times New Roman"/>
          <w:sz w:val="28"/>
          <w:szCs w:val="28"/>
          <w:lang w:eastAsia="ru-RU"/>
        </w:rPr>
        <w:t xml:space="preserve">литературы по данной проблематике, на вышеописанные методологические принципы, в соответствии с </w:t>
      </w:r>
      <w:r w:rsidR="005541AF" w:rsidRPr="00372D64">
        <w:rPr>
          <w:rFonts w:ascii="Times New Roman" w:eastAsia="Times New Roman" w:hAnsi="Times New Roman" w:cs="Times New Roman"/>
          <w:sz w:val="28"/>
          <w:szCs w:val="28"/>
          <w:lang w:eastAsia="ru-RU"/>
        </w:rPr>
        <w:t>целеполаганием</w:t>
      </w:r>
      <w:r w:rsidRPr="00372D64">
        <w:rPr>
          <w:rFonts w:ascii="Times New Roman" w:eastAsia="Times New Roman" w:hAnsi="Times New Roman" w:cs="Times New Roman"/>
          <w:sz w:val="28"/>
          <w:szCs w:val="28"/>
          <w:lang w:eastAsia="ru-RU"/>
        </w:rPr>
        <w:t xml:space="preserve"> и задачами подобраны эффективные методы исследования, соблюдаются требования к выборке при проведении исследования, применена современная математико-</w:t>
      </w:r>
      <w:r w:rsidRPr="00372D64">
        <w:rPr>
          <w:rFonts w:ascii="Times New Roman" w:eastAsia="Times New Roman" w:hAnsi="Times New Roman" w:cs="Times New Roman"/>
          <w:sz w:val="28"/>
          <w:szCs w:val="28"/>
          <w:lang w:eastAsia="ru-RU"/>
        </w:rPr>
        <w:lastRenderedPageBreak/>
        <w:t xml:space="preserve">статистическая обработка данных, в сочетании </w:t>
      </w:r>
      <w:r w:rsidR="00FD007A" w:rsidRPr="00372D64">
        <w:rPr>
          <w:rFonts w:ascii="Times New Roman" w:eastAsia="Times New Roman" w:hAnsi="Times New Roman" w:cs="Times New Roman"/>
          <w:sz w:val="28"/>
          <w:szCs w:val="28"/>
          <w:lang w:eastAsia="ru-RU"/>
        </w:rPr>
        <w:t>анализа количественных и качественных</w:t>
      </w:r>
      <w:r w:rsidRPr="00372D64">
        <w:rPr>
          <w:rFonts w:ascii="Times New Roman" w:eastAsia="Times New Roman" w:hAnsi="Times New Roman" w:cs="Times New Roman"/>
          <w:sz w:val="28"/>
          <w:szCs w:val="28"/>
          <w:lang w:eastAsia="ru-RU"/>
        </w:rPr>
        <w:t xml:space="preserve"> </w:t>
      </w:r>
      <w:r w:rsidR="00FD007A" w:rsidRPr="00372D64">
        <w:rPr>
          <w:rFonts w:ascii="Times New Roman" w:eastAsia="Times New Roman" w:hAnsi="Times New Roman" w:cs="Times New Roman"/>
          <w:sz w:val="28"/>
          <w:szCs w:val="28"/>
          <w:lang w:eastAsia="ru-RU"/>
        </w:rPr>
        <w:t>результатов.</w:t>
      </w:r>
    </w:p>
    <w:p w:rsidR="00890AC2" w:rsidRPr="00372D64" w:rsidRDefault="00890AC2" w:rsidP="00EE062C">
      <w:pPr>
        <w:spacing w:after="0" w:line="360" w:lineRule="auto"/>
        <w:ind w:firstLine="709"/>
        <w:jc w:val="both"/>
        <w:rPr>
          <w:rFonts w:ascii="Times New Roman" w:eastAsia="Times New Roman" w:hAnsi="Times New Roman" w:cs="Times New Roman"/>
          <w:i/>
          <w:iCs/>
          <w:sz w:val="28"/>
          <w:szCs w:val="28"/>
          <w:lang w:eastAsia="ru-RU"/>
        </w:rPr>
      </w:pPr>
      <w:r w:rsidRPr="00372D64">
        <w:rPr>
          <w:rFonts w:ascii="Times New Roman" w:eastAsia="Times New Roman" w:hAnsi="Times New Roman" w:cs="Times New Roman"/>
          <w:i/>
          <w:iCs/>
          <w:sz w:val="28"/>
          <w:szCs w:val="28"/>
          <w:lang w:eastAsia="ru-RU"/>
        </w:rPr>
        <w:t xml:space="preserve">Научная новизна исследования </w:t>
      </w:r>
    </w:p>
    <w:p w:rsidR="00890AC2" w:rsidRPr="00372D64" w:rsidRDefault="00890AC2" w:rsidP="001E792A">
      <w:pPr>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Впервые исследовалось развития жизнестойкости </w:t>
      </w:r>
      <w:r w:rsidR="004B2386" w:rsidRPr="00372D64">
        <w:rPr>
          <w:rFonts w:ascii="Times New Roman" w:eastAsia="Times New Roman" w:hAnsi="Times New Roman" w:cs="Times New Roman"/>
          <w:sz w:val="28"/>
          <w:szCs w:val="28"/>
          <w:lang w:eastAsia="ru-RU"/>
        </w:rPr>
        <w:t>через</w:t>
      </w:r>
      <w:r w:rsidRPr="00372D64">
        <w:rPr>
          <w:rFonts w:ascii="Times New Roman" w:eastAsia="Times New Roman" w:hAnsi="Times New Roman" w:cs="Times New Roman"/>
          <w:sz w:val="28"/>
          <w:szCs w:val="28"/>
          <w:lang w:eastAsia="ru-RU"/>
        </w:rPr>
        <w:t xml:space="preserve"> механизм</w:t>
      </w:r>
      <w:r w:rsidR="004B2386" w:rsidRPr="00372D64">
        <w:rPr>
          <w:rFonts w:ascii="Times New Roman" w:eastAsia="Times New Roman" w:hAnsi="Times New Roman" w:cs="Times New Roman"/>
          <w:sz w:val="28"/>
          <w:szCs w:val="28"/>
          <w:lang w:eastAsia="ru-RU"/>
        </w:rPr>
        <w:t>ы</w:t>
      </w:r>
      <w:r w:rsidRPr="00372D64">
        <w:rPr>
          <w:rFonts w:ascii="Times New Roman" w:eastAsia="Times New Roman" w:hAnsi="Times New Roman" w:cs="Times New Roman"/>
          <w:sz w:val="28"/>
          <w:szCs w:val="28"/>
          <w:lang w:eastAsia="ru-RU"/>
        </w:rPr>
        <w:t xml:space="preserve"> </w:t>
      </w:r>
      <w:proofErr w:type="spellStart"/>
      <w:r w:rsidRPr="00372D64">
        <w:rPr>
          <w:rFonts w:ascii="Times New Roman" w:eastAsia="Times New Roman" w:hAnsi="Times New Roman" w:cs="Times New Roman"/>
          <w:sz w:val="28"/>
          <w:szCs w:val="28"/>
          <w:lang w:eastAsia="ru-RU"/>
        </w:rPr>
        <w:t>обживания</w:t>
      </w:r>
      <w:proofErr w:type="spellEnd"/>
      <w:r w:rsidRPr="00372D64">
        <w:rPr>
          <w:rFonts w:ascii="Times New Roman" w:eastAsia="Times New Roman" w:hAnsi="Times New Roman" w:cs="Times New Roman"/>
          <w:sz w:val="28"/>
          <w:szCs w:val="28"/>
          <w:lang w:eastAsia="ru-RU"/>
        </w:rPr>
        <w:t xml:space="preserve"> и </w:t>
      </w:r>
      <w:r w:rsidR="004B2386" w:rsidRPr="00372D64">
        <w:rPr>
          <w:rFonts w:ascii="Times New Roman" w:eastAsia="Times New Roman" w:hAnsi="Times New Roman" w:cs="Times New Roman"/>
          <w:sz w:val="28"/>
          <w:szCs w:val="28"/>
          <w:lang w:eastAsia="ru-RU"/>
        </w:rPr>
        <w:t>моделирования персональных мифов</w:t>
      </w:r>
      <w:r w:rsidRPr="00372D64">
        <w:rPr>
          <w:rFonts w:ascii="Times New Roman" w:eastAsia="Times New Roman" w:hAnsi="Times New Roman" w:cs="Times New Roman"/>
          <w:sz w:val="28"/>
          <w:szCs w:val="28"/>
          <w:lang w:eastAsia="ru-RU"/>
        </w:rPr>
        <w:t xml:space="preserve">, </w:t>
      </w:r>
      <w:r w:rsidR="004B2386" w:rsidRPr="00372D64">
        <w:rPr>
          <w:rFonts w:ascii="Times New Roman" w:eastAsia="Times New Roman" w:hAnsi="Times New Roman" w:cs="Times New Roman"/>
          <w:sz w:val="28"/>
          <w:szCs w:val="28"/>
          <w:lang w:eastAsia="ru-RU"/>
        </w:rPr>
        <w:t>во взаимодействии с остросоциальными постановками психологического театра;</w:t>
      </w:r>
    </w:p>
    <w:p w:rsidR="00890AC2" w:rsidRPr="00372D64" w:rsidRDefault="00890AC2" w:rsidP="001E792A">
      <w:pPr>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Определено, что </w:t>
      </w:r>
      <w:r w:rsidR="004B2386" w:rsidRPr="00372D64">
        <w:rPr>
          <w:rFonts w:ascii="Times New Roman" w:eastAsia="Times New Roman" w:hAnsi="Times New Roman" w:cs="Times New Roman"/>
          <w:sz w:val="28"/>
          <w:szCs w:val="28"/>
          <w:lang w:eastAsia="ru-RU"/>
        </w:rPr>
        <w:t>методика «</w:t>
      </w:r>
      <w:proofErr w:type="spellStart"/>
      <w:r w:rsidR="004B2386" w:rsidRPr="00372D64">
        <w:rPr>
          <w:rFonts w:ascii="Times New Roman" w:eastAsia="Times New Roman" w:hAnsi="Times New Roman" w:cs="Times New Roman"/>
          <w:sz w:val="28"/>
          <w:szCs w:val="28"/>
          <w:lang w:eastAsia="ru-RU"/>
        </w:rPr>
        <w:t>Обживание</w:t>
      </w:r>
      <w:proofErr w:type="spellEnd"/>
      <w:r w:rsidR="004B2386" w:rsidRPr="00372D64">
        <w:rPr>
          <w:rFonts w:ascii="Times New Roman" w:eastAsia="Times New Roman" w:hAnsi="Times New Roman" w:cs="Times New Roman"/>
          <w:sz w:val="28"/>
          <w:szCs w:val="28"/>
          <w:lang w:eastAsia="ru-RU"/>
        </w:rPr>
        <w:t xml:space="preserve"> персонального мифа» при сопровождении метода «Группового фокусированного интервью»</w:t>
      </w:r>
      <w:r w:rsidRPr="00372D64">
        <w:rPr>
          <w:rFonts w:ascii="Times New Roman" w:eastAsia="Times New Roman" w:hAnsi="Times New Roman" w:cs="Times New Roman"/>
          <w:sz w:val="28"/>
          <w:szCs w:val="28"/>
          <w:lang w:eastAsia="ru-RU"/>
        </w:rPr>
        <w:t xml:space="preserve"> способствует </w:t>
      </w:r>
      <w:r w:rsidR="004B2386" w:rsidRPr="00372D64">
        <w:rPr>
          <w:rFonts w:ascii="Times New Roman" w:eastAsia="Times New Roman" w:hAnsi="Times New Roman" w:cs="Times New Roman"/>
          <w:sz w:val="28"/>
          <w:szCs w:val="28"/>
          <w:lang w:eastAsia="ru-RU"/>
        </w:rPr>
        <w:t>развитию жизнестойкости подростков</w:t>
      </w:r>
      <w:r w:rsidRPr="00372D64">
        <w:rPr>
          <w:rFonts w:ascii="Times New Roman" w:eastAsia="Times New Roman" w:hAnsi="Times New Roman" w:cs="Times New Roman"/>
          <w:sz w:val="28"/>
          <w:szCs w:val="28"/>
          <w:lang w:eastAsia="ru-RU"/>
        </w:rPr>
        <w:t>;</w:t>
      </w:r>
    </w:p>
    <w:p w:rsidR="00890AC2" w:rsidRPr="00372D64" w:rsidRDefault="00890AC2" w:rsidP="001E792A">
      <w:pPr>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Впервые выявлена </w:t>
      </w:r>
      <w:r w:rsidR="004B2386" w:rsidRPr="00372D64">
        <w:rPr>
          <w:rFonts w:ascii="Times New Roman" w:eastAsia="Times New Roman" w:hAnsi="Times New Roman" w:cs="Times New Roman"/>
          <w:sz w:val="28"/>
          <w:szCs w:val="28"/>
          <w:lang w:eastAsia="ru-RU"/>
        </w:rPr>
        <w:t xml:space="preserve">взаимосвязь </w:t>
      </w:r>
      <w:r w:rsidRPr="00372D64">
        <w:rPr>
          <w:rFonts w:ascii="Times New Roman" w:eastAsia="Times New Roman" w:hAnsi="Times New Roman" w:cs="Times New Roman"/>
          <w:sz w:val="28"/>
          <w:szCs w:val="28"/>
          <w:lang w:eastAsia="ru-RU"/>
        </w:rPr>
        <w:t>динамик</w:t>
      </w:r>
      <w:r w:rsidR="004B2386" w:rsidRPr="00372D64">
        <w:rPr>
          <w:rFonts w:ascii="Times New Roman" w:eastAsia="Times New Roman" w:hAnsi="Times New Roman" w:cs="Times New Roman"/>
          <w:sz w:val="28"/>
          <w:szCs w:val="28"/>
          <w:lang w:eastAsia="ru-RU"/>
        </w:rPr>
        <w:t>и</w:t>
      </w:r>
      <w:r w:rsidRPr="00372D64">
        <w:rPr>
          <w:rFonts w:ascii="Times New Roman" w:eastAsia="Times New Roman" w:hAnsi="Times New Roman" w:cs="Times New Roman"/>
          <w:sz w:val="28"/>
          <w:szCs w:val="28"/>
          <w:lang w:eastAsia="ru-RU"/>
        </w:rPr>
        <w:t xml:space="preserve"> развития </w:t>
      </w:r>
      <w:r w:rsidR="004B2386" w:rsidRPr="00372D64">
        <w:rPr>
          <w:rFonts w:ascii="Times New Roman" w:eastAsia="Times New Roman" w:hAnsi="Times New Roman" w:cs="Times New Roman"/>
          <w:sz w:val="28"/>
          <w:szCs w:val="28"/>
          <w:lang w:eastAsia="ru-RU"/>
        </w:rPr>
        <w:t>жизнестойкости</w:t>
      </w:r>
      <w:r w:rsidRPr="00372D64">
        <w:rPr>
          <w:rFonts w:ascii="Times New Roman" w:eastAsia="Times New Roman" w:hAnsi="Times New Roman" w:cs="Times New Roman"/>
          <w:sz w:val="28"/>
          <w:szCs w:val="28"/>
          <w:lang w:eastAsia="ru-RU"/>
        </w:rPr>
        <w:t xml:space="preserve"> и </w:t>
      </w:r>
      <w:proofErr w:type="spellStart"/>
      <w:r w:rsidR="004B2386" w:rsidRPr="00372D64">
        <w:rPr>
          <w:rFonts w:ascii="Times New Roman" w:eastAsia="Times New Roman" w:hAnsi="Times New Roman" w:cs="Times New Roman"/>
          <w:sz w:val="28"/>
          <w:szCs w:val="28"/>
          <w:lang w:eastAsia="ru-RU"/>
        </w:rPr>
        <w:t>обживания</w:t>
      </w:r>
      <w:proofErr w:type="spellEnd"/>
      <w:r w:rsidR="004B2386" w:rsidRPr="00372D64">
        <w:rPr>
          <w:rFonts w:ascii="Times New Roman" w:eastAsia="Times New Roman" w:hAnsi="Times New Roman" w:cs="Times New Roman"/>
          <w:sz w:val="28"/>
          <w:szCs w:val="28"/>
          <w:lang w:eastAsia="ru-RU"/>
        </w:rPr>
        <w:t xml:space="preserve"> персонального мифа по средством театральных остросоциальных постановок</w:t>
      </w:r>
      <w:r w:rsidR="00CB38C6" w:rsidRPr="00372D64">
        <w:rPr>
          <w:rFonts w:ascii="Times New Roman" w:eastAsia="Times New Roman" w:hAnsi="Times New Roman" w:cs="Times New Roman"/>
          <w:sz w:val="28"/>
          <w:szCs w:val="28"/>
          <w:lang w:eastAsia="ru-RU"/>
        </w:rPr>
        <w:t xml:space="preserve"> у подростков</w:t>
      </w:r>
      <w:r w:rsidRPr="00372D64">
        <w:rPr>
          <w:rFonts w:ascii="Times New Roman" w:eastAsia="Times New Roman" w:hAnsi="Times New Roman" w:cs="Times New Roman"/>
          <w:sz w:val="28"/>
          <w:szCs w:val="28"/>
          <w:lang w:eastAsia="ru-RU"/>
        </w:rPr>
        <w:t xml:space="preserve">. </w:t>
      </w:r>
    </w:p>
    <w:p w:rsidR="00EC00D7" w:rsidRPr="00372D64" w:rsidRDefault="00890AC2"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 xml:space="preserve">Теоретическая значимость работы. </w:t>
      </w:r>
      <w:r w:rsidRPr="00372D64">
        <w:rPr>
          <w:rFonts w:ascii="Times New Roman" w:eastAsia="Times New Roman" w:hAnsi="Times New Roman" w:cs="Times New Roman"/>
          <w:sz w:val="28"/>
          <w:szCs w:val="28"/>
          <w:lang w:eastAsia="ru-RU"/>
        </w:rPr>
        <w:t>Уточнены содержания понятий «</w:t>
      </w:r>
      <w:r w:rsidR="00121B9B" w:rsidRPr="00372D64">
        <w:rPr>
          <w:rFonts w:ascii="Times New Roman" w:eastAsia="Times New Roman" w:hAnsi="Times New Roman" w:cs="Times New Roman"/>
          <w:sz w:val="28"/>
          <w:szCs w:val="28"/>
          <w:lang w:eastAsia="ru-RU"/>
        </w:rPr>
        <w:t>жизнестойкость</w:t>
      </w:r>
      <w:r w:rsidRPr="00372D64">
        <w:rPr>
          <w:rFonts w:ascii="Times New Roman" w:eastAsia="Times New Roman" w:hAnsi="Times New Roman" w:cs="Times New Roman"/>
          <w:sz w:val="28"/>
          <w:szCs w:val="28"/>
          <w:lang w:eastAsia="ru-RU"/>
        </w:rPr>
        <w:t>» и «</w:t>
      </w:r>
      <w:proofErr w:type="spellStart"/>
      <w:r w:rsidR="00121B9B" w:rsidRPr="00372D64">
        <w:rPr>
          <w:rFonts w:ascii="Times New Roman" w:eastAsia="Times New Roman" w:hAnsi="Times New Roman" w:cs="Times New Roman"/>
          <w:sz w:val="28"/>
          <w:szCs w:val="28"/>
          <w:lang w:eastAsia="ru-RU"/>
        </w:rPr>
        <w:t>обживание</w:t>
      </w:r>
      <w:proofErr w:type="spellEnd"/>
      <w:r w:rsidR="00121B9B" w:rsidRPr="00372D64">
        <w:rPr>
          <w:rFonts w:ascii="Times New Roman" w:eastAsia="Times New Roman" w:hAnsi="Times New Roman" w:cs="Times New Roman"/>
          <w:sz w:val="28"/>
          <w:szCs w:val="28"/>
          <w:lang w:eastAsia="ru-RU"/>
        </w:rPr>
        <w:t xml:space="preserve"> персонального поведенческого мифа</w:t>
      </w:r>
      <w:r w:rsidRPr="00372D64">
        <w:rPr>
          <w:rFonts w:ascii="Times New Roman" w:eastAsia="Times New Roman" w:hAnsi="Times New Roman" w:cs="Times New Roman"/>
          <w:sz w:val="28"/>
          <w:szCs w:val="28"/>
          <w:lang w:eastAsia="ru-RU"/>
        </w:rPr>
        <w:t xml:space="preserve">». В исследовании поставлена и решена проблема </w:t>
      </w:r>
      <w:r w:rsidR="00121B9B" w:rsidRPr="00372D64">
        <w:rPr>
          <w:rFonts w:ascii="Times New Roman" w:eastAsia="Times New Roman" w:hAnsi="Times New Roman" w:cs="Times New Roman"/>
          <w:sz w:val="28"/>
          <w:szCs w:val="28"/>
          <w:lang w:eastAsia="ru-RU"/>
        </w:rPr>
        <w:t xml:space="preserve">влияния на развитие жизнестойкости подростков по средством </w:t>
      </w:r>
      <w:proofErr w:type="spellStart"/>
      <w:r w:rsidR="002B03F2" w:rsidRPr="00372D64">
        <w:rPr>
          <w:rFonts w:ascii="Times New Roman" w:eastAsia="Times New Roman" w:hAnsi="Times New Roman" w:cs="Times New Roman"/>
          <w:sz w:val="28"/>
          <w:szCs w:val="28"/>
          <w:lang w:eastAsia="ru-RU"/>
        </w:rPr>
        <w:t>обживания</w:t>
      </w:r>
      <w:proofErr w:type="spellEnd"/>
      <w:r w:rsidR="002B03F2" w:rsidRPr="00372D64">
        <w:rPr>
          <w:rFonts w:ascii="Times New Roman" w:eastAsia="Times New Roman" w:hAnsi="Times New Roman" w:cs="Times New Roman"/>
          <w:sz w:val="28"/>
          <w:szCs w:val="28"/>
          <w:lang w:eastAsia="ru-RU"/>
        </w:rPr>
        <w:t xml:space="preserve"> сюжетов</w:t>
      </w:r>
      <w:r w:rsidR="00121B9B" w:rsidRPr="00372D64">
        <w:rPr>
          <w:rFonts w:ascii="Times New Roman" w:eastAsia="Times New Roman" w:hAnsi="Times New Roman" w:cs="Times New Roman"/>
          <w:sz w:val="28"/>
          <w:szCs w:val="28"/>
          <w:lang w:eastAsia="ru-RU"/>
        </w:rPr>
        <w:t xml:space="preserve"> остросоциальных спектаклей с моделированием персональных поведенческих мифов, при психолого-педагогическом сопровождении.</w:t>
      </w:r>
    </w:p>
    <w:p w:rsidR="00890AC2" w:rsidRPr="00372D64" w:rsidRDefault="001579C0"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Практической</w:t>
      </w:r>
      <w:r w:rsidR="00890AC2" w:rsidRPr="00372D64">
        <w:rPr>
          <w:rFonts w:ascii="Times New Roman" w:eastAsia="Times New Roman" w:hAnsi="Times New Roman" w:cs="Times New Roman"/>
          <w:i/>
          <w:iCs/>
          <w:sz w:val="28"/>
          <w:szCs w:val="28"/>
          <w:lang w:eastAsia="ru-RU"/>
        </w:rPr>
        <w:t xml:space="preserve"> значимость</w:t>
      </w:r>
      <w:r w:rsidRPr="00372D64">
        <w:rPr>
          <w:rFonts w:ascii="Times New Roman" w:eastAsia="Times New Roman" w:hAnsi="Times New Roman" w:cs="Times New Roman"/>
          <w:i/>
          <w:iCs/>
          <w:sz w:val="28"/>
          <w:szCs w:val="28"/>
          <w:lang w:eastAsia="ru-RU"/>
        </w:rPr>
        <w:t xml:space="preserve">ю </w:t>
      </w:r>
      <w:r w:rsidRPr="00372D64">
        <w:rPr>
          <w:rFonts w:ascii="Times New Roman" w:eastAsia="Times New Roman" w:hAnsi="Times New Roman" w:cs="Times New Roman"/>
          <w:iCs/>
          <w:sz w:val="28"/>
          <w:szCs w:val="28"/>
          <w:lang w:eastAsia="ru-RU"/>
        </w:rPr>
        <w:t>магистерской диссертации будет являться то</w:t>
      </w:r>
      <w:r w:rsidR="00890AC2" w:rsidRPr="00372D64">
        <w:rPr>
          <w:rFonts w:ascii="Times New Roman" w:eastAsia="Times New Roman" w:hAnsi="Times New Roman" w:cs="Times New Roman"/>
          <w:sz w:val="28"/>
          <w:szCs w:val="28"/>
          <w:lang w:eastAsia="ru-RU"/>
        </w:rPr>
        <w:t xml:space="preserve">, что полученные результаты, сформулированные </w:t>
      </w:r>
      <w:r w:rsidR="00CB38C6" w:rsidRPr="00372D64">
        <w:rPr>
          <w:rFonts w:ascii="Times New Roman" w:eastAsia="Times New Roman" w:hAnsi="Times New Roman" w:cs="Times New Roman"/>
          <w:sz w:val="28"/>
          <w:szCs w:val="28"/>
          <w:lang w:eastAsia="ru-RU"/>
        </w:rPr>
        <w:t>в выводах и рекомендациях,</w:t>
      </w:r>
      <w:r w:rsidR="00890AC2" w:rsidRPr="00372D64">
        <w:rPr>
          <w:rFonts w:ascii="Times New Roman" w:eastAsia="Times New Roman" w:hAnsi="Times New Roman" w:cs="Times New Roman"/>
          <w:sz w:val="28"/>
          <w:szCs w:val="28"/>
          <w:lang w:eastAsia="ru-RU"/>
        </w:rPr>
        <w:t xml:space="preserve"> б</w:t>
      </w:r>
      <w:r w:rsidR="00CB38C6" w:rsidRPr="00372D64">
        <w:rPr>
          <w:rFonts w:ascii="Times New Roman" w:eastAsia="Times New Roman" w:hAnsi="Times New Roman" w:cs="Times New Roman"/>
          <w:sz w:val="28"/>
          <w:szCs w:val="28"/>
          <w:lang w:eastAsia="ru-RU"/>
        </w:rPr>
        <w:t>удут</w:t>
      </w:r>
      <w:r w:rsidR="00890AC2" w:rsidRPr="00372D64">
        <w:rPr>
          <w:rFonts w:ascii="Times New Roman" w:eastAsia="Times New Roman" w:hAnsi="Times New Roman" w:cs="Times New Roman"/>
          <w:sz w:val="28"/>
          <w:szCs w:val="28"/>
          <w:lang w:eastAsia="ru-RU"/>
        </w:rPr>
        <w:t xml:space="preserve"> использованы в создании и модернизации </w:t>
      </w:r>
      <w:r w:rsidR="00242DA2" w:rsidRPr="00372D64">
        <w:rPr>
          <w:rFonts w:ascii="Times New Roman" w:eastAsia="Times New Roman" w:hAnsi="Times New Roman" w:cs="Times New Roman"/>
          <w:sz w:val="28"/>
          <w:szCs w:val="28"/>
          <w:lang w:eastAsia="ru-RU"/>
        </w:rPr>
        <w:t>программ, связанных с «Развитием жизнестойкости»</w:t>
      </w:r>
      <w:r w:rsidR="00204758" w:rsidRPr="00372D64">
        <w:rPr>
          <w:rFonts w:ascii="Times New Roman" w:eastAsia="Times New Roman" w:hAnsi="Times New Roman" w:cs="Times New Roman"/>
          <w:sz w:val="28"/>
          <w:szCs w:val="28"/>
          <w:lang w:eastAsia="ru-RU"/>
        </w:rPr>
        <w:t>,</w:t>
      </w:r>
      <w:r w:rsidR="00890AC2" w:rsidRPr="00372D64">
        <w:rPr>
          <w:rFonts w:ascii="Times New Roman" w:eastAsia="Times New Roman" w:hAnsi="Times New Roman" w:cs="Times New Roman"/>
          <w:sz w:val="28"/>
          <w:szCs w:val="28"/>
          <w:lang w:eastAsia="ru-RU"/>
        </w:rPr>
        <w:t xml:space="preserve"> </w:t>
      </w:r>
      <w:r w:rsidR="00CB38C6" w:rsidRPr="00372D64">
        <w:rPr>
          <w:rFonts w:ascii="Times New Roman" w:eastAsia="Times New Roman" w:hAnsi="Times New Roman" w:cs="Times New Roman"/>
          <w:sz w:val="28"/>
          <w:szCs w:val="28"/>
          <w:lang w:eastAsia="ru-RU"/>
        </w:rPr>
        <w:t>по внеурочной деятельности с дальнейшим внедрением в систему образования Омской области</w:t>
      </w:r>
      <w:r w:rsidR="00890AC2" w:rsidRPr="00372D64">
        <w:rPr>
          <w:rFonts w:ascii="Times New Roman" w:eastAsia="Times New Roman" w:hAnsi="Times New Roman" w:cs="Times New Roman"/>
          <w:sz w:val="28"/>
          <w:szCs w:val="28"/>
          <w:lang w:eastAsia="ru-RU"/>
        </w:rPr>
        <w:t xml:space="preserve">. Материалы исследования можно применять в таких отраслях психологии, психология личности, общая психология, психология развития, психология воспитания, педагогическая психология, театральная педагогика. </w:t>
      </w:r>
    </w:p>
    <w:p w:rsidR="00890AC2" w:rsidRPr="00372D64" w:rsidRDefault="00890AC2"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Систематизированный практический материал будет полезен для организации психолого-педагогического сопровождения личностно-профессионального становления будущих </w:t>
      </w:r>
      <w:r w:rsidR="00CB38C6" w:rsidRPr="00372D64">
        <w:rPr>
          <w:rFonts w:ascii="Times New Roman" w:eastAsia="Times New Roman" w:hAnsi="Times New Roman" w:cs="Times New Roman"/>
          <w:sz w:val="28"/>
          <w:szCs w:val="28"/>
          <w:lang w:eastAsia="ru-RU"/>
        </w:rPr>
        <w:t xml:space="preserve">педагогов-психологов, социальных педагогов, заместителей директоров учебных заведений по воспитательной </w:t>
      </w:r>
      <w:r w:rsidR="00CB38C6" w:rsidRPr="00372D64">
        <w:rPr>
          <w:rFonts w:ascii="Times New Roman" w:eastAsia="Times New Roman" w:hAnsi="Times New Roman" w:cs="Times New Roman"/>
          <w:sz w:val="28"/>
          <w:szCs w:val="28"/>
          <w:lang w:eastAsia="ru-RU"/>
        </w:rPr>
        <w:lastRenderedPageBreak/>
        <w:t>работе</w:t>
      </w:r>
      <w:r w:rsidRPr="00372D64">
        <w:rPr>
          <w:rFonts w:ascii="Times New Roman" w:eastAsia="Times New Roman" w:hAnsi="Times New Roman" w:cs="Times New Roman"/>
          <w:sz w:val="28"/>
          <w:szCs w:val="28"/>
          <w:lang w:eastAsia="ru-RU"/>
        </w:rPr>
        <w:t xml:space="preserve">, </w:t>
      </w:r>
      <w:r w:rsidR="00CB38C6" w:rsidRPr="00372D64">
        <w:rPr>
          <w:rFonts w:ascii="Times New Roman" w:eastAsia="Times New Roman" w:hAnsi="Times New Roman" w:cs="Times New Roman"/>
          <w:sz w:val="28"/>
          <w:szCs w:val="28"/>
          <w:lang w:eastAsia="ru-RU"/>
        </w:rPr>
        <w:t>подростков, театральных режиссеров-постановщиков</w:t>
      </w:r>
      <w:r w:rsidRPr="00372D64">
        <w:rPr>
          <w:rFonts w:ascii="Times New Roman" w:eastAsia="Times New Roman" w:hAnsi="Times New Roman" w:cs="Times New Roman"/>
          <w:sz w:val="28"/>
          <w:szCs w:val="28"/>
          <w:lang w:eastAsia="ru-RU"/>
        </w:rPr>
        <w:t xml:space="preserve">, при разработке учебных курсов, </w:t>
      </w:r>
      <w:proofErr w:type="spellStart"/>
      <w:r w:rsidRPr="00372D64">
        <w:rPr>
          <w:rFonts w:ascii="Times New Roman" w:eastAsia="Times New Roman" w:hAnsi="Times New Roman" w:cs="Times New Roman"/>
          <w:sz w:val="28"/>
          <w:szCs w:val="28"/>
          <w:lang w:eastAsia="ru-RU"/>
        </w:rPr>
        <w:t>тренинговых</w:t>
      </w:r>
      <w:proofErr w:type="spellEnd"/>
      <w:r w:rsidRPr="00372D64">
        <w:rPr>
          <w:rFonts w:ascii="Times New Roman" w:eastAsia="Times New Roman" w:hAnsi="Times New Roman" w:cs="Times New Roman"/>
          <w:sz w:val="28"/>
          <w:szCs w:val="28"/>
          <w:lang w:eastAsia="ru-RU"/>
        </w:rPr>
        <w:t xml:space="preserve"> и коррекционно-развивающих программ, основной целью которых является полноценная реализация личностного и профес</w:t>
      </w:r>
      <w:r w:rsidR="00121B9B" w:rsidRPr="00372D64">
        <w:rPr>
          <w:rFonts w:ascii="Times New Roman" w:eastAsia="Times New Roman" w:hAnsi="Times New Roman" w:cs="Times New Roman"/>
          <w:sz w:val="28"/>
          <w:szCs w:val="28"/>
          <w:lang w:eastAsia="ru-RU"/>
        </w:rPr>
        <w:t>сионального потенциала</w:t>
      </w:r>
      <w:r w:rsidRPr="00372D64">
        <w:rPr>
          <w:rFonts w:ascii="Times New Roman" w:eastAsia="Times New Roman" w:hAnsi="Times New Roman" w:cs="Times New Roman"/>
          <w:sz w:val="28"/>
          <w:szCs w:val="28"/>
          <w:lang w:eastAsia="ru-RU"/>
        </w:rPr>
        <w:t xml:space="preserve">. Материалы и результаты исследования могут успешно использоваться в системе повышения квалификации </w:t>
      </w:r>
      <w:r w:rsidR="00CB38C6" w:rsidRPr="00372D64">
        <w:rPr>
          <w:rFonts w:ascii="Times New Roman" w:eastAsia="Times New Roman" w:hAnsi="Times New Roman" w:cs="Times New Roman"/>
          <w:sz w:val="28"/>
          <w:szCs w:val="28"/>
          <w:lang w:eastAsia="ru-RU"/>
        </w:rPr>
        <w:t>прак</w:t>
      </w:r>
      <w:r w:rsidR="00121B9B" w:rsidRPr="00372D64">
        <w:rPr>
          <w:rFonts w:ascii="Times New Roman" w:eastAsia="Times New Roman" w:hAnsi="Times New Roman" w:cs="Times New Roman"/>
          <w:sz w:val="28"/>
          <w:szCs w:val="28"/>
          <w:lang w:eastAsia="ru-RU"/>
        </w:rPr>
        <w:t xml:space="preserve">тикующих педагогов-психологов, </w:t>
      </w:r>
      <w:r w:rsidR="00CB38C6" w:rsidRPr="00372D64">
        <w:rPr>
          <w:rFonts w:ascii="Times New Roman" w:eastAsia="Times New Roman" w:hAnsi="Times New Roman" w:cs="Times New Roman"/>
          <w:sz w:val="28"/>
          <w:szCs w:val="28"/>
          <w:lang w:eastAsia="ru-RU"/>
        </w:rPr>
        <w:t>социальных педагогов и классных руководителей</w:t>
      </w:r>
      <w:r w:rsidRPr="00372D64">
        <w:rPr>
          <w:rFonts w:ascii="Times New Roman" w:eastAsia="Times New Roman" w:hAnsi="Times New Roman" w:cs="Times New Roman"/>
          <w:sz w:val="28"/>
          <w:szCs w:val="28"/>
          <w:lang w:eastAsia="ru-RU"/>
        </w:rPr>
        <w:t xml:space="preserve">. </w:t>
      </w:r>
    </w:p>
    <w:p w:rsidR="00CD675F" w:rsidRPr="00372D64" w:rsidRDefault="00CD675F"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 xml:space="preserve">Практическая значимость работы: </w:t>
      </w:r>
      <w:r w:rsidRPr="00372D64">
        <w:rPr>
          <w:rFonts w:ascii="Times New Roman" w:eastAsia="Times New Roman" w:hAnsi="Times New Roman" w:cs="Times New Roman"/>
          <w:sz w:val="28"/>
          <w:szCs w:val="28"/>
          <w:lang w:eastAsia="ru-RU"/>
        </w:rPr>
        <w:t>при положит</w:t>
      </w:r>
      <w:r w:rsidR="00577D7A" w:rsidRPr="00372D64">
        <w:rPr>
          <w:rFonts w:ascii="Times New Roman" w:eastAsia="Times New Roman" w:hAnsi="Times New Roman" w:cs="Times New Roman"/>
          <w:sz w:val="28"/>
          <w:szCs w:val="28"/>
          <w:lang w:eastAsia="ru-RU"/>
        </w:rPr>
        <w:t xml:space="preserve">ельной </w:t>
      </w:r>
      <w:r w:rsidR="00204758" w:rsidRPr="00372D64">
        <w:rPr>
          <w:rFonts w:ascii="Times New Roman" w:eastAsia="Times New Roman" w:hAnsi="Times New Roman" w:cs="Times New Roman"/>
          <w:sz w:val="28"/>
          <w:szCs w:val="28"/>
          <w:lang w:eastAsia="ru-RU"/>
        </w:rPr>
        <w:t>динамике</w:t>
      </w:r>
      <w:r w:rsidR="00577D7A" w:rsidRPr="00372D64">
        <w:rPr>
          <w:rFonts w:ascii="Times New Roman" w:eastAsia="Times New Roman" w:hAnsi="Times New Roman" w:cs="Times New Roman"/>
          <w:sz w:val="28"/>
          <w:szCs w:val="28"/>
          <w:lang w:eastAsia="ru-RU"/>
        </w:rPr>
        <w:t xml:space="preserve"> полученных результатов</w:t>
      </w:r>
      <w:r w:rsidRPr="00372D64">
        <w:rPr>
          <w:rFonts w:ascii="Times New Roman" w:eastAsia="Times New Roman" w:hAnsi="Times New Roman" w:cs="Times New Roman"/>
          <w:sz w:val="28"/>
          <w:szCs w:val="28"/>
          <w:lang w:eastAsia="ru-RU"/>
        </w:rPr>
        <w:t xml:space="preserve"> </w:t>
      </w:r>
      <w:r w:rsidR="00242DA2" w:rsidRPr="00372D64">
        <w:rPr>
          <w:rFonts w:ascii="Times New Roman" w:eastAsia="Times New Roman" w:hAnsi="Times New Roman" w:cs="Times New Roman"/>
          <w:sz w:val="28"/>
          <w:szCs w:val="28"/>
          <w:lang w:eastAsia="ru-RU"/>
        </w:rPr>
        <w:t>развития</w:t>
      </w:r>
      <w:r w:rsidR="00577D7A" w:rsidRPr="00372D64">
        <w:rPr>
          <w:rFonts w:ascii="Times New Roman" w:eastAsia="Times New Roman" w:hAnsi="Times New Roman" w:cs="Times New Roman"/>
          <w:sz w:val="28"/>
          <w:szCs w:val="28"/>
          <w:lang w:eastAsia="ru-RU"/>
        </w:rPr>
        <w:t xml:space="preserve"> жизнестойкости у подростков программа будет</w:t>
      </w:r>
      <w:r w:rsidRPr="00372D64">
        <w:rPr>
          <w:rFonts w:ascii="Times New Roman" w:eastAsia="Times New Roman" w:hAnsi="Times New Roman" w:cs="Times New Roman"/>
          <w:sz w:val="28"/>
          <w:szCs w:val="28"/>
          <w:lang w:eastAsia="ru-RU"/>
        </w:rPr>
        <w:t xml:space="preserve"> внедрен</w:t>
      </w:r>
      <w:r w:rsidR="00577D7A" w:rsidRPr="00372D64">
        <w:rPr>
          <w:rFonts w:ascii="Times New Roman" w:eastAsia="Times New Roman" w:hAnsi="Times New Roman" w:cs="Times New Roman"/>
          <w:sz w:val="28"/>
          <w:szCs w:val="28"/>
          <w:lang w:eastAsia="ru-RU"/>
        </w:rPr>
        <w:t>а</w:t>
      </w:r>
      <w:r w:rsidRPr="00372D64">
        <w:rPr>
          <w:rFonts w:ascii="Times New Roman" w:eastAsia="Times New Roman" w:hAnsi="Times New Roman" w:cs="Times New Roman"/>
          <w:sz w:val="28"/>
          <w:szCs w:val="28"/>
          <w:lang w:eastAsia="ru-RU"/>
        </w:rPr>
        <w:t xml:space="preserve"> в систему образования Омской области по внеурочной деятельности</w:t>
      </w:r>
      <w:r w:rsidR="00577D7A" w:rsidRPr="00372D64">
        <w:rPr>
          <w:rFonts w:ascii="Times New Roman" w:eastAsia="Times New Roman" w:hAnsi="Times New Roman" w:cs="Times New Roman"/>
          <w:sz w:val="28"/>
          <w:szCs w:val="28"/>
          <w:lang w:eastAsia="ru-RU"/>
        </w:rPr>
        <w:t>, как</w:t>
      </w:r>
      <w:r w:rsidRPr="00372D64">
        <w:rPr>
          <w:rFonts w:ascii="Times New Roman" w:eastAsia="Times New Roman" w:hAnsi="Times New Roman" w:cs="Times New Roman"/>
          <w:sz w:val="28"/>
          <w:szCs w:val="28"/>
          <w:lang w:eastAsia="ru-RU"/>
        </w:rPr>
        <w:t xml:space="preserve"> </w:t>
      </w:r>
      <w:r w:rsidR="00242DA2" w:rsidRPr="00372D64">
        <w:rPr>
          <w:rFonts w:ascii="Times New Roman" w:eastAsia="Times New Roman" w:hAnsi="Times New Roman" w:cs="Times New Roman"/>
          <w:sz w:val="28"/>
          <w:szCs w:val="28"/>
          <w:lang w:eastAsia="ru-RU"/>
        </w:rPr>
        <w:t>программа по «Развитию жизнестойкости»</w:t>
      </w:r>
      <w:r w:rsidRPr="00372D64">
        <w:rPr>
          <w:rFonts w:ascii="Times New Roman" w:eastAsia="Times New Roman" w:hAnsi="Times New Roman" w:cs="Times New Roman"/>
          <w:sz w:val="28"/>
          <w:szCs w:val="28"/>
          <w:lang w:eastAsia="ru-RU"/>
        </w:rPr>
        <w:t>.</w:t>
      </w:r>
    </w:p>
    <w:p w:rsidR="00AB6AD9" w:rsidRPr="00372D64" w:rsidRDefault="00577D7A"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 xml:space="preserve">Структура </w:t>
      </w:r>
      <w:r w:rsidR="001579C0" w:rsidRPr="00372D64">
        <w:rPr>
          <w:rFonts w:ascii="Times New Roman" w:eastAsia="Times New Roman" w:hAnsi="Times New Roman" w:cs="Times New Roman"/>
          <w:i/>
          <w:iCs/>
          <w:sz w:val="28"/>
          <w:szCs w:val="28"/>
          <w:lang w:eastAsia="ru-RU"/>
        </w:rPr>
        <w:t>магистерской</w:t>
      </w:r>
      <w:r w:rsidRPr="00372D64">
        <w:rPr>
          <w:rFonts w:ascii="Times New Roman" w:eastAsia="Times New Roman" w:hAnsi="Times New Roman" w:cs="Times New Roman"/>
          <w:i/>
          <w:iCs/>
          <w:sz w:val="28"/>
          <w:szCs w:val="28"/>
          <w:lang w:eastAsia="ru-RU"/>
        </w:rPr>
        <w:t xml:space="preserve"> работы:</w:t>
      </w:r>
      <w:r w:rsidR="00970C66" w:rsidRPr="00372D64">
        <w:rPr>
          <w:rFonts w:ascii="Times New Roman" w:eastAsia="Times New Roman" w:hAnsi="Times New Roman" w:cs="Times New Roman"/>
          <w:i/>
          <w:iCs/>
          <w:sz w:val="28"/>
          <w:szCs w:val="28"/>
          <w:lang w:eastAsia="ru-RU"/>
        </w:rPr>
        <w:t xml:space="preserve"> </w:t>
      </w:r>
      <w:r w:rsidR="00970C66" w:rsidRPr="00372D64">
        <w:rPr>
          <w:rFonts w:ascii="Times New Roman" w:eastAsia="Times New Roman" w:hAnsi="Times New Roman" w:cs="Times New Roman"/>
          <w:sz w:val="28"/>
          <w:szCs w:val="28"/>
          <w:lang w:eastAsia="ru-RU"/>
        </w:rPr>
        <w:t xml:space="preserve">диссертация </w:t>
      </w:r>
      <w:r w:rsidR="001579C0" w:rsidRPr="00372D64">
        <w:rPr>
          <w:rFonts w:ascii="Times New Roman" w:eastAsia="Times New Roman" w:hAnsi="Times New Roman" w:cs="Times New Roman"/>
          <w:sz w:val="28"/>
          <w:szCs w:val="28"/>
          <w:lang w:eastAsia="ru-RU"/>
        </w:rPr>
        <w:t>включает в себя</w:t>
      </w:r>
      <w:r w:rsidR="00970C66" w:rsidRPr="00372D64">
        <w:rPr>
          <w:rFonts w:ascii="Times New Roman" w:eastAsia="Times New Roman" w:hAnsi="Times New Roman" w:cs="Times New Roman"/>
          <w:sz w:val="28"/>
          <w:szCs w:val="28"/>
          <w:lang w:eastAsia="ru-RU"/>
        </w:rPr>
        <w:t xml:space="preserve"> введени</w:t>
      </w:r>
      <w:r w:rsidR="001579C0" w:rsidRPr="00372D64">
        <w:rPr>
          <w:rFonts w:ascii="Times New Roman" w:eastAsia="Times New Roman" w:hAnsi="Times New Roman" w:cs="Times New Roman"/>
          <w:sz w:val="28"/>
          <w:szCs w:val="28"/>
          <w:lang w:eastAsia="ru-RU"/>
        </w:rPr>
        <w:t>е</w:t>
      </w:r>
      <w:r w:rsidR="00970C66" w:rsidRPr="00372D64">
        <w:rPr>
          <w:rFonts w:ascii="Times New Roman" w:eastAsia="Times New Roman" w:hAnsi="Times New Roman" w:cs="Times New Roman"/>
          <w:sz w:val="28"/>
          <w:szCs w:val="28"/>
          <w:lang w:eastAsia="ru-RU"/>
        </w:rPr>
        <w:t xml:space="preserve">, </w:t>
      </w:r>
      <w:r w:rsidR="001579C0" w:rsidRPr="00372D64">
        <w:rPr>
          <w:rFonts w:ascii="Times New Roman" w:eastAsia="Times New Roman" w:hAnsi="Times New Roman" w:cs="Times New Roman"/>
          <w:sz w:val="28"/>
          <w:szCs w:val="28"/>
          <w:lang w:eastAsia="ru-RU"/>
        </w:rPr>
        <w:t>две</w:t>
      </w:r>
      <w:r w:rsidR="00970C66" w:rsidRPr="00372D64">
        <w:rPr>
          <w:rFonts w:ascii="Times New Roman" w:eastAsia="Times New Roman" w:hAnsi="Times New Roman" w:cs="Times New Roman"/>
          <w:sz w:val="28"/>
          <w:szCs w:val="28"/>
          <w:lang w:eastAsia="ru-RU"/>
        </w:rPr>
        <w:t xml:space="preserve"> глав</w:t>
      </w:r>
      <w:r w:rsidR="001579C0" w:rsidRPr="00372D64">
        <w:rPr>
          <w:rFonts w:ascii="Times New Roman" w:eastAsia="Times New Roman" w:hAnsi="Times New Roman" w:cs="Times New Roman"/>
          <w:sz w:val="28"/>
          <w:szCs w:val="28"/>
          <w:lang w:eastAsia="ru-RU"/>
        </w:rPr>
        <w:t>ы</w:t>
      </w:r>
      <w:r w:rsidR="00CD678B" w:rsidRPr="00372D64">
        <w:rPr>
          <w:rFonts w:ascii="Times New Roman" w:eastAsia="Times New Roman" w:hAnsi="Times New Roman" w:cs="Times New Roman"/>
          <w:sz w:val="28"/>
          <w:szCs w:val="28"/>
          <w:lang w:eastAsia="ru-RU"/>
        </w:rPr>
        <w:t xml:space="preserve"> с тремя параграфами в каждой</w:t>
      </w:r>
      <w:r w:rsidR="001579C0" w:rsidRPr="00372D64">
        <w:rPr>
          <w:rFonts w:ascii="Times New Roman" w:eastAsia="Times New Roman" w:hAnsi="Times New Roman" w:cs="Times New Roman"/>
          <w:sz w:val="28"/>
          <w:szCs w:val="28"/>
          <w:lang w:eastAsia="ru-RU"/>
        </w:rPr>
        <w:t xml:space="preserve">, </w:t>
      </w:r>
      <w:r w:rsidR="00CD678B" w:rsidRPr="00372D64">
        <w:rPr>
          <w:rFonts w:ascii="Times New Roman" w:eastAsia="Times New Roman" w:hAnsi="Times New Roman" w:cs="Times New Roman"/>
          <w:sz w:val="28"/>
          <w:szCs w:val="28"/>
          <w:lang w:eastAsia="ru-RU"/>
        </w:rPr>
        <w:t>содержащие</w:t>
      </w:r>
      <w:r w:rsidR="001579C0" w:rsidRPr="00372D64">
        <w:rPr>
          <w:rFonts w:ascii="Times New Roman" w:eastAsia="Times New Roman" w:hAnsi="Times New Roman" w:cs="Times New Roman"/>
          <w:sz w:val="28"/>
          <w:szCs w:val="28"/>
          <w:lang w:eastAsia="ru-RU"/>
        </w:rPr>
        <w:t xml:space="preserve"> 11 таблиц, 2 схемы, 2 рисунка, 6 диаграмм, 3 гистограммы, 5 графиков</w:t>
      </w:r>
      <w:r w:rsidR="00970C66" w:rsidRPr="00372D64">
        <w:rPr>
          <w:rFonts w:ascii="Times New Roman" w:eastAsia="Times New Roman" w:hAnsi="Times New Roman" w:cs="Times New Roman"/>
          <w:sz w:val="28"/>
          <w:szCs w:val="28"/>
          <w:lang w:eastAsia="ru-RU"/>
        </w:rPr>
        <w:t xml:space="preserve">, </w:t>
      </w:r>
      <w:r w:rsidR="001579C0" w:rsidRPr="00372D64">
        <w:rPr>
          <w:rFonts w:ascii="Times New Roman" w:eastAsia="Times New Roman" w:hAnsi="Times New Roman" w:cs="Times New Roman"/>
          <w:sz w:val="28"/>
          <w:szCs w:val="28"/>
          <w:lang w:eastAsia="ru-RU"/>
        </w:rPr>
        <w:t>1 столбчатая диаграмма, выводы</w:t>
      </w:r>
      <w:r w:rsidR="00CD678B" w:rsidRPr="00372D64">
        <w:rPr>
          <w:rFonts w:ascii="Times New Roman" w:eastAsia="Times New Roman" w:hAnsi="Times New Roman" w:cs="Times New Roman"/>
          <w:sz w:val="28"/>
          <w:szCs w:val="28"/>
          <w:lang w:eastAsia="ru-RU"/>
        </w:rPr>
        <w:t xml:space="preserve"> по главам</w:t>
      </w:r>
      <w:r w:rsidR="00970C66" w:rsidRPr="00372D64">
        <w:rPr>
          <w:rFonts w:ascii="Times New Roman" w:eastAsia="Times New Roman" w:hAnsi="Times New Roman" w:cs="Times New Roman"/>
          <w:sz w:val="28"/>
          <w:szCs w:val="28"/>
          <w:lang w:eastAsia="ru-RU"/>
        </w:rPr>
        <w:t>, заключени</w:t>
      </w:r>
      <w:r w:rsidR="001579C0" w:rsidRPr="00372D64">
        <w:rPr>
          <w:rFonts w:ascii="Times New Roman" w:eastAsia="Times New Roman" w:hAnsi="Times New Roman" w:cs="Times New Roman"/>
          <w:sz w:val="28"/>
          <w:szCs w:val="28"/>
          <w:lang w:eastAsia="ru-RU"/>
        </w:rPr>
        <w:t>е</w:t>
      </w:r>
      <w:r w:rsidR="00970C66" w:rsidRPr="00372D64">
        <w:rPr>
          <w:rFonts w:ascii="Times New Roman" w:eastAsia="Times New Roman" w:hAnsi="Times New Roman" w:cs="Times New Roman"/>
          <w:sz w:val="28"/>
          <w:szCs w:val="28"/>
          <w:lang w:eastAsia="ru-RU"/>
        </w:rPr>
        <w:t>, спис</w:t>
      </w:r>
      <w:r w:rsidR="001579C0" w:rsidRPr="00372D64">
        <w:rPr>
          <w:rFonts w:ascii="Times New Roman" w:eastAsia="Times New Roman" w:hAnsi="Times New Roman" w:cs="Times New Roman"/>
          <w:sz w:val="28"/>
          <w:szCs w:val="28"/>
          <w:lang w:eastAsia="ru-RU"/>
        </w:rPr>
        <w:t>ок</w:t>
      </w:r>
      <w:r w:rsidR="00970C66" w:rsidRPr="00372D64">
        <w:rPr>
          <w:rFonts w:ascii="Times New Roman" w:eastAsia="Times New Roman" w:hAnsi="Times New Roman" w:cs="Times New Roman"/>
          <w:sz w:val="28"/>
          <w:szCs w:val="28"/>
          <w:lang w:eastAsia="ru-RU"/>
        </w:rPr>
        <w:t xml:space="preserve"> литературы</w:t>
      </w:r>
      <w:r w:rsidR="00CD678B" w:rsidRPr="00372D64">
        <w:rPr>
          <w:rFonts w:ascii="Times New Roman" w:eastAsia="Times New Roman" w:hAnsi="Times New Roman" w:cs="Times New Roman"/>
          <w:sz w:val="28"/>
          <w:szCs w:val="28"/>
          <w:lang w:eastAsia="ru-RU"/>
        </w:rPr>
        <w:t xml:space="preserve"> с интернет ссылками</w:t>
      </w:r>
      <w:r w:rsidR="00970C66" w:rsidRPr="00372D64">
        <w:rPr>
          <w:rFonts w:ascii="Times New Roman" w:eastAsia="Times New Roman" w:hAnsi="Times New Roman" w:cs="Times New Roman"/>
          <w:sz w:val="28"/>
          <w:szCs w:val="28"/>
          <w:lang w:eastAsia="ru-RU"/>
        </w:rPr>
        <w:t xml:space="preserve"> и </w:t>
      </w:r>
      <w:r w:rsidR="001579C0" w:rsidRPr="00372D64">
        <w:rPr>
          <w:rFonts w:ascii="Times New Roman" w:eastAsia="Times New Roman" w:hAnsi="Times New Roman" w:cs="Times New Roman"/>
          <w:sz w:val="28"/>
          <w:szCs w:val="28"/>
          <w:lang w:eastAsia="ru-RU"/>
        </w:rPr>
        <w:t xml:space="preserve">пять </w:t>
      </w:r>
      <w:r w:rsidR="00970C66" w:rsidRPr="00372D64">
        <w:rPr>
          <w:rFonts w:ascii="Times New Roman" w:eastAsia="Times New Roman" w:hAnsi="Times New Roman" w:cs="Times New Roman"/>
          <w:sz w:val="28"/>
          <w:szCs w:val="28"/>
          <w:lang w:eastAsia="ru-RU"/>
        </w:rPr>
        <w:t>приложени</w:t>
      </w:r>
      <w:r w:rsidR="001579C0" w:rsidRPr="00372D64">
        <w:rPr>
          <w:rFonts w:ascii="Times New Roman" w:eastAsia="Times New Roman" w:hAnsi="Times New Roman" w:cs="Times New Roman"/>
          <w:sz w:val="28"/>
          <w:szCs w:val="28"/>
          <w:lang w:eastAsia="ru-RU"/>
        </w:rPr>
        <w:t>й</w:t>
      </w:r>
      <w:r w:rsidR="00970C66" w:rsidRPr="00372D64">
        <w:rPr>
          <w:rFonts w:ascii="Times New Roman" w:eastAsia="Times New Roman" w:hAnsi="Times New Roman" w:cs="Times New Roman"/>
          <w:sz w:val="28"/>
          <w:szCs w:val="28"/>
          <w:lang w:eastAsia="ru-RU"/>
        </w:rPr>
        <w:t>.</w:t>
      </w:r>
    </w:p>
    <w:p w:rsidR="00CD678B" w:rsidRPr="00372D64" w:rsidRDefault="00CD678B" w:rsidP="00EE062C">
      <w:pPr>
        <w:spacing w:after="0" w:line="360" w:lineRule="auto"/>
        <w:ind w:firstLine="709"/>
        <w:jc w:val="both"/>
        <w:rPr>
          <w:rFonts w:ascii="Times New Roman" w:eastAsia="Times New Roman" w:hAnsi="Times New Roman" w:cs="Times New Roman"/>
          <w:iCs/>
          <w:sz w:val="28"/>
          <w:szCs w:val="28"/>
          <w:lang w:eastAsia="ru-RU"/>
        </w:rPr>
      </w:pPr>
      <w:r w:rsidRPr="00372D64">
        <w:rPr>
          <w:rFonts w:ascii="Times New Roman" w:eastAsia="Times New Roman" w:hAnsi="Times New Roman" w:cs="Times New Roman"/>
          <w:i/>
          <w:sz w:val="28"/>
          <w:szCs w:val="28"/>
          <w:lang w:eastAsia="ru-RU"/>
        </w:rPr>
        <w:t xml:space="preserve">Объем </w:t>
      </w:r>
      <w:r w:rsidR="00744526">
        <w:rPr>
          <w:rFonts w:ascii="Times New Roman" w:eastAsia="Times New Roman" w:hAnsi="Times New Roman" w:cs="Times New Roman"/>
          <w:i/>
          <w:sz w:val="28"/>
          <w:szCs w:val="28"/>
          <w:lang w:eastAsia="ru-RU"/>
        </w:rPr>
        <w:t xml:space="preserve">основного текста </w:t>
      </w:r>
      <w:r w:rsidRPr="00372D64">
        <w:rPr>
          <w:rFonts w:ascii="Times New Roman" w:eastAsia="Times New Roman" w:hAnsi="Times New Roman" w:cs="Times New Roman"/>
          <w:i/>
          <w:sz w:val="28"/>
          <w:szCs w:val="28"/>
          <w:lang w:eastAsia="ru-RU"/>
        </w:rPr>
        <w:t xml:space="preserve">магистерской работы: </w:t>
      </w:r>
      <w:r w:rsidRPr="00372D64">
        <w:rPr>
          <w:rFonts w:ascii="Times New Roman" w:eastAsia="Times New Roman" w:hAnsi="Times New Roman" w:cs="Times New Roman"/>
          <w:sz w:val="28"/>
          <w:szCs w:val="28"/>
          <w:lang w:eastAsia="ru-RU"/>
        </w:rPr>
        <w:t>1</w:t>
      </w:r>
      <w:r w:rsidR="00744526">
        <w:rPr>
          <w:rFonts w:ascii="Times New Roman" w:eastAsia="Times New Roman" w:hAnsi="Times New Roman" w:cs="Times New Roman"/>
          <w:sz w:val="28"/>
          <w:szCs w:val="28"/>
          <w:lang w:eastAsia="ru-RU"/>
        </w:rPr>
        <w:t>13</w:t>
      </w:r>
      <w:r w:rsidRPr="00372D64">
        <w:rPr>
          <w:rFonts w:ascii="Times New Roman" w:eastAsia="Times New Roman" w:hAnsi="Times New Roman" w:cs="Times New Roman"/>
          <w:sz w:val="28"/>
          <w:szCs w:val="28"/>
          <w:lang w:eastAsia="ru-RU"/>
        </w:rPr>
        <w:t xml:space="preserve"> страниц.</w:t>
      </w:r>
    </w:p>
    <w:p w:rsidR="00CB38C6" w:rsidRPr="00372D64" w:rsidRDefault="00CB38C6"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Заказчик исследования:</w:t>
      </w:r>
    </w:p>
    <w:p w:rsidR="00CB38C6" w:rsidRPr="00372D64" w:rsidRDefault="00CB38C6"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i/>
          <w:iCs/>
          <w:sz w:val="28"/>
          <w:szCs w:val="28"/>
          <w:lang w:eastAsia="ru-RU"/>
        </w:rPr>
        <w:t xml:space="preserve">- </w:t>
      </w:r>
      <w:r w:rsidRPr="00372D64">
        <w:rPr>
          <w:rFonts w:ascii="Times New Roman" w:eastAsia="Times New Roman" w:hAnsi="Times New Roman" w:cs="Times New Roman"/>
          <w:sz w:val="28"/>
          <w:szCs w:val="28"/>
          <w:lang w:eastAsia="ru-RU"/>
        </w:rPr>
        <w:t>Комитет по социальной политике Законодательного собрания Омской области;</w:t>
      </w:r>
    </w:p>
    <w:p w:rsidR="00CB38C6" w:rsidRPr="00372D64" w:rsidRDefault="00CB38C6" w:rsidP="00EE062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Министерство образования Омской области</w:t>
      </w:r>
      <w:r w:rsidR="00F7513E" w:rsidRPr="00372D64">
        <w:rPr>
          <w:rFonts w:ascii="Times New Roman" w:eastAsia="Times New Roman" w:hAnsi="Times New Roman" w:cs="Times New Roman"/>
          <w:sz w:val="28"/>
          <w:szCs w:val="28"/>
          <w:lang w:eastAsia="ru-RU"/>
        </w:rPr>
        <w:t xml:space="preserve"> (Техническое задание. Приложение 3)</w:t>
      </w:r>
      <w:r w:rsidRPr="00372D64">
        <w:rPr>
          <w:rFonts w:ascii="Times New Roman" w:eastAsia="Times New Roman" w:hAnsi="Times New Roman" w:cs="Times New Roman"/>
          <w:sz w:val="28"/>
          <w:szCs w:val="28"/>
          <w:lang w:eastAsia="ru-RU"/>
        </w:rPr>
        <w:t>.</w:t>
      </w:r>
    </w:p>
    <w:p w:rsidR="00A81779" w:rsidRPr="00372D64" w:rsidRDefault="00A81779" w:rsidP="00B36C0D">
      <w:pPr>
        <w:spacing w:after="0" w:line="360" w:lineRule="auto"/>
        <w:ind w:firstLine="709"/>
        <w:jc w:val="both"/>
        <w:rPr>
          <w:rFonts w:ascii="Times New Roman" w:eastAsia="Times New Roman" w:hAnsi="Times New Roman" w:cs="Times New Roman"/>
          <w:sz w:val="28"/>
          <w:szCs w:val="28"/>
          <w:lang w:eastAsia="ru-RU"/>
        </w:rPr>
      </w:pPr>
    </w:p>
    <w:p w:rsidR="00A81779" w:rsidRPr="00372D64" w:rsidRDefault="00A81779" w:rsidP="00B36C0D">
      <w:pPr>
        <w:spacing w:after="0" w:line="360" w:lineRule="auto"/>
        <w:ind w:firstLine="709"/>
        <w:jc w:val="both"/>
        <w:rPr>
          <w:rFonts w:ascii="Times New Roman" w:eastAsia="Times New Roman" w:hAnsi="Times New Roman" w:cs="Times New Roman"/>
          <w:sz w:val="28"/>
          <w:szCs w:val="28"/>
          <w:lang w:eastAsia="ru-RU"/>
        </w:rPr>
      </w:pPr>
    </w:p>
    <w:p w:rsidR="00A81779" w:rsidRPr="00372D64" w:rsidRDefault="00A81779" w:rsidP="00B36C0D">
      <w:pPr>
        <w:spacing w:after="0" w:line="360" w:lineRule="auto"/>
        <w:ind w:firstLine="709"/>
        <w:jc w:val="both"/>
        <w:rPr>
          <w:rFonts w:ascii="Times New Roman" w:eastAsia="Times New Roman" w:hAnsi="Times New Roman" w:cs="Times New Roman"/>
          <w:sz w:val="28"/>
          <w:szCs w:val="28"/>
          <w:lang w:eastAsia="ru-RU"/>
        </w:rPr>
      </w:pPr>
    </w:p>
    <w:p w:rsidR="00FB663E" w:rsidRPr="00372D64" w:rsidRDefault="00FB663E" w:rsidP="00B36C0D">
      <w:pPr>
        <w:spacing w:after="0" w:line="360" w:lineRule="auto"/>
        <w:ind w:firstLine="709"/>
        <w:jc w:val="both"/>
        <w:rPr>
          <w:rFonts w:ascii="Times New Roman" w:eastAsia="Times New Roman" w:hAnsi="Times New Roman" w:cs="Times New Roman"/>
          <w:sz w:val="28"/>
          <w:szCs w:val="28"/>
          <w:lang w:eastAsia="ru-RU"/>
        </w:rPr>
      </w:pPr>
    </w:p>
    <w:p w:rsidR="00EE062C" w:rsidRDefault="00EE062C" w:rsidP="00676179">
      <w:pPr>
        <w:spacing w:after="0" w:line="102" w:lineRule="atLeast"/>
        <w:rPr>
          <w:rFonts w:ascii="Times New Roman" w:eastAsia="Times New Roman" w:hAnsi="Times New Roman" w:cs="Times New Roman"/>
          <w:sz w:val="28"/>
          <w:szCs w:val="28"/>
          <w:lang w:eastAsia="ru-RU"/>
        </w:rPr>
      </w:pPr>
    </w:p>
    <w:p w:rsidR="00372D64" w:rsidRPr="00372D64" w:rsidRDefault="00372D64" w:rsidP="00676179">
      <w:pPr>
        <w:spacing w:after="0" w:line="102" w:lineRule="atLeast"/>
        <w:rPr>
          <w:rFonts w:ascii="Times New Roman" w:eastAsia="Times New Roman" w:hAnsi="Times New Roman" w:cs="Times New Roman"/>
          <w:sz w:val="28"/>
          <w:szCs w:val="28"/>
          <w:lang w:eastAsia="ru-RU"/>
        </w:rPr>
      </w:pPr>
    </w:p>
    <w:p w:rsidR="00FB663E" w:rsidRPr="00372D64" w:rsidRDefault="00FB663E" w:rsidP="00676179">
      <w:pPr>
        <w:spacing w:after="0" w:line="102" w:lineRule="atLeast"/>
        <w:rPr>
          <w:rFonts w:ascii="Times New Roman" w:eastAsia="Times New Roman" w:hAnsi="Times New Roman" w:cs="Times New Roman"/>
          <w:sz w:val="28"/>
          <w:szCs w:val="28"/>
          <w:lang w:eastAsia="ru-RU"/>
        </w:rPr>
      </w:pPr>
    </w:p>
    <w:p w:rsidR="00FB663E" w:rsidRPr="00372D64" w:rsidRDefault="00FB663E" w:rsidP="00676179">
      <w:pPr>
        <w:spacing w:after="0" w:line="102" w:lineRule="atLeast"/>
        <w:rPr>
          <w:rFonts w:ascii="Times New Roman" w:eastAsia="Times New Roman" w:hAnsi="Times New Roman" w:cs="Times New Roman"/>
          <w:sz w:val="28"/>
          <w:szCs w:val="28"/>
          <w:lang w:eastAsia="ru-RU"/>
        </w:rPr>
      </w:pPr>
    </w:p>
    <w:p w:rsidR="00FB663E" w:rsidRPr="00372D64" w:rsidRDefault="00FB663E" w:rsidP="00676179">
      <w:pPr>
        <w:spacing w:after="0" w:line="102" w:lineRule="atLeast"/>
        <w:rPr>
          <w:rFonts w:ascii="Times New Roman" w:eastAsia="Times New Roman" w:hAnsi="Times New Roman" w:cs="Times New Roman"/>
          <w:sz w:val="28"/>
          <w:szCs w:val="28"/>
          <w:lang w:eastAsia="ru-RU"/>
        </w:rPr>
      </w:pPr>
    </w:p>
    <w:p w:rsidR="00972C41" w:rsidRPr="00372D64" w:rsidRDefault="00972C41" w:rsidP="00676179">
      <w:pPr>
        <w:spacing w:after="0" w:line="102" w:lineRule="atLeast"/>
        <w:rPr>
          <w:rFonts w:ascii="Times New Roman" w:eastAsia="Times New Roman" w:hAnsi="Times New Roman" w:cs="Times New Roman"/>
          <w:sz w:val="28"/>
          <w:szCs w:val="28"/>
          <w:lang w:eastAsia="ru-RU"/>
        </w:rPr>
      </w:pPr>
    </w:p>
    <w:p w:rsidR="00FB663E" w:rsidRPr="00372D64" w:rsidRDefault="00FB663E" w:rsidP="00676179">
      <w:pPr>
        <w:spacing w:after="0" w:line="102" w:lineRule="atLeast"/>
        <w:rPr>
          <w:rFonts w:ascii="Times New Roman" w:eastAsia="Times New Roman" w:hAnsi="Times New Roman" w:cs="Times New Roman"/>
          <w:sz w:val="28"/>
          <w:szCs w:val="28"/>
          <w:lang w:eastAsia="ru-RU"/>
        </w:rPr>
      </w:pPr>
    </w:p>
    <w:p w:rsidR="00CD675F" w:rsidRPr="00372D64" w:rsidRDefault="00CD675F" w:rsidP="00D04FCC">
      <w:pPr>
        <w:spacing w:after="0" w:line="360" w:lineRule="auto"/>
        <w:ind w:firstLine="709"/>
        <w:jc w:val="center"/>
        <w:rPr>
          <w:rFonts w:ascii="Times New Roman" w:eastAsia="Times New Roman" w:hAnsi="Times New Roman" w:cs="Times New Roman"/>
          <w:sz w:val="28"/>
          <w:szCs w:val="28"/>
          <w:lang w:eastAsia="ru-RU"/>
        </w:rPr>
      </w:pPr>
      <w:r w:rsidRPr="00372D64">
        <w:rPr>
          <w:rFonts w:ascii="Times New Roman" w:eastAsia="Times New Roman" w:hAnsi="Times New Roman" w:cs="Times New Roman"/>
          <w:b/>
          <w:bCs/>
          <w:color w:val="000000"/>
          <w:sz w:val="28"/>
          <w:szCs w:val="28"/>
          <w:u w:val="single"/>
          <w:lang w:eastAsia="ru-RU"/>
        </w:rPr>
        <w:lastRenderedPageBreak/>
        <w:t>Глава 1</w:t>
      </w:r>
    </w:p>
    <w:p w:rsidR="00CD675F" w:rsidRPr="00372D64" w:rsidRDefault="00CD675F" w:rsidP="00D04FCC">
      <w:pPr>
        <w:spacing w:after="0" w:line="360" w:lineRule="auto"/>
        <w:ind w:firstLine="709"/>
        <w:jc w:val="center"/>
        <w:rPr>
          <w:rFonts w:ascii="Times New Roman" w:eastAsia="Times New Roman" w:hAnsi="Times New Roman" w:cs="Times New Roman"/>
          <w:sz w:val="28"/>
          <w:szCs w:val="28"/>
          <w:lang w:eastAsia="ru-RU"/>
        </w:rPr>
      </w:pPr>
      <w:r w:rsidRPr="00372D64">
        <w:rPr>
          <w:rFonts w:ascii="Times New Roman" w:eastAsia="Times New Roman" w:hAnsi="Times New Roman" w:cs="Times New Roman"/>
          <w:b/>
          <w:bCs/>
          <w:color w:val="000000"/>
          <w:sz w:val="28"/>
          <w:szCs w:val="28"/>
          <w:u w:val="single"/>
          <w:lang w:eastAsia="ru-RU"/>
        </w:rPr>
        <w:t xml:space="preserve">Теоретические аспекты изучения проблемы </w:t>
      </w:r>
      <w:r w:rsidR="007D1360" w:rsidRPr="00372D64">
        <w:rPr>
          <w:rFonts w:ascii="Times New Roman" w:eastAsia="Times New Roman" w:hAnsi="Times New Roman" w:cs="Times New Roman"/>
          <w:b/>
          <w:bCs/>
          <w:color w:val="000000"/>
          <w:sz w:val="28"/>
          <w:szCs w:val="28"/>
          <w:u w:val="single"/>
          <w:lang w:eastAsia="ru-RU"/>
        </w:rPr>
        <w:t>развития</w:t>
      </w:r>
      <w:r w:rsidRPr="00372D64">
        <w:rPr>
          <w:rFonts w:ascii="Times New Roman" w:eastAsia="Times New Roman" w:hAnsi="Times New Roman" w:cs="Times New Roman"/>
          <w:b/>
          <w:bCs/>
          <w:color w:val="000000"/>
          <w:sz w:val="28"/>
          <w:szCs w:val="28"/>
          <w:u w:val="single"/>
          <w:lang w:eastAsia="ru-RU"/>
        </w:rPr>
        <w:t xml:space="preserve"> жизнестойкости в подростковом возрасте</w:t>
      </w:r>
    </w:p>
    <w:p w:rsidR="00CD675F" w:rsidRPr="00372D64" w:rsidRDefault="00CD675F" w:rsidP="001E792A">
      <w:pPr>
        <w:pStyle w:val="a8"/>
        <w:numPr>
          <w:ilvl w:val="1"/>
          <w:numId w:val="31"/>
        </w:numPr>
        <w:spacing w:after="0" w:line="360" w:lineRule="auto"/>
        <w:ind w:left="0" w:firstLine="709"/>
        <w:jc w:val="center"/>
        <w:rPr>
          <w:rFonts w:ascii="Times New Roman" w:eastAsia="Times New Roman" w:hAnsi="Times New Roman" w:cs="Times New Roman"/>
          <w:sz w:val="28"/>
          <w:szCs w:val="28"/>
          <w:lang w:eastAsia="ru-RU"/>
        </w:rPr>
      </w:pPr>
      <w:r w:rsidRPr="00372D64">
        <w:rPr>
          <w:rFonts w:ascii="Times New Roman" w:eastAsia="Times New Roman" w:hAnsi="Times New Roman" w:cs="Times New Roman"/>
          <w:b/>
          <w:bCs/>
          <w:color w:val="000000"/>
          <w:sz w:val="28"/>
          <w:szCs w:val="28"/>
          <w:lang w:eastAsia="ru-RU"/>
        </w:rPr>
        <w:t xml:space="preserve">Жизнестойкость как </w:t>
      </w:r>
      <w:r w:rsidR="007D1360" w:rsidRPr="00372D64">
        <w:rPr>
          <w:rFonts w:ascii="Times New Roman" w:eastAsia="Times New Roman" w:hAnsi="Times New Roman" w:cs="Times New Roman"/>
          <w:b/>
          <w:bCs/>
          <w:color w:val="000000"/>
          <w:sz w:val="28"/>
          <w:szCs w:val="28"/>
          <w:lang w:eastAsia="ru-RU"/>
        </w:rPr>
        <w:t>психологическ</w:t>
      </w:r>
      <w:r w:rsidR="002A14CC" w:rsidRPr="00372D64">
        <w:rPr>
          <w:rFonts w:ascii="Times New Roman" w:eastAsia="Times New Roman" w:hAnsi="Times New Roman" w:cs="Times New Roman"/>
          <w:b/>
          <w:bCs/>
          <w:color w:val="000000"/>
          <w:sz w:val="28"/>
          <w:szCs w:val="28"/>
          <w:lang w:eastAsia="ru-RU"/>
        </w:rPr>
        <w:t>ий феномен</w:t>
      </w:r>
    </w:p>
    <w:p w:rsidR="00CD675F" w:rsidRPr="00372D64" w:rsidRDefault="003644BA"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Жизнестойкость представляет собой систему убеждений о себе, о мире, об отношениях с миром на уровне индивида, что присуще сформированной личности. Данная формулировка была адаптирована </w:t>
      </w:r>
      <w:proofErr w:type="spellStart"/>
      <w:r w:rsidR="00CD675F" w:rsidRPr="00372D64">
        <w:rPr>
          <w:rFonts w:ascii="Times New Roman" w:eastAsia="Times New Roman" w:hAnsi="Times New Roman" w:cs="Times New Roman"/>
          <w:sz w:val="28"/>
          <w:szCs w:val="28"/>
          <w:lang w:eastAsia="ru-RU"/>
        </w:rPr>
        <w:t>Д.А.Леонтьевым</w:t>
      </w:r>
      <w:proofErr w:type="spellEnd"/>
      <w:r w:rsidR="00CD675F" w:rsidRPr="00372D64">
        <w:rPr>
          <w:rFonts w:ascii="Times New Roman" w:eastAsia="Times New Roman" w:hAnsi="Times New Roman" w:cs="Times New Roman"/>
          <w:sz w:val="28"/>
          <w:szCs w:val="28"/>
          <w:lang w:eastAsia="ru-RU"/>
        </w:rPr>
        <w:t xml:space="preserve"> из опросника «</w:t>
      </w:r>
      <w:proofErr w:type="spellStart"/>
      <w:r w:rsidR="00CD675F" w:rsidRPr="00372D64">
        <w:rPr>
          <w:rFonts w:ascii="Times New Roman" w:eastAsia="Times New Roman" w:hAnsi="Times New Roman" w:cs="Times New Roman"/>
          <w:sz w:val="28"/>
          <w:szCs w:val="28"/>
          <w:lang w:eastAsia="ru-RU"/>
        </w:rPr>
        <w:t>HardinessSurvey</w:t>
      </w:r>
      <w:proofErr w:type="spellEnd"/>
      <w:r w:rsidR="00CD675F" w:rsidRPr="00372D64">
        <w:rPr>
          <w:rFonts w:ascii="Times New Roman" w:eastAsia="Times New Roman" w:hAnsi="Times New Roman" w:cs="Times New Roman"/>
          <w:sz w:val="28"/>
          <w:szCs w:val="28"/>
          <w:lang w:eastAsia="ru-RU"/>
        </w:rPr>
        <w:t xml:space="preserve">», разработанного американским психологом Сальваторе </w:t>
      </w:r>
      <w:proofErr w:type="spellStart"/>
      <w:r w:rsidR="00CD675F" w:rsidRPr="00372D64">
        <w:rPr>
          <w:rFonts w:ascii="Times New Roman" w:eastAsia="Times New Roman" w:hAnsi="Times New Roman" w:cs="Times New Roman"/>
          <w:sz w:val="28"/>
          <w:szCs w:val="28"/>
          <w:lang w:eastAsia="ru-RU"/>
        </w:rPr>
        <w:t>Мадди</w:t>
      </w:r>
      <w:proofErr w:type="spellEnd"/>
      <w:r w:rsidR="00CD675F" w:rsidRPr="00372D64">
        <w:rPr>
          <w:rFonts w:ascii="Times New Roman" w:eastAsia="Times New Roman" w:hAnsi="Times New Roman" w:cs="Times New Roman"/>
          <w:sz w:val="28"/>
          <w:szCs w:val="28"/>
          <w:lang w:eastAsia="ru-RU"/>
        </w:rPr>
        <w:t>.</w:t>
      </w:r>
    </w:p>
    <w:p w:rsidR="00CD675F" w:rsidRPr="00372D64"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Феномен жизнестойкости является неотъемлемым индивидуально-личностным образованием, прогрессирующим или деградирующим в процессе жизни человека. В человеке проявляется жизнестойкость в определенных случаях, вне зависимости от знаний и пониманий этой данности, личностью.</w:t>
      </w:r>
      <w:r w:rsidR="00AE186F" w:rsidRPr="00372D64">
        <w:rPr>
          <w:rFonts w:ascii="Times New Roman" w:eastAsia="Times New Roman" w:hAnsi="Times New Roman" w:cs="Times New Roman"/>
          <w:sz w:val="28"/>
          <w:szCs w:val="28"/>
          <w:lang w:eastAsia="ru-RU"/>
        </w:rPr>
        <w:t>»</w:t>
      </w:r>
    </w:p>
    <w:p w:rsidR="00CD675F" w:rsidRPr="00372D64" w:rsidRDefault="00AE186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Из высказываний</w:t>
      </w:r>
      <w:r w:rsidR="00101E5C" w:rsidRPr="00372D64">
        <w:rPr>
          <w:rFonts w:ascii="Times New Roman" w:eastAsia="Times New Roman" w:hAnsi="Times New Roman" w:cs="Times New Roman"/>
          <w:sz w:val="28"/>
          <w:szCs w:val="28"/>
          <w:lang w:eastAsia="ru-RU"/>
        </w:rPr>
        <w:t xml:space="preserve"> В.</w:t>
      </w:r>
      <w:r w:rsidR="00CD675F" w:rsidRPr="00372D64">
        <w:rPr>
          <w:rFonts w:ascii="Times New Roman" w:eastAsia="Times New Roman" w:hAnsi="Times New Roman" w:cs="Times New Roman"/>
          <w:sz w:val="28"/>
          <w:szCs w:val="28"/>
          <w:lang w:eastAsia="ru-RU"/>
        </w:rPr>
        <w:t>П. Зинченко</w:t>
      </w:r>
      <w:r w:rsidRPr="00372D64">
        <w:rPr>
          <w:rFonts w:ascii="Times New Roman" w:eastAsia="Times New Roman" w:hAnsi="Times New Roman" w:cs="Times New Roman"/>
          <w:sz w:val="28"/>
          <w:szCs w:val="28"/>
          <w:lang w:eastAsia="ru-RU"/>
        </w:rPr>
        <w:t xml:space="preserve"> ясно то</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 xml:space="preserve">что </w:t>
      </w:r>
      <w:r w:rsidR="00CD675F" w:rsidRPr="00372D64">
        <w:rPr>
          <w:rFonts w:ascii="Times New Roman" w:eastAsia="Times New Roman" w:hAnsi="Times New Roman" w:cs="Times New Roman"/>
          <w:sz w:val="28"/>
          <w:szCs w:val="28"/>
          <w:lang w:eastAsia="ru-RU"/>
        </w:rPr>
        <w:t xml:space="preserve">«личность рождается при решении экзистенциальной задачи освоения и овладения </w:t>
      </w:r>
      <w:r w:rsidR="001D649C" w:rsidRPr="00372D64">
        <w:rPr>
          <w:rFonts w:ascii="Times New Roman" w:eastAsia="Times New Roman" w:hAnsi="Times New Roman" w:cs="Times New Roman"/>
          <w:sz w:val="28"/>
          <w:szCs w:val="28"/>
          <w:lang w:eastAsia="ru-RU"/>
        </w:rPr>
        <w:t>сложностью собственного бытия» [15</w:t>
      </w:r>
      <w:r w:rsidRPr="00372D64">
        <w:rPr>
          <w:rFonts w:ascii="Times New Roman" w:eastAsia="Times New Roman" w:hAnsi="Times New Roman" w:cs="Times New Roman"/>
          <w:sz w:val="28"/>
          <w:szCs w:val="28"/>
          <w:lang w:eastAsia="ru-RU"/>
        </w:rPr>
        <w:t>, с.10]. Решая</w:t>
      </w:r>
      <w:r w:rsidR="00CD675F" w:rsidRPr="00372D64">
        <w:rPr>
          <w:rFonts w:ascii="Times New Roman" w:eastAsia="Times New Roman" w:hAnsi="Times New Roman" w:cs="Times New Roman"/>
          <w:sz w:val="28"/>
          <w:szCs w:val="28"/>
          <w:lang w:eastAsia="ru-RU"/>
        </w:rPr>
        <w:t xml:space="preserve"> ост</w:t>
      </w:r>
      <w:r w:rsidRPr="00372D64">
        <w:rPr>
          <w:rFonts w:ascii="Times New Roman" w:eastAsia="Times New Roman" w:hAnsi="Times New Roman" w:cs="Times New Roman"/>
          <w:sz w:val="28"/>
          <w:szCs w:val="28"/>
          <w:lang w:eastAsia="ru-RU"/>
        </w:rPr>
        <w:t>росоциальные</w:t>
      </w:r>
      <w:r w:rsidR="00CD675F" w:rsidRPr="00372D64">
        <w:rPr>
          <w:rFonts w:ascii="Times New Roman" w:eastAsia="Times New Roman" w:hAnsi="Times New Roman" w:cs="Times New Roman"/>
          <w:sz w:val="28"/>
          <w:szCs w:val="28"/>
          <w:lang w:eastAsia="ru-RU"/>
        </w:rPr>
        <w:t xml:space="preserve"> жизненно </w:t>
      </w:r>
      <w:r w:rsidRPr="00372D64">
        <w:rPr>
          <w:rFonts w:ascii="Times New Roman" w:eastAsia="Times New Roman" w:hAnsi="Times New Roman" w:cs="Times New Roman"/>
          <w:sz w:val="28"/>
          <w:szCs w:val="28"/>
          <w:lang w:eastAsia="ru-RU"/>
        </w:rPr>
        <w:t>необходимые</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ситуации</w:t>
      </w:r>
      <w:r w:rsidR="00CD675F" w:rsidRPr="00372D64">
        <w:rPr>
          <w:rFonts w:ascii="Times New Roman" w:eastAsia="Times New Roman" w:hAnsi="Times New Roman" w:cs="Times New Roman"/>
          <w:sz w:val="28"/>
          <w:szCs w:val="28"/>
          <w:lang w:eastAsia="ru-RU"/>
        </w:rPr>
        <w:t xml:space="preserve"> в современном непредсказуемо агрессивном мире</w:t>
      </w:r>
      <w:r w:rsidRPr="00372D64">
        <w:rPr>
          <w:rFonts w:ascii="Times New Roman" w:eastAsia="Times New Roman" w:hAnsi="Times New Roman" w:cs="Times New Roman"/>
          <w:sz w:val="28"/>
          <w:szCs w:val="28"/>
          <w:lang w:eastAsia="ru-RU"/>
        </w:rPr>
        <w:t xml:space="preserve"> - это вопросы развития индивидуальности подростка</w:t>
      </w:r>
      <w:r w:rsidR="00CD675F" w:rsidRPr="00372D64">
        <w:rPr>
          <w:rFonts w:ascii="Times New Roman" w:eastAsia="Times New Roman" w:hAnsi="Times New Roman" w:cs="Times New Roman"/>
          <w:sz w:val="28"/>
          <w:szCs w:val="28"/>
          <w:lang w:eastAsia="ru-RU"/>
        </w:rPr>
        <w:t xml:space="preserve"> как личности.</w:t>
      </w:r>
    </w:p>
    <w:p w:rsidR="00CD675F" w:rsidRPr="00372D64" w:rsidRDefault="00396453"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Остановимся на более важных моментах философии и психологии, которые отображают общий подход к пониманию жизнестойкости, как феномена развивающейся личности.</w:t>
      </w:r>
    </w:p>
    <w:p w:rsidR="00CD675F" w:rsidRPr="00372D64" w:rsidRDefault="003C77A6"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Вопросы жизнестойкости и ее развития изучали даже на</w:t>
      </w:r>
      <w:r w:rsidR="00CD675F" w:rsidRPr="00372D64">
        <w:rPr>
          <w:rFonts w:ascii="Times New Roman" w:eastAsia="Times New Roman" w:hAnsi="Times New Roman" w:cs="Times New Roman"/>
          <w:sz w:val="28"/>
          <w:szCs w:val="28"/>
          <w:lang w:eastAsia="ru-RU"/>
        </w:rPr>
        <w:t xml:space="preserve"> учениях античности </w:t>
      </w:r>
      <w:r w:rsidRPr="00372D64">
        <w:rPr>
          <w:rFonts w:ascii="Times New Roman" w:eastAsia="Times New Roman" w:hAnsi="Times New Roman" w:cs="Times New Roman"/>
          <w:sz w:val="28"/>
          <w:szCs w:val="28"/>
          <w:lang w:eastAsia="ru-RU"/>
        </w:rPr>
        <w:t xml:space="preserve">через </w:t>
      </w:r>
      <w:r w:rsidR="00CD675F" w:rsidRPr="00372D64">
        <w:rPr>
          <w:rFonts w:ascii="Times New Roman" w:eastAsia="Times New Roman" w:hAnsi="Times New Roman" w:cs="Times New Roman"/>
          <w:sz w:val="28"/>
          <w:szCs w:val="28"/>
          <w:lang w:eastAsia="ru-RU"/>
        </w:rPr>
        <w:t>проблем</w:t>
      </w:r>
      <w:r w:rsidRPr="00372D64">
        <w:rPr>
          <w:rFonts w:ascii="Times New Roman" w:eastAsia="Times New Roman" w:hAnsi="Times New Roman" w:cs="Times New Roman"/>
          <w:sz w:val="28"/>
          <w:szCs w:val="28"/>
          <w:lang w:eastAsia="ru-RU"/>
        </w:rPr>
        <w:t>у</w:t>
      </w:r>
      <w:r w:rsidR="00CD675F" w:rsidRPr="00372D64">
        <w:rPr>
          <w:rFonts w:ascii="Times New Roman" w:eastAsia="Times New Roman" w:hAnsi="Times New Roman" w:cs="Times New Roman"/>
          <w:sz w:val="28"/>
          <w:szCs w:val="28"/>
          <w:lang w:eastAsia="ru-RU"/>
        </w:rPr>
        <w:t xml:space="preserve"> устойчивости человека перед жизненными невзгодами</w:t>
      </w:r>
      <w:r w:rsidRPr="00372D64">
        <w:rPr>
          <w:rFonts w:ascii="Times New Roman" w:eastAsia="Times New Roman" w:hAnsi="Times New Roman" w:cs="Times New Roman"/>
          <w:sz w:val="28"/>
          <w:szCs w:val="28"/>
          <w:lang w:eastAsia="ru-RU"/>
        </w:rPr>
        <w:t>. Философы стоической школы</w:t>
      </w:r>
      <w:r w:rsidR="00CD675F" w:rsidRPr="00372D64">
        <w:rPr>
          <w:rFonts w:ascii="Times New Roman" w:eastAsia="Times New Roman" w:hAnsi="Times New Roman" w:cs="Times New Roman"/>
          <w:sz w:val="28"/>
          <w:szCs w:val="28"/>
          <w:lang w:eastAsia="ru-RU"/>
        </w:rPr>
        <w:t xml:space="preserve"> (Зенон, Сенека, Эпиктет, Марк </w:t>
      </w:r>
      <w:proofErr w:type="spellStart"/>
      <w:r w:rsidR="00CD675F" w:rsidRPr="00372D64">
        <w:rPr>
          <w:rFonts w:ascii="Times New Roman" w:eastAsia="Times New Roman" w:hAnsi="Times New Roman" w:cs="Times New Roman"/>
          <w:sz w:val="28"/>
          <w:szCs w:val="28"/>
          <w:lang w:eastAsia="ru-RU"/>
        </w:rPr>
        <w:t>Аврелий</w:t>
      </w:r>
      <w:proofErr w:type="spellEnd"/>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о</w:t>
      </w:r>
      <w:r w:rsidR="00CD675F" w:rsidRPr="00372D64">
        <w:rPr>
          <w:rFonts w:ascii="Times New Roman" w:eastAsia="Times New Roman" w:hAnsi="Times New Roman" w:cs="Times New Roman"/>
          <w:sz w:val="28"/>
          <w:szCs w:val="28"/>
          <w:lang w:eastAsia="ru-RU"/>
        </w:rPr>
        <w:t>смысливал</w:t>
      </w:r>
      <w:r w:rsidRPr="00372D64">
        <w:rPr>
          <w:rFonts w:ascii="Times New Roman" w:eastAsia="Times New Roman" w:hAnsi="Times New Roman" w:cs="Times New Roman"/>
          <w:sz w:val="28"/>
          <w:szCs w:val="28"/>
          <w:lang w:eastAsia="ru-RU"/>
        </w:rPr>
        <w:t>и</w:t>
      </w:r>
      <w:r w:rsidR="00CD675F" w:rsidRPr="00372D64">
        <w:rPr>
          <w:rFonts w:ascii="Times New Roman" w:eastAsia="Times New Roman" w:hAnsi="Times New Roman" w:cs="Times New Roman"/>
          <w:sz w:val="28"/>
          <w:szCs w:val="28"/>
          <w:lang w:eastAsia="ru-RU"/>
        </w:rPr>
        <w:t xml:space="preserve"> установк</w:t>
      </w:r>
      <w:r w:rsidRPr="00372D64">
        <w:rPr>
          <w:rFonts w:ascii="Times New Roman" w:eastAsia="Times New Roman" w:hAnsi="Times New Roman" w:cs="Times New Roman"/>
          <w:sz w:val="28"/>
          <w:szCs w:val="28"/>
          <w:lang w:eastAsia="ru-RU"/>
        </w:rPr>
        <w:t>у</w:t>
      </w:r>
      <w:r w:rsidR="00CD675F" w:rsidRPr="00372D64">
        <w:rPr>
          <w:rFonts w:ascii="Times New Roman" w:eastAsia="Times New Roman" w:hAnsi="Times New Roman" w:cs="Times New Roman"/>
          <w:sz w:val="28"/>
          <w:szCs w:val="28"/>
          <w:lang w:eastAsia="ru-RU"/>
        </w:rPr>
        <w:t xml:space="preserve"> на то, что никакие неприятности и проблемы не могут причинить вред человеку против его воли.</w:t>
      </w:r>
    </w:p>
    <w:p w:rsidR="00CD675F" w:rsidRPr="00372D64" w:rsidRDefault="003C77A6"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П</w:t>
      </w:r>
      <w:r w:rsidR="00CD675F" w:rsidRPr="00372D64">
        <w:rPr>
          <w:rFonts w:ascii="Times New Roman" w:eastAsia="Times New Roman" w:hAnsi="Times New Roman" w:cs="Times New Roman"/>
          <w:sz w:val="28"/>
          <w:szCs w:val="28"/>
          <w:lang w:eastAsia="ru-RU"/>
        </w:rPr>
        <w:t>одчеркива</w:t>
      </w:r>
      <w:r w:rsidRPr="00372D64">
        <w:rPr>
          <w:rFonts w:ascii="Times New Roman" w:eastAsia="Times New Roman" w:hAnsi="Times New Roman" w:cs="Times New Roman"/>
          <w:sz w:val="28"/>
          <w:szCs w:val="28"/>
          <w:lang w:eastAsia="ru-RU"/>
        </w:rPr>
        <w:t>лось</w:t>
      </w:r>
      <w:r w:rsidR="00CD675F" w:rsidRPr="00372D64">
        <w:rPr>
          <w:rFonts w:ascii="Times New Roman" w:eastAsia="Times New Roman" w:hAnsi="Times New Roman" w:cs="Times New Roman"/>
          <w:sz w:val="28"/>
          <w:szCs w:val="28"/>
          <w:lang w:eastAsia="ru-RU"/>
        </w:rPr>
        <w:t>:</w:t>
      </w:r>
    </w:p>
    <w:p w:rsidR="00CD675F" w:rsidRPr="00372D64" w:rsidRDefault="00CD675F" w:rsidP="001E792A">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важность индивидуального выбора и значение для человека приближения к добродетельной жизни;</w:t>
      </w:r>
    </w:p>
    <w:p w:rsidR="00CD675F" w:rsidRPr="00372D64" w:rsidRDefault="00CD675F" w:rsidP="001E792A">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необходимость формирования добрых привычек;</w:t>
      </w:r>
    </w:p>
    <w:p w:rsidR="00CD675F" w:rsidRPr="00372D64" w:rsidRDefault="00CD675F" w:rsidP="001E792A">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lastRenderedPageBreak/>
        <w:t>нужность отвечать на события разумом, а не эмоциями;</w:t>
      </w:r>
    </w:p>
    <w:p w:rsidR="00CD675F" w:rsidRPr="00372D64" w:rsidRDefault="00CD675F" w:rsidP="001E792A">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рассматривали вопросы возможностей и ограничений человека в этом мире.</w:t>
      </w:r>
    </w:p>
    <w:p w:rsidR="00CD675F" w:rsidRPr="00372D64" w:rsidRDefault="00FD3A44"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В</w:t>
      </w:r>
      <w:r w:rsidR="00CD675F" w:rsidRPr="00372D64">
        <w:rPr>
          <w:rFonts w:ascii="Times New Roman" w:eastAsia="Times New Roman" w:hAnsi="Times New Roman" w:cs="Times New Roman"/>
          <w:sz w:val="28"/>
          <w:szCs w:val="28"/>
          <w:lang w:eastAsia="ru-RU"/>
        </w:rPr>
        <w:t>ажная роль социальных компонентов в жизни человека, осознание своего вклада в устро</w:t>
      </w:r>
      <w:r w:rsidRPr="00372D64">
        <w:rPr>
          <w:rFonts w:ascii="Times New Roman" w:eastAsia="Times New Roman" w:hAnsi="Times New Roman" w:cs="Times New Roman"/>
          <w:sz w:val="28"/>
          <w:szCs w:val="28"/>
          <w:lang w:eastAsia="ru-RU"/>
        </w:rPr>
        <w:t>йство мирового масштаба, вопросы</w:t>
      </w:r>
      <w:r w:rsidR="00CD675F" w:rsidRPr="00372D64">
        <w:rPr>
          <w:rFonts w:ascii="Times New Roman" w:eastAsia="Times New Roman" w:hAnsi="Times New Roman" w:cs="Times New Roman"/>
          <w:sz w:val="28"/>
          <w:szCs w:val="28"/>
          <w:lang w:eastAsia="ru-RU"/>
        </w:rPr>
        <w:t xml:space="preserve"> долга</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как принятия на себя решения жизненной задачи и исполнения ее в меру своих способностей.</w:t>
      </w:r>
    </w:p>
    <w:p w:rsidR="00CD675F" w:rsidRPr="00372D64" w:rsidRDefault="00B94C3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Экзистенциалистское </w:t>
      </w:r>
      <w:r w:rsidR="00CD675F" w:rsidRPr="00372D64">
        <w:rPr>
          <w:rFonts w:ascii="Times New Roman" w:eastAsia="Times New Roman" w:hAnsi="Times New Roman" w:cs="Times New Roman"/>
          <w:sz w:val="28"/>
          <w:szCs w:val="28"/>
          <w:lang w:eastAsia="ru-RU"/>
        </w:rPr>
        <w:t>направление философии, заставляет нас задуматься о неопределенности, парадоксальности человеческой жизни, которая может преодолеваться через собственную решительность индивида (С. Кьеркегор, Ж.-П. Сартр, А. Камю). Личность растет, выбирая, и приходит в упадок, пребывая в неопределенности.</w:t>
      </w:r>
    </w:p>
    <w:p w:rsidR="00FD3A44" w:rsidRPr="00372D64" w:rsidRDefault="00FD3A44"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Экзистенциалистское</w:t>
      </w:r>
      <w:r w:rsidR="00CD675F" w:rsidRPr="00372D64">
        <w:rPr>
          <w:rFonts w:ascii="Times New Roman" w:eastAsia="Times New Roman" w:hAnsi="Times New Roman" w:cs="Times New Roman"/>
          <w:sz w:val="28"/>
          <w:szCs w:val="28"/>
          <w:lang w:eastAsia="ru-RU"/>
        </w:rPr>
        <w:t xml:space="preserve"> направлени</w:t>
      </w:r>
      <w:r w:rsidRPr="00372D64">
        <w:rPr>
          <w:rFonts w:ascii="Times New Roman" w:eastAsia="Times New Roman" w:hAnsi="Times New Roman" w:cs="Times New Roman"/>
          <w:sz w:val="28"/>
          <w:szCs w:val="28"/>
          <w:lang w:eastAsia="ru-RU"/>
        </w:rPr>
        <w:t>е</w:t>
      </w:r>
      <w:r w:rsidR="00CD675F" w:rsidRPr="00372D64">
        <w:rPr>
          <w:rFonts w:ascii="Times New Roman" w:eastAsia="Times New Roman" w:hAnsi="Times New Roman" w:cs="Times New Roman"/>
          <w:sz w:val="28"/>
          <w:szCs w:val="28"/>
          <w:lang w:eastAsia="ru-RU"/>
        </w:rPr>
        <w:t xml:space="preserve"> обраща</w:t>
      </w:r>
      <w:r w:rsidRPr="00372D64">
        <w:rPr>
          <w:rFonts w:ascii="Times New Roman" w:eastAsia="Times New Roman" w:hAnsi="Times New Roman" w:cs="Times New Roman"/>
          <w:sz w:val="28"/>
          <w:szCs w:val="28"/>
          <w:lang w:eastAsia="ru-RU"/>
        </w:rPr>
        <w:t>е</w:t>
      </w:r>
      <w:r w:rsidR="00CD675F" w:rsidRPr="00372D64">
        <w:rPr>
          <w:rFonts w:ascii="Times New Roman" w:eastAsia="Times New Roman" w:hAnsi="Times New Roman" w:cs="Times New Roman"/>
          <w:sz w:val="28"/>
          <w:szCs w:val="28"/>
          <w:lang w:eastAsia="ru-RU"/>
        </w:rPr>
        <w:t>тся к понятиям, свободы и осознанного выбора, ответственности и долга, нахождения смысла в происходящем.</w:t>
      </w:r>
    </w:p>
    <w:p w:rsidR="00CD675F" w:rsidRPr="00372D64"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И вот эти философские категории находят сегодня свое место в современных психологических исследованиях личности человека.</w:t>
      </w:r>
      <w:r w:rsidR="00396453" w:rsidRPr="00372D64">
        <w:rPr>
          <w:rFonts w:ascii="Times New Roman" w:eastAsia="Times New Roman" w:hAnsi="Times New Roman" w:cs="Times New Roman"/>
          <w:sz w:val="28"/>
          <w:szCs w:val="28"/>
          <w:lang w:eastAsia="ru-RU"/>
        </w:rPr>
        <w:t>» [64].</w:t>
      </w:r>
    </w:p>
    <w:p w:rsidR="00FB7B53" w:rsidRPr="00372D64" w:rsidRDefault="00FB7B53"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А</w:t>
      </w:r>
      <w:r w:rsidR="00765359" w:rsidRPr="00372D64">
        <w:rPr>
          <w:rFonts w:ascii="Times New Roman" w:eastAsia="Times New Roman" w:hAnsi="Times New Roman" w:cs="Times New Roman"/>
          <w:sz w:val="28"/>
          <w:szCs w:val="28"/>
          <w:lang w:eastAsia="ru-RU"/>
        </w:rPr>
        <w:t>нглийское слово</w:t>
      </w:r>
      <w:r w:rsidR="00CD675F" w:rsidRPr="00372D64">
        <w:rPr>
          <w:rFonts w:ascii="Times New Roman" w:eastAsia="Times New Roman" w:hAnsi="Times New Roman" w:cs="Times New Roman"/>
          <w:sz w:val="28"/>
          <w:szCs w:val="28"/>
          <w:lang w:eastAsia="ru-RU"/>
        </w:rPr>
        <w:t xml:space="preserve"> </w:t>
      </w:r>
      <w:proofErr w:type="spellStart"/>
      <w:r w:rsidR="00CD675F" w:rsidRPr="00372D64">
        <w:rPr>
          <w:rFonts w:ascii="Times New Roman" w:eastAsia="Times New Roman" w:hAnsi="Times New Roman" w:cs="Times New Roman"/>
          <w:sz w:val="28"/>
          <w:szCs w:val="28"/>
          <w:lang w:eastAsia="ru-RU"/>
        </w:rPr>
        <w:t>hardiness</w:t>
      </w:r>
      <w:proofErr w:type="spellEnd"/>
      <w:r w:rsidR="00CD675F" w:rsidRPr="00372D64">
        <w:rPr>
          <w:rFonts w:ascii="Times New Roman" w:eastAsia="Times New Roman" w:hAnsi="Times New Roman" w:cs="Times New Roman"/>
          <w:sz w:val="28"/>
          <w:szCs w:val="28"/>
          <w:lang w:eastAsia="ru-RU"/>
        </w:rPr>
        <w:t>,</w:t>
      </w:r>
      <w:r w:rsidR="00765359" w:rsidRPr="00372D64">
        <w:rPr>
          <w:rFonts w:ascii="Times New Roman" w:eastAsia="Times New Roman" w:hAnsi="Times New Roman" w:cs="Times New Roman"/>
          <w:sz w:val="28"/>
          <w:szCs w:val="28"/>
          <w:lang w:eastAsia="ru-RU"/>
        </w:rPr>
        <w:t xml:space="preserve"> которое в психологию ввели </w:t>
      </w:r>
      <w:r w:rsidRPr="00372D64">
        <w:rPr>
          <w:rFonts w:ascii="Times New Roman" w:eastAsia="Times New Roman" w:hAnsi="Times New Roman" w:cs="Times New Roman"/>
          <w:sz w:val="28"/>
          <w:szCs w:val="28"/>
          <w:lang w:eastAsia="ru-RU"/>
        </w:rPr>
        <w:t xml:space="preserve">в конце </w:t>
      </w:r>
      <w:r w:rsidRPr="00372D64">
        <w:rPr>
          <w:rFonts w:ascii="Times New Roman" w:eastAsia="Times New Roman" w:hAnsi="Times New Roman" w:cs="Times New Roman"/>
          <w:sz w:val="28"/>
          <w:szCs w:val="28"/>
          <w:lang w:val="en-US" w:eastAsia="ru-RU"/>
        </w:rPr>
        <w:t>XX</w:t>
      </w:r>
      <w:r w:rsidRPr="00372D64">
        <w:rPr>
          <w:rFonts w:ascii="Times New Roman" w:eastAsia="Times New Roman" w:hAnsi="Times New Roman" w:cs="Times New Roman"/>
          <w:sz w:val="28"/>
          <w:szCs w:val="28"/>
          <w:lang w:eastAsia="ru-RU"/>
        </w:rPr>
        <w:t xml:space="preserve">-го века </w:t>
      </w:r>
      <w:r w:rsidR="00765359" w:rsidRPr="00372D64">
        <w:rPr>
          <w:rFonts w:ascii="Times New Roman" w:eastAsia="Times New Roman" w:hAnsi="Times New Roman" w:cs="Times New Roman"/>
          <w:sz w:val="28"/>
          <w:szCs w:val="28"/>
          <w:lang w:eastAsia="ru-RU"/>
        </w:rPr>
        <w:t xml:space="preserve">С. </w:t>
      </w:r>
      <w:proofErr w:type="spellStart"/>
      <w:r w:rsidR="00765359" w:rsidRPr="00372D64">
        <w:rPr>
          <w:rFonts w:ascii="Times New Roman" w:eastAsia="Times New Roman" w:hAnsi="Times New Roman" w:cs="Times New Roman"/>
          <w:sz w:val="28"/>
          <w:szCs w:val="28"/>
          <w:lang w:eastAsia="ru-RU"/>
        </w:rPr>
        <w:t>Мадди</w:t>
      </w:r>
      <w:proofErr w:type="spellEnd"/>
      <w:r w:rsidR="00765359" w:rsidRPr="00372D64">
        <w:rPr>
          <w:rFonts w:ascii="Times New Roman" w:eastAsia="Times New Roman" w:hAnsi="Times New Roman" w:cs="Times New Roman"/>
          <w:sz w:val="28"/>
          <w:szCs w:val="28"/>
          <w:lang w:eastAsia="ru-RU"/>
        </w:rPr>
        <w:t xml:space="preserve"> и</w:t>
      </w:r>
      <w:r w:rsidR="00CD675F" w:rsidRPr="00372D64">
        <w:rPr>
          <w:rFonts w:ascii="Times New Roman" w:eastAsia="Times New Roman" w:hAnsi="Times New Roman" w:cs="Times New Roman"/>
          <w:sz w:val="28"/>
          <w:szCs w:val="28"/>
          <w:lang w:eastAsia="ru-RU"/>
        </w:rPr>
        <w:t xml:space="preserve"> С. </w:t>
      </w:r>
      <w:proofErr w:type="spellStart"/>
      <w:r w:rsidR="00CD675F" w:rsidRPr="00372D64">
        <w:rPr>
          <w:rFonts w:ascii="Times New Roman" w:eastAsia="Times New Roman" w:hAnsi="Times New Roman" w:cs="Times New Roman"/>
          <w:sz w:val="28"/>
          <w:szCs w:val="28"/>
          <w:lang w:eastAsia="ru-RU"/>
        </w:rPr>
        <w:t>Кобейса</w:t>
      </w:r>
      <w:proofErr w:type="spellEnd"/>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 xml:space="preserve">имеет прямой </w:t>
      </w:r>
      <w:r w:rsidR="00765359" w:rsidRPr="00372D64">
        <w:rPr>
          <w:rFonts w:ascii="Times New Roman" w:eastAsia="Times New Roman" w:hAnsi="Times New Roman" w:cs="Times New Roman"/>
          <w:sz w:val="28"/>
          <w:szCs w:val="28"/>
          <w:lang w:eastAsia="ru-RU"/>
        </w:rPr>
        <w:t>перевод как «</w:t>
      </w:r>
      <w:r w:rsidR="00CD675F" w:rsidRPr="00372D64">
        <w:rPr>
          <w:rFonts w:ascii="Times New Roman" w:eastAsia="Times New Roman" w:hAnsi="Times New Roman" w:cs="Times New Roman"/>
          <w:sz w:val="28"/>
          <w:szCs w:val="28"/>
          <w:lang w:eastAsia="ru-RU"/>
        </w:rPr>
        <w:t>выносливость»</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 xml:space="preserve">Данное слово </w:t>
      </w:r>
      <w:r w:rsidR="00CD675F" w:rsidRPr="00372D64">
        <w:rPr>
          <w:rFonts w:ascii="Times New Roman" w:eastAsia="Times New Roman" w:hAnsi="Times New Roman" w:cs="Times New Roman"/>
          <w:sz w:val="28"/>
          <w:szCs w:val="28"/>
          <w:lang w:eastAsia="ru-RU"/>
        </w:rPr>
        <w:t xml:space="preserve">в </w:t>
      </w:r>
      <w:r w:rsidR="00765359" w:rsidRPr="00372D64">
        <w:rPr>
          <w:rFonts w:ascii="Times New Roman" w:eastAsia="Times New Roman" w:hAnsi="Times New Roman" w:cs="Times New Roman"/>
          <w:sz w:val="28"/>
          <w:szCs w:val="28"/>
          <w:lang w:eastAsia="ru-RU"/>
        </w:rPr>
        <w:t>российск</w:t>
      </w:r>
      <w:r w:rsidRPr="00372D64">
        <w:rPr>
          <w:rFonts w:ascii="Times New Roman" w:eastAsia="Times New Roman" w:hAnsi="Times New Roman" w:cs="Times New Roman"/>
          <w:sz w:val="28"/>
          <w:szCs w:val="28"/>
          <w:lang w:eastAsia="ru-RU"/>
        </w:rPr>
        <w:t>ой</w:t>
      </w:r>
      <w:r w:rsidR="00765359"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 xml:space="preserve">современной </w:t>
      </w:r>
      <w:r w:rsidR="00765359" w:rsidRPr="00372D64">
        <w:rPr>
          <w:rFonts w:ascii="Times New Roman" w:eastAsia="Times New Roman" w:hAnsi="Times New Roman" w:cs="Times New Roman"/>
          <w:sz w:val="28"/>
          <w:szCs w:val="28"/>
          <w:lang w:eastAsia="ru-RU"/>
        </w:rPr>
        <w:t>психологи</w:t>
      </w:r>
      <w:r w:rsidRPr="00372D64">
        <w:rPr>
          <w:rFonts w:ascii="Times New Roman" w:eastAsia="Times New Roman" w:hAnsi="Times New Roman" w:cs="Times New Roman"/>
          <w:sz w:val="28"/>
          <w:szCs w:val="28"/>
          <w:lang w:eastAsia="ru-RU"/>
        </w:rPr>
        <w:t>и появилось благодаря</w:t>
      </w:r>
      <w:r w:rsidR="00765359" w:rsidRPr="00372D64">
        <w:rPr>
          <w:rFonts w:ascii="Times New Roman" w:eastAsia="Times New Roman" w:hAnsi="Times New Roman" w:cs="Times New Roman"/>
          <w:sz w:val="28"/>
          <w:szCs w:val="28"/>
          <w:lang w:eastAsia="ru-RU"/>
        </w:rPr>
        <w:t xml:space="preserve"> </w:t>
      </w:r>
      <w:r w:rsidR="00CD675F" w:rsidRPr="00372D64">
        <w:rPr>
          <w:rFonts w:ascii="Times New Roman" w:eastAsia="Times New Roman" w:hAnsi="Times New Roman" w:cs="Times New Roman"/>
          <w:sz w:val="28"/>
          <w:szCs w:val="28"/>
          <w:lang w:eastAsia="ru-RU"/>
        </w:rPr>
        <w:t>Дмитри</w:t>
      </w:r>
      <w:r w:rsidRPr="00372D64">
        <w:rPr>
          <w:rFonts w:ascii="Times New Roman" w:eastAsia="Times New Roman" w:hAnsi="Times New Roman" w:cs="Times New Roman"/>
          <w:sz w:val="28"/>
          <w:szCs w:val="28"/>
          <w:lang w:eastAsia="ru-RU"/>
        </w:rPr>
        <w:t>ю</w:t>
      </w:r>
      <w:r w:rsidR="00CD675F" w:rsidRPr="00372D64">
        <w:rPr>
          <w:rFonts w:ascii="Times New Roman" w:eastAsia="Times New Roman" w:hAnsi="Times New Roman" w:cs="Times New Roman"/>
          <w:sz w:val="28"/>
          <w:szCs w:val="28"/>
          <w:lang w:eastAsia="ru-RU"/>
        </w:rPr>
        <w:t xml:space="preserve"> Алексеевич</w:t>
      </w:r>
      <w:r w:rsidRPr="00372D64">
        <w:rPr>
          <w:rFonts w:ascii="Times New Roman" w:eastAsia="Times New Roman" w:hAnsi="Times New Roman" w:cs="Times New Roman"/>
          <w:sz w:val="28"/>
          <w:szCs w:val="28"/>
          <w:lang w:eastAsia="ru-RU"/>
        </w:rPr>
        <w:t>у</w:t>
      </w:r>
      <w:r w:rsidR="00CD675F" w:rsidRPr="00372D64">
        <w:rPr>
          <w:rFonts w:ascii="Times New Roman" w:eastAsia="Times New Roman" w:hAnsi="Times New Roman" w:cs="Times New Roman"/>
          <w:sz w:val="28"/>
          <w:szCs w:val="28"/>
          <w:lang w:eastAsia="ru-RU"/>
        </w:rPr>
        <w:t xml:space="preserve"> Леонтьев</w:t>
      </w:r>
      <w:r w:rsidRPr="00372D64">
        <w:rPr>
          <w:rFonts w:ascii="Times New Roman" w:eastAsia="Times New Roman" w:hAnsi="Times New Roman" w:cs="Times New Roman"/>
          <w:sz w:val="28"/>
          <w:szCs w:val="28"/>
          <w:lang w:eastAsia="ru-RU"/>
        </w:rPr>
        <w:t>у в 2000 году, внуку известн</w:t>
      </w:r>
      <w:r w:rsidR="00372D64">
        <w:rPr>
          <w:rFonts w:ascii="Times New Roman" w:eastAsia="Times New Roman" w:hAnsi="Times New Roman" w:cs="Times New Roman"/>
          <w:sz w:val="28"/>
          <w:szCs w:val="28"/>
          <w:lang w:eastAsia="ru-RU"/>
        </w:rPr>
        <w:t xml:space="preserve">ого исследователя психологии </w:t>
      </w:r>
      <w:proofErr w:type="spellStart"/>
      <w:r w:rsidR="00372D64">
        <w:rPr>
          <w:rFonts w:ascii="Times New Roman" w:eastAsia="Times New Roman" w:hAnsi="Times New Roman" w:cs="Times New Roman"/>
          <w:sz w:val="28"/>
          <w:szCs w:val="28"/>
          <w:lang w:eastAsia="ru-RU"/>
        </w:rPr>
        <w:t>А.Н</w:t>
      </w:r>
      <w:r w:rsidRPr="00372D64">
        <w:rPr>
          <w:rFonts w:ascii="Times New Roman" w:eastAsia="Times New Roman" w:hAnsi="Times New Roman" w:cs="Times New Roman"/>
          <w:sz w:val="28"/>
          <w:szCs w:val="28"/>
          <w:lang w:eastAsia="ru-RU"/>
        </w:rPr>
        <w:t>.Леонтьева</w:t>
      </w:r>
      <w:proofErr w:type="spellEnd"/>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который употребил его</w:t>
      </w:r>
      <w:r w:rsidR="00AF3598"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в значении</w:t>
      </w:r>
      <w:r w:rsidR="00AF3598" w:rsidRPr="00372D64">
        <w:rPr>
          <w:rFonts w:ascii="Times New Roman" w:eastAsia="Times New Roman" w:hAnsi="Times New Roman" w:cs="Times New Roman"/>
          <w:sz w:val="28"/>
          <w:szCs w:val="28"/>
          <w:lang w:eastAsia="ru-RU"/>
        </w:rPr>
        <w:t xml:space="preserve"> «жизнестойкость»</w:t>
      </w:r>
      <w:r w:rsidR="00C01B4A" w:rsidRPr="00372D64">
        <w:rPr>
          <w:rFonts w:ascii="Times New Roman" w:eastAsia="Times New Roman" w:hAnsi="Times New Roman" w:cs="Times New Roman"/>
          <w:sz w:val="28"/>
          <w:szCs w:val="28"/>
          <w:lang w:eastAsia="ru-RU"/>
        </w:rPr>
        <w:t xml:space="preserve"> </w:t>
      </w:r>
      <w:r w:rsidR="00AF3598" w:rsidRPr="00372D64">
        <w:rPr>
          <w:rFonts w:ascii="Times New Roman" w:eastAsia="Times New Roman" w:hAnsi="Times New Roman" w:cs="Times New Roman"/>
          <w:sz w:val="28"/>
          <w:szCs w:val="28"/>
          <w:lang w:eastAsia="ru-RU"/>
        </w:rPr>
        <w:t>[30</w:t>
      </w:r>
      <w:r w:rsidR="00CD675F" w:rsidRPr="00372D64">
        <w:rPr>
          <w:rFonts w:ascii="Times New Roman" w:eastAsia="Times New Roman" w:hAnsi="Times New Roman" w:cs="Times New Roman"/>
          <w:sz w:val="28"/>
          <w:szCs w:val="28"/>
          <w:lang w:eastAsia="ru-RU"/>
        </w:rPr>
        <w:t>]</w:t>
      </w:r>
      <w:r w:rsidR="00C01B4A" w:rsidRPr="00372D64">
        <w:rPr>
          <w:rFonts w:ascii="Times New Roman" w:eastAsia="Times New Roman" w:hAnsi="Times New Roman" w:cs="Times New Roman"/>
          <w:sz w:val="28"/>
          <w:szCs w:val="28"/>
          <w:lang w:eastAsia="ru-RU"/>
        </w:rPr>
        <w:t>.</w:t>
      </w:r>
    </w:p>
    <w:p w:rsidR="00CD675F" w:rsidRPr="00372D64" w:rsidRDefault="00FB7B53"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Данный термин «жизнестойкость», как «</w:t>
      </w:r>
      <w:proofErr w:type="spellStart"/>
      <w:r w:rsidR="00CD675F" w:rsidRPr="00372D64">
        <w:rPr>
          <w:rFonts w:ascii="Times New Roman" w:eastAsia="Times New Roman" w:hAnsi="Times New Roman" w:cs="Times New Roman"/>
          <w:sz w:val="28"/>
          <w:szCs w:val="28"/>
          <w:lang w:eastAsia="ru-RU"/>
        </w:rPr>
        <w:t>hardiness</w:t>
      </w:r>
      <w:proofErr w:type="spellEnd"/>
      <w:r w:rsidR="00CD675F" w:rsidRPr="00372D64">
        <w:rPr>
          <w:rFonts w:ascii="Times New Roman" w:eastAsia="Times New Roman" w:hAnsi="Times New Roman" w:cs="Times New Roman"/>
          <w:sz w:val="28"/>
          <w:szCs w:val="28"/>
          <w:lang w:eastAsia="ru-RU"/>
        </w:rPr>
        <w:t xml:space="preserve">», находится во взаимодействии теоретических воззрений экзистенциальной психологии и прикладной области психологии стресса и </w:t>
      </w:r>
      <w:proofErr w:type="spellStart"/>
      <w:r w:rsidR="00CD675F" w:rsidRPr="00372D64">
        <w:rPr>
          <w:rFonts w:ascii="Times New Roman" w:eastAsia="Times New Roman" w:hAnsi="Times New Roman" w:cs="Times New Roman"/>
          <w:sz w:val="28"/>
          <w:szCs w:val="28"/>
          <w:lang w:eastAsia="ru-RU"/>
        </w:rPr>
        <w:t>совладания</w:t>
      </w:r>
      <w:proofErr w:type="spellEnd"/>
      <w:r w:rsidR="00CD675F" w:rsidRPr="00372D64">
        <w:rPr>
          <w:rFonts w:ascii="Times New Roman" w:eastAsia="Times New Roman" w:hAnsi="Times New Roman" w:cs="Times New Roman"/>
          <w:sz w:val="28"/>
          <w:szCs w:val="28"/>
          <w:lang w:eastAsia="ru-RU"/>
        </w:rPr>
        <w:t xml:space="preserve"> с ним.</w:t>
      </w:r>
    </w:p>
    <w:p w:rsidR="00CD675F" w:rsidRPr="00372D64"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Сальваторе </w:t>
      </w:r>
      <w:proofErr w:type="spellStart"/>
      <w:r w:rsidRPr="00372D64">
        <w:rPr>
          <w:rFonts w:ascii="Times New Roman" w:eastAsia="Times New Roman" w:hAnsi="Times New Roman" w:cs="Times New Roman"/>
          <w:sz w:val="28"/>
          <w:szCs w:val="28"/>
          <w:lang w:eastAsia="ru-RU"/>
        </w:rPr>
        <w:t>Мадди</w:t>
      </w:r>
      <w:proofErr w:type="spellEnd"/>
      <w:r w:rsidRPr="00372D64">
        <w:rPr>
          <w:rFonts w:ascii="Times New Roman" w:eastAsia="Times New Roman" w:hAnsi="Times New Roman" w:cs="Times New Roman"/>
          <w:sz w:val="28"/>
          <w:szCs w:val="28"/>
          <w:lang w:eastAsia="ru-RU"/>
        </w:rPr>
        <w:t xml:space="preserve">, рассматривал феномен жизнестойкости с точки зрения целостного подхода к личности. Его </w:t>
      </w:r>
      <w:proofErr w:type="spellStart"/>
      <w:r w:rsidRPr="00372D64">
        <w:rPr>
          <w:rFonts w:ascii="Times New Roman" w:eastAsia="Times New Roman" w:hAnsi="Times New Roman" w:cs="Times New Roman"/>
          <w:sz w:val="28"/>
          <w:szCs w:val="28"/>
          <w:lang w:eastAsia="ru-RU"/>
        </w:rPr>
        <w:t>лонгитюдным</w:t>
      </w:r>
      <w:proofErr w:type="spellEnd"/>
      <w:r w:rsidRPr="00372D64">
        <w:rPr>
          <w:rFonts w:ascii="Times New Roman" w:eastAsia="Times New Roman" w:hAnsi="Times New Roman" w:cs="Times New Roman"/>
          <w:sz w:val="28"/>
          <w:szCs w:val="28"/>
          <w:lang w:eastAsia="ru-RU"/>
        </w:rPr>
        <w:t xml:space="preserve"> исследованием личностных особенностей</w:t>
      </w:r>
      <w:r w:rsidR="00126B9F" w:rsidRPr="00372D64">
        <w:rPr>
          <w:rFonts w:ascii="Times New Roman" w:eastAsia="Times New Roman" w:hAnsi="Times New Roman" w:cs="Times New Roman"/>
          <w:sz w:val="28"/>
          <w:szCs w:val="28"/>
          <w:lang w:eastAsia="ru-RU"/>
        </w:rPr>
        <w:t>,</w:t>
      </w:r>
      <w:r w:rsidRPr="00372D64">
        <w:rPr>
          <w:rFonts w:ascii="Times New Roman" w:eastAsia="Times New Roman" w:hAnsi="Times New Roman" w:cs="Times New Roman"/>
          <w:sz w:val="28"/>
          <w:szCs w:val="28"/>
          <w:lang w:eastAsia="ru-RU"/>
        </w:rPr>
        <w:t xml:space="preserve"> служащих одной «офисной» компании, которые в условиях постоянно действующего стресса не только не покинули фирму, но и улучшили свою профессиональную деятельность, привели к выявлению у данных </w:t>
      </w:r>
      <w:r w:rsidRPr="00372D64">
        <w:rPr>
          <w:rFonts w:ascii="Times New Roman" w:eastAsia="Times New Roman" w:hAnsi="Times New Roman" w:cs="Times New Roman"/>
          <w:sz w:val="28"/>
          <w:szCs w:val="28"/>
          <w:lang w:eastAsia="ru-RU"/>
        </w:rPr>
        <w:lastRenderedPageBreak/>
        <w:t>служащих структуры установок и умений, способствующих превращению ситуации стресса в ситуацию проявления своего потенциала.</w:t>
      </w:r>
    </w:p>
    <w:p w:rsidR="00CD675F" w:rsidRPr="00372D64"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Учение С. </w:t>
      </w:r>
      <w:proofErr w:type="spellStart"/>
      <w:r w:rsidRPr="00372D64">
        <w:rPr>
          <w:rFonts w:ascii="Times New Roman" w:eastAsia="Times New Roman" w:hAnsi="Times New Roman" w:cs="Times New Roman"/>
          <w:sz w:val="28"/>
          <w:szCs w:val="28"/>
          <w:lang w:eastAsia="ru-RU"/>
        </w:rPr>
        <w:t>Мадди</w:t>
      </w:r>
      <w:proofErr w:type="spellEnd"/>
      <w:r w:rsidRPr="00372D64">
        <w:rPr>
          <w:rFonts w:ascii="Times New Roman" w:eastAsia="Times New Roman" w:hAnsi="Times New Roman" w:cs="Times New Roman"/>
          <w:sz w:val="28"/>
          <w:szCs w:val="28"/>
          <w:lang w:eastAsia="ru-RU"/>
        </w:rPr>
        <w:t xml:space="preserve"> о «жизнестойкости» согласуется с его теорией личности, которую он определяет, как теорию активации, вариант модели согласованности (теория активации С. </w:t>
      </w:r>
      <w:proofErr w:type="spellStart"/>
      <w:r w:rsidRPr="00372D64">
        <w:rPr>
          <w:rFonts w:ascii="Times New Roman" w:eastAsia="Times New Roman" w:hAnsi="Times New Roman" w:cs="Times New Roman"/>
          <w:sz w:val="28"/>
          <w:szCs w:val="28"/>
          <w:lang w:eastAsia="ru-RU"/>
        </w:rPr>
        <w:t>Мадди</w:t>
      </w:r>
      <w:proofErr w:type="spellEnd"/>
      <w:r w:rsidRPr="00372D64">
        <w:rPr>
          <w:rFonts w:ascii="Times New Roman" w:eastAsia="Times New Roman" w:hAnsi="Times New Roman" w:cs="Times New Roman"/>
          <w:sz w:val="28"/>
          <w:szCs w:val="28"/>
          <w:lang w:eastAsia="ru-RU"/>
        </w:rPr>
        <w:t>, Д. Фиске). Данная теория описывает согласованность или несогласованность между привычным и реально необходимым для данной ситуации уровнями активации или напряжения психики человека.</w:t>
      </w:r>
      <w:r w:rsidR="00FB7B53" w:rsidRPr="00372D64">
        <w:rPr>
          <w:rFonts w:ascii="Times New Roman" w:eastAsia="Times New Roman" w:hAnsi="Times New Roman" w:cs="Times New Roman"/>
          <w:sz w:val="28"/>
          <w:szCs w:val="28"/>
          <w:lang w:eastAsia="ru-RU"/>
        </w:rPr>
        <w:t>» [64].</w:t>
      </w:r>
    </w:p>
    <w:p w:rsidR="00CD675F" w:rsidRPr="00372D64" w:rsidRDefault="00CB1A8A"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И чем дальше идёт развитие людей, чем быстрее становится темп их жизни – тем актуальнее становится вопрос развития и расширения рамок, знаний о жизнестойкости. Но ограничиваясь лишь компонентами, которыми </w:t>
      </w:r>
      <w:r w:rsidR="00FD3A44" w:rsidRPr="00372D64">
        <w:rPr>
          <w:rFonts w:ascii="Times New Roman" w:eastAsia="Times New Roman" w:hAnsi="Times New Roman" w:cs="Times New Roman"/>
          <w:sz w:val="28"/>
          <w:szCs w:val="28"/>
          <w:lang w:eastAsia="ru-RU"/>
        </w:rPr>
        <w:t>С.</w:t>
      </w:r>
      <w:r w:rsidR="00126B9F" w:rsidRPr="00372D64">
        <w:rPr>
          <w:rFonts w:ascii="Times New Roman" w:eastAsia="Times New Roman" w:hAnsi="Times New Roman" w:cs="Times New Roman"/>
          <w:sz w:val="28"/>
          <w:szCs w:val="28"/>
          <w:lang w:eastAsia="ru-RU"/>
        </w:rPr>
        <w:t xml:space="preserve"> </w:t>
      </w:r>
      <w:proofErr w:type="spellStart"/>
      <w:r w:rsidR="00CD675F" w:rsidRPr="00372D64">
        <w:rPr>
          <w:rFonts w:ascii="Times New Roman" w:eastAsia="Times New Roman" w:hAnsi="Times New Roman" w:cs="Times New Roman"/>
          <w:sz w:val="28"/>
          <w:szCs w:val="28"/>
          <w:lang w:eastAsia="ru-RU"/>
        </w:rPr>
        <w:t>Мадди</w:t>
      </w:r>
      <w:proofErr w:type="spellEnd"/>
      <w:r w:rsidR="00CD675F" w:rsidRPr="00372D64">
        <w:rPr>
          <w:rFonts w:ascii="Times New Roman" w:eastAsia="Times New Roman" w:hAnsi="Times New Roman" w:cs="Times New Roman"/>
          <w:sz w:val="28"/>
          <w:szCs w:val="28"/>
          <w:lang w:eastAsia="ru-RU"/>
        </w:rPr>
        <w:t xml:space="preserve"> наделил жизнестойкость, мы, порой, можем не увидеть всей картины. Поэтому выявления связи между жизнестойкостью и другими характеристиками личности, способствующими успешному преодолению стресса, сейчас может являться как толчком для актуализации направления, так и фундаментом для будущих работ, теорий, выводов.</w:t>
      </w:r>
      <w:r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val="en-US" w:eastAsia="ru-RU"/>
        </w:rPr>
        <w:t>[65].</w:t>
      </w:r>
    </w:p>
    <w:p w:rsidR="00CD675F" w:rsidRPr="00372D64"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Перевод Д. А. Леонтьевым «</w:t>
      </w:r>
      <w:proofErr w:type="spellStart"/>
      <w:r w:rsidRPr="00372D64">
        <w:rPr>
          <w:rFonts w:ascii="Times New Roman" w:eastAsia="Times New Roman" w:hAnsi="Times New Roman" w:cs="Times New Roman"/>
          <w:sz w:val="28"/>
          <w:szCs w:val="28"/>
          <w:lang w:eastAsia="ru-RU"/>
        </w:rPr>
        <w:t>hardiness</w:t>
      </w:r>
      <w:proofErr w:type="spellEnd"/>
      <w:r w:rsidRPr="00372D64">
        <w:rPr>
          <w:rFonts w:ascii="Times New Roman" w:eastAsia="Times New Roman" w:hAnsi="Times New Roman" w:cs="Times New Roman"/>
          <w:sz w:val="28"/>
          <w:szCs w:val="28"/>
          <w:lang w:eastAsia="ru-RU"/>
        </w:rPr>
        <w:t>» как «жизнестойкость» придало этому термину значимую эмоциональную окраску. Сам этот термин</w:t>
      </w:r>
      <w:r w:rsidR="00FD3A44"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«жизнестойкость» является интересным с точки зрения психологии, так как включает ярко выраженное слово «жизнь» и актуальное психологическое свойство, отображенное термином «стойкость».</w:t>
      </w:r>
    </w:p>
    <w:p w:rsidR="00CD675F" w:rsidRPr="00372D64" w:rsidRDefault="00CB1A8A"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Термин «жизнестойкость» активно стал использоваться в психологических исследованиях, особенно в последнее время, и стал альтернативной заменой ряда слов, которые в области психологии необходимо было заменить, как слова не связанные с развитием личности. Необходимо отметить, что при изучении психологических процессов при борьбе человека со стрессом, способов преодоления экстремальных ситуаций, способностей к личностному развитию в трудных жизненных обстоятельствах используются различные понятия. Все они, отчасти, являются родственными понятию «жизнестойкость» и, прежде всего, отражают наличие существующих </w:t>
      </w:r>
      <w:r w:rsidR="00CD675F" w:rsidRPr="00372D64">
        <w:rPr>
          <w:rFonts w:ascii="Times New Roman" w:eastAsia="Times New Roman" w:hAnsi="Times New Roman" w:cs="Times New Roman"/>
          <w:sz w:val="28"/>
          <w:szCs w:val="28"/>
          <w:lang w:eastAsia="ru-RU"/>
        </w:rPr>
        <w:lastRenderedPageBreak/>
        <w:t>внутренних возможностей человека, которыми он может воспользоваться в различных ситуациях жизни.</w:t>
      </w:r>
      <w:r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val="en-US" w:eastAsia="ru-RU"/>
        </w:rPr>
        <w:t>[64]</w:t>
      </w:r>
      <w:r w:rsidRPr="00372D64">
        <w:rPr>
          <w:rFonts w:ascii="Times New Roman" w:eastAsia="Times New Roman" w:hAnsi="Times New Roman" w:cs="Times New Roman"/>
          <w:sz w:val="28"/>
          <w:szCs w:val="28"/>
          <w:lang w:eastAsia="ru-RU"/>
        </w:rPr>
        <w:t>.</w:t>
      </w:r>
    </w:p>
    <w:p w:rsidR="00FB4930" w:rsidRPr="00372D64" w:rsidRDefault="00CB1A8A"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Главным моментом сохранения жизнестойкости и жизнеспособности, в исследованиях, проводимых Б. Г. Ананьевым, это </w:t>
      </w:r>
      <w:proofErr w:type="spellStart"/>
      <w:r w:rsidR="00CD675F" w:rsidRPr="00372D64">
        <w:rPr>
          <w:rFonts w:ascii="Times New Roman" w:eastAsia="Times New Roman" w:hAnsi="Times New Roman" w:cs="Times New Roman"/>
          <w:sz w:val="28"/>
          <w:szCs w:val="28"/>
          <w:lang w:eastAsia="ru-RU"/>
        </w:rPr>
        <w:t>тренируе</w:t>
      </w:r>
      <w:r w:rsidR="001D649C" w:rsidRPr="00372D64">
        <w:rPr>
          <w:rFonts w:ascii="Times New Roman" w:eastAsia="Times New Roman" w:hAnsi="Times New Roman" w:cs="Times New Roman"/>
          <w:sz w:val="28"/>
          <w:szCs w:val="28"/>
          <w:lang w:eastAsia="ru-RU"/>
        </w:rPr>
        <w:t>мость</w:t>
      </w:r>
      <w:proofErr w:type="spellEnd"/>
      <w:r w:rsidR="001D649C" w:rsidRPr="00372D64">
        <w:rPr>
          <w:rFonts w:ascii="Times New Roman" w:eastAsia="Times New Roman" w:hAnsi="Times New Roman" w:cs="Times New Roman"/>
          <w:sz w:val="28"/>
          <w:szCs w:val="28"/>
          <w:lang w:eastAsia="ru-RU"/>
        </w:rPr>
        <w:t xml:space="preserve"> интеллектуальных функций</w:t>
      </w:r>
      <w:r w:rsidRPr="00372D64">
        <w:rPr>
          <w:rFonts w:ascii="Times New Roman" w:eastAsia="Times New Roman" w:hAnsi="Times New Roman" w:cs="Times New Roman"/>
          <w:sz w:val="28"/>
          <w:szCs w:val="28"/>
          <w:lang w:eastAsia="ru-RU"/>
        </w:rPr>
        <w:t>.»</w:t>
      </w:r>
      <w:r w:rsidR="001D649C" w:rsidRPr="00372D64">
        <w:rPr>
          <w:rFonts w:ascii="Times New Roman" w:eastAsia="Times New Roman" w:hAnsi="Times New Roman" w:cs="Times New Roman"/>
          <w:sz w:val="28"/>
          <w:szCs w:val="28"/>
          <w:lang w:eastAsia="ru-RU"/>
        </w:rPr>
        <w:t xml:space="preserve"> [15</w:t>
      </w:r>
      <w:r w:rsidR="00CD675F" w:rsidRPr="00372D64">
        <w:rPr>
          <w:rFonts w:ascii="Times New Roman" w:eastAsia="Times New Roman" w:hAnsi="Times New Roman" w:cs="Times New Roman"/>
          <w:sz w:val="28"/>
          <w:szCs w:val="28"/>
          <w:lang w:eastAsia="ru-RU"/>
        </w:rPr>
        <w:t>].</w:t>
      </w:r>
    </w:p>
    <w:p w:rsidR="00CD675F" w:rsidRPr="00372D64" w:rsidRDefault="00CB1A8A"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B94C3C" w:rsidRPr="00372D64">
        <w:rPr>
          <w:rFonts w:ascii="Times New Roman" w:eastAsia="Times New Roman" w:hAnsi="Times New Roman" w:cs="Times New Roman"/>
          <w:sz w:val="28"/>
          <w:szCs w:val="28"/>
          <w:lang w:eastAsia="ru-RU"/>
        </w:rPr>
        <w:t>А</w:t>
      </w:r>
      <w:r w:rsidR="00CD675F" w:rsidRPr="00372D64">
        <w:rPr>
          <w:rFonts w:ascii="Times New Roman" w:eastAsia="Times New Roman" w:hAnsi="Times New Roman" w:cs="Times New Roman"/>
          <w:sz w:val="28"/>
          <w:szCs w:val="28"/>
          <w:lang w:eastAsia="ru-RU"/>
        </w:rPr>
        <w:t>кценты в определении жизнеспособности несколько смещены в сторону выживаемости человека и его личностного самосохранения</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(И. М. Ильинский, П. И. Бабо</w:t>
      </w:r>
      <w:r w:rsidR="001D649C" w:rsidRPr="00372D64">
        <w:rPr>
          <w:rFonts w:ascii="Times New Roman" w:eastAsia="Times New Roman" w:hAnsi="Times New Roman" w:cs="Times New Roman"/>
          <w:sz w:val="28"/>
          <w:szCs w:val="28"/>
          <w:lang w:eastAsia="ru-RU"/>
        </w:rPr>
        <w:t>чкин, М. П. Гурьянова и другие) [15</w:t>
      </w:r>
      <w:r w:rsidR="00CD675F" w:rsidRPr="00372D64">
        <w:rPr>
          <w:rFonts w:ascii="Times New Roman" w:eastAsia="Times New Roman" w:hAnsi="Times New Roman" w:cs="Times New Roman"/>
          <w:sz w:val="28"/>
          <w:szCs w:val="28"/>
          <w:lang w:eastAsia="ru-RU"/>
        </w:rPr>
        <w:t>].</w:t>
      </w:r>
    </w:p>
    <w:p w:rsidR="00CD675F" w:rsidRPr="00372D64" w:rsidRDefault="00CB1A8A"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Жизнеспособность – это стремление человека выжить, не деградируя, в ухудшающихся условиях социальной и культурной среды, воспроизвести и воспитать жизнестойкое потомство в биологическом и социальном плане; стать индивидуальностью, сформировать </w:t>
      </w:r>
      <w:proofErr w:type="spellStart"/>
      <w:r w:rsidR="00CD675F" w:rsidRPr="00372D64">
        <w:rPr>
          <w:rFonts w:ascii="Times New Roman" w:eastAsia="Times New Roman" w:hAnsi="Times New Roman" w:cs="Times New Roman"/>
          <w:sz w:val="28"/>
          <w:szCs w:val="28"/>
          <w:lang w:eastAsia="ru-RU"/>
        </w:rPr>
        <w:t>смыслово</w:t>
      </w:r>
      <w:proofErr w:type="spellEnd"/>
      <w:r w:rsidR="00CD675F" w:rsidRPr="00372D64">
        <w:rPr>
          <w:rFonts w:ascii="Times New Roman" w:eastAsia="Times New Roman" w:hAnsi="Times New Roman" w:cs="Times New Roman"/>
          <w:sz w:val="28"/>
          <w:szCs w:val="28"/>
          <w:lang w:eastAsia="ru-RU"/>
        </w:rPr>
        <w:t>-жизненные установки, самоутвердиться, найти себя, реализовать свои задатки и творческие возможности. При этом человек преобразует среду обитания, делая ее более благоприятной для жизни,</w:t>
      </w:r>
      <w:r w:rsidR="001D649C" w:rsidRPr="00372D64">
        <w:rPr>
          <w:rFonts w:ascii="Times New Roman" w:eastAsia="Times New Roman" w:hAnsi="Times New Roman" w:cs="Times New Roman"/>
          <w:sz w:val="28"/>
          <w:szCs w:val="28"/>
          <w:lang w:eastAsia="ru-RU"/>
        </w:rPr>
        <w:t xml:space="preserve"> не разрушая и не уничтожая ее</w:t>
      </w:r>
      <w:r w:rsidRPr="00372D64">
        <w:rPr>
          <w:rFonts w:ascii="Times New Roman" w:eastAsia="Times New Roman" w:hAnsi="Times New Roman" w:cs="Times New Roman"/>
          <w:sz w:val="28"/>
          <w:szCs w:val="28"/>
          <w:lang w:eastAsia="ru-RU"/>
        </w:rPr>
        <w:t>.»</w:t>
      </w:r>
      <w:r w:rsidR="001D649C" w:rsidRPr="00372D64">
        <w:rPr>
          <w:rFonts w:ascii="Times New Roman" w:eastAsia="Times New Roman" w:hAnsi="Times New Roman" w:cs="Times New Roman"/>
          <w:sz w:val="28"/>
          <w:szCs w:val="28"/>
          <w:lang w:eastAsia="ru-RU"/>
        </w:rPr>
        <w:t xml:space="preserve"> [15</w:t>
      </w:r>
      <w:r w:rsidR="00CD675F" w:rsidRPr="00372D64">
        <w:rPr>
          <w:rFonts w:ascii="Times New Roman" w:eastAsia="Times New Roman" w:hAnsi="Times New Roman" w:cs="Times New Roman"/>
          <w:sz w:val="28"/>
          <w:szCs w:val="28"/>
          <w:lang w:eastAsia="ru-RU"/>
        </w:rPr>
        <w:t>, с.13].</w:t>
      </w:r>
    </w:p>
    <w:p w:rsidR="00CD675F" w:rsidRPr="00372D64" w:rsidRDefault="0008717D"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Термин «</w:t>
      </w:r>
      <w:r w:rsidR="00CD675F" w:rsidRPr="00372D64">
        <w:rPr>
          <w:rFonts w:ascii="Times New Roman" w:eastAsia="Times New Roman" w:hAnsi="Times New Roman" w:cs="Times New Roman"/>
          <w:sz w:val="28"/>
          <w:szCs w:val="28"/>
          <w:lang w:eastAsia="ru-RU"/>
        </w:rPr>
        <w:t>Жизнеспособность</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конечно более глубокий и емкий</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относительно термина</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жизнестойкость</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Присутствие жизнеспособности как</w:t>
      </w:r>
      <w:r w:rsidR="00CD675F" w:rsidRPr="00372D64">
        <w:rPr>
          <w:rFonts w:ascii="Times New Roman" w:eastAsia="Times New Roman" w:hAnsi="Times New Roman" w:cs="Times New Roman"/>
          <w:sz w:val="28"/>
          <w:szCs w:val="28"/>
          <w:lang w:eastAsia="ru-RU"/>
        </w:rPr>
        <w:t xml:space="preserve"> качества и его проявление присуще </w:t>
      </w:r>
      <w:r w:rsidRPr="00372D64">
        <w:rPr>
          <w:rFonts w:ascii="Times New Roman" w:eastAsia="Times New Roman" w:hAnsi="Times New Roman" w:cs="Times New Roman"/>
          <w:sz w:val="28"/>
          <w:szCs w:val="28"/>
          <w:lang w:eastAsia="ru-RU"/>
        </w:rPr>
        <w:t xml:space="preserve">больше </w:t>
      </w:r>
      <w:r w:rsidR="00CD675F" w:rsidRPr="00372D64">
        <w:rPr>
          <w:rFonts w:ascii="Times New Roman" w:eastAsia="Times New Roman" w:hAnsi="Times New Roman" w:cs="Times New Roman"/>
          <w:sz w:val="28"/>
          <w:szCs w:val="28"/>
          <w:lang w:eastAsia="ru-RU"/>
        </w:rPr>
        <w:t>индивиду</w:t>
      </w:r>
      <w:r w:rsidRPr="00372D64">
        <w:rPr>
          <w:rFonts w:ascii="Times New Roman" w:eastAsia="Times New Roman" w:hAnsi="Times New Roman" w:cs="Times New Roman"/>
          <w:sz w:val="28"/>
          <w:szCs w:val="28"/>
          <w:lang w:eastAsia="ru-RU"/>
        </w:rPr>
        <w:t>альности</w:t>
      </w:r>
      <w:r w:rsidR="00CD675F" w:rsidRPr="00372D64">
        <w:rPr>
          <w:rFonts w:ascii="Times New Roman" w:eastAsia="Times New Roman" w:hAnsi="Times New Roman" w:cs="Times New Roman"/>
          <w:sz w:val="28"/>
          <w:szCs w:val="28"/>
          <w:lang w:eastAsia="ru-RU"/>
        </w:rPr>
        <w:t xml:space="preserve">, а жизнестойкость </w:t>
      </w:r>
      <w:r w:rsidRPr="00372D64">
        <w:rPr>
          <w:rFonts w:ascii="Times New Roman" w:eastAsia="Times New Roman" w:hAnsi="Times New Roman" w:cs="Times New Roman"/>
          <w:sz w:val="28"/>
          <w:szCs w:val="28"/>
          <w:lang w:eastAsia="ru-RU"/>
        </w:rPr>
        <w:t xml:space="preserve">имеет свойство </w:t>
      </w:r>
      <w:r w:rsidR="00CD675F" w:rsidRPr="00372D64">
        <w:rPr>
          <w:rFonts w:ascii="Times New Roman" w:eastAsia="Times New Roman" w:hAnsi="Times New Roman" w:cs="Times New Roman"/>
          <w:sz w:val="28"/>
          <w:szCs w:val="28"/>
          <w:lang w:eastAsia="ru-RU"/>
        </w:rPr>
        <w:t>развива</w:t>
      </w:r>
      <w:r w:rsidRPr="00372D64">
        <w:rPr>
          <w:rFonts w:ascii="Times New Roman" w:eastAsia="Times New Roman" w:hAnsi="Times New Roman" w:cs="Times New Roman"/>
          <w:sz w:val="28"/>
          <w:szCs w:val="28"/>
          <w:lang w:eastAsia="ru-RU"/>
        </w:rPr>
        <w:t>ть</w:t>
      </w:r>
      <w:r w:rsidR="00CD675F" w:rsidRPr="00372D64">
        <w:rPr>
          <w:rFonts w:ascii="Times New Roman" w:eastAsia="Times New Roman" w:hAnsi="Times New Roman" w:cs="Times New Roman"/>
          <w:sz w:val="28"/>
          <w:szCs w:val="28"/>
          <w:lang w:eastAsia="ru-RU"/>
        </w:rPr>
        <w:t>ся</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как </w:t>
      </w:r>
      <w:r w:rsidRPr="00372D64">
        <w:rPr>
          <w:rFonts w:ascii="Times New Roman" w:eastAsia="Times New Roman" w:hAnsi="Times New Roman" w:cs="Times New Roman"/>
          <w:sz w:val="28"/>
          <w:szCs w:val="28"/>
          <w:lang w:eastAsia="ru-RU"/>
        </w:rPr>
        <w:t xml:space="preserve">феномен </w:t>
      </w:r>
      <w:r w:rsidR="00CD675F" w:rsidRPr="00372D64">
        <w:rPr>
          <w:rFonts w:ascii="Times New Roman" w:eastAsia="Times New Roman" w:hAnsi="Times New Roman" w:cs="Times New Roman"/>
          <w:sz w:val="28"/>
          <w:szCs w:val="28"/>
          <w:lang w:eastAsia="ru-RU"/>
        </w:rPr>
        <w:t>личност</w:t>
      </w:r>
      <w:r w:rsidRPr="00372D64">
        <w:rPr>
          <w:rFonts w:ascii="Times New Roman" w:eastAsia="Times New Roman" w:hAnsi="Times New Roman" w:cs="Times New Roman"/>
          <w:sz w:val="28"/>
          <w:szCs w:val="28"/>
          <w:lang w:eastAsia="ru-RU"/>
        </w:rPr>
        <w:t>и и в дальнейшем адаптироваться</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под определенные этапы жизни</w:t>
      </w:r>
      <w:r w:rsidR="00CD675F" w:rsidRPr="00372D64">
        <w:rPr>
          <w:rFonts w:ascii="Times New Roman" w:eastAsia="Times New Roman" w:hAnsi="Times New Roman" w:cs="Times New Roman"/>
          <w:sz w:val="28"/>
          <w:szCs w:val="28"/>
          <w:lang w:eastAsia="ru-RU"/>
        </w:rPr>
        <w:t>.</w:t>
      </w:r>
    </w:p>
    <w:p w:rsidR="00CD675F" w:rsidRPr="00372D64" w:rsidRDefault="002C7A8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Более общим по отношению к понятию жизнестойкость, является понятие </w:t>
      </w:r>
      <w:proofErr w:type="spellStart"/>
      <w:r w:rsidR="00CD675F" w:rsidRPr="00372D64">
        <w:rPr>
          <w:rFonts w:ascii="Times New Roman" w:eastAsia="Times New Roman" w:hAnsi="Times New Roman" w:cs="Times New Roman"/>
          <w:sz w:val="28"/>
          <w:szCs w:val="28"/>
          <w:lang w:eastAsia="ru-RU"/>
        </w:rPr>
        <w:t>субъектностъ</w:t>
      </w:r>
      <w:proofErr w:type="spellEnd"/>
      <w:r w:rsidR="00CD675F" w:rsidRPr="00372D64">
        <w:rPr>
          <w:rFonts w:ascii="Times New Roman" w:eastAsia="Times New Roman" w:hAnsi="Times New Roman" w:cs="Times New Roman"/>
          <w:sz w:val="28"/>
          <w:szCs w:val="28"/>
          <w:lang w:eastAsia="ru-RU"/>
        </w:rPr>
        <w:t xml:space="preserve">, которое обозначает способность и готовность человека к активной, сознательной и целенаправленной реализации накопленного опыта не только при решении проблемных, стрессовых, но всех жизненных типичных и нетипичных вопросов. Проявление </w:t>
      </w:r>
      <w:proofErr w:type="spellStart"/>
      <w:r w:rsidR="00CD675F" w:rsidRPr="00372D64">
        <w:rPr>
          <w:rFonts w:ascii="Times New Roman" w:eastAsia="Times New Roman" w:hAnsi="Times New Roman" w:cs="Times New Roman"/>
          <w:sz w:val="28"/>
          <w:szCs w:val="28"/>
          <w:lang w:eastAsia="ru-RU"/>
        </w:rPr>
        <w:t>субъектности</w:t>
      </w:r>
      <w:proofErr w:type="spellEnd"/>
      <w:r w:rsidR="00CD675F" w:rsidRPr="00372D64">
        <w:rPr>
          <w:rFonts w:ascii="Times New Roman" w:eastAsia="Times New Roman" w:hAnsi="Times New Roman" w:cs="Times New Roman"/>
          <w:sz w:val="28"/>
          <w:szCs w:val="28"/>
          <w:lang w:eastAsia="ru-RU"/>
        </w:rPr>
        <w:t xml:space="preserve"> в деятельности и поведении, в процессах восприятия, в принятии решений, связано, прежде всего, с индивидуальными особенностями освоенной человеком преобразующей активности: особенностями постановки и решения задач (мысленных или предметных).</w:t>
      </w:r>
      <w:r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val="en-US" w:eastAsia="ru-RU"/>
        </w:rPr>
        <w:t>[64]</w:t>
      </w:r>
      <w:r w:rsidRPr="00372D64">
        <w:rPr>
          <w:rFonts w:ascii="Times New Roman" w:eastAsia="Times New Roman" w:hAnsi="Times New Roman" w:cs="Times New Roman"/>
          <w:sz w:val="28"/>
          <w:szCs w:val="28"/>
          <w:lang w:eastAsia="ru-RU"/>
        </w:rPr>
        <w:t>.</w:t>
      </w:r>
    </w:p>
    <w:p w:rsidR="00CD675F" w:rsidRPr="00372D64" w:rsidRDefault="002C7A8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lastRenderedPageBreak/>
        <w:t>«</w:t>
      </w:r>
      <w:r w:rsidR="00CD675F" w:rsidRPr="00372D64">
        <w:rPr>
          <w:rFonts w:ascii="Times New Roman" w:eastAsia="Times New Roman" w:hAnsi="Times New Roman" w:cs="Times New Roman"/>
          <w:sz w:val="28"/>
          <w:szCs w:val="28"/>
          <w:lang w:eastAsia="ru-RU"/>
        </w:rPr>
        <w:t xml:space="preserve">Специфика </w:t>
      </w:r>
      <w:proofErr w:type="spellStart"/>
      <w:r w:rsidR="00CD675F" w:rsidRPr="00372D64">
        <w:rPr>
          <w:rFonts w:ascii="Times New Roman" w:eastAsia="Times New Roman" w:hAnsi="Times New Roman" w:cs="Times New Roman"/>
          <w:sz w:val="28"/>
          <w:szCs w:val="28"/>
          <w:lang w:eastAsia="ru-RU"/>
        </w:rPr>
        <w:t>субъектности</w:t>
      </w:r>
      <w:proofErr w:type="spellEnd"/>
      <w:r w:rsidR="00CD675F" w:rsidRPr="00372D64">
        <w:rPr>
          <w:rFonts w:ascii="Times New Roman" w:eastAsia="Times New Roman" w:hAnsi="Times New Roman" w:cs="Times New Roman"/>
          <w:sz w:val="28"/>
          <w:szCs w:val="28"/>
          <w:lang w:eastAsia="ru-RU"/>
        </w:rPr>
        <w:t xml:space="preserve"> определяется функциями регуляции активности действий, которые актуальны в данный момент для человека или актуал</w:t>
      </w:r>
      <w:r w:rsidR="00497B37" w:rsidRPr="00372D64">
        <w:rPr>
          <w:rFonts w:ascii="Times New Roman" w:eastAsia="Times New Roman" w:hAnsi="Times New Roman" w:cs="Times New Roman"/>
          <w:sz w:val="28"/>
          <w:szCs w:val="28"/>
          <w:lang w:eastAsia="ru-RU"/>
        </w:rPr>
        <w:t>ьны с точки зрения перспективы</w:t>
      </w:r>
      <w:r w:rsidRPr="00372D64">
        <w:rPr>
          <w:rFonts w:ascii="Times New Roman" w:eastAsia="Times New Roman" w:hAnsi="Times New Roman" w:cs="Times New Roman"/>
          <w:sz w:val="28"/>
          <w:szCs w:val="28"/>
          <w:lang w:eastAsia="ru-RU"/>
        </w:rPr>
        <w:t>.»</w:t>
      </w:r>
      <w:r w:rsidR="00497B37" w:rsidRPr="00372D64">
        <w:rPr>
          <w:rFonts w:ascii="Times New Roman" w:eastAsia="Times New Roman" w:hAnsi="Times New Roman" w:cs="Times New Roman"/>
          <w:sz w:val="28"/>
          <w:szCs w:val="28"/>
          <w:lang w:eastAsia="ru-RU"/>
        </w:rPr>
        <w:t xml:space="preserve"> [38</w:t>
      </w:r>
      <w:r w:rsidR="00CD675F" w:rsidRPr="00372D64">
        <w:rPr>
          <w:rFonts w:ascii="Times New Roman" w:eastAsia="Times New Roman" w:hAnsi="Times New Roman" w:cs="Times New Roman"/>
          <w:sz w:val="28"/>
          <w:szCs w:val="28"/>
          <w:lang w:eastAsia="ru-RU"/>
        </w:rPr>
        <w:t>].</w:t>
      </w:r>
    </w:p>
    <w:p w:rsidR="00CD675F" w:rsidRPr="00372D64" w:rsidRDefault="002C7A8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Понятие жизнестойкость пересекается с вышеприведенными понятиями, однако оно обозначает отдельно значим</w:t>
      </w:r>
      <w:r w:rsidR="00A06372" w:rsidRPr="00372D64">
        <w:rPr>
          <w:rFonts w:ascii="Times New Roman" w:eastAsia="Times New Roman" w:hAnsi="Times New Roman" w:cs="Times New Roman"/>
          <w:sz w:val="28"/>
          <w:szCs w:val="28"/>
          <w:lang w:eastAsia="ru-RU"/>
        </w:rPr>
        <w:t>ую характеристику психики человека, которая</w:t>
      </w:r>
      <w:r w:rsidR="00CD675F" w:rsidRPr="00372D64">
        <w:rPr>
          <w:rFonts w:ascii="Times New Roman" w:eastAsia="Times New Roman" w:hAnsi="Times New Roman" w:cs="Times New Roman"/>
          <w:sz w:val="28"/>
          <w:szCs w:val="28"/>
          <w:lang w:eastAsia="ru-RU"/>
        </w:rPr>
        <w:t xml:space="preserve"> развивается по определенным генетическим закономерностям, является многокомпонентным личностным образованием, влияющим на актуализацию различных свойств психики человека в ситуациях жизненного напряжения.</w:t>
      </w:r>
    </w:p>
    <w:p w:rsidR="00CD675F" w:rsidRPr="00372D64"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Анализируя жизнестойкость как психологический феномен, интерес</w:t>
      </w:r>
      <w:r w:rsidR="00D434DF" w:rsidRPr="00372D64">
        <w:rPr>
          <w:rFonts w:ascii="Times New Roman" w:eastAsia="Times New Roman" w:hAnsi="Times New Roman" w:cs="Times New Roman"/>
          <w:sz w:val="28"/>
          <w:szCs w:val="28"/>
          <w:lang w:eastAsia="ru-RU"/>
        </w:rPr>
        <w:t>но</w:t>
      </w:r>
      <w:r w:rsidRPr="00372D64">
        <w:rPr>
          <w:rFonts w:ascii="Times New Roman" w:eastAsia="Times New Roman" w:hAnsi="Times New Roman" w:cs="Times New Roman"/>
          <w:sz w:val="28"/>
          <w:szCs w:val="28"/>
          <w:lang w:eastAsia="ru-RU"/>
        </w:rPr>
        <w:t xml:space="preserve"> обратить внимание на различные его аспекты и проявления, психологические составляющие данного феномена. Исходя из определения разнообразия жизни, а также различного проявления такого качества, как стойкость, можно говорить о многоаспектности феномена жизнестойкости.</w:t>
      </w:r>
      <w:r w:rsidR="002C7A8C" w:rsidRPr="00372D64">
        <w:rPr>
          <w:rFonts w:ascii="Times New Roman" w:eastAsia="Times New Roman" w:hAnsi="Times New Roman" w:cs="Times New Roman"/>
          <w:sz w:val="28"/>
          <w:szCs w:val="28"/>
          <w:lang w:eastAsia="ru-RU"/>
        </w:rPr>
        <w:t>» [64].</w:t>
      </w:r>
    </w:p>
    <w:p w:rsidR="00CD675F" w:rsidRPr="00372D64" w:rsidRDefault="0003100E"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Из анализа </w:t>
      </w:r>
      <w:r w:rsidR="00CD675F" w:rsidRPr="00372D64">
        <w:rPr>
          <w:rFonts w:ascii="Times New Roman" w:eastAsia="Times New Roman" w:hAnsi="Times New Roman" w:cs="Times New Roman"/>
          <w:sz w:val="28"/>
          <w:szCs w:val="28"/>
          <w:lang w:eastAsia="ru-RU"/>
        </w:rPr>
        <w:t>зарубежной и отечественной литератур</w:t>
      </w:r>
      <w:r w:rsidRPr="00372D64">
        <w:rPr>
          <w:rFonts w:ascii="Times New Roman" w:eastAsia="Times New Roman" w:hAnsi="Times New Roman" w:cs="Times New Roman"/>
          <w:sz w:val="28"/>
          <w:szCs w:val="28"/>
          <w:lang w:eastAsia="ru-RU"/>
        </w:rPr>
        <w:t>ы можно выделить целое многообразие определений</w:t>
      </w:r>
      <w:r w:rsidR="00CD675F" w:rsidRPr="00372D64">
        <w:rPr>
          <w:rFonts w:ascii="Times New Roman" w:eastAsia="Times New Roman" w:hAnsi="Times New Roman" w:cs="Times New Roman"/>
          <w:sz w:val="28"/>
          <w:szCs w:val="28"/>
          <w:lang w:eastAsia="ru-RU"/>
        </w:rPr>
        <w:t xml:space="preserve"> жизнестойкости</w:t>
      </w:r>
      <w:r w:rsidRPr="00372D64">
        <w:rPr>
          <w:rFonts w:ascii="Times New Roman" w:eastAsia="Times New Roman" w:hAnsi="Times New Roman" w:cs="Times New Roman"/>
          <w:sz w:val="28"/>
          <w:szCs w:val="28"/>
          <w:lang w:eastAsia="ru-RU"/>
        </w:rPr>
        <w:t>, которые приведены ниже. В каждом из них отражены черты стороны исследований психологов, занимавшихся ими</w:t>
      </w:r>
      <w:r w:rsidR="00CD675F" w:rsidRPr="00372D64">
        <w:rPr>
          <w:rFonts w:ascii="Times New Roman" w:eastAsia="Times New Roman" w:hAnsi="Times New Roman" w:cs="Times New Roman"/>
          <w:sz w:val="28"/>
          <w:szCs w:val="28"/>
          <w:lang w:eastAsia="ru-RU"/>
        </w:rPr>
        <w:t>.</w:t>
      </w:r>
    </w:p>
    <w:p w:rsidR="00CD675F" w:rsidRPr="00372D64" w:rsidRDefault="0003100E"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Жизнестойкость – черта, характеризующаяся мерой преодоления личностью заданных обстоятельств, а в конечном счете мерой преодоления личностью самой себя</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w:t>
      </w:r>
      <w:proofErr w:type="spellStart"/>
      <w:r w:rsidR="00CD675F" w:rsidRPr="00372D64">
        <w:rPr>
          <w:rFonts w:ascii="Times New Roman" w:eastAsia="Times New Roman" w:hAnsi="Times New Roman" w:cs="Times New Roman"/>
          <w:sz w:val="28"/>
          <w:szCs w:val="28"/>
          <w:lang w:eastAsia="ru-RU"/>
        </w:rPr>
        <w:t>Д.А.Леонтьев</w:t>
      </w:r>
      <w:proofErr w:type="spellEnd"/>
      <w:r w:rsidR="00CD675F" w:rsidRPr="00372D64">
        <w:rPr>
          <w:rFonts w:ascii="Times New Roman" w:eastAsia="Times New Roman" w:hAnsi="Times New Roman" w:cs="Times New Roman"/>
          <w:sz w:val="28"/>
          <w:szCs w:val="28"/>
          <w:lang w:eastAsia="ru-RU"/>
        </w:rPr>
        <w:t>, 2002);</w:t>
      </w:r>
    </w:p>
    <w:p w:rsidR="00CD675F" w:rsidRPr="00372D64" w:rsidRDefault="0003100E"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Жизнестойкость - интегральная способность, лежащая в основе адаптации личности</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(Л.А. Александрова, 2003);</w:t>
      </w:r>
    </w:p>
    <w:p w:rsidR="00CD675F" w:rsidRPr="00372D64" w:rsidRDefault="0003100E"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Жизнестойкость - ресурс, направленный в большей мере на поддержание </w:t>
      </w:r>
      <w:proofErr w:type="spellStart"/>
      <w:r w:rsidR="00CD675F" w:rsidRPr="00372D64">
        <w:rPr>
          <w:rFonts w:ascii="Times New Roman" w:eastAsia="Times New Roman" w:hAnsi="Times New Roman" w:cs="Times New Roman"/>
          <w:sz w:val="28"/>
          <w:szCs w:val="28"/>
          <w:lang w:eastAsia="ru-RU"/>
        </w:rPr>
        <w:t>витальности</w:t>
      </w:r>
      <w:proofErr w:type="spellEnd"/>
      <w:r w:rsidR="00CD675F" w:rsidRPr="00372D64">
        <w:rPr>
          <w:rFonts w:ascii="Times New Roman" w:eastAsia="Times New Roman" w:hAnsi="Times New Roman" w:cs="Times New Roman"/>
          <w:sz w:val="28"/>
          <w:szCs w:val="28"/>
          <w:lang w:eastAsia="ru-RU"/>
        </w:rPr>
        <w:t xml:space="preserve"> и деятельности, в меньшей - на поддержание активности сознания</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(Е.И.</w:t>
      </w:r>
      <w:r w:rsidR="00EE062C" w:rsidRPr="00372D64">
        <w:rPr>
          <w:rFonts w:ascii="Times New Roman" w:eastAsia="Times New Roman" w:hAnsi="Times New Roman" w:cs="Times New Roman"/>
          <w:sz w:val="28"/>
          <w:szCs w:val="28"/>
          <w:lang w:eastAsia="ru-RU"/>
        </w:rPr>
        <w:t xml:space="preserve"> </w:t>
      </w:r>
      <w:r w:rsidR="00CD675F" w:rsidRPr="00372D64">
        <w:rPr>
          <w:rFonts w:ascii="Times New Roman" w:eastAsia="Times New Roman" w:hAnsi="Times New Roman" w:cs="Times New Roman"/>
          <w:sz w:val="28"/>
          <w:szCs w:val="28"/>
          <w:lang w:eastAsia="ru-RU"/>
        </w:rPr>
        <w:t>Рассказова, 2005);</w:t>
      </w:r>
    </w:p>
    <w:p w:rsidR="00CD675F" w:rsidRPr="00372D64" w:rsidRDefault="0025099D"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У О.</w:t>
      </w:r>
      <w:r w:rsidR="00CD675F" w:rsidRPr="00372D64">
        <w:rPr>
          <w:rFonts w:ascii="Times New Roman" w:eastAsia="Times New Roman" w:hAnsi="Times New Roman" w:cs="Times New Roman"/>
          <w:sz w:val="28"/>
          <w:szCs w:val="28"/>
          <w:lang w:eastAsia="ru-RU"/>
        </w:rPr>
        <w:t xml:space="preserve">А. Березкина </w:t>
      </w:r>
      <w:r w:rsidR="0003100E"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жизнестойкость - личностное состояние человека, достигаемое им в процессе его упорной деятельности в социальной среде, которая воздействует на него, развивает и обогащает все сферы его психики, позволяя ему выстроить свой «фундамент» жизнестойкости за счет своей энер</w:t>
      </w:r>
      <w:r w:rsidR="00E50E2F" w:rsidRPr="00372D64">
        <w:rPr>
          <w:rFonts w:ascii="Times New Roman" w:eastAsia="Times New Roman" w:hAnsi="Times New Roman" w:cs="Times New Roman"/>
          <w:sz w:val="28"/>
          <w:szCs w:val="28"/>
          <w:lang w:eastAsia="ru-RU"/>
        </w:rPr>
        <w:t>гии, воли и чувств</w:t>
      </w:r>
      <w:r w:rsidR="0003100E" w:rsidRPr="00372D64">
        <w:rPr>
          <w:rFonts w:ascii="Times New Roman" w:eastAsia="Times New Roman" w:hAnsi="Times New Roman" w:cs="Times New Roman"/>
          <w:sz w:val="28"/>
          <w:szCs w:val="28"/>
          <w:lang w:eastAsia="ru-RU"/>
        </w:rPr>
        <w:t>»</w:t>
      </w:r>
      <w:r w:rsidR="00E50E2F" w:rsidRPr="00372D64">
        <w:rPr>
          <w:rFonts w:ascii="Times New Roman" w:eastAsia="Times New Roman" w:hAnsi="Times New Roman" w:cs="Times New Roman"/>
          <w:sz w:val="28"/>
          <w:szCs w:val="28"/>
          <w:lang w:eastAsia="ru-RU"/>
        </w:rPr>
        <w:t xml:space="preserve"> [3</w:t>
      </w:r>
      <w:r w:rsidR="00CD675F" w:rsidRPr="00372D64">
        <w:rPr>
          <w:rFonts w:ascii="Times New Roman" w:eastAsia="Times New Roman" w:hAnsi="Times New Roman" w:cs="Times New Roman"/>
          <w:sz w:val="28"/>
          <w:szCs w:val="28"/>
          <w:lang w:eastAsia="ru-RU"/>
        </w:rPr>
        <w:t>, с.25].</w:t>
      </w:r>
    </w:p>
    <w:p w:rsidR="00CD675F" w:rsidRPr="00372D64" w:rsidRDefault="0003100E"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lastRenderedPageBreak/>
        <w:t>«</w:t>
      </w:r>
      <w:r w:rsidR="00CD675F" w:rsidRPr="00372D64">
        <w:rPr>
          <w:rFonts w:ascii="Times New Roman" w:eastAsia="Times New Roman" w:hAnsi="Times New Roman" w:cs="Times New Roman"/>
          <w:sz w:val="28"/>
          <w:szCs w:val="28"/>
          <w:lang w:eastAsia="ru-RU"/>
        </w:rPr>
        <w:t xml:space="preserve">Жизнестойкость представляет собой сложное структурированное психологическое образование, определяемое как развивающаяся система убеждений, способствующих развитию готовности управлять ситуацией повышенной сложности. Содержание жизнестойкости характеризуется экстраверсией, пластичностью, активностью, искренностью, </w:t>
      </w:r>
      <w:proofErr w:type="spellStart"/>
      <w:r w:rsidR="00CD675F" w:rsidRPr="00372D64">
        <w:rPr>
          <w:rFonts w:ascii="Times New Roman" w:eastAsia="Times New Roman" w:hAnsi="Times New Roman" w:cs="Times New Roman"/>
          <w:sz w:val="28"/>
          <w:szCs w:val="28"/>
          <w:lang w:eastAsia="ru-RU"/>
        </w:rPr>
        <w:t>интернальной</w:t>
      </w:r>
      <w:proofErr w:type="spellEnd"/>
      <w:r w:rsidR="00CD675F" w:rsidRPr="00372D64">
        <w:rPr>
          <w:rFonts w:ascii="Times New Roman" w:eastAsia="Times New Roman" w:hAnsi="Times New Roman" w:cs="Times New Roman"/>
          <w:sz w:val="28"/>
          <w:szCs w:val="28"/>
          <w:lang w:eastAsia="ru-RU"/>
        </w:rPr>
        <w:t xml:space="preserve"> локализацией контроля</w:t>
      </w:r>
      <w:r w:rsidRPr="00372D64">
        <w:rPr>
          <w:rFonts w:ascii="Times New Roman" w:eastAsia="Times New Roman" w:hAnsi="Times New Roman" w:cs="Times New Roman"/>
          <w:sz w:val="28"/>
          <w:szCs w:val="28"/>
          <w:lang w:eastAsia="ru-RU"/>
        </w:rPr>
        <w:t>»</w:t>
      </w:r>
      <w:r w:rsidR="00CD675F" w:rsidRPr="00372D64">
        <w:rPr>
          <w:rFonts w:ascii="Times New Roman" w:eastAsia="Times New Roman" w:hAnsi="Times New Roman" w:cs="Times New Roman"/>
          <w:sz w:val="28"/>
          <w:szCs w:val="28"/>
          <w:lang w:eastAsia="ru-RU"/>
        </w:rPr>
        <w:t xml:space="preserve"> (М.В.</w:t>
      </w:r>
      <w:r w:rsidR="00EE062C" w:rsidRPr="00372D64">
        <w:rPr>
          <w:rFonts w:ascii="Times New Roman" w:eastAsia="Times New Roman" w:hAnsi="Times New Roman" w:cs="Times New Roman"/>
          <w:sz w:val="28"/>
          <w:szCs w:val="28"/>
          <w:lang w:eastAsia="ru-RU"/>
        </w:rPr>
        <w:t xml:space="preserve"> </w:t>
      </w:r>
      <w:r w:rsidR="00CD675F" w:rsidRPr="00372D64">
        <w:rPr>
          <w:rFonts w:ascii="Times New Roman" w:eastAsia="Times New Roman" w:hAnsi="Times New Roman" w:cs="Times New Roman"/>
          <w:sz w:val="28"/>
          <w:szCs w:val="28"/>
          <w:lang w:eastAsia="ru-RU"/>
        </w:rPr>
        <w:t>Логинова, 2010).</w:t>
      </w:r>
    </w:p>
    <w:p w:rsidR="0003100E" w:rsidRPr="00372D64" w:rsidRDefault="0003100E"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Из определений, </w:t>
      </w:r>
      <w:proofErr w:type="spellStart"/>
      <w:r w:rsidRPr="00372D64">
        <w:rPr>
          <w:rFonts w:ascii="Times New Roman" w:eastAsia="Times New Roman" w:hAnsi="Times New Roman" w:cs="Times New Roman"/>
          <w:sz w:val="28"/>
          <w:szCs w:val="28"/>
          <w:lang w:eastAsia="ru-RU"/>
        </w:rPr>
        <w:t>смыслополаганий</w:t>
      </w:r>
      <w:proofErr w:type="spellEnd"/>
      <w:r w:rsidRPr="00372D64">
        <w:rPr>
          <w:rFonts w:ascii="Times New Roman" w:eastAsia="Times New Roman" w:hAnsi="Times New Roman" w:cs="Times New Roman"/>
          <w:sz w:val="28"/>
          <w:szCs w:val="28"/>
          <w:lang w:eastAsia="ru-RU"/>
        </w:rPr>
        <w:t xml:space="preserve"> и исследований можно заключить</w:t>
      </w:r>
      <w:r w:rsidR="00CD675F" w:rsidRPr="00372D64">
        <w:rPr>
          <w:rFonts w:ascii="Times New Roman" w:eastAsia="Times New Roman" w:hAnsi="Times New Roman" w:cs="Times New Roman"/>
          <w:sz w:val="28"/>
          <w:szCs w:val="28"/>
          <w:lang w:eastAsia="ru-RU"/>
        </w:rPr>
        <w:t xml:space="preserve">, что зарубежные </w:t>
      </w:r>
      <w:r w:rsidRPr="00372D64">
        <w:rPr>
          <w:rFonts w:ascii="Times New Roman" w:eastAsia="Times New Roman" w:hAnsi="Times New Roman" w:cs="Times New Roman"/>
          <w:sz w:val="28"/>
          <w:szCs w:val="28"/>
          <w:lang w:eastAsia="ru-RU"/>
        </w:rPr>
        <w:t>психологи данный термин в большей степени определяют, как</w:t>
      </w:r>
      <w:r w:rsidR="00CD675F" w:rsidRPr="00372D64">
        <w:rPr>
          <w:rFonts w:ascii="Times New Roman" w:eastAsia="Times New Roman" w:hAnsi="Times New Roman" w:cs="Times New Roman"/>
          <w:sz w:val="28"/>
          <w:szCs w:val="28"/>
          <w:lang w:eastAsia="ru-RU"/>
        </w:rPr>
        <w:t xml:space="preserve"> здоровье</w:t>
      </w:r>
      <w:r w:rsidRPr="00372D64">
        <w:rPr>
          <w:rFonts w:ascii="Times New Roman" w:eastAsia="Times New Roman" w:hAnsi="Times New Roman" w:cs="Times New Roman"/>
          <w:sz w:val="28"/>
          <w:szCs w:val="28"/>
          <w:lang w:eastAsia="ru-RU"/>
        </w:rPr>
        <w:t xml:space="preserve"> в области психологии человека</w:t>
      </w:r>
      <w:r w:rsidR="00CD675F" w:rsidRPr="00372D64">
        <w:rPr>
          <w:rFonts w:ascii="Times New Roman" w:eastAsia="Times New Roman" w:hAnsi="Times New Roman" w:cs="Times New Roman"/>
          <w:sz w:val="28"/>
          <w:szCs w:val="28"/>
          <w:lang w:eastAsia="ru-RU"/>
        </w:rPr>
        <w:t>.</w:t>
      </w:r>
    </w:p>
    <w:p w:rsidR="00EE0ECC" w:rsidRPr="00372D64" w:rsidRDefault="0003100E"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Исследования</w:t>
      </w:r>
      <w:r w:rsidR="00CD675F" w:rsidRPr="00372D64">
        <w:rPr>
          <w:rFonts w:ascii="Times New Roman" w:eastAsia="Times New Roman" w:hAnsi="Times New Roman" w:cs="Times New Roman"/>
          <w:sz w:val="28"/>
          <w:szCs w:val="28"/>
          <w:lang w:eastAsia="ru-RU"/>
        </w:rPr>
        <w:t xml:space="preserve"> отечественных и зарубежных </w:t>
      </w:r>
      <w:r w:rsidRPr="00372D64">
        <w:rPr>
          <w:rFonts w:ascii="Times New Roman" w:eastAsia="Times New Roman" w:hAnsi="Times New Roman" w:cs="Times New Roman"/>
          <w:sz w:val="28"/>
          <w:szCs w:val="28"/>
          <w:lang w:eastAsia="ru-RU"/>
        </w:rPr>
        <w:t>психологов</w:t>
      </w:r>
      <w:r w:rsidR="00CD675F" w:rsidRPr="00372D64">
        <w:rPr>
          <w:rFonts w:ascii="Times New Roman" w:eastAsia="Times New Roman" w:hAnsi="Times New Roman" w:cs="Times New Roman"/>
          <w:sz w:val="28"/>
          <w:szCs w:val="28"/>
          <w:lang w:eastAsia="ru-RU"/>
        </w:rPr>
        <w:t xml:space="preserve"> феномен</w:t>
      </w:r>
      <w:r w:rsidRPr="00372D64">
        <w:rPr>
          <w:rFonts w:ascii="Times New Roman" w:eastAsia="Times New Roman" w:hAnsi="Times New Roman" w:cs="Times New Roman"/>
          <w:sz w:val="28"/>
          <w:szCs w:val="28"/>
          <w:lang w:eastAsia="ru-RU"/>
        </w:rPr>
        <w:t>а</w:t>
      </w:r>
      <w:r w:rsidR="00CD675F" w:rsidRPr="00372D64">
        <w:rPr>
          <w:rFonts w:ascii="Times New Roman" w:eastAsia="Times New Roman" w:hAnsi="Times New Roman" w:cs="Times New Roman"/>
          <w:sz w:val="28"/>
          <w:szCs w:val="28"/>
          <w:lang w:eastAsia="ru-RU"/>
        </w:rPr>
        <w:t xml:space="preserve"> </w:t>
      </w:r>
      <w:r w:rsidRPr="00372D64">
        <w:rPr>
          <w:rFonts w:ascii="Times New Roman" w:eastAsia="Times New Roman" w:hAnsi="Times New Roman" w:cs="Times New Roman"/>
          <w:sz w:val="28"/>
          <w:szCs w:val="28"/>
          <w:lang w:eastAsia="ru-RU"/>
        </w:rPr>
        <w:t>«Ж</w:t>
      </w:r>
      <w:r w:rsidR="00CD675F" w:rsidRPr="00372D64">
        <w:rPr>
          <w:rFonts w:ascii="Times New Roman" w:eastAsia="Times New Roman" w:hAnsi="Times New Roman" w:cs="Times New Roman"/>
          <w:sz w:val="28"/>
          <w:szCs w:val="28"/>
          <w:lang w:eastAsia="ru-RU"/>
        </w:rPr>
        <w:t>изнестойкост</w:t>
      </w:r>
      <w:r w:rsidRPr="00372D64">
        <w:rPr>
          <w:rFonts w:ascii="Times New Roman" w:eastAsia="Times New Roman" w:hAnsi="Times New Roman" w:cs="Times New Roman"/>
          <w:sz w:val="28"/>
          <w:szCs w:val="28"/>
          <w:lang w:eastAsia="ru-RU"/>
        </w:rPr>
        <w:t>ь»</w:t>
      </w:r>
      <w:r w:rsidR="00CD675F" w:rsidRPr="00372D64">
        <w:rPr>
          <w:rFonts w:ascii="Times New Roman" w:eastAsia="Times New Roman" w:hAnsi="Times New Roman" w:cs="Times New Roman"/>
          <w:sz w:val="28"/>
          <w:szCs w:val="28"/>
          <w:lang w:eastAsia="ru-RU"/>
        </w:rPr>
        <w:t xml:space="preserve">, </w:t>
      </w:r>
      <w:r w:rsidR="00EE0ECC" w:rsidRPr="00372D64">
        <w:rPr>
          <w:rFonts w:ascii="Times New Roman" w:eastAsia="Times New Roman" w:hAnsi="Times New Roman" w:cs="Times New Roman"/>
          <w:sz w:val="28"/>
          <w:szCs w:val="28"/>
          <w:lang w:eastAsia="ru-RU"/>
        </w:rPr>
        <w:t>кроме основных</w:t>
      </w:r>
      <w:r w:rsidR="00CD675F" w:rsidRPr="00372D64">
        <w:rPr>
          <w:rFonts w:ascii="Times New Roman" w:eastAsia="Times New Roman" w:hAnsi="Times New Roman" w:cs="Times New Roman"/>
          <w:sz w:val="28"/>
          <w:szCs w:val="28"/>
          <w:lang w:eastAsia="ru-RU"/>
        </w:rPr>
        <w:t xml:space="preserve"> </w:t>
      </w:r>
      <w:r w:rsidR="00EE0ECC" w:rsidRPr="00372D64">
        <w:rPr>
          <w:rFonts w:ascii="Times New Roman" w:eastAsia="Times New Roman" w:hAnsi="Times New Roman" w:cs="Times New Roman"/>
          <w:sz w:val="28"/>
          <w:szCs w:val="28"/>
          <w:lang w:eastAsia="ru-RU"/>
        </w:rPr>
        <w:t>способностей</w:t>
      </w:r>
      <w:r w:rsidR="00CD675F" w:rsidRPr="00372D64">
        <w:rPr>
          <w:rFonts w:ascii="Times New Roman" w:eastAsia="Times New Roman" w:hAnsi="Times New Roman" w:cs="Times New Roman"/>
          <w:sz w:val="28"/>
          <w:szCs w:val="28"/>
          <w:lang w:eastAsia="ru-RU"/>
        </w:rPr>
        <w:t xml:space="preserve"> личности включа</w:t>
      </w:r>
      <w:r w:rsidR="00EE0ECC" w:rsidRPr="00372D64">
        <w:rPr>
          <w:rFonts w:ascii="Times New Roman" w:eastAsia="Times New Roman" w:hAnsi="Times New Roman" w:cs="Times New Roman"/>
          <w:sz w:val="28"/>
          <w:szCs w:val="28"/>
          <w:lang w:eastAsia="ru-RU"/>
        </w:rPr>
        <w:t>ю</w:t>
      </w:r>
      <w:r w:rsidR="00CD675F" w:rsidRPr="00372D64">
        <w:rPr>
          <w:rFonts w:ascii="Times New Roman" w:eastAsia="Times New Roman" w:hAnsi="Times New Roman" w:cs="Times New Roman"/>
          <w:sz w:val="28"/>
          <w:szCs w:val="28"/>
          <w:lang w:eastAsia="ru-RU"/>
        </w:rPr>
        <w:t>т когнитивны</w:t>
      </w:r>
      <w:r w:rsidR="00EE0ECC" w:rsidRPr="00372D64">
        <w:rPr>
          <w:rFonts w:ascii="Times New Roman" w:eastAsia="Times New Roman" w:hAnsi="Times New Roman" w:cs="Times New Roman"/>
          <w:sz w:val="28"/>
          <w:szCs w:val="28"/>
          <w:lang w:eastAsia="ru-RU"/>
        </w:rPr>
        <w:t>е, эмоциональные, мотивационные и поведенческие</w:t>
      </w:r>
      <w:r w:rsidR="00CD675F" w:rsidRPr="00372D64">
        <w:rPr>
          <w:rFonts w:ascii="Times New Roman" w:eastAsia="Times New Roman" w:hAnsi="Times New Roman" w:cs="Times New Roman"/>
          <w:sz w:val="28"/>
          <w:szCs w:val="28"/>
          <w:lang w:eastAsia="ru-RU"/>
        </w:rPr>
        <w:t xml:space="preserve"> </w:t>
      </w:r>
      <w:r w:rsidR="00EE0ECC" w:rsidRPr="00372D64">
        <w:rPr>
          <w:rFonts w:ascii="Times New Roman" w:eastAsia="Times New Roman" w:hAnsi="Times New Roman" w:cs="Times New Roman"/>
          <w:sz w:val="28"/>
          <w:szCs w:val="28"/>
          <w:lang w:eastAsia="ru-RU"/>
        </w:rPr>
        <w:t>характерист</w:t>
      </w:r>
      <w:r w:rsidR="003B3570" w:rsidRPr="00372D64">
        <w:rPr>
          <w:rFonts w:ascii="Times New Roman" w:eastAsia="Times New Roman" w:hAnsi="Times New Roman" w:cs="Times New Roman"/>
          <w:sz w:val="28"/>
          <w:szCs w:val="28"/>
          <w:lang w:eastAsia="ru-RU"/>
        </w:rPr>
        <w:t>и</w:t>
      </w:r>
      <w:r w:rsidR="00EE0ECC" w:rsidRPr="00372D64">
        <w:rPr>
          <w:rFonts w:ascii="Times New Roman" w:eastAsia="Times New Roman" w:hAnsi="Times New Roman" w:cs="Times New Roman"/>
          <w:sz w:val="28"/>
          <w:szCs w:val="28"/>
          <w:lang w:eastAsia="ru-RU"/>
        </w:rPr>
        <w:t>ки. К которым отнесем:</w:t>
      </w:r>
    </w:p>
    <w:p w:rsidR="00EE0ECC" w:rsidRPr="00372D64" w:rsidRDefault="00EE0EC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поведенческие – способности преодоления жизненных трудностей;</w:t>
      </w:r>
    </w:p>
    <w:p w:rsidR="00EE0ECC" w:rsidRPr="00372D64" w:rsidRDefault="00EE0EC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когнитивные - оценка и осмысление событий;</w:t>
      </w:r>
    </w:p>
    <w:p w:rsidR="00CD675F" w:rsidRPr="00372D64" w:rsidRDefault="00EE0EC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эмоциональные – эмоциональная окраска реакции при столкновении с остросоциальной ситуацией;</w:t>
      </w:r>
    </w:p>
    <w:p w:rsidR="00EE0ECC" w:rsidRPr="00372D64" w:rsidRDefault="00EE0ECC"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мотивационный – какие мотивы преследует индивид.</w:t>
      </w:r>
    </w:p>
    <w:p w:rsidR="00CD675F" w:rsidRPr="00372D64"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72D64">
        <w:rPr>
          <w:rFonts w:ascii="Times New Roman" w:eastAsia="Times New Roman" w:hAnsi="Times New Roman" w:cs="Times New Roman"/>
          <w:sz w:val="28"/>
          <w:szCs w:val="28"/>
          <w:lang w:eastAsia="ru-RU"/>
        </w:rPr>
        <w:t xml:space="preserve">Как отмечает А.Н. Фоминова, </w:t>
      </w:r>
      <w:r w:rsidR="0003100E" w:rsidRPr="00372D64">
        <w:rPr>
          <w:rFonts w:ascii="Times New Roman" w:eastAsia="Times New Roman" w:hAnsi="Times New Roman" w:cs="Times New Roman"/>
          <w:sz w:val="28"/>
          <w:szCs w:val="28"/>
          <w:lang w:eastAsia="ru-RU"/>
        </w:rPr>
        <w:t>«</w:t>
      </w:r>
      <w:r w:rsidRPr="00372D64">
        <w:rPr>
          <w:rFonts w:ascii="Times New Roman" w:eastAsia="Times New Roman" w:hAnsi="Times New Roman" w:cs="Times New Roman"/>
          <w:sz w:val="28"/>
          <w:szCs w:val="28"/>
          <w:lang w:eastAsia="ru-RU"/>
        </w:rPr>
        <w:t>жизнестойкость имеет содержательную сторону: поиск смысла в данной ситуации, выработку ценностей, интеграцию позиций, осознание интересов, прояснение отношений; и практическую сторону: способ действия, уме</w:t>
      </w:r>
      <w:r w:rsidR="001D649C" w:rsidRPr="00372D64">
        <w:rPr>
          <w:rFonts w:ascii="Times New Roman" w:eastAsia="Times New Roman" w:hAnsi="Times New Roman" w:cs="Times New Roman"/>
          <w:sz w:val="28"/>
          <w:szCs w:val="28"/>
          <w:lang w:eastAsia="ru-RU"/>
        </w:rPr>
        <w:t>ния, навыки, развитие ресурсов</w:t>
      </w:r>
      <w:r w:rsidR="0003100E" w:rsidRPr="00372D64">
        <w:rPr>
          <w:rFonts w:ascii="Times New Roman" w:eastAsia="Times New Roman" w:hAnsi="Times New Roman" w:cs="Times New Roman"/>
          <w:sz w:val="28"/>
          <w:szCs w:val="28"/>
          <w:lang w:eastAsia="ru-RU"/>
        </w:rPr>
        <w:t>»</w:t>
      </w:r>
      <w:r w:rsidR="001D649C" w:rsidRPr="00372D64">
        <w:rPr>
          <w:rFonts w:ascii="Times New Roman" w:eastAsia="Times New Roman" w:hAnsi="Times New Roman" w:cs="Times New Roman"/>
          <w:sz w:val="28"/>
          <w:szCs w:val="28"/>
          <w:lang w:eastAsia="ru-RU"/>
        </w:rPr>
        <w:t xml:space="preserve"> [15</w:t>
      </w:r>
      <w:r w:rsidRPr="00372D64">
        <w:rPr>
          <w:rFonts w:ascii="Times New Roman" w:eastAsia="Times New Roman" w:hAnsi="Times New Roman" w:cs="Times New Roman"/>
          <w:sz w:val="28"/>
          <w:szCs w:val="28"/>
          <w:lang w:eastAsia="ru-RU"/>
        </w:rPr>
        <w:t>].</w:t>
      </w:r>
    </w:p>
    <w:p w:rsidR="00CD675F" w:rsidRPr="00372D64" w:rsidRDefault="00AB2369" w:rsidP="00D04FCC">
      <w:pPr>
        <w:spacing w:after="0" w:line="360" w:lineRule="auto"/>
        <w:ind w:firstLine="709"/>
        <w:jc w:val="both"/>
        <w:rPr>
          <w:rFonts w:ascii="Times New Roman" w:eastAsia="Times New Roman" w:hAnsi="Times New Roman" w:cs="Times New Roman"/>
          <w:color w:val="000000"/>
          <w:sz w:val="28"/>
          <w:szCs w:val="28"/>
          <w:lang w:eastAsia="ru-RU"/>
        </w:rPr>
      </w:pPr>
      <w:r w:rsidRPr="00372D64">
        <w:rPr>
          <w:rFonts w:ascii="Times New Roman" w:eastAsia="Times New Roman" w:hAnsi="Times New Roman" w:cs="Times New Roman"/>
          <w:color w:val="000000"/>
          <w:sz w:val="28"/>
          <w:szCs w:val="28"/>
          <w:lang w:eastAsia="ru-RU"/>
        </w:rPr>
        <w:t>«</w:t>
      </w:r>
      <w:r w:rsidR="00CD675F" w:rsidRPr="00372D64">
        <w:rPr>
          <w:rFonts w:ascii="Times New Roman" w:eastAsia="Times New Roman" w:hAnsi="Times New Roman" w:cs="Times New Roman"/>
          <w:color w:val="000000"/>
          <w:sz w:val="28"/>
          <w:szCs w:val="28"/>
          <w:lang w:eastAsia="ru-RU"/>
        </w:rPr>
        <w:t>Жизнестойкость − тот фактор, внутренний ресурс, который подвластен самому человеку, это то, что он может изменить и переосмыслить, то, что способствует поддержанию физического, психического и социального здоровья, установка, которая придает жизни ценность и смысл в любых обстоятельствах.</w:t>
      </w:r>
      <w:r w:rsidRPr="00372D64">
        <w:rPr>
          <w:rFonts w:ascii="Times New Roman" w:eastAsia="Times New Roman" w:hAnsi="Times New Roman" w:cs="Times New Roman"/>
          <w:color w:val="000000"/>
          <w:sz w:val="28"/>
          <w:szCs w:val="28"/>
          <w:lang w:eastAsia="ru-RU"/>
        </w:rPr>
        <w:t>» [66].</w:t>
      </w:r>
    </w:p>
    <w:p w:rsidR="00A81779" w:rsidRPr="00372D64" w:rsidRDefault="00C10F08" w:rsidP="002A14CC">
      <w:pPr>
        <w:spacing w:after="0" w:line="360" w:lineRule="auto"/>
        <w:ind w:firstLine="709"/>
        <w:jc w:val="both"/>
        <w:rPr>
          <w:rFonts w:ascii="Times New Roman" w:eastAsia="Times New Roman" w:hAnsi="Times New Roman" w:cs="Times New Roman"/>
          <w:color w:val="000000"/>
          <w:sz w:val="28"/>
          <w:szCs w:val="28"/>
          <w:lang w:eastAsia="ru-RU"/>
        </w:rPr>
      </w:pPr>
      <w:r w:rsidRPr="00372D64">
        <w:rPr>
          <w:rFonts w:ascii="Times New Roman" w:eastAsia="Times New Roman" w:hAnsi="Times New Roman" w:cs="Times New Roman"/>
          <w:color w:val="000000"/>
          <w:sz w:val="28"/>
          <w:szCs w:val="28"/>
          <w:lang w:eastAsia="ru-RU"/>
        </w:rPr>
        <w:t>Беря в совокупности приведенные выше формулировки</w:t>
      </w:r>
      <w:r w:rsidR="009D03EE" w:rsidRPr="00372D64">
        <w:rPr>
          <w:rFonts w:ascii="Times New Roman" w:eastAsia="Times New Roman" w:hAnsi="Times New Roman" w:cs="Times New Roman"/>
          <w:color w:val="000000"/>
          <w:sz w:val="28"/>
          <w:szCs w:val="28"/>
          <w:lang w:eastAsia="ru-RU"/>
        </w:rPr>
        <w:t xml:space="preserve"> жизнестойкости, в исследовании мы будем придерживаться позиции, что жизнестойкость – это феномен соц</w:t>
      </w:r>
      <w:r w:rsidR="002A14CC" w:rsidRPr="00372D64">
        <w:rPr>
          <w:rFonts w:ascii="Times New Roman" w:eastAsia="Times New Roman" w:hAnsi="Times New Roman" w:cs="Times New Roman"/>
          <w:color w:val="000000"/>
          <w:sz w:val="28"/>
          <w:szCs w:val="28"/>
          <w:lang w:eastAsia="ru-RU"/>
        </w:rPr>
        <w:t>иализированной личности, готовый</w:t>
      </w:r>
      <w:r w:rsidR="009D03EE" w:rsidRPr="00372D64">
        <w:rPr>
          <w:rFonts w:ascii="Times New Roman" w:eastAsia="Times New Roman" w:hAnsi="Times New Roman" w:cs="Times New Roman"/>
          <w:color w:val="000000"/>
          <w:sz w:val="28"/>
          <w:szCs w:val="28"/>
          <w:lang w:eastAsia="ru-RU"/>
        </w:rPr>
        <w:t xml:space="preserve"> противостоять трудностям и </w:t>
      </w:r>
      <w:r w:rsidR="009D03EE" w:rsidRPr="00372D64">
        <w:rPr>
          <w:rFonts w:ascii="Times New Roman" w:eastAsia="Times New Roman" w:hAnsi="Times New Roman" w:cs="Times New Roman"/>
          <w:color w:val="000000"/>
          <w:sz w:val="28"/>
          <w:szCs w:val="28"/>
          <w:lang w:eastAsia="ru-RU"/>
        </w:rPr>
        <w:lastRenderedPageBreak/>
        <w:t>видоизменяться в процессе жизнедеятельности. Данная категория способна развиваться, через социализацию к изменяющимся внутренним и внешним факторам формируя внутри и вокруг себя благоприятное пространство.</w:t>
      </w:r>
    </w:p>
    <w:p w:rsidR="00A81779" w:rsidRDefault="00A81779"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B351B7" w:rsidRDefault="00B351B7"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09776B" w:rsidRDefault="000977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B351B7" w:rsidRDefault="00B351B7"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B351B7" w:rsidRDefault="00B351B7"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E062C" w:rsidRDefault="00EE062C"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E062C" w:rsidRDefault="00EE062C"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E062C" w:rsidRDefault="00EE062C"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CD675F" w:rsidRPr="0017626E" w:rsidRDefault="00CD675F" w:rsidP="001E792A">
      <w:pPr>
        <w:pStyle w:val="a8"/>
        <w:numPr>
          <w:ilvl w:val="1"/>
          <w:numId w:val="30"/>
        </w:numPr>
        <w:spacing w:after="0" w:line="360" w:lineRule="auto"/>
        <w:ind w:left="0" w:firstLine="709"/>
        <w:jc w:val="center"/>
        <w:rPr>
          <w:rFonts w:ascii="Times New Roman" w:eastAsia="Times New Roman" w:hAnsi="Times New Roman" w:cs="Times New Roman"/>
          <w:sz w:val="28"/>
          <w:szCs w:val="28"/>
          <w:lang w:eastAsia="ru-RU"/>
        </w:rPr>
      </w:pPr>
      <w:r w:rsidRPr="0017626E">
        <w:rPr>
          <w:rFonts w:ascii="Times New Roman" w:eastAsia="Times New Roman" w:hAnsi="Times New Roman" w:cs="Times New Roman"/>
          <w:b/>
          <w:bCs/>
          <w:color w:val="000000"/>
          <w:sz w:val="28"/>
          <w:szCs w:val="28"/>
          <w:lang w:eastAsia="ru-RU"/>
        </w:rPr>
        <w:lastRenderedPageBreak/>
        <w:t>Психо</w:t>
      </w:r>
      <w:r w:rsidR="00EE062C" w:rsidRPr="0017626E">
        <w:rPr>
          <w:rFonts w:ascii="Times New Roman" w:eastAsia="Times New Roman" w:hAnsi="Times New Roman" w:cs="Times New Roman"/>
          <w:b/>
          <w:bCs/>
          <w:color w:val="000000"/>
          <w:sz w:val="28"/>
          <w:szCs w:val="28"/>
          <w:lang w:eastAsia="ru-RU"/>
        </w:rPr>
        <w:t xml:space="preserve">лого-педагогические особенности </w:t>
      </w:r>
      <w:r w:rsidRPr="0017626E">
        <w:rPr>
          <w:rFonts w:ascii="Times New Roman" w:eastAsia="Times New Roman" w:hAnsi="Times New Roman" w:cs="Times New Roman"/>
          <w:b/>
          <w:bCs/>
          <w:color w:val="000000"/>
          <w:sz w:val="28"/>
          <w:szCs w:val="28"/>
          <w:lang w:eastAsia="ru-RU"/>
        </w:rPr>
        <w:t>подросткового возраста</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 xml:space="preserve">Психологии интересны исследования в области </w:t>
      </w:r>
      <w:proofErr w:type="spellStart"/>
      <w:r w:rsidR="00286192" w:rsidRPr="0017626E">
        <w:rPr>
          <w:rFonts w:ascii="Times New Roman" w:eastAsia="Times New Roman" w:hAnsi="Times New Roman" w:cs="Times New Roman"/>
          <w:sz w:val="28"/>
          <w:szCs w:val="28"/>
          <w:lang w:eastAsia="ru-RU"/>
        </w:rPr>
        <w:t>лиминальности</w:t>
      </w:r>
      <w:proofErr w:type="spellEnd"/>
      <w:r w:rsidRPr="0017626E">
        <w:rPr>
          <w:rFonts w:ascii="Times New Roman" w:eastAsia="Times New Roman" w:hAnsi="Times New Roman" w:cs="Times New Roman"/>
          <w:sz w:val="28"/>
          <w:szCs w:val="28"/>
          <w:lang w:eastAsia="ru-RU"/>
        </w:rPr>
        <w:t xml:space="preserve"> (</w:t>
      </w:r>
      <w:proofErr w:type="spellStart"/>
      <w:r w:rsidRPr="0017626E">
        <w:rPr>
          <w:rFonts w:ascii="Times New Roman" w:eastAsia="Times New Roman" w:hAnsi="Times New Roman" w:cs="Times New Roman"/>
          <w:sz w:val="28"/>
          <w:szCs w:val="28"/>
          <w:lang w:eastAsia="ru-RU"/>
        </w:rPr>
        <w:t>liminali</w:t>
      </w:r>
      <w:r w:rsidR="00A43C7C" w:rsidRPr="0017626E">
        <w:rPr>
          <w:rFonts w:ascii="Times New Roman" w:eastAsia="Times New Roman" w:hAnsi="Times New Roman" w:cs="Times New Roman"/>
          <w:sz w:val="28"/>
          <w:szCs w:val="28"/>
          <w:lang w:eastAsia="ru-RU"/>
        </w:rPr>
        <w:t>ty</w:t>
      </w:r>
      <w:proofErr w:type="spellEnd"/>
      <w:r w:rsidR="00A43C7C" w:rsidRPr="0017626E">
        <w:rPr>
          <w:rFonts w:ascii="Times New Roman" w:eastAsia="Times New Roman" w:hAnsi="Times New Roman" w:cs="Times New Roman"/>
          <w:sz w:val="28"/>
          <w:szCs w:val="28"/>
          <w:lang w:eastAsia="ru-RU"/>
        </w:rPr>
        <w:t>) - стадия перехода системы из одного состояния в</w:t>
      </w:r>
      <w:r w:rsidRPr="0017626E">
        <w:rPr>
          <w:rFonts w:ascii="Times New Roman" w:eastAsia="Times New Roman" w:hAnsi="Times New Roman" w:cs="Times New Roman"/>
          <w:sz w:val="28"/>
          <w:szCs w:val="28"/>
          <w:lang w:eastAsia="ru-RU"/>
        </w:rPr>
        <w:t xml:space="preserve"> друг</w:t>
      </w:r>
      <w:r w:rsidR="00A43C7C" w:rsidRPr="0017626E">
        <w:rPr>
          <w:rFonts w:ascii="Times New Roman" w:eastAsia="Times New Roman" w:hAnsi="Times New Roman" w:cs="Times New Roman"/>
          <w:sz w:val="28"/>
          <w:szCs w:val="28"/>
          <w:lang w:eastAsia="ru-RU"/>
        </w:rPr>
        <w:t>ое</w:t>
      </w:r>
      <w:r w:rsidRPr="0017626E">
        <w:rPr>
          <w:rFonts w:ascii="Times New Roman" w:eastAsia="Times New Roman" w:hAnsi="Times New Roman" w:cs="Times New Roman"/>
          <w:sz w:val="28"/>
          <w:szCs w:val="28"/>
          <w:lang w:eastAsia="ru-RU"/>
        </w:rPr>
        <w:t xml:space="preserve">, связанная с утратой структуры, иерархии, статуса элементов. </w:t>
      </w:r>
      <w:r w:rsidR="00744CB8" w:rsidRPr="0017626E">
        <w:rPr>
          <w:rFonts w:ascii="Times New Roman" w:eastAsia="Times New Roman" w:hAnsi="Times New Roman" w:cs="Times New Roman"/>
          <w:sz w:val="28"/>
          <w:szCs w:val="28"/>
          <w:lang w:eastAsia="ru-RU"/>
        </w:rPr>
        <w:t>(</w:t>
      </w:r>
      <w:proofErr w:type="spellStart"/>
      <w:r w:rsidR="00744CB8" w:rsidRPr="0017626E">
        <w:rPr>
          <w:rFonts w:ascii="Times New Roman" w:eastAsia="Times New Roman" w:hAnsi="Times New Roman" w:cs="Times New Roman"/>
          <w:sz w:val="28"/>
          <w:szCs w:val="28"/>
          <w:lang w:eastAsia="ru-RU"/>
        </w:rPr>
        <w:t>Тульчинский</w:t>
      </w:r>
      <w:proofErr w:type="spellEnd"/>
      <w:r w:rsidR="00744CB8" w:rsidRPr="0017626E">
        <w:rPr>
          <w:rFonts w:ascii="Times New Roman" w:eastAsia="Times New Roman" w:hAnsi="Times New Roman" w:cs="Times New Roman"/>
          <w:sz w:val="28"/>
          <w:szCs w:val="28"/>
          <w:lang w:eastAsia="ru-RU"/>
        </w:rPr>
        <w:t xml:space="preserve"> Г.Л., Проективный философский словарь: Новые термины и понятия (под редакцией </w:t>
      </w:r>
      <w:proofErr w:type="spellStart"/>
      <w:r w:rsidR="00744CB8" w:rsidRPr="0017626E">
        <w:rPr>
          <w:rFonts w:ascii="Times New Roman" w:eastAsia="Times New Roman" w:hAnsi="Times New Roman" w:cs="Times New Roman"/>
          <w:sz w:val="28"/>
          <w:szCs w:val="28"/>
          <w:lang w:eastAsia="ru-RU"/>
        </w:rPr>
        <w:t>Тульчинского</w:t>
      </w:r>
      <w:proofErr w:type="spellEnd"/>
      <w:r w:rsidR="00744CB8" w:rsidRPr="0017626E">
        <w:rPr>
          <w:rFonts w:ascii="Times New Roman" w:eastAsia="Times New Roman" w:hAnsi="Times New Roman" w:cs="Times New Roman"/>
          <w:sz w:val="28"/>
          <w:szCs w:val="28"/>
          <w:lang w:eastAsia="ru-RU"/>
        </w:rPr>
        <w:t xml:space="preserve"> Г.Л., Эпштейна М.Н.). </w:t>
      </w:r>
      <w:proofErr w:type="spellStart"/>
      <w:r w:rsidR="00744CB8" w:rsidRPr="0017626E">
        <w:rPr>
          <w:rFonts w:ascii="Times New Roman" w:eastAsia="Times New Roman" w:hAnsi="Times New Roman" w:cs="Times New Roman"/>
          <w:sz w:val="28"/>
          <w:szCs w:val="28"/>
          <w:lang w:eastAsia="ru-RU"/>
        </w:rPr>
        <w:t>Алетейя</w:t>
      </w:r>
      <w:proofErr w:type="spellEnd"/>
      <w:r w:rsidR="00744CB8" w:rsidRPr="0017626E">
        <w:rPr>
          <w:rFonts w:ascii="Times New Roman" w:eastAsia="Times New Roman" w:hAnsi="Times New Roman" w:cs="Times New Roman"/>
          <w:sz w:val="28"/>
          <w:szCs w:val="28"/>
          <w:lang w:eastAsia="ru-RU"/>
        </w:rPr>
        <w:t xml:space="preserve"> 2003). </w:t>
      </w:r>
      <w:r w:rsidRPr="0017626E">
        <w:rPr>
          <w:rFonts w:ascii="Times New Roman" w:eastAsia="Times New Roman" w:hAnsi="Times New Roman" w:cs="Times New Roman"/>
          <w:sz w:val="28"/>
          <w:szCs w:val="28"/>
          <w:lang w:eastAsia="ru-RU"/>
        </w:rPr>
        <w:t xml:space="preserve">Период подростковой </w:t>
      </w:r>
      <w:proofErr w:type="spellStart"/>
      <w:r w:rsidRPr="0017626E">
        <w:rPr>
          <w:rFonts w:ascii="Times New Roman" w:eastAsia="Times New Roman" w:hAnsi="Times New Roman" w:cs="Times New Roman"/>
          <w:sz w:val="28"/>
          <w:szCs w:val="28"/>
          <w:lang w:eastAsia="ru-RU"/>
        </w:rPr>
        <w:t>лиминальности</w:t>
      </w:r>
      <w:proofErr w:type="spellEnd"/>
      <w:r w:rsidRPr="0017626E">
        <w:rPr>
          <w:rFonts w:ascii="Times New Roman" w:eastAsia="Times New Roman" w:hAnsi="Times New Roman" w:cs="Times New Roman"/>
          <w:sz w:val="28"/>
          <w:szCs w:val="28"/>
          <w:lang w:eastAsia="ru-RU"/>
        </w:rPr>
        <w:t>, как отмечают известные психологи, самый болезненный период в жизни человека. В данный период он испытывает резкую категоричность и мир воспринимается в черно-белых тонах. И это все приводит к стрессам, а в стрессовых ситуациях к необдуманным решениям и поступкам в подростковой среде, которые существенно могут изменить жизнь как самого индивида, так его семьи и окружающих.</w:t>
      </w:r>
    </w:p>
    <w:p w:rsidR="00CD675F" w:rsidRPr="0017626E" w:rsidRDefault="00B45029"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w:t>
      </w:r>
      <w:r w:rsidR="00CD675F" w:rsidRPr="0017626E">
        <w:rPr>
          <w:rFonts w:ascii="Times New Roman" w:eastAsia="Times New Roman" w:hAnsi="Times New Roman" w:cs="Times New Roman"/>
          <w:sz w:val="28"/>
          <w:szCs w:val="28"/>
          <w:lang w:eastAsia="ru-RU"/>
        </w:rPr>
        <w:t>Подростковый возраст, по выражению Ст. Холла, возраст «бури и натиска», является необычным в жизни человека, так как психофизиолог</w:t>
      </w:r>
      <w:r w:rsidR="00FF0BDB" w:rsidRPr="0017626E">
        <w:rPr>
          <w:rFonts w:ascii="Times New Roman" w:eastAsia="Times New Roman" w:hAnsi="Times New Roman" w:cs="Times New Roman"/>
          <w:sz w:val="28"/>
          <w:szCs w:val="28"/>
          <w:lang w:eastAsia="ru-RU"/>
        </w:rPr>
        <w:t>ический кризис, кризис личностны</w:t>
      </w:r>
      <w:r w:rsidR="00CD675F" w:rsidRPr="0017626E">
        <w:rPr>
          <w:rFonts w:ascii="Times New Roman" w:eastAsia="Times New Roman" w:hAnsi="Times New Roman" w:cs="Times New Roman"/>
          <w:sz w:val="28"/>
          <w:szCs w:val="28"/>
          <w:lang w:eastAsia="ru-RU"/>
        </w:rPr>
        <w:t xml:space="preserve">й и социальный концентрируются в одном жизненном периоде. Подростки чрезвычайно чувствительны к переменам, происходящим в обществе. Они чутко реагируют своим отношением к различным сторонам жизни и своим поведением на культурные, социальные и экономические изменения. Они как </w:t>
      </w:r>
      <w:r w:rsidR="001D649C" w:rsidRPr="0017626E">
        <w:rPr>
          <w:rFonts w:ascii="Times New Roman" w:eastAsia="Times New Roman" w:hAnsi="Times New Roman" w:cs="Times New Roman"/>
          <w:sz w:val="28"/>
          <w:szCs w:val="28"/>
          <w:lang w:eastAsia="ru-RU"/>
        </w:rPr>
        <w:t>барометр напряжения в обществе</w:t>
      </w:r>
      <w:r w:rsidRPr="0017626E">
        <w:rPr>
          <w:rFonts w:ascii="Times New Roman" w:eastAsia="Times New Roman" w:hAnsi="Times New Roman" w:cs="Times New Roman"/>
          <w:sz w:val="28"/>
          <w:szCs w:val="28"/>
          <w:lang w:eastAsia="ru-RU"/>
        </w:rPr>
        <w:t>.»</w:t>
      </w:r>
      <w:r w:rsidR="001D649C" w:rsidRPr="0017626E">
        <w:rPr>
          <w:rFonts w:ascii="Times New Roman" w:eastAsia="Times New Roman" w:hAnsi="Times New Roman" w:cs="Times New Roman"/>
          <w:sz w:val="28"/>
          <w:szCs w:val="28"/>
          <w:lang w:eastAsia="ru-RU"/>
        </w:rPr>
        <w:t xml:space="preserve"> [15</w:t>
      </w:r>
      <w:r w:rsidRPr="0017626E">
        <w:rPr>
          <w:rFonts w:ascii="Times New Roman" w:eastAsia="Times New Roman" w:hAnsi="Times New Roman" w:cs="Times New Roman"/>
          <w:sz w:val="28"/>
          <w:szCs w:val="28"/>
          <w:lang w:eastAsia="ru-RU"/>
        </w:rPr>
        <w:t>]</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Несомненную значимость исследования вопросов жизнестойкости, приобретают именно в период общественной нестабильности и социальной деструкции российского общества. Старшая подростковая группа – молодежь – часть населения, сознание которой особо уязвимо в эпохи кризисов. Ее жизненный опыт недостаточен и представления о морально-этических ценностях неустойчивы. Возникающие проблемы усугубляются психофизиологическим дисбалансом, наличием «взрослых» потребностей и желаний при отсутствии адекватных материальных возможностей.</w:t>
      </w:r>
    </w:p>
    <w:p w:rsidR="00CD675F" w:rsidRPr="0017626E" w:rsidRDefault="0060583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Исследования в области периодизации подросткового возраста</w:t>
      </w:r>
      <w:r w:rsidR="001A12C7" w:rsidRPr="0017626E">
        <w:rPr>
          <w:rFonts w:ascii="Times New Roman" w:eastAsia="Times New Roman" w:hAnsi="Times New Roman" w:cs="Times New Roman"/>
          <w:sz w:val="28"/>
          <w:szCs w:val="28"/>
          <w:lang w:eastAsia="ru-RU"/>
        </w:rPr>
        <w:t xml:space="preserve"> проводились многими исследователями</w:t>
      </w:r>
      <w:r w:rsidR="00CD675F" w:rsidRPr="0017626E">
        <w:rPr>
          <w:rFonts w:ascii="Times New Roman" w:eastAsia="Times New Roman" w:hAnsi="Times New Roman" w:cs="Times New Roman"/>
          <w:sz w:val="28"/>
          <w:szCs w:val="28"/>
          <w:lang w:eastAsia="ru-RU"/>
        </w:rPr>
        <w:t>:</w:t>
      </w:r>
    </w:p>
    <w:p w:rsidR="004C4064" w:rsidRPr="0017626E" w:rsidRDefault="004C4064" w:rsidP="001E792A">
      <w:pPr>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 xml:space="preserve">Так </w:t>
      </w:r>
      <w:proofErr w:type="spellStart"/>
      <w:r w:rsidRPr="0017626E">
        <w:rPr>
          <w:rFonts w:ascii="Times New Roman" w:eastAsia="Times New Roman" w:hAnsi="Times New Roman" w:cs="Times New Roman"/>
          <w:sz w:val="28"/>
          <w:szCs w:val="28"/>
          <w:lang w:eastAsia="ru-RU"/>
        </w:rPr>
        <w:t>Д.Б.Брамлий</w:t>
      </w:r>
      <w:proofErr w:type="spellEnd"/>
      <w:r w:rsidRPr="0017626E">
        <w:rPr>
          <w:rFonts w:ascii="Times New Roman" w:eastAsia="Times New Roman" w:hAnsi="Times New Roman" w:cs="Times New Roman"/>
          <w:sz w:val="28"/>
          <w:szCs w:val="28"/>
          <w:lang w:eastAsia="ru-RU"/>
        </w:rPr>
        <w:t xml:space="preserve"> этот период фиксировал от 11 до 15 лет;</w:t>
      </w:r>
    </w:p>
    <w:p w:rsidR="00CD675F" w:rsidRPr="0017626E" w:rsidRDefault="00CD675F" w:rsidP="001E792A">
      <w:pPr>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lastRenderedPageBreak/>
        <w:t xml:space="preserve">Г. Гримм </w:t>
      </w:r>
      <w:r w:rsidR="00EF37F2" w:rsidRPr="0017626E">
        <w:rPr>
          <w:rFonts w:ascii="Times New Roman" w:eastAsia="Times New Roman" w:hAnsi="Times New Roman" w:cs="Times New Roman"/>
          <w:sz w:val="28"/>
          <w:szCs w:val="28"/>
          <w:lang w:eastAsia="ru-RU"/>
        </w:rPr>
        <w:t>разделял</w:t>
      </w:r>
      <w:r w:rsidR="001A12C7" w:rsidRPr="0017626E">
        <w:rPr>
          <w:rFonts w:ascii="Times New Roman" w:eastAsia="Times New Roman" w:hAnsi="Times New Roman" w:cs="Times New Roman"/>
          <w:sz w:val="28"/>
          <w:szCs w:val="28"/>
          <w:lang w:eastAsia="ru-RU"/>
        </w:rPr>
        <w:t xml:space="preserve"> периоды подросткового возраста у девочек и у мальчиков, если у первых</w:t>
      </w:r>
      <w:r w:rsidRPr="0017626E">
        <w:rPr>
          <w:rFonts w:ascii="Times New Roman" w:eastAsia="Times New Roman" w:hAnsi="Times New Roman" w:cs="Times New Roman"/>
          <w:sz w:val="28"/>
          <w:szCs w:val="28"/>
          <w:lang w:eastAsia="ru-RU"/>
        </w:rPr>
        <w:t xml:space="preserve"> </w:t>
      </w:r>
      <w:r w:rsidR="001A12C7" w:rsidRPr="0017626E">
        <w:rPr>
          <w:rFonts w:ascii="Times New Roman" w:eastAsia="Times New Roman" w:hAnsi="Times New Roman" w:cs="Times New Roman"/>
          <w:sz w:val="28"/>
          <w:szCs w:val="28"/>
          <w:lang w:eastAsia="ru-RU"/>
        </w:rPr>
        <w:t xml:space="preserve">он составляет </w:t>
      </w:r>
      <w:r w:rsidRPr="0017626E">
        <w:rPr>
          <w:rFonts w:ascii="Times New Roman" w:eastAsia="Times New Roman" w:hAnsi="Times New Roman" w:cs="Times New Roman"/>
          <w:sz w:val="28"/>
          <w:szCs w:val="28"/>
          <w:lang w:eastAsia="ru-RU"/>
        </w:rPr>
        <w:t>12-15 лет</w:t>
      </w:r>
      <w:r w:rsidR="001A12C7" w:rsidRPr="0017626E">
        <w:rPr>
          <w:rFonts w:ascii="Times New Roman" w:eastAsia="Times New Roman" w:hAnsi="Times New Roman" w:cs="Times New Roman"/>
          <w:sz w:val="28"/>
          <w:szCs w:val="28"/>
          <w:lang w:eastAsia="ru-RU"/>
        </w:rPr>
        <w:t>, то у вторых</w:t>
      </w:r>
      <w:r w:rsidRPr="0017626E">
        <w:rPr>
          <w:rFonts w:ascii="Times New Roman" w:eastAsia="Times New Roman" w:hAnsi="Times New Roman" w:cs="Times New Roman"/>
          <w:sz w:val="28"/>
          <w:szCs w:val="28"/>
          <w:lang w:eastAsia="ru-RU"/>
        </w:rPr>
        <w:t xml:space="preserve"> 13-16;</w:t>
      </w:r>
    </w:p>
    <w:p w:rsidR="001A12C7" w:rsidRPr="0017626E" w:rsidRDefault="001A12C7" w:rsidP="001E792A">
      <w:pPr>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 xml:space="preserve">Так же занимался периодизацией и Д.Б. </w:t>
      </w:r>
      <w:proofErr w:type="spellStart"/>
      <w:r w:rsidRPr="0017626E">
        <w:rPr>
          <w:rFonts w:ascii="Times New Roman" w:eastAsia="Times New Roman" w:hAnsi="Times New Roman" w:cs="Times New Roman"/>
          <w:sz w:val="28"/>
          <w:szCs w:val="28"/>
          <w:lang w:eastAsia="ru-RU"/>
        </w:rPr>
        <w:t>Эльконин</w:t>
      </w:r>
      <w:proofErr w:type="spellEnd"/>
      <w:r w:rsidRPr="0017626E">
        <w:rPr>
          <w:rFonts w:ascii="Times New Roman" w:eastAsia="Times New Roman" w:hAnsi="Times New Roman" w:cs="Times New Roman"/>
          <w:sz w:val="28"/>
          <w:szCs w:val="28"/>
          <w:lang w:eastAsia="ru-RU"/>
        </w:rPr>
        <w:t>, но он обращается не к физическому взрослению, а к развитию психологических новообразований, которые появлялись в связи со сменой основных типов деятельности</w:t>
      </w:r>
      <w:r w:rsidR="004C4064" w:rsidRPr="0017626E">
        <w:rPr>
          <w:rFonts w:ascii="Times New Roman" w:eastAsia="Times New Roman" w:hAnsi="Times New Roman" w:cs="Times New Roman"/>
          <w:sz w:val="28"/>
          <w:szCs w:val="28"/>
          <w:lang w:eastAsia="ru-RU"/>
        </w:rPr>
        <w:t xml:space="preserve">. Период </w:t>
      </w:r>
      <w:proofErr w:type="spellStart"/>
      <w:r w:rsidR="004C4064" w:rsidRPr="0017626E">
        <w:rPr>
          <w:rFonts w:ascii="Times New Roman" w:eastAsia="Times New Roman" w:hAnsi="Times New Roman" w:cs="Times New Roman"/>
          <w:sz w:val="28"/>
          <w:szCs w:val="28"/>
          <w:lang w:eastAsia="ru-RU"/>
        </w:rPr>
        <w:t>подростничес</w:t>
      </w:r>
      <w:r w:rsidR="00307C28">
        <w:rPr>
          <w:rFonts w:ascii="Times New Roman" w:eastAsia="Times New Roman" w:hAnsi="Times New Roman" w:cs="Times New Roman"/>
          <w:sz w:val="28"/>
          <w:szCs w:val="28"/>
          <w:lang w:eastAsia="ru-RU"/>
        </w:rPr>
        <w:t>ва</w:t>
      </w:r>
      <w:proofErr w:type="spellEnd"/>
      <w:r w:rsidR="00307C28">
        <w:rPr>
          <w:rFonts w:ascii="Times New Roman" w:eastAsia="Times New Roman" w:hAnsi="Times New Roman" w:cs="Times New Roman"/>
          <w:sz w:val="28"/>
          <w:szCs w:val="28"/>
          <w:lang w:eastAsia="ru-RU"/>
        </w:rPr>
        <w:t xml:space="preserve"> он определял от 10 до 16 лет</w:t>
      </w:r>
      <w:r w:rsidR="00307C28" w:rsidRPr="0017626E">
        <w:rPr>
          <w:rFonts w:ascii="Times New Roman" w:eastAsia="Times New Roman" w:hAnsi="Times New Roman" w:cs="Times New Roman"/>
          <w:sz w:val="28"/>
          <w:szCs w:val="28"/>
          <w:lang w:eastAsia="ru-RU"/>
        </w:rPr>
        <w:t xml:space="preserve"> [49]</w:t>
      </w:r>
      <w:r w:rsidR="00307C28">
        <w:rPr>
          <w:rFonts w:ascii="Times New Roman" w:eastAsia="Times New Roman" w:hAnsi="Times New Roman" w:cs="Times New Roman"/>
          <w:sz w:val="28"/>
          <w:szCs w:val="28"/>
          <w:lang w:eastAsia="ru-RU"/>
        </w:rPr>
        <w:t>;</w:t>
      </w:r>
    </w:p>
    <w:p w:rsidR="00CD675F" w:rsidRPr="0017626E" w:rsidRDefault="004C4064" w:rsidP="004C4064">
      <w:pPr>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А исследователь</w:t>
      </w:r>
      <w:r w:rsidR="001A12C7" w:rsidRPr="0017626E">
        <w:rPr>
          <w:rFonts w:ascii="Times New Roman" w:eastAsia="Times New Roman" w:hAnsi="Times New Roman" w:cs="Times New Roman"/>
          <w:sz w:val="28"/>
          <w:szCs w:val="28"/>
          <w:lang w:eastAsia="ru-RU"/>
        </w:rPr>
        <w:t xml:space="preserve"> </w:t>
      </w:r>
      <w:r w:rsidR="00CD675F" w:rsidRPr="0017626E">
        <w:rPr>
          <w:rFonts w:ascii="Times New Roman" w:eastAsia="Times New Roman" w:hAnsi="Times New Roman" w:cs="Times New Roman"/>
          <w:sz w:val="28"/>
          <w:szCs w:val="28"/>
          <w:lang w:eastAsia="ru-RU"/>
        </w:rPr>
        <w:t xml:space="preserve">Дж. </w:t>
      </w:r>
      <w:proofErr w:type="spellStart"/>
      <w:r w:rsidR="00CD675F" w:rsidRPr="0017626E">
        <w:rPr>
          <w:rFonts w:ascii="Times New Roman" w:eastAsia="Times New Roman" w:hAnsi="Times New Roman" w:cs="Times New Roman"/>
          <w:sz w:val="28"/>
          <w:szCs w:val="28"/>
          <w:lang w:eastAsia="ru-RU"/>
        </w:rPr>
        <w:t>Биррену</w:t>
      </w:r>
      <w:proofErr w:type="spellEnd"/>
      <w:r w:rsidR="00CD675F" w:rsidRPr="0017626E">
        <w:rPr>
          <w:rFonts w:ascii="Times New Roman" w:eastAsia="Times New Roman" w:hAnsi="Times New Roman" w:cs="Times New Roman"/>
          <w:sz w:val="28"/>
          <w:szCs w:val="28"/>
          <w:lang w:eastAsia="ru-RU"/>
        </w:rPr>
        <w:t xml:space="preserve"> </w:t>
      </w:r>
      <w:r w:rsidRPr="0017626E">
        <w:rPr>
          <w:rFonts w:ascii="Times New Roman" w:eastAsia="Times New Roman" w:hAnsi="Times New Roman" w:cs="Times New Roman"/>
          <w:sz w:val="28"/>
          <w:szCs w:val="28"/>
          <w:lang w:eastAsia="ru-RU"/>
        </w:rPr>
        <w:t xml:space="preserve">подростковый возраст </w:t>
      </w:r>
      <w:r w:rsidR="00EF37F2" w:rsidRPr="0017626E">
        <w:rPr>
          <w:rFonts w:ascii="Times New Roman" w:eastAsia="Times New Roman" w:hAnsi="Times New Roman" w:cs="Times New Roman"/>
          <w:sz w:val="28"/>
          <w:szCs w:val="28"/>
          <w:lang w:eastAsia="ru-RU"/>
        </w:rPr>
        <w:t>ограничивал</w:t>
      </w:r>
      <w:r w:rsidRPr="0017626E">
        <w:rPr>
          <w:rFonts w:ascii="Times New Roman" w:eastAsia="Times New Roman" w:hAnsi="Times New Roman" w:cs="Times New Roman"/>
          <w:sz w:val="28"/>
          <w:szCs w:val="28"/>
          <w:lang w:eastAsia="ru-RU"/>
        </w:rPr>
        <w:t xml:space="preserve"> 12-17 годами</w:t>
      </w:r>
      <w:r w:rsidR="00CD675F" w:rsidRPr="0017626E">
        <w:rPr>
          <w:rFonts w:ascii="Times New Roman" w:eastAsia="Times New Roman" w:hAnsi="Times New Roman" w:cs="Times New Roman"/>
          <w:sz w:val="28"/>
          <w:szCs w:val="28"/>
          <w:lang w:eastAsia="ru-RU"/>
        </w:rPr>
        <w:t>.</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Специфическая особенность «</w:t>
      </w:r>
      <w:proofErr w:type="spellStart"/>
      <w:r w:rsidRPr="0017626E">
        <w:rPr>
          <w:rFonts w:ascii="Times New Roman" w:eastAsia="Times New Roman" w:hAnsi="Times New Roman" w:cs="Times New Roman"/>
          <w:sz w:val="28"/>
          <w:szCs w:val="28"/>
          <w:lang w:eastAsia="ru-RU"/>
        </w:rPr>
        <w:t>подростничества</w:t>
      </w:r>
      <w:proofErr w:type="spellEnd"/>
      <w:r w:rsidRPr="0017626E">
        <w:rPr>
          <w:rFonts w:ascii="Times New Roman" w:eastAsia="Times New Roman" w:hAnsi="Times New Roman" w:cs="Times New Roman"/>
          <w:sz w:val="28"/>
          <w:szCs w:val="28"/>
          <w:lang w:eastAsia="ru-RU"/>
        </w:rPr>
        <w:t>» состоит в том, что с одной стороны, по уровню характера психического развития это типичная эпоха детства, с другой - перед нами растущий человек, в усложненной деятельности которого четко намечается направленность на новый характер общественных наблюдений. Он реально вступает в новые формы взаимосвязей, общения, пытается осознать их характер, самоопределится.</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Важнейший факт физического развития в подростковом возрасте - половое созревание, начала функционирования половых желез. И хотя оно не является единственным источником психологических особенностей данного возраста, оказывая лишь опосредованное влияние на развитие личности через отношения ребенка к окружающему миру, но, тем не менее, мы не можем отрицать, что оно вносит много нового в жизни подростка.</w:t>
      </w:r>
    </w:p>
    <w:p w:rsidR="00744CB8"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Благодаря бурному росту и перестройки организма в подростковом возрасте резко повышается интерес к своей внешности. Формируется новый образ физического «Я». Из-за его гипертрофированной значимости ребенком остро переживаются все изъяны внешности, действительные и мнимые.</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Тяжелые эмоциональные реакции на свою внешность у подростков смягчаются при теплых, доверительных отношениях с близким</w:t>
      </w:r>
      <w:r w:rsidR="00B10140" w:rsidRPr="0017626E">
        <w:rPr>
          <w:rFonts w:ascii="Times New Roman" w:eastAsia="Times New Roman" w:hAnsi="Times New Roman" w:cs="Times New Roman"/>
          <w:sz w:val="28"/>
          <w:szCs w:val="28"/>
          <w:lang w:eastAsia="ru-RU"/>
        </w:rPr>
        <w:t>и взрослыми и их тактичности. И</w:t>
      </w:r>
      <w:r w:rsidRPr="0017626E">
        <w:rPr>
          <w:rFonts w:ascii="Times New Roman" w:eastAsia="Times New Roman" w:hAnsi="Times New Roman" w:cs="Times New Roman"/>
          <w:sz w:val="28"/>
          <w:szCs w:val="28"/>
          <w:lang w:eastAsia="ru-RU"/>
        </w:rPr>
        <w:t xml:space="preserve"> наоборот, бестактное замечание, подтверждающее худшее опасение, окрик или ирония, отрывающие ребенка от зеркала, усугубляют пессимизм и дополнительно </w:t>
      </w:r>
      <w:proofErr w:type="spellStart"/>
      <w:r w:rsidRPr="0017626E">
        <w:rPr>
          <w:rFonts w:ascii="Times New Roman" w:eastAsia="Times New Roman" w:hAnsi="Times New Roman" w:cs="Times New Roman"/>
          <w:sz w:val="28"/>
          <w:szCs w:val="28"/>
          <w:lang w:eastAsia="ru-RU"/>
        </w:rPr>
        <w:t>невротизируют</w:t>
      </w:r>
      <w:proofErr w:type="spellEnd"/>
      <w:r w:rsidRPr="0017626E">
        <w:rPr>
          <w:rFonts w:ascii="Times New Roman" w:eastAsia="Times New Roman" w:hAnsi="Times New Roman" w:cs="Times New Roman"/>
          <w:sz w:val="28"/>
          <w:szCs w:val="28"/>
          <w:lang w:eastAsia="ru-RU"/>
        </w:rPr>
        <w:t>.</w:t>
      </w:r>
    </w:p>
    <w:p w:rsidR="00CD675F" w:rsidRPr="0017626E" w:rsidRDefault="00744CB8"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lastRenderedPageBreak/>
        <w:t>В</w:t>
      </w:r>
      <w:r w:rsidR="00CD675F" w:rsidRPr="0017626E">
        <w:rPr>
          <w:rFonts w:ascii="Times New Roman" w:eastAsia="Times New Roman" w:hAnsi="Times New Roman" w:cs="Times New Roman"/>
          <w:sz w:val="28"/>
          <w:szCs w:val="28"/>
          <w:lang w:eastAsia="ru-RU"/>
        </w:rPr>
        <w:t xml:space="preserve"> подростковом возрасте эмоциональный фон становится неровным, нестабильным. К этому следует добавить, что ребенок вынужден постоянно приспосабливаться к физическим и физиологическим изменениям, происходящим в его организме, переживать «гормональную бурю». Эмоциональную нестабильность усиливают сексуальные возбуждения, сопровождающие процесс сексуального созревания. Большинство мальчиков все в большей мере осознают истоки этого возбуждения. У девочек больше индивидуальных различий: часть из них испытывают такие же сильные сексуальные возбуждения, но большинство - более неопределенные, связанные с удовлетворением других потребностей (в</w:t>
      </w:r>
      <w:r w:rsidR="001A6931" w:rsidRPr="0017626E">
        <w:rPr>
          <w:rFonts w:ascii="Times New Roman" w:eastAsia="Times New Roman" w:hAnsi="Times New Roman" w:cs="Times New Roman"/>
          <w:sz w:val="28"/>
          <w:szCs w:val="28"/>
          <w:lang w:eastAsia="ru-RU"/>
        </w:rPr>
        <w:t xml:space="preserve"> привязанности, любви, поддержке</w:t>
      </w:r>
      <w:r w:rsidR="00CD675F" w:rsidRPr="0017626E">
        <w:rPr>
          <w:rFonts w:ascii="Times New Roman" w:eastAsia="Times New Roman" w:hAnsi="Times New Roman" w:cs="Times New Roman"/>
          <w:sz w:val="28"/>
          <w:szCs w:val="28"/>
          <w:lang w:eastAsia="ru-RU"/>
        </w:rPr>
        <w:t>, самоуважении).</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По мнению западных психологов, подростки еще бисексуальны. Тем не менее, в этот период половая идентификация достигает нового, более высокого уровня. Отчетливо проявляется ориентация на образцы мужественности и женственности в поведении и проявлении личностных свойств. Но ребенок может сочетать в себе, как и традиционные женские, так и традиционно мужские качества.</w:t>
      </w:r>
    </w:p>
    <w:p w:rsidR="003A3A79" w:rsidRPr="0017626E" w:rsidRDefault="00372D64"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3A3A79" w:rsidRPr="0017626E">
        <w:rPr>
          <w:rFonts w:ascii="Times New Roman" w:eastAsia="Times New Roman" w:hAnsi="Times New Roman" w:cs="Times New Roman"/>
          <w:color w:val="000000"/>
          <w:sz w:val="28"/>
          <w:szCs w:val="28"/>
          <w:lang w:eastAsia="ru-RU"/>
        </w:rPr>
        <w:t>В последние годы в отечественной науке появились исследования, направленные на выявление особенностей проявления феномена жизнестойкости у подростков и его связи с личностными характеристиками и показателями здоровья. Как пример приведем только некоторые из них:</w:t>
      </w:r>
    </w:p>
    <w:p w:rsidR="003A3A79" w:rsidRPr="0017626E" w:rsidRDefault="003A3A79"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color w:val="000000"/>
          <w:sz w:val="28"/>
          <w:szCs w:val="28"/>
          <w:lang w:eastAsia="ru-RU"/>
        </w:rPr>
        <w:t xml:space="preserve">1. </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исследование жизнестойкости и ее компонентов у подростков 14- 16 лет с личностной беспомощностью и самостоятельностью (</w:t>
      </w:r>
      <w:proofErr w:type="spellStart"/>
      <w:r w:rsidRPr="0017626E">
        <w:rPr>
          <w:rFonts w:ascii="Times New Roman" w:eastAsia="Times New Roman" w:hAnsi="Times New Roman" w:cs="Times New Roman"/>
          <w:color w:val="000000"/>
          <w:sz w:val="28"/>
          <w:szCs w:val="28"/>
          <w:lang w:eastAsia="ru-RU"/>
        </w:rPr>
        <w:t>Циринг</w:t>
      </w:r>
      <w:proofErr w:type="spellEnd"/>
      <w:r w:rsidRPr="0017626E">
        <w:rPr>
          <w:rFonts w:ascii="Times New Roman" w:eastAsia="Times New Roman" w:hAnsi="Times New Roman" w:cs="Times New Roman"/>
          <w:color w:val="000000"/>
          <w:sz w:val="28"/>
          <w:szCs w:val="28"/>
          <w:lang w:eastAsia="ru-RU"/>
        </w:rPr>
        <w:t xml:space="preserve"> Д. А., 2008) – было установление, феномены самостоятельности и личностной беспомощности тесно связаны с уровнем жизнестойкости человека, а именно, личностная беспомощность характеризуется более низким уровнем жизнестойкости в целом, а самостоятельность, соответственно, – более высоким уровнем</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 xml:space="preserve"> [45];</w:t>
      </w:r>
    </w:p>
    <w:p w:rsidR="003A3A79" w:rsidRPr="0017626E" w:rsidRDefault="003A3A79"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color w:val="000000"/>
          <w:sz w:val="28"/>
          <w:szCs w:val="28"/>
          <w:lang w:eastAsia="ru-RU"/>
        </w:rPr>
        <w:t xml:space="preserve">2. </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 xml:space="preserve">исследование взаимосвязи ценностных ориентаций подростков как высшего интегрирующего уровня регуляции поведения и деятельности и </w:t>
      </w:r>
      <w:r w:rsidRPr="0017626E">
        <w:rPr>
          <w:rFonts w:ascii="Times New Roman" w:eastAsia="Times New Roman" w:hAnsi="Times New Roman" w:cs="Times New Roman"/>
          <w:color w:val="000000"/>
          <w:sz w:val="28"/>
          <w:szCs w:val="28"/>
          <w:lang w:eastAsia="ru-RU"/>
        </w:rPr>
        <w:lastRenderedPageBreak/>
        <w:t xml:space="preserve">компонентов жизнедеятельности подростков (Ефимова О.И., </w:t>
      </w:r>
      <w:proofErr w:type="spellStart"/>
      <w:r w:rsidRPr="0017626E">
        <w:rPr>
          <w:rFonts w:ascii="Times New Roman" w:eastAsia="Times New Roman" w:hAnsi="Times New Roman" w:cs="Times New Roman"/>
          <w:color w:val="000000"/>
          <w:sz w:val="28"/>
          <w:szCs w:val="28"/>
          <w:lang w:eastAsia="ru-RU"/>
        </w:rPr>
        <w:t>Игдырова</w:t>
      </w:r>
      <w:proofErr w:type="spellEnd"/>
      <w:r w:rsidRPr="0017626E">
        <w:rPr>
          <w:rFonts w:ascii="Times New Roman" w:eastAsia="Times New Roman" w:hAnsi="Times New Roman" w:cs="Times New Roman"/>
          <w:color w:val="000000"/>
          <w:sz w:val="28"/>
          <w:szCs w:val="28"/>
          <w:lang w:eastAsia="ru-RU"/>
        </w:rPr>
        <w:t xml:space="preserve"> С.В., Ощепков А.А., 2011) - исследовалась гипотеза о взаимосвязи компонентов жизнестойкости ценностных ориентаций личности и склонности к </w:t>
      </w:r>
      <w:proofErr w:type="spellStart"/>
      <w:r w:rsidRPr="0017626E">
        <w:rPr>
          <w:rFonts w:ascii="Times New Roman" w:eastAsia="Times New Roman" w:hAnsi="Times New Roman" w:cs="Times New Roman"/>
          <w:color w:val="000000"/>
          <w:sz w:val="28"/>
          <w:szCs w:val="28"/>
          <w:lang w:eastAsia="ru-RU"/>
        </w:rPr>
        <w:t>девиантному</w:t>
      </w:r>
      <w:proofErr w:type="spellEnd"/>
      <w:r w:rsidRPr="0017626E">
        <w:rPr>
          <w:rFonts w:ascii="Times New Roman" w:eastAsia="Times New Roman" w:hAnsi="Times New Roman" w:cs="Times New Roman"/>
          <w:color w:val="000000"/>
          <w:sz w:val="28"/>
          <w:szCs w:val="28"/>
          <w:lang w:eastAsia="ru-RU"/>
        </w:rPr>
        <w:t xml:space="preserve"> поведению у старших подростков; было установлено, что значимость тех или иных ценностей в жизни подростков связана с их внутренними убеждениями, что отражается в жизнедеятельности подростков и, таким образом, оказывает влияние на развитие нормативного, либо </w:t>
      </w:r>
      <w:proofErr w:type="spellStart"/>
      <w:r w:rsidRPr="0017626E">
        <w:rPr>
          <w:rFonts w:ascii="Times New Roman" w:eastAsia="Times New Roman" w:hAnsi="Times New Roman" w:cs="Times New Roman"/>
          <w:color w:val="000000"/>
          <w:sz w:val="28"/>
          <w:szCs w:val="28"/>
          <w:lang w:eastAsia="ru-RU"/>
        </w:rPr>
        <w:t>девиантного</w:t>
      </w:r>
      <w:proofErr w:type="spellEnd"/>
      <w:r w:rsidRPr="0017626E">
        <w:rPr>
          <w:rFonts w:ascii="Times New Roman" w:eastAsia="Times New Roman" w:hAnsi="Times New Roman" w:cs="Times New Roman"/>
          <w:color w:val="000000"/>
          <w:sz w:val="28"/>
          <w:szCs w:val="28"/>
          <w:lang w:eastAsia="ru-RU"/>
        </w:rPr>
        <w:t xml:space="preserve"> поведения</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 xml:space="preserve"> [14];</w:t>
      </w:r>
    </w:p>
    <w:p w:rsidR="003A3A79" w:rsidRPr="0017626E" w:rsidRDefault="003A3A79" w:rsidP="00D04FCC">
      <w:pPr>
        <w:spacing w:after="0" w:line="360" w:lineRule="auto"/>
        <w:ind w:firstLine="709"/>
        <w:jc w:val="both"/>
        <w:rPr>
          <w:rFonts w:ascii="Times New Roman" w:eastAsia="Times New Roman" w:hAnsi="Times New Roman" w:cs="Times New Roman"/>
          <w:color w:val="000000"/>
          <w:sz w:val="28"/>
          <w:szCs w:val="28"/>
          <w:lang w:eastAsia="ru-RU"/>
        </w:rPr>
      </w:pPr>
      <w:r w:rsidRPr="0017626E">
        <w:rPr>
          <w:rFonts w:ascii="Times New Roman" w:eastAsia="Times New Roman" w:hAnsi="Times New Roman" w:cs="Times New Roman"/>
          <w:color w:val="000000"/>
          <w:sz w:val="28"/>
          <w:szCs w:val="28"/>
          <w:lang w:eastAsia="ru-RU"/>
        </w:rPr>
        <w:t xml:space="preserve">3. </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исследование жизнестойкости и социально-психологической адаптации подростков с различными жизненными сценариями</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 xml:space="preserve"> (Иванова М.А., 2013).</w:t>
      </w:r>
    </w:p>
    <w:p w:rsidR="003A3A79" w:rsidRPr="0017626E" w:rsidRDefault="00372D64"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3A3A79" w:rsidRPr="0017626E">
        <w:rPr>
          <w:rFonts w:ascii="Times New Roman" w:eastAsia="Times New Roman" w:hAnsi="Times New Roman" w:cs="Times New Roman"/>
          <w:color w:val="000000"/>
          <w:sz w:val="28"/>
          <w:szCs w:val="28"/>
          <w:lang w:eastAsia="ru-RU"/>
        </w:rPr>
        <w:t>Выявлено, что для подростков с выигрышными сценариями характерны более высокие показатели по следующим факторам: «жизнестойкость», «включенность», «контроль», «принятие риска»</w:t>
      </w:r>
      <w:r>
        <w:rPr>
          <w:rFonts w:ascii="Times New Roman" w:eastAsia="Times New Roman" w:hAnsi="Times New Roman" w:cs="Times New Roman"/>
          <w:color w:val="000000"/>
          <w:sz w:val="28"/>
          <w:szCs w:val="28"/>
          <w:lang w:eastAsia="ru-RU"/>
        </w:rPr>
        <w:t>».</w:t>
      </w:r>
      <w:r w:rsidR="003A3A79" w:rsidRPr="0017626E">
        <w:rPr>
          <w:rFonts w:ascii="Times New Roman" w:eastAsia="Times New Roman" w:hAnsi="Times New Roman" w:cs="Times New Roman"/>
          <w:color w:val="000000"/>
          <w:sz w:val="28"/>
          <w:szCs w:val="28"/>
          <w:lang w:eastAsia="ru-RU"/>
        </w:rPr>
        <w:t xml:space="preserve"> [16</w:t>
      </w:r>
      <w:r>
        <w:rPr>
          <w:rFonts w:ascii="Times New Roman" w:eastAsia="Times New Roman" w:hAnsi="Times New Roman" w:cs="Times New Roman"/>
          <w:color w:val="000000"/>
          <w:sz w:val="28"/>
          <w:szCs w:val="28"/>
          <w:lang w:eastAsia="ru-RU"/>
        </w:rPr>
        <w:t>]</w:t>
      </w:r>
    </w:p>
    <w:p w:rsidR="003A3A79" w:rsidRPr="0017626E" w:rsidRDefault="003A3A79"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color w:val="000000"/>
          <w:sz w:val="28"/>
          <w:szCs w:val="28"/>
          <w:lang w:eastAsia="ru-RU"/>
        </w:rPr>
        <w:t>По всей видимости, интерес ученых-психологов и психологов- практиков к феномену жизнестойкости не просто не иссякнет, но и будет расширяться в связи с потребностью решать различные прикладные задачи.</w:t>
      </w:r>
    </w:p>
    <w:p w:rsidR="003A3A79" w:rsidRPr="0017626E" w:rsidRDefault="003A3A79"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color w:val="000000"/>
          <w:sz w:val="28"/>
          <w:szCs w:val="28"/>
          <w:lang w:eastAsia="ru-RU"/>
        </w:rPr>
        <w:t xml:space="preserve">По мнению А.В. Мудрика, </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отрочество является оптимальным периодом подготовки к взаимодействию, когда подросток наиболее восприимчив к обучению и обладает настоятельной потребностью взаимодействовать с окружающими. Именно в подростковом возрасте учащиеся стремятся проявить себя в общественной, творческой, познавательной, трудовой, межличностной активности</w:t>
      </w:r>
      <w:r w:rsidR="00372D64">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 xml:space="preserve"> Широкий спектр взаимодействия объясняется О.А. </w:t>
      </w:r>
      <w:proofErr w:type="spellStart"/>
      <w:r w:rsidRPr="0017626E">
        <w:rPr>
          <w:rFonts w:ascii="Times New Roman" w:eastAsia="Times New Roman" w:hAnsi="Times New Roman" w:cs="Times New Roman"/>
          <w:color w:val="000000"/>
          <w:sz w:val="28"/>
          <w:szCs w:val="28"/>
          <w:lang w:eastAsia="ru-RU"/>
        </w:rPr>
        <w:t>Ещеркиной</w:t>
      </w:r>
      <w:proofErr w:type="spellEnd"/>
      <w:r w:rsidRPr="0017626E">
        <w:rPr>
          <w:rFonts w:ascii="Times New Roman" w:eastAsia="Times New Roman" w:hAnsi="Times New Roman" w:cs="Times New Roman"/>
          <w:color w:val="000000"/>
          <w:sz w:val="28"/>
          <w:szCs w:val="28"/>
          <w:lang w:eastAsia="ru-RU"/>
        </w:rPr>
        <w:t xml:space="preserve"> «новообразованиями этого возраста - становлением самосознания, Я-концепции, выражающемся в стремлении понять себя, свои возможности и особенности, свое сходство с другими людьми и свое отличие».</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На образ физического «Я» и самосознания в целом оказывает влияние и темп полового созревания. Дети с поздним созреванием оказываются в наименее выгодном положении; акселерация создает более благоприятные возможности личностного развития.</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lastRenderedPageBreak/>
        <w:t>После относительно спокойного младшего школьного возраста, подростковый кажется бурным и сложным. Развитие на этом этапе действительно идет быстрыми темпами, особенно много изменений наблюдается в плане формирования личности. И, пожалуй, главная особенность подростка - личностная нестабильность. Противоположные черты, стремление, тенденции, сосуществуют и борются друг с другом, определяя противоречивость характера и поведение взрослеющего ребенка.</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Среди многих личностных особенностей, присущих подростку, особо выделим формирующиеся у него чувства взрослости, «Я - концепцию».</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Когда говорят, что ребенок взрослеет, имеют ввиду становление его готовности к жизни в обществе взрослых людей, причем - как равноправного участника этой жизни. Конечно, подростку еще далеко до истиной взрослости - и физически, и психологически, и социально. Он объективно не может включиться во взрослую жизнь, но стремится к ней и претендует на равные со взрослыми правами. Новая позиция проявляется в разных сферах, чаще всего - во внешнем облике, в манерах. Отметим, что внешний вид подростка часто становится источником постоянных недоразумений и даже конфликтов в семье. Родителей не устраивают ни молодежная мода, ни цены на вещи, так нужные их ребенку. А подросток, считая себя уникальной личностью, в то же время стремится внешне ничем не отличаться от сверстников. Он может переживать отсутствие куртки - такой же как у всех в его компании, - как трагедию. Желание слиться с группой, ничем не выделяться, желание, отвечающее потребности в безопасности, психологи рассматривают как механизм психологической защиты и называют социальной мимикрией.</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 xml:space="preserve">Одновременно с внешними, объективными проявлениями взрослости возникают и чувство взрослости - отношение подростка к себе, как взрослому, представление, ощущений себя в какой-то мере взрослым человеком. Эта субъективная сторона взрослости считается центральным новообразованием младшего подросткового возраста. Чувство взрослости - особая форма самосознания; оно не жестко связано с процессом полового созревания. Как </w:t>
      </w:r>
      <w:r w:rsidRPr="0017626E">
        <w:rPr>
          <w:rFonts w:ascii="Times New Roman" w:eastAsia="Times New Roman" w:hAnsi="Times New Roman" w:cs="Times New Roman"/>
          <w:sz w:val="28"/>
          <w:szCs w:val="28"/>
          <w:lang w:eastAsia="ru-RU"/>
        </w:rPr>
        <w:lastRenderedPageBreak/>
        <w:t>проявляется чувство взрослости подростка? Прежде всего он претендует на равноправие в отношениях с взрослыми и идет на конфликты, отстаивая свою позицию. Чувство взрослости проявляется и в стремлении к самостоятельности, желание оградить какие-то стороны своей жизни от вмешательства родителей. Кроме того, проявляются собственные вкусы, взгляды, оценки, собственная линия поведения. Подросток с жаром отстаивает их, даже не смотря на неодобрение окружающих. Поскольку в подростковом возрасте все не стабильно, взгляды могут измениться через пару недель, но защищать противоположную точку зрения ребенок будет также эмоционально. Чувство взрослости связано с этическими нормами поведения, которые усваиваются детьми в это время. Появляется моральный «кодекс», предписывающий подросткам четкий стиль поведения в дружеских отношениях со сверстниками.</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Познание себя, своих различных качеств приводит к формированию когнитивного (познавательного) компонента «Я - концепции».</w:t>
      </w:r>
    </w:p>
    <w:p w:rsidR="00CD675F" w:rsidRPr="0017626E" w:rsidRDefault="00F36E6D"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D675F" w:rsidRPr="0017626E">
        <w:rPr>
          <w:rFonts w:ascii="Times New Roman" w:eastAsia="Times New Roman" w:hAnsi="Times New Roman" w:cs="Times New Roman"/>
          <w:sz w:val="28"/>
          <w:szCs w:val="28"/>
          <w:lang w:eastAsia="ru-RU"/>
        </w:rPr>
        <w:t xml:space="preserve">Я-концепция подростка отличается своими ярко выраженными, важными изменениями. Именно поэтому существует мнение, что Я-концепция, или самосознание </w:t>
      </w:r>
      <w:r w:rsidR="000341C5" w:rsidRPr="0017626E">
        <w:rPr>
          <w:rFonts w:ascii="Times New Roman" w:eastAsia="Times New Roman" w:hAnsi="Times New Roman" w:cs="Times New Roman"/>
          <w:sz w:val="28"/>
          <w:szCs w:val="28"/>
          <w:lang w:eastAsia="ru-RU"/>
        </w:rPr>
        <w:t>впервые появляется у подростка</w:t>
      </w:r>
      <w:r>
        <w:rPr>
          <w:rFonts w:ascii="Times New Roman" w:eastAsia="Times New Roman" w:hAnsi="Times New Roman" w:cs="Times New Roman"/>
          <w:sz w:val="28"/>
          <w:szCs w:val="28"/>
          <w:lang w:eastAsia="ru-RU"/>
        </w:rPr>
        <w:t>»</w:t>
      </w:r>
      <w:r w:rsidR="000341C5" w:rsidRPr="0017626E">
        <w:rPr>
          <w:rFonts w:ascii="Times New Roman" w:eastAsia="Times New Roman" w:hAnsi="Times New Roman" w:cs="Times New Roman"/>
          <w:sz w:val="28"/>
          <w:szCs w:val="28"/>
          <w:lang w:eastAsia="ru-RU"/>
        </w:rPr>
        <w:t xml:space="preserve"> [20</w:t>
      </w:r>
      <w:r w:rsidR="00CD675F" w:rsidRPr="0017626E">
        <w:rPr>
          <w:rFonts w:ascii="Times New Roman" w:eastAsia="Times New Roman" w:hAnsi="Times New Roman" w:cs="Times New Roman"/>
          <w:sz w:val="28"/>
          <w:szCs w:val="28"/>
          <w:lang w:eastAsia="ru-RU"/>
        </w:rPr>
        <w:t>].</w:t>
      </w:r>
    </w:p>
    <w:p w:rsidR="00CD675F" w:rsidRPr="0017626E" w:rsidRDefault="00F36E6D"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D675F" w:rsidRPr="0017626E">
        <w:rPr>
          <w:rFonts w:ascii="Times New Roman" w:eastAsia="Times New Roman" w:hAnsi="Times New Roman" w:cs="Times New Roman"/>
          <w:sz w:val="28"/>
          <w:szCs w:val="28"/>
          <w:lang w:eastAsia="ru-RU"/>
        </w:rPr>
        <w:t>Подростковый возраст - это второй критический период (после кризиса 3-х лет) в психическом развитии ребенка, существенный для генезиса самосознания. С развитием познавательной способности сознания ребенка, расширением сферы его деятельности самосознание приобретает новые свойства и существенно м</w:t>
      </w:r>
      <w:r w:rsidR="00AF3598" w:rsidRPr="0017626E">
        <w:rPr>
          <w:rFonts w:ascii="Times New Roman" w:eastAsia="Times New Roman" w:hAnsi="Times New Roman" w:cs="Times New Roman"/>
          <w:sz w:val="28"/>
          <w:szCs w:val="28"/>
          <w:lang w:eastAsia="ru-RU"/>
        </w:rPr>
        <w:t>еняется в подростковом возрасте</w:t>
      </w:r>
      <w:r>
        <w:rPr>
          <w:rFonts w:ascii="Times New Roman" w:eastAsia="Times New Roman" w:hAnsi="Times New Roman" w:cs="Times New Roman"/>
          <w:sz w:val="28"/>
          <w:szCs w:val="28"/>
          <w:lang w:eastAsia="ru-RU"/>
        </w:rPr>
        <w:t>»</w:t>
      </w:r>
      <w:r w:rsidR="00AF3598" w:rsidRPr="0017626E">
        <w:rPr>
          <w:rFonts w:ascii="Times New Roman" w:eastAsia="Times New Roman" w:hAnsi="Times New Roman" w:cs="Times New Roman"/>
          <w:sz w:val="28"/>
          <w:szCs w:val="28"/>
          <w:lang w:eastAsia="ru-RU"/>
        </w:rPr>
        <w:t xml:space="preserve"> [34</w:t>
      </w:r>
      <w:r w:rsidR="00CD675F" w:rsidRPr="0017626E">
        <w:rPr>
          <w:rFonts w:ascii="Times New Roman" w:eastAsia="Times New Roman" w:hAnsi="Times New Roman" w:cs="Times New Roman"/>
          <w:sz w:val="28"/>
          <w:szCs w:val="28"/>
          <w:lang w:eastAsia="ru-RU"/>
        </w:rPr>
        <w:t>].</w:t>
      </w:r>
    </w:p>
    <w:p w:rsidR="00CD675F" w:rsidRPr="0017626E" w:rsidRDefault="00F36E6D"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D675F" w:rsidRPr="0017626E">
        <w:rPr>
          <w:rFonts w:ascii="Times New Roman" w:eastAsia="Times New Roman" w:hAnsi="Times New Roman" w:cs="Times New Roman"/>
          <w:sz w:val="28"/>
          <w:szCs w:val="28"/>
          <w:lang w:eastAsia="ru-RU"/>
        </w:rPr>
        <w:t>Впервые к исследованию самосознания подростка в советской психологии с новых методологических по</w:t>
      </w:r>
      <w:r w:rsidR="00B16512" w:rsidRPr="0017626E">
        <w:rPr>
          <w:rFonts w:ascii="Times New Roman" w:eastAsia="Times New Roman" w:hAnsi="Times New Roman" w:cs="Times New Roman"/>
          <w:sz w:val="28"/>
          <w:szCs w:val="28"/>
          <w:lang w:eastAsia="ru-RU"/>
        </w:rPr>
        <w:t>зиций обратился Л.С. Выготский</w:t>
      </w:r>
      <w:r>
        <w:rPr>
          <w:rFonts w:ascii="Times New Roman" w:eastAsia="Times New Roman" w:hAnsi="Times New Roman" w:cs="Times New Roman"/>
          <w:sz w:val="28"/>
          <w:szCs w:val="28"/>
          <w:lang w:eastAsia="ru-RU"/>
        </w:rPr>
        <w:t xml:space="preserve">. </w:t>
      </w:r>
      <w:r w:rsidR="00CD675F" w:rsidRPr="0017626E">
        <w:rPr>
          <w:rFonts w:ascii="Times New Roman" w:eastAsia="Times New Roman" w:hAnsi="Times New Roman" w:cs="Times New Roman"/>
          <w:sz w:val="28"/>
          <w:szCs w:val="28"/>
          <w:lang w:eastAsia="ru-RU"/>
        </w:rPr>
        <w:t xml:space="preserve">Процесс становления самосознания Л.С. Выготский рассматривает в русле своей культурно-исторической концепции и с точки зрения положения об </w:t>
      </w:r>
      <w:proofErr w:type="spellStart"/>
      <w:r w:rsidR="00CD675F" w:rsidRPr="0017626E">
        <w:rPr>
          <w:rFonts w:ascii="Times New Roman" w:eastAsia="Times New Roman" w:hAnsi="Times New Roman" w:cs="Times New Roman"/>
          <w:sz w:val="28"/>
          <w:szCs w:val="28"/>
          <w:lang w:eastAsia="ru-RU"/>
        </w:rPr>
        <w:t>интериоризации</w:t>
      </w:r>
      <w:proofErr w:type="spellEnd"/>
      <w:r w:rsidR="00CD675F" w:rsidRPr="0017626E">
        <w:rPr>
          <w:rFonts w:ascii="Times New Roman" w:eastAsia="Times New Roman" w:hAnsi="Times New Roman" w:cs="Times New Roman"/>
          <w:sz w:val="28"/>
          <w:szCs w:val="28"/>
          <w:lang w:eastAsia="ru-RU"/>
        </w:rPr>
        <w:t xml:space="preserve"> внешних действий.</w:t>
      </w:r>
      <w:r>
        <w:rPr>
          <w:rFonts w:ascii="Times New Roman" w:eastAsia="Times New Roman" w:hAnsi="Times New Roman" w:cs="Times New Roman"/>
          <w:sz w:val="28"/>
          <w:szCs w:val="28"/>
          <w:lang w:eastAsia="ru-RU"/>
        </w:rPr>
        <w:t>»</w:t>
      </w:r>
      <w:r w:rsidRPr="00F36E6D">
        <w:rPr>
          <w:rFonts w:ascii="Times New Roman" w:eastAsia="Times New Roman" w:hAnsi="Times New Roman" w:cs="Times New Roman"/>
          <w:sz w:val="28"/>
          <w:szCs w:val="28"/>
          <w:lang w:eastAsia="ru-RU"/>
        </w:rPr>
        <w:t xml:space="preserve"> </w:t>
      </w:r>
      <w:r w:rsidRPr="0017626E">
        <w:rPr>
          <w:rFonts w:ascii="Times New Roman" w:eastAsia="Times New Roman" w:hAnsi="Times New Roman" w:cs="Times New Roman"/>
          <w:sz w:val="28"/>
          <w:szCs w:val="28"/>
          <w:lang w:eastAsia="ru-RU"/>
        </w:rPr>
        <w:t>[9, 6, 10</w:t>
      </w:r>
      <w:r>
        <w:rPr>
          <w:rFonts w:ascii="Times New Roman" w:eastAsia="Times New Roman" w:hAnsi="Times New Roman" w:cs="Times New Roman"/>
          <w:sz w:val="28"/>
          <w:szCs w:val="28"/>
          <w:lang w:eastAsia="ru-RU"/>
        </w:rPr>
        <w:t>]</w:t>
      </w:r>
    </w:p>
    <w:p w:rsidR="00CD675F" w:rsidRPr="0017626E" w:rsidRDefault="00F36E6D"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D675F" w:rsidRPr="0017626E">
        <w:rPr>
          <w:rFonts w:ascii="Times New Roman" w:eastAsia="Times New Roman" w:hAnsi="Times New Roman" w:cs="Times New Roman"/>
          <w:sz w:val="28"/>
          <w:szCs w:val="28"/>
          <w:lang w:eastAsia="ru-RU"/>
        </w:rPr>
        <w:t xml:space="preserve">Согласно Выготскому, самосознание - это социальное сознание, перенесенное вовнутрь, а память - та основа, которая сохраняет целостность самосознания, неразрывность и преемственность отдельных его состояний. При </w:t>
      </w:r>
      <w:r w:rsidR="00CD675F" w:rsidRPr="0017626E">
        <w:rPr>
          <w:rFonts w:ascii="Times New Roman" w:eastAsia="Times New Roman" w:hAnsi="Times New Roman" w:cs="Times New Roman"/>
          <w:sz w:val="28"/>
          <w:szCs w:val="28"/>
          <w:lang w:eastAsia="ru-RU"/>
        </w:rPr>
        <w:lastRenderedPageBreak/>
        <w:t>анализе самосознания подростка он реализует важнейший методологический принцип психологии - принцип развития. Самосознание подростка Л.С. Выготский рассматривает, не только как феномен его личности и сознания, а как момент развития личности подростка, обоснованный биологически и социально подготовленный всей предшествующей его историей. В организации нервной системы заложены возможности самосознания, но для того чтобы эти возможности были реализованы, необходимы соответствующие психолог</w:t>
      </w:r>
      <w:r w:rsidR="001D649C" w:rsidRPr="0017626E">
        <w:rPr>
          <w:rFonts w:ascii="Times New Roman" w:eastAsia="Times New Roman" w:hAnsi="Times New Roman" w:cs="Times New Roman"/>
          <w:sz w:val="28"/>
          <w:szCs w:val="28"/>
          <w:lang w:eastAsia="ru-RU"/>
        </w:rPr>
        <w:t>ические и социальные изменения</w:t>
      </w:r>
      <w:r>
        <w:rPr>
          <w:rFonts w:ascii="Times New Roman" w:eastAsia="Times New Roman" w:hAnsi="Times New Roman" w:cs="Times New Roman"/>
          <w:sz w:val="28"/>
          <w:szCs w:val="28"/>
          <w:lang w:eastAsia="ru-RU"/>
        </w:rPr>
        <w:t>»</w:t>
      </w:r>
      <w:r w:rsidR="001D649C" w:rsidRPr="0017626E">
        <w:rPr>
          <w:rFonts w:ascii="Times New Roman" w:eastAsia="Times New Roman" w:hAnsi="Times New Roman" w:cs="Times New Roman"/>
          <w:sz w:val="28"/>
          <w:szCs w:val="28"/>
          <w:lang w:eastAsia="ru-RU"/>
        </w:rPr>
        <w:t xml:space="preserve"> [12, c.33].</w:t>
      </w:r>
    </w:p>
    <w:p w:rsidR="00CD675F" w:rsidRPr="0017626E" w:rsidRDefault="00F36E6D"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D675F" w:rsidRPr="0017626E">
        <w:rPr>
          <w:rFonts w:ascii="Times New Roman" w:eastAsia="Times New Roman" w:hAnsi="Times New Roman" w:cs="Times New Roman"/>
          <w:sz w:val="28"/>
          <w:szCs w:val="28"/>
          <w:lang w:eastAsia="ru-RU"/>
        </w:rPr>
        <w:t xml:space="preserve">В самом общем виде развитие Я-концепции (самосознания) подростка выглядит так. Вначале это просто накопление представлений о самом себе. В связи с этим происходит все большое узнавание себя, все более обоснованное и все более связное. Затем, по мере обобщения этих представлений, происходит их </w:t>
      </w:r>
      <w:proofErr w:type="spellStart"/>
      <w:r w:rsidR="00CD675F" w:rsidRPr="0017626E">
        <w:rPr>
          <w:rFonts w:ascii="Times New Roman" w:eastAsia="Times New Roman" w:hAnsi="Times New Roman" w:cs="Times New Roman"/>
          <w:sz w:val="28"/>
          <w:szCs w:val="28"/>
          <w:lang w:eastAsia="ru-RU"/>
        </w:rPr>
        <w:t>интериоризация</w:t>
      </w:r>
      <w:proofErr w:type="spellEnd"/>
      <w:r w:rsidR="00CD675F" w:rsidRPr="0017626E">
        <w:rPr>
          <w:rFonts w:ascii="Times New Roman" w:eastAsia="Times New Roman" w:hAnsi="Times New Roman" w:cs="Times New Roman"/>
          <w:sz w:val="28"/>
          <w:szCs w:val="28"/>
          <w:lang w:eastAsia="ru-RU"/>
        </w:rPr>
        <w:t>. Дальнейшая интеграция самосознания подростка приводит его к осознанию себя в единстве всех проявлений, к осознанию своей особенности, оригинальности, наконец, появляется способность суждения в отношении се</w:t>
      </w:r>
      <w:r w:rsidR="00B16512" w:rsidRPr="0017626E">
        <w:rPr>
          <w:rFonts w:ascii="Times New Roman" w:eastAsia="Times New Roman" w:hAnsi="Times New Roman" w:cs="Times New Roman"/>
          <w:sz w:val="28"/>
          <w:szCs w:val="28"/>
          <w:lang w:eastAsia="ru-RU"/>
        </w:rPr>
        <w:t>бя и самооценки своей личности</w:t>
      </w:r>
      <w:r>
        <w:rPr>
          <w:rFonts w:ascii="Times New Roman" w:eastAsia="Times New Roman" w:hAnsi="Times New Roman" w:cs="Times New Roman"/>
          <w:sz w:val="28"/>
          <w:szCs w:val="28"/>
          <w:lang w:eastAsia="ru-RU"/>
        </w:rPr>
        <w:t>»</w:t>
      </w:r>
      <w:r w:rsidR="00B16512" w:rsidRPr="0017626E">
        <w:rPr>
          <w:rFonts w:ascii="Times New Roman" w:eastAsia="Times New Roman" w:hAnsi="Times New Roman" w:cs="Times New Roman"/>
          <w:sz w:val="28"/>
          <w:szCs w:val="28"/>
          <w:lang w:eastAsia="ru-RU"/>
        </w:rPr>
        <w:t xml:space="preserve"> [6]</w:t>
      </w:r>
      <w:r w:rsidR="00CD675F" w:rsidRPr="0017626E">
        <w:rPr>
          <w:rFonts w:ascii="Times New Roman" w:eastAsia="Times New Roman" w:hAnsi="Times New Roman" w:cs="Times New Roman"/>
          <w:sz w:val="28"/>
          <w:szCs w:val="28"/>
          <w:lang w:eastAsia="ru-RU"/>
        </w:rPr>
        <w:t>.</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Для подростка важно не только знать, какой он есть на самом деле, но и сколько значимы его индивидуальные особенности. Оценка своих качеств зависит от системы ценностей, сложившейся, главным образом, благодаря влиянию семьи и сверстников.</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Подросток – еще не цельная, зрелая личность. Отдельные его черты обычно диссонируют, сочетание разных образов «Я» негармоничны. Когда же образ «Я» достаточно стабилизировался, а оценка значимого человека или поступок самого ребенка ему противоречит, часто включаются механизмы психологической защиты.</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 xml:space="preserve">Помимо реального «Я», «Я-концепция» включает в себя «Я- идеальное». При высоком уровне притязания и недостаточном осознании своих возможностей идеальное «Я» может слишком сильно отличатся от реального. Тогда переживаемый подростком разрыв между идеальным образом и действительным своим положением приводит к неуверенности в себе, что </w:t>
      </w:r>
      <w:r w:rsidRPr="0017626E">
        <w:rPr>
          <w:rFonts w:ascii="Times New Roman" w:eastAsia="Times New Roman" w:hAnsi="Times New Roman" w:cs="Times New Roman"/>
          <w:sz w:val="28"/>
          <w:szCs w:val="28"/>
          <w:lang w:eastAsia="ru-RU"/>
        </w:rPr>
        <w:lastRenderedPageBreak/>
        <w:t>внешне может выражаться в обидчивости, упрямстве, агрессивности. Когда идеальный образ представляется достижимым, он побуждает к самовоспитанию. Оно становится возможным в этот период, благодаря тому, что у подростков развивается само регуляция. Разумеется, далеко не все они способны проявить настойчивость, силу воли и терпение, чтобы медленно продвигаться к созданному ими самими идеалу. Кроме того, у многих сохраняется детская надежда на чудо. Вместо того, чтобы действовать, подростки погружаются в мир фантазий.</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Подросток обладает сильными, иногда гипертрофированными потребностями в самостоятельности и общении со сверстниками.</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Подростковая самостоятельность выражается, в основном, в стремлении к эмансипации от взрослых, освобождение от их опеки, контроля и в разнообразных увлечениях – не учебных занятиях. Эти потребности так ярко проявляются в поведении, что говорят о «подростковых реакциях».</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Увлечения - сильные, часто сменяющие друг друга, иногда «запойные» характерны для подросткового возраста. Считается, что подростковый возраст без увлечений подобен детству без игр. Ребенок сам выбирает себе занятия по душе, тем самым удовлетворяя и потребность в самостоятельности и познавательную потребность, и некоторые другие. В подростковом возрасте не только бурно увлекаются разнообразными делами, но и столь же эмоционально общаются со сверстниками. Общение пронизывает всю жизнь подростков, накладывая отпечаток и на учебный процесс, и на внеурочное время, и на отношения с родителями.</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Ведущей деятельностью в этот период становится интимно-личностное общение. Наиболее содержательное и глубокое общение возможно при дружеских отношениях. Близкий друг для подростка, обычно его ровесник - это своеобразный психотерапевт, умеющий выслушать и посочувствовать, понимающий и принимающий его переживания и установки, помогающий преодолеть неуверенность в своих силах, поверить в себя.</w:t>
      </w:r>
    </w:p>
    <w:p w:rsidR="00062B0E" w:rsidRPr="0017626E" w:rsidRDefault="00F36E6D"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w:t>
      </w:r>
      <w:r w:rsidR="00062B0E" w:rsidRPr="0017626E">
        <w:rPr>
          <w:rFonts w:ascii="Times New Roman" w:eastAsia="Times New Roman" w:hAnsi="Times New Roman" w:cs="Times New Roman"/>
          <w:color w:val="000000"/>
          <w:sz w:val="28"/>
          <w:szCs w:val="28"/>
          <w:lang w:eastAsia="ru-RU"/>
        </w:rPr>
        <w:t>В системе взаимодействия со сверстниками подросток получает возможность осознать и оценить свои личные качества, удовлетворить свое стремление к самосовершенствованию.</w:t>
      </w:r>
      <w:r>
        <w:rPr>
          <w:rFonts w:ascii="Times New Roman" w:eastAsia="Times New Roman" w:hAnsi="Times New Roman" w:cs="Times New Roman"/>
          <w:color w:val="000000"/>
          <w:sz w:val="28"/>
          <w:szCs w:val="28"/>
          <w:lang w:eastAsia="ru-RU"/>
        </w:rPr>
        <w:t>»</w:t>
      </w:r>
      <w:r w:rsidR="00062B0E" w:rsidRPr="0017626E">
        <w:rPr>
          <w:rFonts w:ascii="Times New Roman" w:eastAsia="Times New Roman" w:hAnsi="Times New Roman" w:cs="Times New Roman"/>
          <w:color w:val="000000"/>
          <w:sz w:val="28"/>
          <w:szCs w:val="28"/>
          <w:lang w:eastAsia="ru-RU"/>
        </w:rPr>
        <w:t xml:space="preserve"> Как подчеркивает М.В. Оленникова, </w:t>
      </w:r>
      <w:r>
        <w:rPr>
          <w:rFonts w:ascii="Times New Roman" w:eastAsia="Times New Roman" w:hAnsi="Times New Roman" w:cs="Times New Roman"/>
          <w:color w:val="000000"/>
          <w:sz w:val="28"/>
          <w:szCs w:val="28"/>
          <w:lang w:eastAsia="ru-RU"/>
        </w:rPr>
        <w:t>«</w:t>
      </w:r>
      <w:r w:rsidR="00062B0E" w:rsidRPr="0017626E">
        <w:rPr>
          <w:rFonts w:ascii="Times New Roman" w:eastAsia="Times New Roman" w:hAnsi="Times New Roman" w:cs="Times New Roman"/>
          <w:color w:val="000000"/>
          <w:sz w:val="28"/>
          <w:szCs w:val="28"/>
          <w:lang w:eastAsia="ru-RU"/>
        </w:rPr>
        <w:t>общаясь с ровесниками, подростки активно осваивают нормы, цели, средства социального поведения, вырабатывают критерии оценки себя и других.</w:t>
      </w:r>
      <w:r>
        <w:rPr>
          <w:rFonts w:ascii="Times New Roman" w:eastAsia="Times New Roman" w:hAnsi="Times New Roman" w:cs="Times New Roman"/>
          <w:color w:val="000000"/>
          <w:sz w:val="28"/>
          <w:szCs w:val="28"/>
          <w:lang w:eastAsia="ru-RU"/>
        </w:rPr>
        <w:t>»</w:t>
      </w:r>
    </w:p>
    <w:p w:rsidR="00CD675F" w:rsidRPr="0017626E"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sz w:val="28"/>
          <w:szCs w:val="28"/>
          <w:lang w:eastAsia="ru-RU"/>
        </w:rPr>
        <w:t xml:space="preserve">Еще одна значимая сфера отношения подростков - отношения со взрослыми, прежде всего, с родителями. Влияние родителей уже ограничено им не охватываются все сферы жизни ребенка, как это было в младшем школьном возрасте, но его значение трудно переоценить. Мнение сверстников обычно наиболее важно в вопросах дружеских отношений с мальчиками и девочками, в вопросах, связанных с развлечением, молодежной модой и тому подобное. Но ценностные ориентации подростка, понимание им социальных проблем, нравственные оценки событий и поступков, зависит, в первую очередь, от позиций родителей. В тоже время для подростков характерно стремление к эмансипации от близких взрослых. Нуждаясь в родителях, в их любви и заботе, в их мнении, они испытывают сильное желание быть самостоятельными, равными с ними в правах. То, как сложатся отношения в этот трудный для обеих сторон период, зависит, главным образом, от стиля воспитания, сложившегося в семье, и возможностей родителей перестроится - принять чувство взрослости своего ребенка. Наиболее благоприятный стиль семейного воспитания в этот период демократичный, когда родители не ущемляют права ребенка, но одновременно требуют выполнения обязанностей; контроль основан на теплых чувствах и разумной заботе. </w:t>
      </w:r>
      <w:proofErr w:type="spellStart"/>
      <w:r w:rsidRPr="0017626E">
        <w:rPr>
          <w:rFonts w:ascii="Times New Roman" w:eastAsia="Times New Roman" w:hAnsi="Times New Roman" w:cs="Times New Roman"/>
          <w:sz w:val="28"/>
          <w:szCs w:val="28"/>
          <w:lang w:eastAsia="ru-RU"/>
        </w:rPr>
        <w:t>Гиперопека</w:t>
      </w:r>
      <w:proofErr w:type="spellEnd"/>
      <w:r w:rsidRPr="0017626E">
        <w:rPr>
          <w:rFonts w:ascii="Times New Roman" w:eastAsia="Times New Roman" w:hAnsi="Times New Roman" w:cs="Times New Roman"/>
          <w:sz w:val="28"/>
          <w:szCs w:val="28"/>
          <w:lang w:eastAsia="ru-RU"/>
        </w:rPr>
        <w:t>, как и вседозволенность, равнодушие или диктат - все это препятствует успешному развитию личности подростка.</w:t>
      </w:r>
    </w:p>
    <w:p w:rsidR="00062B0E" w:rsidRPr="0017626E" w:rsidRDefault="00062B0E" w:rsidP="00D04FCC">
      <w:pPr>
        <w:spacing w:after="0" w:line="360" w:lineRule="auto"/>
        <w:ind w:firstLine="709"/>
        <w:jc w:val="both"/>
        <w:rPr>
          <w:rFonts w:ascii="Times New Roman" w:eastAsia="Times New Roman" w:hAnsi="Times New Roman" w:cs="Times New Roman"/>
          <w:sz w:val="28"/>
          <w:szCs w:val="28"/>
          <w:lang w:eastAsia="ru-RU"/>
        </w:rPr>
      </w:pPr>
      <w:r w:rsidRPr="0017626E">
        <w:rPr>
          <w:rFonts w:ascii="Times New Roman" w:eastAsia="Times New Roman" w:hAnsi="Times New Roman" w:cs="Times New Roman"/>
          <w:color w:val="000000"/>
          <w:sz w:val="28"/>
          <w:szCs w:val="28"/>
          <w:lang w:eastAsia="ru-RU"/>
        </w:rPr>
        <w:t xml:space="preserve">Проведенные психологами Б.Г. Ананьевым, Л.С. Выготским, А.Н. Леонтьевым, Д.Б. </w:t>
      </w:r>
      <w:proofErr w:type="spellStart"/>
      <w:r w:rsidRPr="0017626E">
        <w:rPr>
          <w:rFonts w:ascii="Times New Roman" w:eastAsia="Times New Roman" w:hAnsi="Times New Roman" w:cs="Times New Roman"/>
          <w:color w:val="000000"/>
          <w:sz w:val="28"/>
          <w:szCs w:val="28"/>
          <w:lang w:eastAsia="ru-RU"/>
        </w:rPr>
        <w:t>Элькониным</w:t>
      </w:r>
      <w:proofErr w:type="spellEnd"/>
      <w:r w:rsidRPr="0017626E">
        <w:rPr>
          <w:rFonts w:ascii="Times New Roman" w:eastAsia="Times New Roman" w:hAnsi="Times New Roman" w:cs="Times New Roman"/>
          <w:color w:val="000000"/>
          <w:sz w:val="28"/>
          <w:szCs w:val="28"/>
          <w:lang w:eastAsia="ru-RU"/>
        </w:rPr>
        <w:t xml:space="preserve"> и др. исследования </w:t>
      </w:r>
      <w:r w:rsidR="003D516B">
        <w:rPr>
          <w:rFonts w:ascii="Times New Roman" w:eastAsia="Times New Roman" w:hAnsi="Times New Roman" w:cs="Times New Roman"/>
          <w:color w:val="000000"/>
          <w:sz w:val="28"/>
          <w:szCs w:val="28"/>
          <w:lang w:eastAsia="ru-RU"/>
        </w:rPr>
        <w:t>говорят</w:t>
      </w:r>
      <w:r w:rsidRPr="0017626E">
        <w:rPr>
          <w:rFonts w:ascii="Times New Roman" w:eastAsia="Times New Roman" w:hAnsi="Times New Roman" w:cs="Times New Roman"/>
          <w:color w:val="000000"/>
          <w:sz w:val="28"/>
          <w:szCs w:val="28"/>
          <w:lang w:eastAsia="ru-RU"/>
        </w:rPr>
        <w:t xml:space="preserve">, </w:t>
      </w:r>
      <w:r w:rsidR="003D516B">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 xml:space="preserve">что главное для подростков - не просто приобретение качеств, а раскрытие этих качеств через активность, задающую его новую социальную позицию, признаваемую обществом. Важным аспектом, характеризующим активное взаимодействие, является его </w:t>
      </w:r>
      <w:proofErr w:type="spellStart"/>
      <w:r w:rsidRPr="0017626E">
        <w:rPr>
          <w:rFonts w:ascii="Times New Roman" w:eastAsia="Times New Roman" w:hAnsi="Times New Roman" w:cs="Times New Roman"/>
          <w:color w:val="000000"/>
          <w:sz w:val="28"/>
          <w:szCs w:val="28"/>
          <w:lang w:eastAsia="ru-RU"/>
        </w:rPr>
        <w:t>многопрофильность</w:t>
      </w:r>
      <w:proofErr w:type="spellEnd"/>
      <w:r w:rsidRPr="0017626E">
        <w:rPr>
          <w:rFonts w:ascii="Times New Roman" w:eastAsia="Times New Roman" w:hAnsi="Times New Roman" w:cs="Times New Roman"/>
          <w:color w:val="000000"/>
          <w:sz w:val="28"/>
          <w:szCs w:val="28"/>
          <w:lang w:eastAsia="ru-RU"/>
        </w:rPr>
        <w:t>.</w:t>
      </w:r>
      <w:r w:rsidR="003D516B">
        <w:rPr>
          <w:rFonts w:ascii="Times New Roman" w:eastAsia="Times New Roman" w:hAnsi="Times New Roman" w:cs="Times New Roman"/>
          <w:color w:val="000000"/>
          <w:sz w:val="28"/>
          <w:szCs w:val="28"/>
          <w:lang w:eastAsia="ru-RU"/>
        </w:rPr>
        <w:t>»</w:t>
      </w:r>
    </w:p>
    <w:p w:rsidR="00CD675F" w:rsidRPr="0017626E" w:rsidRDefault="00CD675F" w:rsidP="00D04FCC">
      <w:pPr>
        <w:spacing w:after="0" w:line="360" w:lineRule="auto"/>
        <w:ind w:firstLine="709"/>
        <w:jc w:val="both"/>
        <w:rPr>
          <w:rFonts w:ascii="Times New Roman" w:eastAsia="Times New Roman" w:hAnsi="Times New Roman" w:cs="Times New Roman"/>
          <w:color w:val="000000"/>
          <w:sz w:val="28"/>
          <w:szCs w:val="28"/>
          <w:lang w:eastAsia="ru-RU"/>
        </w:rPr>
      </w:pPr>
      <w:bookmarkStart w:id="0" w:name="Bookmark10"/>
      <w:bookmarkStart w:id="1" w:name="Bookmark11"/>
      <w:bookmarkEnd w:id="0"/>
      <w:bookmarkEnd w:id="1"/>
      <w:r w:rsidRPr="0017626E">
        <w:rPr>
          <w:rFonts w:ascii="Times New Roman" w:eastAsia="Times New Roman" w:hAnsi="Times New Roman" w:cs="Times New Roman"/>
          <w:color w:val="000000"/>
          <w:sz w:val="28"/>
          <w:szCs w:val="28"/>
          <w:lang w:eastAsia="ru-RU"/>
        </w:rPr>
        <w:lastRenderedPageBreak/>
        <w:t xml:space="preserve">По мнению А. Г. </w:t>
      </w:r>
      <w:proofErr w:type="spellStart"/>
      <w:r w:rsidRPr="0017626E">
        <w:rPr>
          <w:rFonts w:ascii="Times New Roman" w:eastAsia="Times New Roman" w:hAnsi="Times New Roman" w:cs="Times New Roman"/>
          <w:color w:val="000000"/>
          <w:sz w:val="28"/>
          <w:szCs w:val="28"/>
          <w:lang w:eastAsia="ru-RU"/>
        </w:rPr>
        <w:t>Асмолова</w:t>
      </w:r>
      <w:proofErr w:type="spellEnd"/>
      <w:r w:rsidRPr="0017626E">
        <w:rPr>
          <w:rFonts w:ascii="Times New Roman" w:eastAsia="Times New Roman" w:hAnsi="Times New Roman" w:cs="Times New Roman"/>
          <w:color w:val="000000"/>
          <w:sz w:val="28"/>
          <w:szCs w:val="28"/>
          <w:lang w:eastAsia="ru-RU"/>
        </w:rPr>
        <w:t xml:space="preserve">, </w:t>
      </w:r>
      <w:r w:rsidR="00F36E6D">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подростковый возраст является своеобразн</w:t>
      </w:r>
      <w:r w:rsidR="00F36E6D">
        <w:rPr>
          <w:rFonts w:ascii="Times New Roman" w:eastAsia="Times New Roman" w:hAnsi="Times New Roman" w:cs="Times New Roman"/>
          <w:color w:val="000000"/>
          <w:sz w:val="28"/>
          <w:szCs w:val="28"/>
          <w:lang w:eastAsia="ru-RU"/>
        </w:rPr>
        <w:t xml:space="preserve">ой точкой «бифуркации», дающей </w:t>
      </w:r>
      <w:r w:rsidRPr="0017626E">
        <w:rPr>
          <w:rFonts w:ascii="Times New Roman" w:eastAsia="Times New Roman" w:hAnsi="Times New Roman" w:cs="Times New Roman"/>
          <w:color w:val="000000"/>
          <w:sz w:val="28"/>
          <w:szCs w:val="28"/>
          <w:lang w:eastAsia="ru-RU"/>
        </w:rPr>
        <w:t>основу для формирования личностного</w:t>
      </w:r>
      <w:r w:rsidR="001D649C" w:rsidRPr="0017626E">
        <w:rPr>
          <w:rFonts w:ascii="Times New Roman" w:eastAsia="Times New Roman" w:hAnsi="Times New Roman" w:cs="Times New Roman"/>
          <w:color w:val="000000"/>
          <w:sz w:val="28"/>
          <w:szCs w:val="28"/>
          <w:lang w:eastAsia="ru-RU"/>
        </w:rPr>
        <w:t xml:space="preserve"> выбора как критерия зрелости» [15</w:t>
      </w:r>
      <w:r w:rsidRPr="0017626E">
        <w:rPr>
          <w:rFonts w:ascii="Times New Roman" w:eastAsia="Times New Roman" w:hAnsi="Times New Roman" w:cs="Times New Roman"/>
          <w:color w:val="000000"/>
          <w:sz w:val="28"/>
          <w:szCs w:val="28"/>
          <w:lang w:eastAsia="ru-RU"/>
        </w:rPr>
        <w:t xml:space="preserve">], </w:t>
      </w:r>
      <w:r w:rsidR="00F36E6D">
        <w:rPr>
          <w:rFonts w:ascii="Times New Roman" w:eastAsia="Times New Roman" w:hAnsi="Times New Roman" w:cs="Times New Roman"/>
          <w:color w:val="000000"/>
          <w:sz w:val="28"/>
          <w:szCs w:val="28"/>
          <w:lang w:eastAsia="ru-RU"/>
        </w:rPr>
        <w:t>поэтому именно этот</w:t>
      </w:r>
      <w:r w:rsidRPr="0017626E">
        <w:rPr>
          <w:rFonts w:ascii="Times New Roman" w:eastAsia="Times New Roman" w:hAnsi="Times New Roman" w:cs="Times New Roman"/>
          <w:color w:val="000000"/>
          <w:sz w:val="28"/>
          <w:szCs w:val="28"/>
          <w:lang w:eastAsia="ru-RU"/>
        </w:rPr>
        <w:t xml:space="preserve"> период </w:t>
      </w:r>
      <w:r w:rsidR="00F36E6D">
        <w:rPr>
          <w:rFonts w:ascii="Times New Roman" w:eastAsia="Times New Roman" w:hAnsi="Times New Roman" w:cs="Times New Roman"/>
          <w:color w:val="000000"/>
          <w:sz w:val="28"/>
          <w:szCs w:val="28"/>
          <w:lang w:eastAsia="ru-RU"/>
        </w:rPr>
        <w:t>становится самым</w:t>
      </w:r>
      <w:r w:rsidRPr="0017626E">
        <w:rPr>
          <w:rFonts w:ascii="Times New Roman" w:eastAsia="Times New Roman" w:hAnsi="Times New Roman" w:cs="Times New Roman"/>
          <w:color w:val="000000"/>
          <w:sz w:val="28"/>
          <w:szCs w:val="28"/>
          <w:lang w:eastAsia="ru-RU"/>
        </w:rPr>
        <w:t xml:space="preserve"> </w:t>
      </w:r>
      <w:r w:rsidR="00F36E6D">
        <w:rPr>
          <w:rFonts w:ascii="Times New Roman" w:eastAsia="Times New Roman" w:hAnsi="Times New Roman" w:cs="Times New Roman"/>
          <w:color w:val="000000"/>
          <w:sz w:val="28"/>
          <w:szCs w:val="28"/>
          <w:lang w:eastAsia="ru-RU"/>
        </w:rPr>
        <w:t xml:space="preserve">конструируемым </w:t>
      </w:r>
      <w:r w:rsidRPr="0017626E">
        <w:rPr>
          <w:rFonts w:ascii="Times New Roman" w:eastAsia="Times New Roman" w:hAnsi="Times New Roman" w:cs="Times New Roman"/>
          <w:color w:val="000000"/>
          <w:sz w:val="28"/>
          <w:szCs w:val="28"/>
          <w:lang w:eastAsia="ru-RU"/>
        </w:rPr>
        <w:t xml:space="preserve">для </w:t>
      </w:r>
      <w:r w:rsidR="00F36E6D">
        <w:rPr>
          <w:rFonts w:ascii="Times New Roman" w:eastAsia="Times New Roman" w:hAnsi="Times New Roman" w:cs="Times New Roman"/>
          <w:color w:val="000000"/>
          <w:sz w:val="28"/>
          <w:szCs w:val="28"/>
          <w:lang w:eastAsia="ru-RU"/>
        </w:rPr>
        <w:t>развития жизнестойкости и ее</w:t>
      </w:r>
      <w:r w:rsidRPr="0017626E">
        <w:rPr>
          <w:rFonts w:ascii="Times New Roman" w:eastAsia="Times New Roman" w:hAnsi="Times New Roman" w:cs="Times New Roman"/>
          <w:color w:val="000000"/>
          <w:sz w:val="28"/>
          <w:szCs w:val="28"/>
          <w:lang w:eastAsia="ru-RU"/>
        </w:rPr>
        <w:t xml:space="preserve"> компо</w:t>
      </w:r>
      <w:r w:rsidR="00F36E6D">
        <w:rPr>
          <w:rFonts w:ascii="Times New Roman" w:eastAsia="Times New Roman" w:hAnsi="Times New Roman" w:cs="Times New Roman"/>
          <w:color w:val="000000"/>
          <w:sz w:val="28"/>
          <w:szCs w:val="28"/>
          <w:lang w:eastAsia="ru-RU"/>
        </w:rPr>
        <w:t>нентов</w:t>
      </w:r>
      <w:r w:rsidRPr="0017626E">
        <w:rPr>
          <w:rFonts w:ascii="Times New Roman" w:eastAsia="Times New Roman" w:hAnsi="Times New Roman" w:cs="Times New Roman"/>
          <w:color w:val="000000"/>
          <w:sz w:val="28"/>
          <w:szCs w:val="28"/>
          <w:lang w:eastAsia="ru-RU"/>
        </w:rPr>
        <w:t>. В данный период жизни человек формируется как личность и социализируется к вызовам</w:t>
      </w:r>
      <w:r w:rsidR="00444E91" w:rsidRPr="0017626E">
        <w:rPr>
          <w:rFonts w:ascii="Times New Roman" w:eastAsia="Times New Roman" w:hAnsi="Times New Roman" w:cs="Times New Roman"/>
          <w:color w:val="000000"/>
          <w:sz w:val="28"/>
          <w:szCs w:val="28"/>
          <w:lang w:eastAsia="ru-RU"/>
        </w:rPr>
        <w:t>,</w:t>
      </w:r>
      <w:r w:rsidRPr="0017626E">
        <w:rPr>
          <w:rFonts w:ascii="Times New Roman" w:eastAsia="Times New Roman" w:hAnsi="Times New Roman" w:cs="Times New Roman"/>
          <w:color w:val="000000"/>
          <w:sz w:val="28"/>
          <w:szCs w:val="28"/>
          <w:lang w:eastAsia="ru-RU"/>
        </w:rPr>
        <w:t xml:space="preserve"> с которыми он сталкивается.</w:t>
      </w:r>
    </w:p>
    <w:p w:rsidR="00E010C0" w:rsidRPr="0017626E" w:rsidRDefault="00E010C0" w:rsidP="00D04FCC">
      <w:pPr>
        <w:spacing w:after="0" w:line="360" w:lineRule="auto"/>
        <w:ind w:firstLine="709"/>
        <w:jc w:val="both"/>
        <w:rPr>
          <w:rFonts w:ascii="Times New Roman" w:eastAsia="Times New Roman" w:hAnsi="Times New Roman" w:cs="Times New Roman"/>
          <w:color w:val="000000"/>
          <w:sz w:val="28"/>
          <w:szCs w:val="28"/>
          <w:lang w:eastAsia="ru-RU"/>
        </w:rPr>
      </w:pPr>
    </w:p>
    <w:p w:rsidR="00E010C0" w:rsidRPr="0017626E" w:rsidRDefault="00E010C0" w:rsidP="00D04FCC">
      <w:pPr>
        <w:spacing w:after="0" w:line="360" w:lineRule="auto"/>
        <w:ind w:firstLine="709"/>
        <w:jc w:val="both"/>
        <w:rPr>
          <w:rFonts w:ascii="Times New Roman" w:eastAsia="Times New Roman" w:hAnsi="Times New Roman" w:cs="Times New Roman"/>
          <w:color w:val="000000"/>
          <w:sz w:val="28"/>
          <w:szCs w:val="28"/>
          <w:lang w:eastAsia="ru-RU"/>
        </w:rPr>
      </w:pPr>
    </w:p>
    <w:p w:rsidR="00E010C0" w:rsidRPr="0017626E" w:rsidRDefault="00E010C0" w:rsidP="00D04FCC">
      <w:pPr>
        <w:spacing w:after="0" w:line="360" w:lineRule="auto"/>
        <w:ind w:firstLine="709"/>
        <w:jc w:val="both"/>
        <w:rPr>
          <w:rFonts w:ascii="Times New Roman" w:eastAsia="Times New Roman" w:hAnsi="Times New Roman" w:cs="Times New Roman"/>
          <w:color w:val="000000"/>
          <w:sz w:val="28"/>
          <w:szCs w:val="28"/>
          <w:lang w:eastAsia="ru-RU"/>
        </w:rPr>
      </w:pPr>
    </w:p>
    <w:p w:rsidR="00E010C0" w:rsidRPr="0017626E" w:rsidRDefault="00E010C0" w:rsidP="00D04FCC">
      <w:pPr>
        <w:spacing w:after="0" w:line="360" w:lineRule="auto"/>
        <w:ind w:firstLine="709"/>
        <w:jc w:val="both"/>
        <w:rPr>
          <w:rFonts w:ascii="Times New Roman" w:eastAsia="Times New Roman" w:hAnsi="Times New Roman" w:cs="Times New Roman"/>
          <w:color w:val="000000"/>
          <w:sz w:val="28"/>
          <w:szCs w:val="28"/>
          <w:lang w:eastAsia="ru-RU"/>
        </w:rPr>
      </w:pPr>
    </w:p>
    <w:p w:rsidR="00E010C0" w:rsidRDefault="00E010C0"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010C0" w:rsidRDefault="00E010C0"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010C0" w:rsidRDefault="00E010C0"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3D516B" w:rsidRDefault="003D516B"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010C0" w:rsidRDefault="00E010C0"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010C0" w:rsidRDefault="00E010C0"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010C0" w:rsidRDefault="00E010C0" w:rsidP="00D04FCC">
      <w:pPr>
        <w:spacing w:after="0" w:line="360" w:lineRule="auto"/>
        <w:ind w:firstLine="709"/>
        <w:jc w:val="both"/>
        <w:rPr>
          <w:rFonts w:ascii="Times New Roman" w:eastAsia="Times New Roman" w:hAnsi="Times New Roman" w:cs="Times New Roman"/>
          <w:color w:val="000000"/>
          <w:sz w:val="27"/>
          <w:szCs w:val="27"/>
          <w:lang w:eastAsia="ru-RU"/>
        </w:rPr>
      </w:pPr>
    </w:p>
    <w:p w:rsidR="00E010C0" w:rsidRPr="00CD675F" w:rsidRDefault="00E010C0" w:rsidP="00D04FCC">
      <w:pPr>
        <w:spacing w:after="0" w:line="360" w:lineRule="auto"/>
        <w:ind w:firstLine="709"/>
        <w:jc w:val="both"/>
        <w:rPr>
          <w:rFonts w:ascii="Times New Roman" w:eastAsia="Times New Roman" w:hAnsi="Times New Roman" w:cs="Times New Roman"/>
          <w:sz w:val="24"/>
          <w:szCs w:val="24"/>
          <w:lang w:eastAsia="ru-RU"/>
        </w:rPr>
      </w:pPr>
    </w:p>
    <w:p w:rsidR="00CD675F" w:rsidRPr="00CD675F" w:rsidRDefault="00CD675F" w:rsidP="00D04FCC">
      <w:pPr>
        <w:spacing w:after="0" w:line="360" w:lineRule="auto"/>
        <w:ind w:firstLine="709"/>
        <w:jc w:val="both"/>
        <w:rPr>
          <w:rFonts w:ascii="Times New Roman" w:eastAsia="Times New Roman" w:hAnsi="Times New Roman" w:cs="Times New Roman"/>
          <w:sz w:val="24"/>
          <w:szCs w:val="24"/>
          <w:lang w:eastAsia="ru-RU"/>
        </w:rPr>
      </w:pPr>
    </w:p>
    <w:p w:rsidR="00CD675F" w:rsidRPr="003D516B" w:rsidRDefault="00A7204C" w:rsidP="001E792A">
      <w:pPr>
        <w:pStyle w:val="a8"/>
        <w:numPr>
          <w:ilvl w:val="1"/>
          <w:numId w:val="30"/>
        </w:numPr>
        <w:spacing w:after="0" w:line="360" w:lineRule="auto"/>
        <w:ind w:left="0" w:firstLine="709"/>
        <w:jc w:val="center"/>
        <w:rPr>
          <w:rFonts w:ascii="Times New Roman" w:eastAsia="Times New Roman" w:hAnsi="Times New Roman" w:cs="Times New Roman"/>
          <w:sz w:val="28"/>
          <w:szCs w:val="28"/>
          <w:lang w:eastAsia="ru-RU"/>
        </w:rPr>
      </w:pPr>
      <w:r w:rsidRPr="003D516B">
        <w:rPr>
          <w:rFonts w:ascii="Times New Roman" w:eastAsia="Times New Roman" w:hAnsi="Times New Roman" w:cs="Times New Roman"/>
          <w:b/>
          <w:bCs/>
          <w:color w:val="000000"/>
          <w:sz w:val="28"/>
          <w:szCs w:val="28"/>
          <w:lang w:eastAsia="ru-RU"/>
        </w:rPr>
        <w:lastRenderedPageBreak/>
        <w:t xml:space="preserve">Жизнестойкость и </w:t>
      </w:r>
      <w:proofErr w:type="spellStart"/>
      <w:r w:rsidRPr="003D516B">
        <w:rPr>
          <w:rFonts w:ascii="Times New Roman" w:eastAsia="Times New Roman" w:hAnsi="Times New Roman" w:cs="Times New Roman"/>
          <w:b/>
          <w:bCs/>
          <w:color w:val="000000"/>
          <w:sz w:val="28"/>
          <w:szCs w:val="28"/>
          <w:lang w:eastAsia="ru-RU"/>
        </w:rPr>
        <w:t>обживание</w:t>
      </w:r>
      <w:proofErr w:type="spellEnd"/>
      <w:r w:rsidRPr="003D516B">
        <w:rPr>
          <w:rFonts w:ascii="Times New Roman" w:eastAsia="Times New Roman" w:hAnsi="Times New Roman" w:cs="Times New Roman"/>
          <w:b/>
          <w:bCs/>
          <w:color w:val="000000"/>
          <w:sz w:val="28"/>
          <w:szCs w:val="28"/>
          <w:lang w:eastAsia="ru-RU"/>
        </w:rPr>
        <w:t xml:space="preserve"> персонального мифа в подростковом возрасте при интерактивно-рефлексивном сопровождении</w:t>
      </w:r>
    </w:p>
    <w:p w:rsidR="00CD675F" w:rsidRPr="003D516B" w:rsidRDefault="003D516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До сих пор в психологической науке нет единого видения сущности понятия «Ж</w:t>
      </w:r>
      <w:r w:rsidR="00CD01EE" w:rsidRPr="003D516B">
        <w:rPr>
          <w:rFonts w:ascii="Times New Roman" w:eastAsia="Times New Roman" w:hAnsi="Times New Roman" w:cs="Times New Roman"/>
          <w:color w:val="000000"/>
          <w:sz w:val="28"/>
          <w:szCs w:val="28"/>
          <w:lang w:eastAsia="ru-RU"/>
        </w:rPr>
        <w:t>изнестойкость</w:t>
      </w:r>
      <w:r w:rsidR="00CD675F" w:rsidRPr="003D516B">
        <w:rPr>
          <w:rFonts w:ascii="Times New Roman" w:eastAsia="Times New Roman" w:hAnsi="Times New Roman" w:cs="Times New Roman"/>
          <w:color w:val="000000"/>
          <w:sz w:val="28"/>
          <w:szCs w:val="28"/>
          <w:lang w:eastAsia="ru-RU"/>
        </w:rPr>
        <w:t xml:space="preserve">», поскольку значение его схоже с различными терминами, в разное время вводимыми в понятийный аппарат психологической науки и философии: «жизнеспособность» (Б.Г. Ананьев), «мужество творить» (Р. </w:t>
      </w:r>
      <w:proofErr w:type="spellStart"/>
      <w:r w:rsidR="00CD675F" w:rsidRPr="003D516B">
        <w:rPr>
          <w:rFonts w:ascii="Times New Roman" w:eastAsia="Times New Roman" w:hAnsi="Times New Roman" w:cs="Times New Roman"/>
          <w:color w:val="000000"/>
          <w:sz w:val="28"/>
          <w:szCs w:val="28"/>
          <w:lang w:eastAsia="ru-RU"/>
        </w:rPr>
        <w:t>Мэй</w:t>
      </w:r>
      <w:proofErr w:type="spellEnd"/>
      <w:r w:rsidR="00CD675F" w:rsidRPr="003D516B">
        <w:rPr>
          <w:rFonts w:ascii="Times New Roman" w:eastAsia="Times New Roman" w:hAnsi="Times New Roman" w:cs="Times New Roman"/>
          <w:color w:val="000000"/>
          <w:sz w:val="28"/>
          <w:szCs w:val="28"/>
          <w:lang w:eastAsia="ru-RU"/>
        </w:rPr>
        <w:t>), «</w:t>
      </w:r>
      <w:proofErr w:type="spellStart"/>
      <w:r w:rsidR="00CD675F" w:rsidRPr="003D516B">
        <w:rPr>
          <w:rFonts w:ascii="Times New Roman" w:eastAsia="Times New Roman" w:hAnsi="Times New Roman" w:cs="Times New Roman"/>
          <w:color w:val="000000"/>
          <w:sz w:val="28"/>
          <w:szCs w:val="28"/>
          <w:lang w:eastAsia="ru-RU"/>
        </w:rPr>
        <w:t>укорененность</w:t>
      </w:r>
      <w:proofErr w:type="spellEnd"/>
      <w:r w:rsidR="00CD675F" w:rsidRPr="003D516B">
        <w:rPr>
          <w:rFonts w:ascii="Times New Roman" w:eastAsia="Times New Roman" w:hAnsi="Times New Roman" w:cs="Times New Roman"/>
          <w:color w:val="000000"/>
          <w:sz w:val="28"/>
          <w:szCs w:val="28"/>
          <w:lang w:eastAsia="ru-RU"/>
        </w:rPr>
        <w:t xml:space="preserve"> в бытии» (М. Хайдеггер), «</w:t>
      </w:r>
      <w:proofErr w:type="spellStart"/>
      <w:r w:rsidR="00CD675F" w:rsidRPr="003D516B">
        <w:rPr>
          <w:rFonts w:ascii="Times New Roman" w:eastAsia="Times New Roman" w:hAnsi="Times New Roman" w:cs="Times New Roman"/>
          <w:color w:val="000000"/>
          <w:sz w:val="28"/>
          <w:szCs w:val="28"/>
          <w:lang w:eastAsia="ru-RU"/>
        </w:rPr>
        <w:t>трансценденция</w:t>
      </w:r>
      <w:proofErr w:type="spellEnd"/>
      <w:r w:rsidR="00CD675F" w:rsidRPr="003D516B">
        <w:rPr>
          <w:rFonts w:ascii="Times New Roman" w:eastAsia="Times New Roman" w:hAnsi="Times New Roman" w:cs="Times New Roman"/>
          <w:color w:val="000000"/>
          <w:sz w:val="28"/>
          <w:szCs w:val="28"/>
          <w:lang w:eastAsia="ru-RU"/>
        </w:rPr>
        <w:t xml:space="preserve">» (С.Л. Рубинштейн), «зрелость» (Б.Г. Ананьев, С.Л. Рубинштейн, Г. </w:t>
      </w:r>
      <w:proofErr w:type="spellStart"/>
      <w:r w:rsidR="00CD675F" w:rsidRPr="003D516B">
        <w:rPr>
          <w:rFonts w:ascii="Times New Roman" w:eastAsia="Times New Roman" w:hAnsi="Times New Roman" w:cs="Times New Roman"/>
          <w:color w:val="000000"/>
          <w:sz w:val="28"/>
          <w:szCs w:val="28"/>
          <w:lang w:eastAsia="ru-RU"/>
        </w:rPr>
        <w:t>Олпорт</w:t>
      </w:r>
      <w:proofErr w:type="spellEnd"/>
      <w:r w:rsidR="00CD675F" w:rsidRPr="003D516B">
        <w:rPr>
          <w:rFonts w:ascii="Times New Roman" w:eastAsia="Times New Roman" w:hAnsi="Times New Roman" w:cs="Times New Roman"/>
          <w:color w:val="000000"/>
          <w:sz w:val="28"/>
          <w:szCs w:val="28"/>
          <w:lang w:eastAsia="ru-RU"/>
        </w:rPr>
        <w:t>).</w:t>
      </w:r>
    </w:p>
    <w:p w:rsidR="00CD675F" w:rsidRPr="003D516B" w:rsidRDefault="003D516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Первостепенно С. </w:t>
      </w:r>
      <w:proofErr w:type="spellStart"/>
      <w:r>
        <w:rPr>
          <w:rFonts w:ascii="Times New Roman" w:eastAsia="Times New Roman" w:hAnsi="Times New Roman" w:cs="Times New Roman"/>
          <w:color w:val="000000"/>
          <w:sz w:val="28"/>
          <w:szCs w:val="28"/>
          <w:lang w:eastAsia="ru-RU"/>
        </w:rPr>
        <w:t>Кобейс</w:t>
      </w:r>
      <w:proofErr w:type="spellEnd"/>
      <w:r>
        <w:rPr>
          <w:rFonts w:ascii="Times New Roman" w:eastAsia="Times New Roman" w:hAnsi="Times New Roman" w:cs="Times New Roman"/>
          <w:color w:val="000000"/>
          <w:sz w:val="28"/>
          <w:szCs w:val="28"/>
          <w:lang w:eastAsia="ru-RU"/>
        </w:rPr>
        <w:t xml:space="preserve"> и С.</w:t>
      </w:r>
      <w:r w:rsidR="00CD675F" w:rsidRPr="003D516B">
        <w:rPr>
          <w:rFonts w:ascii="Times New Roman" w:eastAsia="Times New Roman" w:hAnsi="Times New Roman" w:cs="Times New Roman"/>
          <w:color w:val="000000"/>
          <w:sz w:val="28"/>
          <w:szCs w:val="28"/>
          <w:lang w:eastAsia="ru-RU"/>
        </w:rPr>
        <w:t xml:space="preserve"> </w:t>
      </w:r>
      <w:proofErr w:type="spellStart"/>
      <w:r w:rsidR="00CD675F" w:rsidRPr="003D516B">
        <w:rPr>
          <w:rFonts w:ascii="Times New Roman" w:eastAsia="Times New Roman" w:hAnsi="Times New Roman" w:cs="Times New Roman"/>
          <w:color w:val="000000"/>
          <w:sz w:val="28"/>
          <w:szCs w:val="28"/>
          <w:lang w:eastAsia="ru-RU"/>
        </w:rPr>
        <w:t>Мадди</w:t>
      </w:r>
      <w:proofErr w:type="spellEnd"/>
      <w:r w:rsidR="00CD675F" w:rsidRPr="003D516B">
        <w:rPr>
          <w:rFonts w:ascii="Times New Roman" w:eastAsia="Times New Roman" w:hAnsi="Times New Roman" w:cs="Times New Roman"/>
          <w:color w:val="000000"/>
          <w:sz w:val="28"/>
          <w:szCs w:val="28"/>
          <w:lang w:eastAsia="ru-RU"/>
        </w:rPr>
        <w:t xml:space="preserve"> рассматривали новый феномен с точки зрения теоретических положений экзистенциальной психологии и психологии стресса, используя также философскую концепцию «о мужестве быть» немецкого философа – экзистенциалиста Пауля </w:t>
      </w:r>
      <w:proofErr w:type="spellStart"/>
      <w:r w:rsidR="00CD675F" w:rsidRPr="003D516B">
        <w:rPr>
          <w:rFonts w:ascii="Times New Roman" w:eastAsia="Times New Roman" w:hAnsi="Times New Roman" w:cs="Times New Roman"/>
          <w:color w:val="000000"/>
          <w:sz w:val="28"/>
          <w:szCs w:val="28"/>
          <w:lang w:eastAsia="ru-RU"/>
        </w:rPr>
        <w:t>Тиллиха</w:t>
      </w:r>
      <w:proofErr w:type="spellEnd"/>
      <w:r w:rsidR="00CD675F" w:rsidRPr="003D516B">
        <w:rPr>
          <w:rFonts w:ascii="Times New Roman" w:eastAsia="Times New Roman" w:hAnsi="Times New Roman" w:cs="Times New Roman"/>
          <w:color w:val="000000"/>
          <w:sz w:val="28"/>
          <w:szCs w:val="28"/>
          <w:lang w:eastAsia="ru-RU"/>
        </w:rPr>
        <w:t>.</w:t>
      </w:r>
    </w:p>
    <w:p w:rsidR="00FB4930" w:rsidRPr="003D516B" w:rsidRDefault="00CD675F" w:rsidP="00D04FCC">
      <w:pPr>
        <w:spacing w:after="0" w:line="360" w:lineRule="auto"/>
        <w:ind w:firstLine="709"/>
        <w:jc w:val="both"/>
        <w:rPr>
          <w:rFonts w:ascii="Times New Roman" w:eastAsia="Times New Roman" w:hAnsi="Times New Roman" w:cs="Times New Roman"/>
          <w:color w:val="000000"/>
          <w:sz w:val="28"/>
          <w:szCs w:val="28"/>
          <w:lang w:eastAsia="ru-RU"/>
        </w:rPr>
      </w:pPr>
      <w:r w:rsidRPr="003D516B">
        <w:rPr>
          <w:rFonts w:ascii="Times New Roman" w:eastAsia="Times New Roman" w:hAnsi="Times New Roman" w:cs="Times New Roman"/>
          <w:color w:val="000000"/>
          <w:sz w:val="28"/>
          <w:szCs w:val="28"/>
          <w:lang w:eastAsia="ru-RU"/>
        </w:rPr>
        <w:t xml:space="preserve">С. </w:t>
      </w:r>
      <w:proofErr w:type="spellStart"/>
      <w:r w:rsidRPr="003D516B">
        <w:rPr>
          <w:rFonts w:ascii="Times New Roman" w:eastAsia="Times New Roman" w:hAnsi="Times New Roman" w:cs="Times New Roman"/>
          <w:color w:val="000000"/>
          <w:sz w:val="28"/>
          <w:szCs w:val="28"/>
          <w:lang w:eastAsia="ru-RU"/>
        </w:rPr>
        <w:t>Мадди</w:t>
      </w:r>
      <w:proofErr w:type="spellEnd"/>
      <w:r w:rsidRPr="003D516B">
        <w:rPr>
          <w:rFonts w:ascii="Times New Roman" w:eastAsia="Times New Roman" w:hAnsi="Times New Roman" w:cs="Times New Roman"/>
          <w:color w:val="000000"/>
          <w:sz w:val="28"/>
          <w:szCs w:val="28"/>
          <w:lang w:eastAsia="ru-RU"/>
        </w:rPr>
        <w:t xml:space="preserve">, являясь учеником школы Гордона </w:t>
      </w:r>
      <w:proofErr w:type="spellStart"/>
      <w:r w:rsidRPr="003D516B">
        <w:rPr>
          <w:rFonts w:ascii="Times New Roman" w:eastAsia="Times New Roman" w:hAnsi="Times New Roman" w:cs="Times New Roman"/>
          <w:color w:val="000000"/>
          <w:sz w:val="28"/>
          <w:szCs w:val="28"/>
          <w:lang w:eastAsia="ru-RU"/>
        </w:rPr>
        <w:t>Олпорта</w:t>
      </w:r>
      <w:proofErr w:type="spellEnd"/>
      <w:r w:rsidRPr="003D516B">
        <w:rPr>
          <w:rFonts w:ascii="Times New Roman" w:eastAsia="Times New Roman" w:hAnsi="Times New Roman" w:cs="Times New Roman"/>
          <w:color w:val="000000"/>
          <w:sz w:val="28"/>
          <w:szCs w:val="28"/>
          <w:lang w:eastAsia="ru-RU"/>
        </w:rPr>
        <w:t xml:space="preserve"> и Генри </w:t>
      </w:r>
      <w:proofErr w:type="spellStart"/>
      <w:r w:rsidRPr="003D516B">
        <w:rPr>
          <w:rFonts w:ascii="Times New Roman" w:eastAsia="Times New Roman" w:hAnsi="Times New Roman" w:cs="Times New Roman"/>
          <w:color w:val="000000"/>
          <w:sz w:val="28"/>
          <w:szCs w:val="28"/>
          <w:lang w:eastAsia="ru-RU"/>
        </w:rPr>
        <w:t>Мюррея</w:t>
      </w:r>
      <w:proofErr w:type="spellEnd"/>
      <w:r w:rsidRPr="003D516B">
        <w:rPr>
          <w:rFonts w:ascii="Times New Roman" w:eastAsia="Times New Roman" w:hAnsi="Times New Roman" w:cs="Times New Roman"/>
          <w:color w:val="000000"/>
          <w:sz w:val="28"/>
          <w:szCs w:val="28"/>
          <w:lang w:eastAsia="ru-RU"/>
        </w:rPr>
        <w:t>, не только начинает оперировать новым понятием, но и разрабатывает модель жизнестойкости. В рамках этой модели жизнестойкость рассматривается как «те убеждения человека, которые позволяют ему оставаться активным и препятствуют не</w:t>
      </w:r>
      <w:r w:rsidR="000341C5" w:rsidRPr="003D516B">
        <w:rPr>
          <w:rFonts w:ascii="Times New Roman" w:eastAsia="Times New Roman" w:hAnsi="Times New Roman" w:cs="Times New Roman"/>
          <w:color w:val="000000"/>
          <w:sz w:val="28"/>
          <w:szCs w:val="28"/>
          <w:lang w:eastAsia="ru-RU"/>
        </w:rPr>
        <w:t>гативным последствиям стресса»</w:t>
      </w:r>
      <w:r w:rsidR="003D516B">
        <w:rPr>
          <w:rFonts w:ascii="Times New Roman" w:eastAsia="Times New Roman" w:hAnsi="Times New Roman" w:cs="Times New Roman"/>
          <w:color w:val="000000"/>
          <w:sz w:val="28"/>
          <w:szCs w:val="28"/>
          <w:lang w:eastAsia="ru-RU"/>
        </w:rPr>
        <w:t>»</w:t>
      </w:r>
      <w:r w:rsidR="000341C5" w:rsidRPr="003D516B">
        <w:rPr>
          <w:rFonts w:ascii="Times New Roman" w:eastAsia="Times New Roman" w:hAnsi="Times New Roman" w:cs="Times New Roman"/>
          <w:color w:val="000000"/>
          <w:sz w:val="28"/>
          <w:szCs w:val="28"/>
          <w:lang w:eastAsia="ru-RU"/>
        </w:rPr>
        <w:t xml:space="preserve"> [23</w:t>
      </w:r>
      <w:r w:rsidRPr="003D516B">
        <w:rPr>
          <w:rFonts w:ascii="Times New Roman" w:eastAsia="Times New Roman" w:hAnsi="Times New Roman" w:cs="Times New Roman"/>
          <w:color w:val="000000"/>
          <w:sz w:val="28"/>
          <w:szCs w:val="28"/>
          <w:lang w:eastAsia="ru-RU"/>
        </w:rPr>
        <w:t>].</w:t>
      </w:r>
    </w:p>
    <w:p w:rsidR="00FB4930" w:rsidRPr="003D516B" w:rsidRDefault="003D516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1536E" w:rsidRPr="003D516B">
        <w:rPr>
          <w:rFonts w:ascii="Times New Roman" w:eastAsia="Times New Roman" w:hAnsi="Times New Roman" w:cs="Times New Roman"/>
          <w:sz w:val="28"/>
          <w:szCs w:val="28"/>
          <w:lang w:eastAsia="ru-RU"/>
        </w:rPr>
        <w:t xml:space="preserve">При работе со стрессом </w:t>
      </w:r>
      <w:proofErr w:type="spellStart"/>
      <w:r w:rsidR="0031536E" w:rsidRPr="003D516B">
        <w:rPr>
          <w:rFonts w:ascii="Times New Roman" w:eastAsia="Times New Roman" w:hAnsi="Times New Roman" w:cs="Times New Roman"/>
          <w:sz w:val="28"/>
          <w:szCs w:val="28"/>
          <w:lang w:eastAsia="ru-RU"/>
        </w:rPr>
        <w:t>С.</w:t>
      </w:r>
      <w:r w:rsidR="00FB4930" w:rsidRPr="003D516B">
        <w:rPr>
          <w:rFonts w:ascii="Times New Roman" w:eastAsia="Times New Roman" w:hAnsi="Times New Roman" w:cs="Times New Roman"/>
          <w:sz w:val="28"/>
          <w:szCs w:val="28"/>
          <w:lang w:eastAsia="ru-RU"/>
        </w:rPr>
        <w:t>Мадди</w:t>
      </w:r>
      <w:proofErr w:type="spellEnd"/>
      <w:r w:rsidR="00FB4930" w:rsidRPr="003D516B">
        <w:rPr>
          <w:rFonts w:ascii="Times New Roman" w:eastAsia="Times New Roman" w:hAnsi="Times New Roman" w:cs="Times New Roman"/>
          <w:sz w:val="28"/>
          <w:szCs w:val="28"/>
          <w:lang w:eastAsia="ru-RU"/>
        </w:rPr>
        <w:t xml:space="preserve"> отдает предпочтение групповой работе. Тренинг проводится в не больших группах по 6—8 человек (</w:t>
      </w:r>
      <w:proofErr w:type="spellStart"/>
      <w:r w:rsidR="00FB4930" w:rsidRPr="003D516B">
        <w:rPr>
          <w:rFonts w:ascii="Times New Roman" w:eastAsia="Times New Roman" w:hAnsi="Times New Roman" w:cs="Times New Roman"/>
          <w:sz w:val="28"/>
          <w:szCs w:val="28"/>
          <w:lang w:eastAsia="ru-RU"/>
        </w:rPr>
        <w:t>Maddi</w:t>
      </w:r>
      <w:proofErr w:type="spellEnd"/>
      <w:r w:rsidR="00FB4930" w:rsidRPr="003D516B">
        <w:rPr>
          <w:rFonts w:ascii="Times New Roman" w:eastAsia="Times New Roman" w:hAnsi="Times New Roman" w:cs="Times New Roman"/>
          <w:sz w:val="28"/>
          <w:szCs w:val="28"/>
          <w:lang w:eastAsia="ru-RU"/>
        </w:rPr>
        <w:t xml:space="preserve">, </w:t>
      </w:r>
      <w:proofErr w:type="spellStart"/>
      <w:r w:rsidR="00FB4930" w:rsidRPr="003D516B">
        <w:rPr>
          <w:rFonts w:ascii="Times New Roman" w:eastAsia="Times New Roman" w:hAnsi="Times New Roman" w:cs="Times New Roman"/>
          <w:sz w:val="28"/>
          <w:szCs w:val="28"/>
          <w:lang w:eastAsia="ru-RU"/>
        </w:rPr>
        <w:t>Kobasa</w:t>
      </w:r>
      <w:proofErr w:type="spellEnd"/>
      <w:r w:rsidR="00FB4930" w:rsidRPr="003D516B">
        <w:rPr>
          <w:rFonts w:ascii="Times New Roman" w:eastAsia="Times New Roman" w:hAnsi="Times New Roman" w:cs="Times New Roman"/>
          <w:sz w:val="28"/>
          <w:szCs w:val="28"/>
          <w:lang w:eastAsia="ru-RU"/>
        </w:rPr>
        <w:t>, 1984). В первых исследованиях, испытуемыми в которых являлись менеджеры IBT, акцент делался на способах жизнестойкого преодоления и жизнестойкого отношения к конкретным проблемам как наиболее непосредственно связанным с жизнестойкостью.</w:t>
      </w:r>
      <w:r>
        <w:rPr>
          <w:rFonts w:ascii="Times New Roman" w:eastAsia="Times New Roman" w:hAnsi="Times New Roman" w:cs="Times New Roman"/>
          <w:sz w:val="28"/>
          <w:szCs w:val="28"/>
          <w:lang w:eastAsia="ru-RU"/>
        </w:rPr>
        <w:t>»</w:t>
      </w:r>
      <w:r w:rsidR="00AF3598" w:rsidRPr="003D516B">
        <w:rPr>
          <w:rFonts w:ascii="Times New Roman" w:eastAsia="Times New Roman" w:hAnsi="Times New Roman" w:cs="Times New Roman"/>
          <w:sz w:val="28"/>
          <w:szCs w:val="28"/>
          <w:lang w:eastAsia="ru-RU"/>
        </w:rPr>
        <w:t xml:space="preserve"> </w:t>
      </w:r>
      <w:r w:rsidR="00FB4930" w:rsidRPr="003D516B">
        <w:rPr>
          <w:rFonts w:ascii="Times New Roman" w:eastAsia="Times New Roman" w:hAnsi="Times New Roman" w:cs="Times New Roman"/>
          <w:sz w:val="28"/>
          <w:szCs w:val="28"/>
          <w:lang w:eastAsia="ru-RU"/>
        </w:rPr>
        <w:t>[</w:t>
      </w:r>
      <w:r w:rsidR="000341C5" w:rsidRPr="003D516B">
        <w:rPr>
          <w:rFonts w:ascii="Times New Roman" w:eastAsia="Times New Roman" w:hAnsi="Times New Roman" w:cs="Times New Roman"/>
          <w:sz w:val="28"/>
          <w:szCs w:val="28"/>
          <w:lang w:eastAsia="ru-RU"/>
        </w:rPr>
        <w:t>25</w:t>
      </w:r>
      <w:r w:rsidR="00FB4930" w:rsidRPr="003D516B">
        <w:rPr>
          <w:rFonts w:ascii="Times New Roman" w:eastAsia="Times New Roman" w:hAnsi="Times New Roman" w:cs="Times New Roman"/>
          <w:sz w:val="28"/>
          <w:szCs w:val="28"/>
          <w:lang w:eastAsia="ru-RU"/>
        </w:rPr>
        <w:t>, с.22]</w:t>
      </w:r>
    </w:p>
    <w:p w:rsidR="00FB4930" w:rsidRPr="003D516B" w:rsidRDefault="003D516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4930" w:rsidRPr="003D516B">
        <w:rPr>
          <w:rFonts w:ascii="Times New Roman" w:eastAsia="Times New Roman" w:hAnsi="Times New Roman" w:cs="Times New Roman"/>
          <w:sz w:val="28"/>
          <w:szCs w:val="28"/>
          <w:lang w:eastAsia="ru-RU"/>
        </w:rPr>
        <w:t>В первоначальном варианте тренинг жизнестойкости занимал 15 часов и включал в себя три основных техники</w:t>
      </w:r>
      <w:r w:rsidR="008C357B">
        <w:rPr>
          <w:rFonts w:ascii="Times New Roman" w:eastAsia="Times New Roman" w:hAnsi="Times New Roman" w:cs="Times New Roman"/>
          <w:sz w:val="28"/>
          <w:szCs w:val="28"/>
          <w:lang w:eastAsia="ru-RU"/>
        </w:rPr>
        <w:t>»</w:t>
      </w:r>
      <w:r w:rsidR="00FB4930" w:rsidRPr="003D516B">
        <w:rPr>
          <w:rFonts w:ascii="Times New Roman" w:eastAsia="Times New Roman" w:hAnsi="Times New Roman" w:cs="Times New Roman"/>
          <w:sz w:val="28"/>
          <w:szCs w:val="28"/>
          <w:lang w:eastAsia="ru-RU"/>
        </w:rPr>
        <w:t xml:space="preserve"> (</w:t>
      </w:r>
      <w:proofErr w:type="spellStart"/>
      <w:r w:rsidR="00FB4930" w:rsidRPr="003D516B">
        <w:rPr>
          <w:rFonts w:ascii="Times New Roman" w:eastAsia="Times New Roman" w:hAnsi="Times New Roman" w:cs="Times New Roman"/>
          <w:sz w:val="28"/>
          <w:szCs w:val="28"/>
          <w:lang w:eastAsia="ru-RU"/>
        </w:rPr>
        <w:t>Maddi</w:t>
      </w:r>
      <w:proofErr w:type="spellEnd"/>
      <w:r w:rsidR="00FB4930" w:rsidRPr="003D516B">
        <w:rPr>
          <w:rFonts w:ascii="Times New Roman" w:eastAsia="Times New Roman" w:hAnsi="Times New Roman" w:cs="Times New Roman"/>
          <w:sz w:val="28"/>
          <w:szCs w:val="28"/>
          <w:lang w:eastAsia="ru-RU"/>
        </w:rPr>
        <w:t xml:space="preserve">, </w:t>
      </w:r>
      <w:proofErr w:type="spellStart"/>
      <w:r w:rsidR="00FB4930" w:rsidRPr="003D516B">
        <w:rPr>
          <w:rFonts w:ascii="Times New Roman" w:eastAsia="Times New Roman" w:hAnsi="Times New Roman" w:cs="Times New Roman"/>
          <w:sz w:val="28"/>
          <w:szCs w:val="28"/>
          <w:lang w:eastAsia="ru-RU"/>
        </w:rPr>
        <w:t>Khoshaba</w:t>
      </w:r>
      <w:proofErr w:type="spellEnd"/>
      <w:r w:rsidR="00FB4930" w:rsidRPr="003D516B">
        <w:rPr>
          <w:rFonts w:ascii="Times New Roman" w:eastAsia="Times New Roman" w:hAnsi="Times New Roman" w:cs="Times New Roman"/>
          <w:sz w:val="28"/>
          <w:szCs w:val="28"/>
          <w:lang w:eastAsia="ru-RU"/>
        </w:rPr>
        <w:t xml:space="preserve">, 2002; </w:t>
      </w:r>
      <w:proofErr w:type="spellStart"/>
      <w:r w:rsidR="00FB4930" w:rsidRPr="003D516B">
        <w:rPr>
          <w:rFonts w:ascii="Times New Roman" w:eastAsia="Times New Roman" w:hAnsi="Times New Roman" w:cs="Times New Roman"/>
          <w:sz w:val="28"/>
          <w:szCs w:val="28"/>
          <w:lang w:eastAsia="ru-RU"/>
        </w:rPr>
        <w:t>Maddi</w:t>
      </w:r>
      <w:proofErr w:type="spellEnd"/>
      <w:r w:rsidR="00FB4930" w:rsidRPr="003D516B">
        <w:rPr>
          <w:rFonts w:ascii="Times New Roman" w:eastAsia="Times New Roman" w:hAnsi="Times New Roman" w:cs="Times New Roman"/>
          <w:sz w:val="28"/>
          <w:szCs w:val="28"/>
          <w:lang w:eastAsia="ru-RU"/>
        </w:rPr>
        <w:t xml:space="preserve">, </w:t>
      </w:r>
      <w:proofErr w:type="spellStart"/>
      <w:r w:rsidR="00FB4930" w:rsidRPr="003D516B">
        <w:rPr>
          <w:rFonts w:ascii="Times New Roman" w:eastAsia="Times New Roman" w:hAnsi="Times New Roman" w:cs="Times New Roman"/>
          <w:sz w:val="28"/>
          <w:szCs w:val="28"/>
          <w:lang w:eastAsia="ru-RU"/>
        </w:rPr>
        <w:t>Khoshaba</w:t>
      </w:r>
      <w:proofErr w:type="spellEnd"/>
      <w:r w:rsidR="00FB4930" w:rsidRPr="003D516B">
        <w:rPr>
          <w:rFonts w:ascii="Times New Roman" w:eastAsia="Times New Roman" w:hAnsi="Times New Roman" w:cs="Times New Roman"/>
          <w:sz w:val="28"/>
          <w:szCs w:val="28"/>
          <w:lang w:eastAsia="ru-RU"/>
        </w:rPr>
        <w:t xml:space="preserve">, 1994; </w:t>
      </w:r>
      <w:proofErr w:type="spellStart"/>
      <w:r w:rsidR="00FB4930" w:rsidRPr="003D516B">
        <w:rPr>
          <w:rFonts w:ascii="Times New Roman" w:eastAsia="Times New Roman" w:hAnsi="Times New Roman" w:cs="Times New Roman"/>
          <w:sz w:val="28"/>
          <w:szCs w:val="28"/>
          <w:lang w:eastAsia="ru-RU"/>
        </w:rPr>
        <w:t>Maddi</w:t>
      </w:r>
      <w:proofErr w:type="spellEnd"/>
      <w:r w:rsidR="00FB4930" w:rsidRPr="003D516B">
        <w:rPr>
          <w:rFonts w:ascii="Times New Roman" w:eastAsia="Times New Roman" w:hAnsi="Times New Roman" w:cs="Times New Roman"/>
          <w:sz w:val="28"/>
          <w:szCs w:val="28"/>
          <w:lang w:eastAsia="ru-RU"/>
        </w:rPr>
        <w:t>, 1999):</w:t>
      </w:r>
    </w:p>
    <w:p w:rsidR="00FB4930" w:rsidRPr="003D516B" w:rsidRDefault="00FB4930"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sz w:val="28"/>
          <w:szCs w:val="28"/>
          <w:lang w:eastAsia="ru-RU"/>
        </w:rPr>
        <w:t xml:space="preserve">1. </w:t>
      </w:r>
      <w:r w:rsidR="008C357B">
        <w:rPr>
          <w:rFonts w:ascii="Times New Roman" w:eastAsia="Times New Roman" w:hAnsi="Times New Roman" w:cs="Times New Roman"/>
          <w:sz w:val="28"/>
          <w:szCs w:val="28"/>
          <w:lang w:eastAsia="ru-RU"/>
        </w:rPr>
        <w:t>Ситуативную реконструкцию</w:t>
      </w:r>
      <w:r w:rsidRPr="003D516B">
        <w:rPr>
          <w:rFonts w:ascii="Times New Roman" w:eastAsia="Times New Roman" w:hAnsi="Times New Roman" w:cs="Times New Roman"/>
          <w:sz w:val="28"/>
          <w:szCs w:val="28"/>
          <w:lang w:eastAsia="ru-RU"/>
        </w:rPr>
        <w:t xml:space="preserve"> (</w:t>
      </w:r>
      <w:proofErr w:type="spellStart"/>
      <w:r w:rsidRPr="003D516B">
        <w:rPr>
          <w:rFonts w:ascii="Times New Roman" w:eastAsia="Times New Roman" w:hAnsi="Times New Roman" w:cs="Times New Roman"/>
          <w:sz w:val="28"/>
          <w:szCs w:val="28"/>
          <w:lang w:eastAsia="ru-RU"/>
        </w:rPr>
        <w:t>situational</w:t>
      </w:r>
      <w:proofErr w:type="spellEnd"/>
      <w:r w:rsidRPr="003D516B">
        <w:rPr>
          <w:rFonts w:ascii="Times New Roman" w:eastAsia="Times New Roman" w:hAnsi="Times New Roman" w:cs="Times New Roman"/>
          <w:sz w:val="28"/>
          <w:szCs w:val="28"/>
          <w:lang w:eastAsia="ru-RU"/>
        </w:rPr>
        <w:t xml:space="preserve"> </w:t>
      </w:r>
      <w:proofErr w:type="spellStart"/>
      <w:r w:rsidRPr="003D516B">
        <w:rPr>
          <w:rFonts w:ascii="Times New Roman" w:eastAsia="Times New Roman" w:hAnsi="Times New Roman" w:cs="Times New Roman"/>
          <w:sz w:val="28"/>
          <w:szCs w:val="28"/>
          <w:lang w:eastAsia="ru-RU"/>
        </w:rPr>
        <w:t>reconstruction</w:t>
      </w:r>
      <w:proofErr w:type="spellEnd"/>
      <w:r w:rsidRPr="003D516B">
        <w:rPr>
          <w:rFonts w:ascii="Times New Roman" w:eastAsia="Times New Roman" w:hAnsi="Times New Roman" w:cs="Times New Roman"/>
          <w:sz w:val="28"/>
          <w:szCs w:val="28"/>
          <w:lang w:eastAsia="ru-RU"/>
        </w:rPr>
        <w:t>);</w:t>
      </w:r>
    </w:p>
    <w:p w:rsidR="00FB4930" w:rsidRPr="003D516B" w:rsidRDefault="00FB4930"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sz w:val="28"/>
          <w:szCs w:val="28"/>
          <w:lang w:eastAsia="ru-RU"/>
        </w:rPr>
        <w:t>2. Фокусирование (</w:t>
      </w:r>
      <w:proofErr w:type="spellStart"/>
      <w:r w:rsidRPr="003D516B">
        <w:rPr>
          <w:rFonts w:ascii="Times New Roman" w:eastAsia="Times New Roman" w:hAnsi="Times New Roman" w:cs="Times New Roman"/>
          <w:sz w:val="28"/>
          <w:szCs w:val="28"/>
          <w:lang w:eastAsia="ru-RU"/>
        </w:rPr>
        <w:t>focusing</w:t>
      </w:r>
      <w:proofErr w:type="spellEnd"/>
      <w:r w:rsidRPr="003D516B">
        <w:rPr>
          <w:rFonts w:ascii="Times New Roman" w:eastAsia="Times New Roman" w:hAnsi="Times New Roman" w:cs="Times New Roman"/>
          <w:sz w:val="28"/>
          <w:szCs w:val="28"/>
          <w:lang w:eastAsia="ru-RU"/>
        </w:rPr>
        <w:t>);</w:t>
      </w:r>
    </w:p>
    <w:p w:rsidR="00FB4930" w:rsidRPr="003D516B" w:rsidRDefault="00FB4930"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sz w:val="28"/>
          <w:szCs w:val="28"/>
          <w:lang w:eastAsia="ru-RU"/>
        </w:rPr>
        <w:t>3. Компенсаторное самосовершенствование (</w:t>
      </w:r>
      <w:proofErr w:type="spellStart"/>
      <w:r w:rsidRPr="003D516B">
        <w:rPr>
          <w:rFonts w:ascii="Times New Roman" w:eastAsia="Times New Roman" w:hAnsi="Times New Roman" w:cs="Times New Roman"/>
          <w:sz w:val="28"/>
          <w:szCs w:val="28"/>
          <w:lang w:eastAsia="ru-RU"/>
        </w:rPr>
        <w:t>compensatory</w:t>
      </w:r>
      <w:proofErr w:type="spellEnd"/>
      <w:r w:rsidRPr="003D516B">
        <w:rPr>
          <w:rFonts w:ascii="Times New Roman" w:eastAsia="Times New Roman" w:hAnsi="Times New Roman" w:cs="Times New Roman"/>
          <w:sz w:val="28"/>
          <w:szCs w:val="28"/>
          <w:lang w:eastAsia="ru-RU"/>
        </w:rPr>
        <w:t xml:space="preserve"> </w:t>
      </w:r>
      <w:proofErr w:type="spellStart"/>
      <w:r w:rsidRPr="003D516B">
        <w:rPr>
          <w:rFonts w:ascii="Times New Roman" w:eastAsia="Times New Roman" w:hAnsi="Times New Roman" w:cs="Times New Roman"/>
          <w:sz w:val="28"/>
          <w:szCs w:val="28"/>
          <w:lang w:eastAsia="ru-RU"/>
        </w:rPr>
        <w:t>self-improvement</w:t>
      </w:r>
      <w:proofErr w:type="spellEnd"/>
      <w:r w:rsidRPr="003D516B">
        <w:rPr>
          <w:rFonts w:ascii="Times New Roman" w:eastAsia="Times New Roman" w:hAnsi="Times New Roman" w:cs="Times New Roman"/>
          <w:sz w:val="28"/>
          <w:szCs w:val="28"/>
          <w:lang w:eastAsia="ru-RU"/>
        </w:rPr>
        <w:t>).</w:t>
      </w:r>
      <w:r w:rsidR="00AF3598" w:rsidRPr="003D516B">
        <w:rPr>
          <w:rFonts w:ascii="Times New Roman" w:eastAsia="Times New Roman" w:hAnsi="Times New Roman" w:cs="Times New Roman"/>
          <w:sz w:val="28"/>
          <w:szCs w:val="28"/>
          <w:lang w:eastAsia="ru-RU"/>
        </w:rPr>
        <w:t xml:space="preserve"> </w:t>
      </w:r>
      <w:r w:rsidRPr="003D516B">
        <w:rPr>
          <w:rFonts w:ascii="Times New Roman" w:eastAsia="Times New Roman" w:hAnsi="Times New Roman" w:cs="Times New Roman"/>
          <w:sz w:val="28"/>
          <w:szCs w:val="28"/>
          <w:lang w:eastAsia="ru-RU"/>
        </w:rPr>
        <w:t>[</w:t>
      </w:r>
      <w:r w:rsidR="000341C5" w:rsidRPr="003D516B">
        <w:rPr>
          <w:rFonts w:ascii="Times New Roman" w:eastAsia="Times New Roman" w:hAnsi="Times New Roman" w:cs="Times New Roman"/>
          <w:sz w:val="28"/>
          <w:szCs w:val="28"/>
          <w:lang w:eastAsia="ru-RU"/>
        </w:rPr>
        <w:t>25</w:t>
      </w:r>
      <w:r w:rsidRPr="003D516B">
        <w:rPr>
          <w:rFonts w:ascii="Times New Roman" w:eastAsia="Times New Roman" w:hAnsi="Times New Roman" w:cs="Times New Roman"/>
          <w:sz w:val="28"/>
          <w:szCs w:val="28"/>
          <w:lang w:eastAsia="ru-RU"/>
        </w:rPr>
        <w:t>, с.23]</w:t>
      </w:r>
    </w:p>
    <w:p w:rsidR="00CD675F" w:rsidRPr="003D516B" w:rsidRDefault="003D516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w:t>
      </w:r>
      <w:r w:rsidR="00CD675F" w:rsidRPr="003D516B">
        <w:rPr>
          <w:rFonts w:ascii="Times New Roman" w:eastAsia="Times New Roman" w:hAnsi="Times New Roman" w:cs="Times New Roman"/>
          <w:color w:val="000000"/>
          <w:sz w:val="28"/>
          <w:szCs w:val="28"/>
          <w:lang w:eastAsia="ru-RU"/>
        </w:rPr>
        <w:t xml:space="preserve">Анализируя жизнестойкость как систему убеждений человека, C. </w:t>
      </w:r>
      <w:proofErr w:type="spellStart"/>
      <w:r w:rsidR="00CD675F" w:rsidRPr="003D516B">
        <w:rPr>
          <w:rFonts w:ascii="Times New Roman" w:eastAsia="Times New Roman" w:hAnsi="Times New Roman" w:cs="Times New Roman"/>
          <w:color w:val="000000"/>
          <w:sz w:val="28"/>
          <w:szCs w:val="28"/>
          <w:lang w:eastAsia="ru-RU"/>
        </w:rPr>
        <w:t>Мадди</w:t>
      </w:r>
      <w:proofErr w:type="spellEnd"/>
      <w:r w:rsidR="00CD675F" w:rsidRPr="003D516B">
        <w:rPr>
          <w:rFonts w:ascii="Times New Roman" w:eastAsia="Times New Roman" w:hAnsi="Times New Roman" w:cs="Times New Roman"/>
          <w:color w:val="000000"/>
          <w:sz w:val="28"/>
          <w:szCs w:val="28"/>
          <w:lang w:eastAsia="ru-RU"/>
        </w:rPr>
        <w:t xml:space="preserve"> предложил четкий конструкт жизнестойкости, состоящий из трех компонентов. Эта диспозиция, включающая в себя три абсолютно независимых компонента: вовлеченность, контроль, принятие риска, изображены на Схеме 1. Выраженность этих компонентов и жизнестойкости в целом препятствует возникновению внутреннего напряжения в стрессовых случаях за счет устойчивого </w:t>
      </w:r>
      <w:proofErr w:type="spellStart"/>
      <w:r w:rsidR="00CD675F" w:rsidRPr="003D516B">
        <w:rPr>
          <w:rFonts w:ascii="Times New Roman" w:eastAsia="Times New Roman" w:hAnsi="Times New Roman" w:cs="Times New Roman"/>
          <w:color w:val="000000"/>
          <w:sz w:val="28"/>
          <w:szCs w:val="28"/>
          <w:lang w:eastAsia="ru-RU"/>
        </w:rPr>
        <w:t>совладания</w:t>
      </w:r>
      <w:proofErr w:type="spellEnd"/>
      <w:r w:rsidR="00CD675F" w:rsidRPr="003D516B">
        <w:rPr>
          <w:rFonts w:ascii="Times New Roman" w:eastAsia="Times New Roman" w:hAnsi="Times New Roman" w:cs="Times New Roman"/>
          <w:color w:val="000000"/>
          <w:sz w:val="28"/>
          <w:szCs w:val="28"/>
          <w:lang w:eastAsia="ru-RU"/>
        </w:rPr>
        <w:t xml:space="preserve"> с ними, воспри</w:t>
      </w:r>
      <w:r w:rsidR="00AF3598" w:rsidRPr="003D516B">
        <w:rPr>
          <w:rFonts w:ascii="Times New Roman" w:eastAsia="Times New Roman" w:hAnsi="Times New Roman" w:cs="Times New Roman"/>
          <w:color w:val="000000"/>
          <w:sz w:val="28"/>
          <w:szCs w:val="28"/>
          <w:lang w:eastAsia="ru-RU"/>
        </w:rPr>
        <w:t>нимающимися как менее значимые</w:t>
      </w:r>
      <w:r>
        <w:rPr>
          <w:rFonts w:ascii="Times New Roman" w:eastAsia="Times New Roman" w:hAnsi="Times New Roman" w:cs="Times New Roman"/>
          <w:color w:val="000000"/>
          <w:sz w:val="28"/>
          <w:szCs w:val="28"/>
          <w:lang w:eastAsia="ru-RU"/>
        </w:rPr>
        <w:t>»</w:t>
      </w:r>
      <w:r w:rsidR="00AF3598" w:rsidRPr="003D516B">
        <w:rPr>
          <w:rFonts w:ascii="Times New Roman" w:eastAsia="Times New Roman" w:hAnsi="Times New Roman" w:cs="Times New Roman"/>
          <w:color w:val="000000"/>
          <w:sz w:val="28"/>
          <w:szCs w:val="28"/>
          <w:lang w:eastAsia="ru-RU"/>
        </w:rPr>
        <w:t xml:space="preserve"> [26</w:t>
      </w:r>
      <w:r w:rsidR="00CD675F" w:rsidRPr="003D516B">
        <w:rPr>
          <w:rFonts w:ascii="Times New Roman" w:eastAsia="Times New Roman" w:hAnsi="Times New Roman" w:cs="Times New Roman"/>
          <w:color w:val="000000"/>
          <w:sz w:val="28"/>
          <w:szCs w:val="28"/>
          <w:lang w:eastAsia="ru-RU"/>
        </w:rPr>
        <w:t>].</w:t>
      </w:r>
    </w:p>
    <w:p w:rsidR="00CD675F" w:rsidRPr="003D516B" w:rsidRDefault="003D516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Сальваторе </w:t>
      </w:r>
      <w:proofErr w:type="spellStart"/>
      <w:r w:rsidR="00CD675F" w:rsidRPr="003D516B">
        <w:rPr>
          <w:rFonts w:ascii="Times New Roman" w:eastAsia="Times New Roman" w:hAnsi="Times New Roman" w:cs="Times New Roman"/>
          <w:color w:val="000000"/>
          <w:sz w:val="28"/>
          <w:szCs w:val="28"/>
          <w:lang w:eastAsia="ru-RU"/>
        </w:rPr>
        <w:t>Мадди</w:t>
      </w:r>
      <w:proofErr w:type="spellEnd"/>
      <w:r w:rsidR="00CD675F" w:rsidRPr="003D516B">
        <w:rPr>
          <w:rFonts w:ascii="Times New Roman" w:eastAsia="Times New Roman" w:hAnsi="Times New Roman" w:cs="Times New Roman"/>
          <w:color w:val="000000"/>
          <w:sz w:val="28"/>
          <w:szCs w:val="28"/>
          <w:lang w:eastAsia="ru-RU"/>
        </w:rPr>
        <w:t xml:space="preserve"> подчеркивает важность выраженности всех трех компонентов для сохранения здоровья и оптимального уровня работоспособности и актив</w:t>
      </w:r>
      <w:r w:rsidR="00AF3598" w:rsidRPr="003D516B">
        <w:rPr>
          <w:rFonts w:ascii="Times New Roman" w:eastAsia="Times New Roman" w:hAnsi="Times New Roman" w:cs="Times New Roman"/>
          <w:color w:val="000000"/>
          <w:sz w:val="28"/>
          <w:szCs w:val="28"/>
          <w:lang w:eastAsia="ru-RU"/>
        </w:rPr>
        <w:t xml:space="preserve">ности в </w:t>
      </w:r>
      <w:proofErr w:type="spellStart"/>
      <w:r w:rsidR="00AF3598" w:rsidRPr="003D516B">
        <w:rPr>
          <w:rFonts w:ascii="Times New Roman" w:eastAsia="Times New Roman" w:hAnsi="Times New Roman" w:cs="Times New Roman"/>
          <w:color w:val="000000"/>
          <w:sz w:val="28"/>
          <w:szCs w:val="28"/>
          <w:lang w:eastAsia="ru-RU"/>
        </w:rPr>
        <w:t>стрессогенных</w:t>
      </w:r>
      <w:proofErr w:type="spellEnd"/>
      <w:r w:rsidR="00AF3598" w:rsidRPr="003D516B">
        <w:rPr>
          <w:rFonts w:ascii="Times New Roman" w:eastAsia="Times New Roman" w:hAnsi="Times New Roman" w:cs="Times New Roman"/>
          <w:color w:val="000000"/>
          <w:sz w:val="28"/>
          <w:szCs w:val="28"/>
          <w:lang w:eastAsia="ru-RU"/>
        </w:rPr>
        <w:t xml:space="preserve"> условиях</w:t>
      </w:r>
      <w:r>
        <w:rPr>
          <w:rFonts w:ascii="Times New Roman" w:eastAsia="Times New Roman" w:hAnsi="Times New Roman" w:cs="Times New Roman"/>
          <w:color w:val="000000"/>
          <w:sz w:val="28"/>
          <w:szCs w:val="28"/>
          <w:lang w:eastAsia="ru-RU"/>
        </w:rPr>
        <w:t>»</w:t>
      </w:r>
      <w:r w:rsidR="00AF3598" w:rsidRPr="003D516B">
        <w:rPr>
          <w:rFonts w:ascii="Times New Roman" w:eastAsia="Times New Roman" w:hAnsi="Times New Roman" w:cs="Times New Roman"/>
          <w:color w:val="000000"/>
          <w:sz w:val="28"/>
          <w:szCs w:val="28"/>
          <w:lang w:eastAsia="ru-RU"/>
        </w:rPr>
        <w:t xml:space="preserve"> [31</w:t>
      </w:r>
      <w:r w:rsidR="00CD675F" w:rsidRPr="003D516B">
        <w:rPr>
          <w:rFonts w:ascii="Times New Roman" w:eastAsia="Times New Roman" w:hAnsi="Times New Roman" w:cs="Times New Roman"/>
          <w:color w:val="000000"/>
          <w:sz w:val="28"/>
          <w:szCs w:val="28"/>
          <w:lang w:eastAsia="ru-RU"/>
        </w:rPr>
        <w:t>]. Возможно</w:t>
      </w:r>
      <w:r w:rsidR="0089637C" w:rsidRPr="003D516B">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рассуждать как об индивидуальных различиях каждого из трех компонентов в составе жизнестойкости, так и о необходимости их согласованности между собой и с общим (суммарным) уровнем жизнестойкости.</w:t>
      </w:r>
    </w:p>
    <w:p w:rsidR="00CD675F" w:rsidRPr="003D516B" w:rsidRDefault="003D516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Первый компонент – </w:t>
      </w:r>
      <w:r w:rsidR="00CD675F" w:rsidRPr="003D516B">
        <w:rPr>
          <w:rFonts w:ascii="Times New Roman" w:eastAsia="Times New Roman" w:hAnsi="Times New Roman" w:cs="Times New Roman"/>
          <w:b/>
          <w:bCs/>
          <w:color w:val="000000"/>
          <w:sz w:val="28"/>
          <w:szCs w:val="28"/>
          <w:lang w:eastAsia="ru-RU"/>
        </w:rPr>
        <w:t>вовлеченность</w:t>
      </w:r>
      <w:r w:rsidR="00CD675F" w:rsidRPr="003D516B">
        <w:rPr>
          <w:rFonts w:ascii="Times New Roman" w:eastAsia="Times New Roman" w:hAnsi="Times New Roman" w:cs="Times New Roman"/>
          <w:color w:val="000000"/>
          <w:sz w:val="28"/>
          <w:szCs w:val="28"/>
          <w:lang w:eastAsia="ru-RU"/>
        </w:rPr>
        <w:t xml:space="preserve"> – это убежденность человека, в том, что вовлеченность в реальную действительность дает ему возможность найти в ней интересное и важное для себя, дает шанс на нечто ценное и полезное для личности в происходящем, способствует получению удовольствия от течения жизни вокруг.</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Второй компонент – </w:t>
      </w:r>
      <w:r w:rsidRPr="003D516B">
        <w:rPr>
          <w:rFonts w:ascii="Times New Roman" w:eastAsia="Times New Roman" w:hAnsi="Times New Roman" w:cs="Times New Roman"/>
          <w:b/>
          <w:bCs/>
          <w:color w:val="000000"/>
          <w:sz w:val="28"/>
          <w:szCs w:val="28"/>
          <w:lang w:eastAsia="ru-RU"/>
        </w:rPr>
        <w:t>контроль</w:t>
      </w:r>
      <w:r w:rsidRPr="003D516B">
        <w:rPr>
          <w:rFonts w:ascii="Times New Roman" w:eastAsia="Times New Roman" w:hAnsi="Times New Roman" w:cs="Times New Roman"/>
          <w:color w:val="000000"/>
          <w:sz w:val="28"/>
          <w:szCs w:val="28"/>
          <w:lang w:eastAsia="ru-RU"/>
        </w:rPr>
        <w:t xml:space="preserve"> – это убеждение человека в том, что он способен повлиять на результат того, что происходит в реальности, что только борьба как выбор собственной стратегии деятельности поможет ему в конкретной ситуации.</w:t>
      </w:r>
    </w:p>
    <w:p w:rsidR="00616D76" w:rsidRDefault="00CD675F" w:rsidP="00D04FCC">
      <w:pPr>
        <w:spacing w:after="0" w:line="360" w:lineRule="auto"/>
        <w:ind w:firstLine="709"/>
        <w:jc w:val="both"/>
        <w:rPr>
          <w:rFonts w:ascii="Times New Roman" w:eastAsia="Times New Roman" w:hAnsi="Times New Roman" w:cs="Times New Roman"/>
          <w:color w:val="000000"/>
          <w:sz w:val="27"/>
          <w:szCs w:val="27"/>
          <w:lang w:eastAsia="ru-RU"/>
        </w:rPr>
      </w:pPr>
      <w:r w:rsidRPr="003D516B">
        <w:rPr>
          <w:rFonts w:ascii="Times New Roman" w:eastAsia="Times New Roman" w:hAnsi="Times New Roman" w:cs="Times New Roman"/>
          <w:color w:val="000000"/>
          <w:sz w:val="28"/>
          <w:szCs w:val="28"/>
          <w:lang w:eastAsia="ru-RU"/>
        </w:rPr>
        <w:t xml:space="preserve">Третий компонент – </w:t>
      </w:r>
      <w:r w:rsidRPr="003D516B">
        <w:rPr>
          <w:rFonts w:ascii="Times New Roman" w:eastAsia="Times New Roman" w:hAnsi="Times New Roman" w:cs="Times New Roman"/>
          <w:b/>
          <w:bCs/>
          <w:color w:val="000000"/>
          <w:sz w:val="28"/>
          <w:szCs w:val="28"/>
          <w:lang w:eastAsia="ru-RU"/>
        </w:rPr>
        <w:t>принятие риска</w:t>
      </w:r>
      <w:r w:rsidRPr="003D516B">
        <w:rPr>
          <w:rFonts w:ascii="Times New Roman" w:eastAsia="Times New Roman" w:hAnsi="Times New Roman" w:cs="Times New Roman"/>
          <w:color w:val="000000"/>
          <w:sz w:val="28"/>
          <w:szCs w:val="28"/>
          <w:lang w:eastAsia="ru-RU"/>
        </w:rPr>
        <w:t xml:space="preserve"> – это убежденность человека в том, что всё, что с ним происходит, необходимо для его развития, поскольку это дает ему опыт как положительный, так и отрицательный. «Человек, рассматривающий жизнь как способ приобретения опыта, готов действовать в отсутствие надежных гарантий успеха, на свой страх и риск, считая стремление к простому комфорту и безопаснос</w:t>
      </w:r>
      <w:r w:rsidR="000341C5" w:rsidRPr="003D516B">
        <w:rPr>
          <w:rFonts w:ascii="Times New Roman" w:eastAsia="Times New Roman" w:hAnsi="Times New Roman" w:cs="Times New Roman"/>
          <w:color w:val="000000"/>
          <w:sz w:val="28"/>
          <w:szCs w:val="28"/>
          <w:lang w:eastAsia="ru-RU"/>
        </w:rPr>
        <w:t>ти, обедняющим жизнь личности»</w:t>
      </w:r>
      <w:r w:rsidRPr="003D516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sz w:val="28"/>
          <w:szCs w:val="28"/>
          <w:lang w:eastAsia="ru-RU"/>
        </w:rPr>
        <w:t xml:space="preserve"> </w:t>
      </w:r>
      <w:r w:rsidRPr="003D516B">
        <w:rPr>
          <w:rFonts w:ascii="Times New Roman" w:eastAsia="Times New Roman" w:hAnsi="Times New Roman" w:cs="Times New Roman"/>
          <w:color w:val="000000"/>
          <w:sz w:val="28"/>
          <w:szCs w:val="28"/>
          <w:lang w:eastAsia="ru-RU"/>
        </w:rPr>
        <w:t>Он каждую ситуацию воспринимает как полезный жизненный опыт.</w:t>
      </w:r>
      <w:r w:rsidR="003D516B">
        <w:rPr>
          <w:rFonts w:ascii="Times New Roman" w:eastAsia="Times New Roman" w:hAnsi="Times New Roman" w:cs="Times New Roman"/>
          <w:color w:val="000000"/>
          <w:sz w:val="28"/>
          <w:szCs w:val="28"/>
          <w:lang w:eastAsia="ru-RU"/>
        </w:rPr>
        <w:t>»</w:t>
      </w:r>
      <w:r w:rsidR="003D516B" w:rsidRPr="003D516B">
        <w:rPr>
          <w:rFonts w:ascii="Times New Roman" w:eastAsia="Times New Roman" w:hAnsi="Times New Roman" w:cs="Times New Roman"/>
          <w:color w:val="000000"/>
          <w:sz w:val="28"/>
          <w:szCs w:val="28"/>
          <w:lang w:eastAsia="ru-RU"/>
        </w:rPr>
        <w:t xml:space="preserve"> [23]</w:t>
      </w:r>
    </w:p>
    <w:p w:rsidR="00616D76" w:rsidRPr="00CD675F" w:rsidRDefault="00616D76" w:rsidP="00D04FCC">
      <w:pPr>
        <w:spacing w:after="0" w:line="360" w:lineRule="auto"/>
        <w:ind w:firstLine="709"/>
        <w:jc w:val="both"/>
        <w:rPr>
          <w:rFonts w:ascii="Times New Roman" w:eastAsia="Times New Roman" w:hAnsi="Times New Roman" w:cs="Times New Roman"/>
          <w:sz w:val="24"/>
          <w:szCs w:val="24"/>
          <w:lang w:eastAsia="ru-RU"/>
        </w:rPr>
      </w:pPr>
    </w:p>
    <w:p w:rsidR="00CD675F" w:rsidRPr="003D516B" w:rsidRDefault="00CD675F" w:rsidP="00D04FCC">
      <w:pPr>
        <w:spacing w:after="0" w:line="360" w:lineRule="auto"/>
        <w:ind w:firstLine="709"/>
        <w:jc w:val="right"/>
        <w:rPr>
          <w:rFonts w:ascii="Times New Roman" w:eastAsia="Times New Roman" w:hAnsi="Times New Roman" w:cs="Times New Roman"/>
          <w:sz w:val="28"/>
          <w:szCs w:val="28"/>
          <w:lang w:eastAsia="ru-RU"/>
        </w:rPr>
      </w:pPr>
      <w:r w:rsidRPr="003D516B">
        <w:rPr>
          <w:rFonts w:ascii="Times New Roman" w:eastAsia="Times New Roman" w:hAnsi="Times New Roman" w:cs="Times New Roman"/>
          <w:sz w:val="28"/>
          <w:szCs w:val="28"/>
          <w:lang w:eastAsia="ru-RU"/>
        </w:rPr>
        <w:lastRenderedPageBreak/>
        <w:t>Схема 1</w:t>
      </w:r>
    </w:p>
    <w:p w:rsidR="00CD675F" w:rsidRPr="003D516B" w:rsidRDefault="00C75282" w:rsidP="00D04FCC">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Структура жизнестойкости с описанием ее компонентов</w:t>
      </w:r>
    </w:p>
    <w:p w:rsidR="005572C8" w:rsidRDefault="00F315CE" w:rsidP="00D04FCC">
      <w:pPr>
        <w:spacing w:after="0" w:line="360" w:lineRule="auto"/>
        <w:ind w:firstLine="709"/>
        <w:jc w:val="center"/>
        <w:rPr>
          <w:rFonts w:ascii="Times New Roman" w:eastAsia="Times New Roman" w:hAnsi="Times New Roman" w:cs="Times New Roman"/>
          <w:color w:val="000000"/>
          <w:sz w:val="27"/>
          <w:szCs w:val="27"/>
          <w:lang w:eastAsia="ru-RU"/>
        </w:rPr>
      </w:pPr>
      <w:r>
        <w:rPr>
          <w:noProof/>
          <w:lang w:eastAsia="ru-RU"/>
        </w:rPr>
        <w:drawing>
          <wp:inline distT="0" distB="0" distL="0" distR="0" wp14:anchorId="2AAD31D1" wp14:editId="7B5293C7">
            <wp:extent cx="5189220" cy="46916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092" t="21893" r="40404" b="17901"/>
                    <a:stretch/>
                  </pic:blipFill>
                  <pic:spPr bwMode="auto">
                    <a:xfrm>
                      <a:off x="0" y="0"/>
                      <a:ext cx="5312557" cy="4803133"/>
                    </a:xfrm>
                    <a:prstGeom prst="rect">
                      <a:avLst/>
                    </a:prstGeom>
                    <a:ln>
                      <a:noFill/>
                    </a:ln>
                    <a:extLst>
                      <a:ext uri="{53640926-AAD7-44D8-BBD7-CCE9431645EC}">
                        <a14:shadowObscured xmlns:a14="http://schemas.microsoft.com/office/drawing/2010/main"/>
                      </a:ext>
                    </a:extLst>
                  </pic:spPr>
                </pic:pic>
              </a:graphicData>
            </a:graphic>
          </wp:inline>
        </w:drawing>
      </w:r>
    </w:p>
    <w:p w:rsidR="00CD675F" w:rsidRPr="003D516B" w:rsidRDefault="00C7528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Таким образом, не только концептуальным, но и практически значимым является постулат C. </w:t>
      </w:r>
      <w:proofErr w:type="spellStart"/>
      <w:r w:rsidR="00CD675F" w:rsidRPr="003D516B">
        <w:rPr>
          <w:rFonts w:ascii="Times New Roman" w:eastAsia="Times New Roman" w:hAnsi="Times New Roman" w:cs="Times New Roman"/>
          <w:color w:val="000000"/>
          <w:sz w:val="28"/>
          <w:szCs w:val="28"/>
          <w:lang w:eastAsia="ru-RU"/>
        </w:rPr>
        <w:t>Мадди</w:t>
      </w:r>
      <w:proofErr w:type="spellEnd"/>
      <w:r w:rsidR="00CD675F" w:rsidRPr="003D516B">
        <w:rPr>
          <w:rFonts w:ascii="Times New Roman" w:eastAsia="Times New Roman" w:hAnsi="Times New Roman" w:cs="Times New Roman"/>
          <w:color w:val="000000"/>
          <w:sz w:val="28"/>
          <w:szCs w:val="28"/>
          <w:lang w:eastAsia="ru-RU"/>
        </w:rPr>
        <w:t xml:space="preserve"> о том, что в основе жизнестойкости лежит не отрицание стресса</w:t>
      </w:r>
      <w:r w:rsidR="0089637C" w:rsidRPr="003D516B">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как моделирование нереальной ситуации, а умение признать реальность стрессовой ситуации и мужество</w:t>
      </w:r>
      <w:r w:rsidR="0089637C" w:rsidRPr="003D516B">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как стремление превратить эту ситуацию в преимущество для себя.</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«Если изменить саму ситуацию нельзя</w:t>
      </w:r>
      <w:r w:rsidR="0089637C" w:rsidRPr="003D516B">
        <w:rPr>
          <w:rFonts w:ascii="Times New Roman" w:eastAsia="Times New Roman" w:hAnsi="Times New Roman" w:cs="Times New Roman"/>
          <w:color w:val="000000"/>
          <w:sz w:val="28"/>
          <w:szCs w:val="28"/>
          <w:lang w:eastAsia="ru-RU"/>
        </w:rPr>
        <w:t xml:space="preserve">, то </w:t>
      </w:r>
      <w:r w:rsidR="00CD675F" w:rsidRPr="003D516B">
        <w:rPr>
          <w:rFonts w:ascii="Times New Roman" w:eastAsia="Times New Roman" w:hAnsi="Times New Roman" w:cs="Times New Roman"/>
          <w:color w:val="000000"/>
          <w:sz w:val="28"/>
          <w:szCs w:val="28"/>
          <w:lang w:eastAsia="ru-RU"/>
        </w:rPr>
        <w:t xml:space="preserve">жизнестойкое </w:t>
      </w:r>
      <w:proofErr w:type="spellStart"/>
      <w:r w:rsidR="00CD675F" w:rsidRPr="003D516B">
        <w:rPr>
          <w:rFonts w:ascii="Times New Roman" w:eastAsia="Times New Roman" w:hAnsi="Times New Roman" w:cs="Times New Roman"/>
          <w:color w:val="000000"/>
          <w:sz w:val="28"/>
          <w:szCs w:val="28"/>
          <w:lang w:eastAsia="ru-RU"/>
        </w:rPr>
        <w:t>совладание</w:t>
      </w:r>
      <w:proofErr w:type="spellEnd"/>
      <w:r w:rsidR="00CD675F" w:rsidRPr="003D516B">
        <w:rPr>
          <w:rFonts w:ascii="Times New Roman" w:eastAsia="Times New Roman" w:hAnsi="Times New Roman" w:cs="Times New Roman"/>
          <w:color w:val="000000"/>
          <w:sz w:val="28"/>
          <w:szCs w:val="28"/>
          <w:lang w:eastAsia="ru-RU"/>
        </w:rPr>
        <w:t xml:space="preserve"> принимает форму компенсаторного саморазвития, по сути </w:t>
      </w:r>
      <w:proofErr w:type="spellStart"/>
      <w:r w:rsidR="00CD675F" w:rsidRPr="003D516B">
        <w:rPr>
          <w:rFonts w:ascii="Times New Roman" w:eastAsia="Times New Roman" w:hAnsi="Times New Roman" w:cs="Times New Roman"/>
          <w:color w:val="000000"/>
          <w:sz w:val="28"/>
          <w:szCs w:val="28"/>
          <w:lang w:eastAsia="ru-RU"/>
        </w:rPr>
        <w:t>гиперком</w:t>
      </w:r>
      <w:r w:rsidR="000341C5" w:rsidRPr="003D516B">
        <w:rPr>
          <w:rFonts w:ascii="Times New Roman" w:eastAsia="Times New Roman" w:hAnsi="Times New Roman" w:cs="Times New Roman"/>
          <w:color w:val="000000"/>
          <w:sz w:val="28"/>
          <w:szCs w:val="28"/>
          <w:lang w:eastAsia="ru-RU"/>
        </w:rPr>
        <w:t>пенсации</w:t>
      </w:r>
      <w:proofErr w:type="spellEnd"/>
      <w:r w:rsidR="000341C5" w:rsidRPr="003D516B">
        <w:rPr>
          <w:rFonts w:ascii="Times New Roman" w:eastAsia="Times New Roman" w:hAnsi="Times New Roman" w:cs="Times New Roman"/>
          <w:color w:val="000000"/>
          <w:sz w:val="28"/>
          <w:szCs w:val="28"/>
          <w:lang w:eastAsia="ru-RU"/>
        </w:rPr>
        <w:t>» [23</w:t>
      </w:r>
      <w:r w:rsidR="00CD675F"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В свою модель жизнестойкости C. </w:t>
      </w:r>
      <w:proofErr w:type="spellStart"/>
      <w:r w:rsidRPr="003D516B">
        <w:rPr>
          <w:rFonts w:ascii="Times New Roman" w:eastAsia="Times New Roman" w:hAnsi="Times New Roman" w:cs="Times New Roman"/>
          <w:color w:val="000000"/>
          <w:sz w:val="28"/>
          <w:szCs w:val="28"/>
          <w:lang w:eastAsia="ru-RU"/>
        </w:rPr>
        <w:t>Мадди</w:t>
      </w:r>
      <w:proofErr w:type="spellEnd"/>
      <w:r w:rsidRPr="003D516B">
        <w:rPr>
          <w:rFonts w:ascii="Times New Roman" w:eastAsia="Times New Roman" w:hAnsi="Times New Roman" w:cs="Times New Roman"/>
          <w:color w:val="000000"/>
          <w:sz w:val="28"/>
          <w:szCs w:val="28"/>
          <w:lang w:eastAsia="ru-RU"/>
        </w:rPr>
        <w:t xml:space="preserve"> включает не только конструкт компонентов, но и пять основных механизмов, которые позволяют жизнестойкости оказывать своеобразное буферное влияние на развитие заболеваний и снижение общей эффективности деятельности: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lastRenderedPageBreak/>
        <w:t>1. Жизнестойкие убеждения – оценка жизненных изменений как менее стрессовых на основе вовлеченности, контроля и принятия риска;</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2. Создание мотивации к трансформационному </w:t>
      </w:r>
      <w:proofErr w:type="spellStart"/>
      <w:r w:rsidRPr="003D516B">
        <w:rPr>
          <w:rFonts w:ascii="Times New Roman" w:eastAsia="Times New Roman" w:hAnsi="Times New Roman" w:cs="Times New Roman"/>
          <w:color w:val="000000"/>
          <w:sz w:val="28"/>
          <w:szCs w:val="28"/>
          <w:lang w:eastAsia="ru-RU"/>
        </w:rPr>
        <w:t>совладанию</w:t>
      </w:r>
      <w:proofErr w:type="spellEnd"/>
      <w:r w:rsidRPr="003D516B">
        <w:rPr>
          <w:rFonts w:ascii="Times New Roman" w:eastAsia="Times New Roman" w:hAnsi="Times New Roman" w:cs="Times New Roman"/>
          <w:color w:val="000000"/>
          <w:sz w:val="28"/>
          <w:szCs w:val="28"/>
          <w:lang w:eastAsia="ru-RU"/>
        </w:rPr>
        <w:t xml:space="preserve">, которое подразумевает открытость всему новому, готовность человека активно действовать в стрессовой ситуации (использование человеком жизнестойких </w:t>
      </w:r>
      <w:proofErr w:type="spellStart"/>
      <w:r w:rsidRPr="003D516B">
        <w:rPr>
          <w:rFonts w:ascii="Times New Roman" w:eastAsia="Times New Roman" w:hAnsi="Times New Roman" w:cs="Times New Roman"/>
          <w:color w:val="000000"/>
          <w:sz w:val="28"/>
          <w:szCs w:val="28"/>
          <w:lang w:eastAsia="ru-RU"/>
        </w:rPr>
        <w:t>копинг</w:t>
      </w:r>
      <w:proofErr w:type="spellEnd"/>
      <w:r w:rsidRPr="003D516B">
        <w:rPr>
          <w:rFonts w:ascii="Times New Roman" w:eastAsia="Times New Roman" w:hAnsi="Times New Roman" w:cs="Times New Roman"/>
          <w:color w:val="000000"/>
          <w:sz w:val="28"/>
          <w:szCs w:val="28"/>
          <w:lang w:eastAsia="ru-RU"/>
        </w:rPr>
        <w:t xml:space="preserve">-стратегий); </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3. Усиление иммунной реакции через психическую и физическую мобилизацию;</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4. Усиление ответственности и заботы о собственном здоровье (жизнестойкие практики здоровья);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5. Поиск эффективной социальной поддержки, которая будет способствовать трансформационному </w:t>
      </w:r>
      <w:proofErr w:type="spellStart"/>
      <w:r w:rsidRPr="003D516B">
        <w:rPr>
          <w:rFonts w:ascii="Times New Roman" w:eastAsia="Times New Roman" w:hAnsi="Times New Roman" w:cs="Times New Roman"/>
          <w:color w:val="000000"/>
          <w:sz w:val="28"/>
          <w:szCs w:val="28"/>
          <w:lang w:eastAsia="ru-RU"/>
        </w:rPr>
        <w:t>совладанию</w:t>
      </w:r>
      <w:proofErr w:type="spellEnd"/>
      <w:r w:rsidRPr="003D516B">
        <w:rPr>
          <w:rFonts w:ascii="Times New Roman" w:eastAsia="Times New Roman" w:hAnsi="Times New Roman" w:cs="Times New Roman"/>
          <w:color w:val="000000"/>
          <w:sz w:val="28"/>
          <w:szCs w:val="28"/>
          <w:lang w:eastAsia="ru-RU"/>
        </w:rPr>
        <w:t>, через развитие навыков общения.</w:t>
      </w:r>
    </w:p>
    <w:p w:rsidR="00CD675F" w:rsidRPr="003D516B" w:rsidRDefault="00CD675F" w:rsidP="00D04FCC">
      <w:pPr>
        <w:spacing w:after="0" w:line="360" w:lineRule="auto"/>
        <w:ind w:firstLine="709"/>
        <w:jc w:val="both"/>
        <w:rPr>
          <w:rFonts w:ascii="Times New Roman" w:eastAsia="Times New Roman" w:hAnsi="Times New Roman" w:cs="Times New Roman"/>
          <w:color w:val="000000"/>
          <w:sz w:val="28"/>
          <w:szCs w:val="28"/>
          <w:lang w:eastAsia="ru-RU"/>
        </w:rPr>
      </w:pPr>
      <w:r w:rsidRPr="003D516B">
        <w:rPr>
          <w:rFonts w:ascii="Times New Roman" w:eastAsia="Times New Roman" w:hAnsi="Times New Roman" w:cs="Times New Roman"/>
          <w:color w:val="000000"/>
          <w:sz w:val="28"/>
          <w:szCs w:val="28"/>
          <w:lang w:eastAsia="ru-RU"/>
        </w:rPr>
        <w:t xml:space="preserve">Практическое значение модели </w:t>
      </w:r>
      <w:proofErr w:type="spellStart"/>
      <w:r w:rsidRPr="003D516B">
        <w:rPr>
          <w:rFonts w:ascii="Times New Roman" w:eastAsia="Times New Roman" w:hAnsi="Times New Roman" w:cs="Times New Roman"/>
          <w:color w:val="000000"/>
          <w:sz w:val="28"/>
          <w:szCs w:val="28"/>
          <w:lang w:eastAsia="ru-RU"/>
        </w:rPr>
        <w:t>Мадди</w:t>
      </w:r>
      <w:proofErr w:type="spellEnd"/>
      <w:r w:rsidRPr="003D516B">
        <w:rPr>
          <w:rFonts w:ascii="Times New Roman" w:eastAsia="Times New Roman" w:hAnsi="Times New Roman" w:cs="Times New Roman"/>
          <w:color w:val="000000"/>
          <w:sz w:val="28"/>
          <w:szCs w:val="28"/>
          <w:lang w:eastAsia="ru-RU"/>
        </w:rPr>
        <w:t xml:space="preserve"> заключается в том, что автор рассматривает </w:t>
      </w:r>
      <w:r w:rsidR="0051342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жизнестойкость не просто как психологический феномен, а как важный внутренний ресурс (установку), который человек может осмыслить и изменить с целью поддержания своего физического, психического и социального здоровья.</w:t>
      </w:r>
      <w:r w:rsidR="0051342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 Другими словами, </w:t>
      </w:r>
      <w:r w:rsidR="0051342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жизнестойкость</w:t>
      </w:r>
      <w:r w:rsidR="0051342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 в концепции </w:t>
      </w:r>
      <w:proofErr w:type="spellStart"/>
      <w:r w:rsidRPr="003D516B">
        <w:rPr>
          <w:rFonts w:ascii="Times New Roman" w:eastAsia="Times New Roman" w:hAnsi="Times New Roman" w:cs="Times New Roman"/>
          <w:color w:val="000000"/>
          <w:sz w:val="28"/>
          <w:szCs w:val="28"/>
          <w:lang w:eastAsia="ru-RU"/>
        </w:rPr>
        <w:t>Мадди</w:t>
      </w:r>
      <w:proofErr w:type="spellEnd"/>
      <w:r w:rsidRPr="003D516B">
        <w:rPr>
          <w:rFonts w:ascii="Times New Roman" w:eastAsia="Times New Roman" w:hAnsi="Times New Roman" w:cs="Times New Roman"/>
          <w:color w:val="000000"/>
          <w:sz w:val="28"/>
          <w:szCs w:val="28"/>
          <w:lang w:eastAsia="ru-RU"/>
        </w:rPr>
        <w:t xml:space="preserve"> – </w:t>
      </w:r>
      <w:r w:rsidR="0051342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это то, что придает человеческой жизни ценность и смысл в любых обстоятельствах.</w:t>
      </w:r>
      <w:r w:rsidR="0051342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В дальнейшем зарубежными психологами проводились различные исследования, которые позволили не только расширить зону понимания самого феномен жизнестойкости, но и уточнить механизм его действия и формирования в структуре личности человека.</w:t>
      </w:r>
    </w:p>
    <w:p w:rsidR="00CD675F" w:rsidRPr="003D516B" w:rsidRDefault="0051342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Исследование</w:t>
      </w:r>
      <w:r w:rsidR="00CD675F" w:rsidRPr="003D516B">
        <w:rPr>
          <w:rFonts w:ascii="Times New Roman" w:eastAsia="Times New Roman" w:hAnsi="Times New Roman" w:cs="Times New Roman"/>
          <w:color w:val="000000"/>
          <w:sz w:val="28"/>
          <w:szCs w:val="28"/>
          <w:lang w:eastAsia="ru-RU"/>
        </w:rPr>
        <w:t xml:space="preserve"> Л.А. Александровой «К концепции жизнестойкости в психологии» </w:t>
      </w:r>
      <w:r>
        <w:rPr>
          <w:rFonts w:ascii="Times New Roman" w:eastAsia="Times New Roman" w:hAnsi="Times New Roman" w:cs="Times New Roman"/>
          <w:color w:val="000000"/>
          <w:sz w:val="28"/>
          <w:szCs w:val="28"/>
          <w:lang w:eastAsia="ru-RU"/>
        </w:rPr>
        <w:t>описывается</w:t>
      </w:r>
      <w:r w:rsidR="00CD675F"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углубленное </w:t>
      </w:r>
      <w:r w:rsidR="00CD675F" w:rsidRPr="003D516B">
        <w:rPr>
          <w:rFonts w:ascii="Times New Roman" w:eastAsia="Times New Roman" w:hAnsi="Times New Roman" w:cs="Times New Roman"/>
          <w:color w:val="000000"/>
          <w:sz w:val="28"/>
          <w:szCs w:val="28"/>
          <w:lang w:eastAsia="ru-RU"/>
        </w:rPr>
        <w:t>исследовани</w:t>
      </w:r>
      <w:r>
        <w:rPr>
          <w:rFonts w:ascii="Times New Roman" w:eastAsia="Times New Roman" w:hAnsi="Times New Roman" w:cs="Times New Roman"/>
          <w:color w:val="000000"/>
          <w:sz w:val="28"/>
          <w:szCs w:val="28"/>
          <w:lang w:eastAsia="ru-RU"/>
        </w:rPr>
        <w:t>е</w:t>
      </w:r>
      <w:r w:rsidR="00CD675F" w:rsidRPr="003D516B">
        <w:rPr>
          <w:rFonts w:ascii="Times New Roman" w:eastAsia="Times New Roman" w:hAnsi="Times New Roman" w:cs="Times New Roman"/>
          <w:color w:val="000000"/>
          <w:sz w:val="28"/>
          <w:szCs w:val="28"/>
          <w:lang w:eastAsia="ru-RU"/>
        </w:rPr>
        <w:t xml:space="preserve"> феномена «</w:t>
      </w:r>
      <w:proofErr w:type="spellStart"/>
      <w:r w:rsidR="00CD675F" w:rsidRPr="003D516B">
        <w:rPr>
          <w:rFonts w:ascii="Times New Roman" w:eastAsia="Times New Roman" w:hAnsi="Times New Roman" w:cs="Times New Roman"/>
          <w:color w:val="000000"/>
          <w:sz w:val="28"/>
          <w:szCs w:val="28"/>
          <w:lang w:eastAsia="ru-RU"/>
        </w:rPr>
        <w:t>hardiness</w:t>
      </w:r>
      <w:proofErr w:type="spellEnd"/>
      <w:r w:rsidR="00CD675F"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w:t>
      </w:r>
      <w:r w:rsidR="00CD675F" w:rsidRPr="003D516B">
        <w:rPr>
          <w:rFonts w:ascii="Times New Roman" w:eastAsia="Times New Roman" w:hAnsi="Times New Roman" w:cs="Times New Roman"/>
          <w:color w:val="000000"/>
          <w:sz w:val="28"/>
          <w:szCs w:val="28"/>
          <w:lang w:eastAsia="ru-RU"/>
        </w:rPr>
        <w:t>жизнестойкост</w:t>
      </w:r>
      <w:r>
        <w:rPr>
          <w:rFonts w:ascii="Times New Roman" w:eastAsia="Times New Roman" w:hAnsi="Times New Roman" w:cs="Times New Roman"/>
          <w:color w:val="000000"/>
          <w:sz w:val="28"/>
          <w:szCs w:val="28"/>
          <w:lang w:eastAsia="ru-RU"/>
        </w:rPr>
        <w:t>ь»</w:t>
      </w:r>
      <w:r w:rsidR="00CD675F" w:rsidRPr="003D516B">
        <w:rPr>
          <w:rFonts w:ascii="Times New Roman" w:eastAsia="Times New Roman" w:hAnsi="Times New Roman" w:cs="Times New Roman"/>
          <w:color w:val="000000"/>
          <w:sz w:val="28"/>
          <w:szCs w:val="28"/>
          <w:lang w:eastAsia="ru-RU"/>
        </w:rPr>
        <w:t xml:space="preserve">, </w:t>
      </w:r>
      <w:r w:rsidR="00BB77AB">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большинств</w:t>
      </w:r>
      <w:r w:rsidR="00BB77AB">
        <w:rPr>
          <w:rFonts w:ascii="Times New Roman" w:eastAsia="Times New Roman" w:hAnsi="Times New Roman" w:cs="Times New Roman"/>
          <w:color w:val="000000"/>
          <w:sz w:val="28"/>
          <w:szCs w:val="28"/>
          <w:lang w:eastAsia="ru-RU"/>
        </w:rPr>
        <w:t xml:space="preserve">о из которых рассматривают его </w:t>
      </w:r>
      <w:r w:rsidR="00CD675F" w:rsidRPr="003D516B">
        <w:rPr>
          <w:rFonts w:ascii="Times New Roman" w:eastAsia="Times New Roman" w:hAnsi="Times New Roman" w:cs="Times New Roman"/>
          <w:color w:val="000000"/>
          <w:sz w:val="28"/>
          <w:szCs w:val="28"/>
          <w:lang w:eastAsia="ru-RU"/>
        </w:rPr>
        <w:t>в связи с проблемами преодоления стресса, адаптации-</w:t>
      </w:r>
      <w:proofErr w:type="spellStart"/>
      <w:r w:rsidR="00CD675F" w:rsidRPr="003D516B">
        <w:rPr>
          <w:rFonts w:ascii="Times New Roman" w:eastAsia="Times New Roman" w:hAnsi="Times New Roman" w:cs="Times New Roman"/>
          <w:color w:val="000000"/>
          <w:sz w:val="28"/>
          <w:szCs w:val="28"/>
          <w:lang w:eastAsia="ru-RU"/>
        </w:rPr>
        <w:t>дезадаптации</w:t>
      </w:r>
      <w:proofErr w:type="spellEnd"/>
      <w:r w:rsidR="00CD675F" w:rsidRPr="003D516B">
        <w:rPr>
          <w:rFonts w:ascii="Times New Roman" w:eastAsia="Times New Roman" w:hAnsi="Times New Roman" w:cs="Times New Roman"/>
          <w:color w:val="000000"/>
          <w:sz w:val="28"/>
          <w:szCs w:val="28"/>
          <w:lang w:eastAsia="ru-RU"/>
        </w:rPr>
        <w:t xml:space="preserve"> в обществе, физическим, психи</w:t>
      </w:r>
      <w:r w:rsidR="00E50E2F" w:rsidRPr="003D516B">
        <w:rPr>
          <w:rFonts w:ascii="Times New Roman" w:eastAsia="Times New Roman" w:hAnsi="Times New Roman" w:cs="Times New Roman"/>
          <w:color w:val="000000"/>
          <w:sz w:val="28"/>
          <w:szCs w:val="28"/>
          <w:lang w:eastAsia="ru-RU"/>
        </w:rPr>
        <w:t>ческим и социальным здоровьем» [1, c.82]</w:t>
      </w:r>
      <w:r w:rsidR="00CD675F" w:rsidRPr="003D516B">
        <w:rPr>
          <w:rFonts w:ascii="Times New Roman" w:eastAsia="Times New Roman" w:hAnsi="Times New Roman" w:cs="Times New Roman"/>
          <w:color w:val="000000"/>
          <w:sz w:val="28"/>
          <w:szCs w:val="28"/>
          <w:lang w:eastAsia="ru-RU"/>
        </w:rPr>
        <w:t>.</w:t>
      </w:r>
    </w:p>
    <w:p w:rsidR="00CD675F" w:rsidRPr="003D516B" w:rsidRDefault="00BB77A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Так, в рамках концепции стресса Ла Грека (1985) изучал психологические факторы </w:t>
      </w:r>
      <w:proofErr w:type="spellStart"/>
      <w:r w:rsidR="00CD675F" w:rsidRPr="003D516B">
        <w:rPr>
          <w:rFonts w:ascii="Times New Roman" w:eastAsia="Times New Roman" w:hAnsi="Times New Roman" w:cs="Times New Roman"/>
          <w:color w:val="000000"/>
          <w:sz w:val="28"/>
          <w:szCs w:val="28"/>
          <w:lang w:eastAsia="ru-RU"/>
        </w:rPr>
        <w:t>совладания</w:t>
      </w:r>
      <w:proofErr w:type="spellEnd"/>
      <w:r w:rsidR="00CD675F" w:rsidRPr="003D516B">
        <w:rPr>
          <w:rFonts w:ascii="Times New Roman" w:eastAsia="Times New Roman" w:hAnsi="Times New Roman" w:cs="Times New Roman"/>
          <w:color w:val="000000"/>
          <w:sz w:val="28"/>
          <w:szCs w:val="28"/>
          <w:lang w:eastAsia="ru-RU"/>
        </w:rPr>
        <w:t xml:space="preserve"> со стрессом, а </w:t>
      </w:r>
      <w:proofErr w:type="spellStart"/>
      <w:r w:rsidR="00CD675F" w:rsidRPr="003D516B">
        <w:rPr>
          <w:rFonts w:ascii="Times New Roman" w:eastAsia="Times New Roman" w:hAnsi="Times New Roman" w:cs="Times New Roman"/>
          <w:color w:val="000000"/>
          <w:sz w:val="28"/>
          <w:szCs w:val="28"/>
          <w:lang w:eastAsia="ru-RU"/>
        </w:rPr>
        <w:t>Солкана</w:t>
      </w:r>
      <w:proofErr w:type="spellEnd"/>
      <w:r w:rsidR="00CD675F" w:rsidRPr="003D516B">
        <w:rPr>
          <w:rFonts w:ascii="Times New Roman" w:eastAsia="Times New Roman" w:hAnsi="Times New Roman" w:cs="Times New Roman"/>
          <w:color w:val="000000"/>
          <w:sz w:val="28"/>
          <w:szCs w:val="28"/>
          <w:lang w:eastAsia="ru-RU"/>
        </w:rPr>
        <w:t xml:space="preserve"> и </w:t>
      </w:r>
      <w:proofErr w:type="spellStart"/>
      <w:r w:rsidR="00CD675F" w:rsidRPr="003D516B">
        <w:rPr>
          <w:rFonts w:ascii="Times New Roman" w:eastAsia="Times New Roman" w:hAnsi="Times New Roman" w:cs="Times New Roman"/>
          <w:color w:val="000000"/>
          <w:sz w:val="28"/>
          <w:szCs w:val="28"/>
          <w:lang w:eastAsia="ru-RU"/>
        </w:rPr>
        <w:t>Сикора</w:t>
      </w:r>
      <w:proofErr w:type="spellEnd"/>
      <w:r w:rsidR="00CD675F" w:rsidRPr="003D516B">
        <w:rPr>
          <w:rFonts w:ascii="Times New Roman" w:eastAsia="Times New Roman" w:hAnsi="Times New Roman" w:cs="Times New Roman"/>
          <w:color w:val="000000"/>
          <w:sz w:val="28"/>
          <w:szCs w:val="28"/>
          <w:lang w:eastAsia="ru-RU"/>
        </w:rPr>
        <w:t xml:space="preserve"> (1995) провели </w:t>
      </w:r>
      <w:r w:rsidR="00CD675F" w:rsidRPr="003D516B">
        <w:rPr>
          <w:rFonts w:ascii="Times New Roman" w:eastAsia="Times New Roman" w:hAnsi="Times New Roman" w:cs="Times New Roman"/>
          <w:color w:val="000000"/>
          <w:sz w:val="28"/>
          <w:szCs w:val="28"/>
          <w:lang w:eastAsia="ru-RU"/>
        </w:rPr>
        <w:lastRenderedPageBreak/>
        <w:t>исследование отношений между «</w:t>
      </w:r>
      <w:proofErr w:type="spellStart"/>
      <w:r w:rsidR="00CD675F" w:rsidRPr="003D516B">
        <w:rPr>
          <w:rFonts w:ascii="Times New Roman" w:eastAsia="Times New Roman" w:hAnsi="Times New Roman" w:cs="Times New Roman"/>
          <w:color w:val="000000"/>
          <w:sz w:val="28"/>
          <w:szCs w:val="28"/>
          <w:lang w:eastAsia="ru-RU"/>
        </w:rPr>
        <w:t>hardiness</w:t>
      </w:r>
      <w:proofErr w:type="spellEnd"/>
      <w:r w:rsidR="00CD675F" w:rsidRPr="003D516B">
        <w:rPr>
          <w:rFonts w:ascii="Times New Roman" w:eastAsia="Times New Roman" w:hAnsi="Times New Roman" w:cs="Times New Roman"/>
          <w:color w:val="000000"/>
          <w:sz w:val="28"/>
          <w:szCs w:val="28"/>
          <w:lang w:eastAsia="ru-RU"/>
        </w:rPr>
        <w:t>» и напряжением в условиях, индуцирующих тревогу.</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Особый интерес у западных исследователей вызывала проблема влияния феномена жизнестойкости на психическое и физическое здоровье человека. В 1999 году Шарли и соавторы изучали условия влияния деятельности с высоким уровнем напряженности на психологическое и физиче</w:t>
      </w:r>
      <w:r w:rsidR="00BB77AB">
        <w:rPr>
          <w:rFonts w:ascii="Times New Roman" w:eastAsia="Times New Roman" w:hAnsi="Times New Roman" w:cs="Times New Roman"/>
          <w:color w:val="000000"/>
          <w:sz w:val="28"/>
          <w:szCs w:val="28"/>
          <w:lang w:eastAsia="ru-RU"/>
        </w:rPr>
        <w:t xml:space="preserve">ское здоровье. Их исследования </w:t>
      </w:r>
      <w:r w:rsidRPr="003D516B">
        <w:rPr>
          <w:rFonts w:ascii="Times New Roman" w:eastAsia="Times New Roman" w:hAnsi="Times New Roman" w:cs="Times New Roman"/>
          <w:color w:val="000000"/>
          <w:sz w:val="28"/>
          <w:szCs w:val="28"/>
          <w:lang w:eastAsia="ru-RU"/>
        </w:rPr>
        <w:t xml:space="preserve">показали, что высокая напряженность деятельности, выраженность черт характера типа А, низкий уровень социальной поддержки, неэффективные </w:t>
      </w:r>
      <w:proofErr w:type="spellStart"/>
      <w:r w:rsidRPr="003D516B">
        <w:rPr>
          <w:rFonts w:ascii="Times New Roman" w:eastAsia="Times New Roman" w:hAnsi="Times New Roman" w:cs="Times New Roman"/>
          <w:color w:val="000000"/>
          <w:sz w:val="28"/>
          <w:szCs w:val="28"/>
          <w:lang w:eastAsia="ru-RU"/>
        </w:rPr>
        <w:t>копинг</w:t>
      </w:r>
      <w:proofErr w:type="spellEnd"/>
      <w:r w:rsidRPr="003D516B">
        <w:rPr>
          <w:rFonts w:ascii="Times New Roman" w:eastAsia="Times New Roman" w:hAnsi="Times New Roman" w:cs="Times New Roman"/>
          <w:color w:val="000000"/>
          <w:sz w:val="28"/>
          <w:szCs w:val="28"/>
          <w:lang w:eastAsia="ru-RU"/>
        </w:rPr>
        <w:t xml:space="preserve">-стратегии, и низкий уровень когнитивного компонента </w:t>
      </w:r>
      <w:proofErr w:type="spellStart"/>
      <w:r w:rsidRPr="003D516B">
        <w:rPr>
          <w:rFonts w:ascii="Times New Roman" w:eastAsia="Times New Roman" w:hAnsi="Times New Roman" w:cs="Times New Roman"/>
          <w:color w:val="000000"/>
          <w:sz w:val="28"/>
          <w:szCs w:val="28"/>
          <w:lang w:eastAsia="ru-RU"/>
        </w:rPr>
        <w:t>hardiness</w:t>
      </w:r>
      <w:proofErr w:type="spellEnd"/>
      <w:r w:rsidRPr="003D516B">
        <w:rPr>
          <w:rFonts w:ascii="Times New Roman" w:eastAsia="Times New Roman" w:hAnsi="Times New Roman" w:cs="Times New Roman"/>
          <w:color w:val="000000"/>
          <w:sz w:val="28"/>
          <w:szCs w:val="28"/>
          <w:lang w:eastAsia="ru-RU"/>
        </w:rPr>
        <w:t xml:space="preserve"> у человека являются показателями, на основе которых можно прогнозировать более низкий уровень физическог</w:t>
      </w:r>
      <w:r w:rsidR="00E50E2F" w:rsidRPr="003D516B">
        <w:rPr>
          <w:rFonts w:ascii="Times New Roman" w:eastAsia="Times New Roman" w:hAnsi="Times New Roman" w:cs="Times New Roman"/>
          <w:color w:val="000000"/>
          <w:sz w:val="28"/>
          <w:szCs w:val="28"/>
          <w:lang w:eastAsia="ru-RU"/>
        </w:rPr>
        <w:t>о и психологического здоровья» [1</w:t>
      </w:r>
      <w:r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Исследование Виктора </w:t>
      </w:r>
      <w:proofErr w:type="spellStart"/>
      <w:r w:rsidRPr="003D516B">
        <w:rPr>
          <w:rFonts w:ascii="Times New Roman" w:eastAsia="Times New Roman" w:hAnsi="Times New Roman" w:cs="Times New Roman"/>
          <w:color w:val="000000"/>
          <w:sz w:val="28"/>
          <w:szCs w:val="28"/>
          <w:lang w:eastAsia="ru-RU"/>
        </w:rPr>
        <w:t>Флориана</w:t>
      </w:r>
      <w:proofErr w:type="spellEnd"/>
      <w:r w:rsidRPr="003D516B">
        <w:rPr>
          <w:rFonts w:ascii="Times New Roman" w:eastAsia="Times New Roman" w:hAnsi="Times New Roman" w:cs="Times New Roman"/>
          <w:color w:val="000000"/>
          <w:sz w:val="28"/>
          <w:szCs w:val="28"/>
          <w:lang w:eastAsia="ru-RU"/>
        </w:rPr>
        <w:t xml:space="preserve">, Марио </w:t>
      </w:r>
      <w:proofErr w:type="spellStart"/>
      <w:r w:rsidRPr="003D516B">
        <w:rPr>
          <w:rFonts w:ascii="Times New Roman" w:eastAsia="Times New Roman" w:hAnsi="Times New Roman" w:cs="Times New Roman"/>
          <w:color w:val="000000"/>
          <w:sz w:val="28"/>
          <w:szCs w:val="28"/>
          <w:lang w:eastAsia="ru-RU"/>
        </w:rPr>
        <w:t>Микулинчера</w:t>
      </w:r>
      <w:proofErr w:type="spellEnd"/>
      <w:r w:rsidRPr="003D516B">
        <w:rPr>
          <w:rFonts w:ascii="Times New Roman" w:eastAsia="Times New Roman" w:hAnsi="Times New Roman" w:cs="Times New Roman"/>
          <w:color w:val="000000"/>
          <w:sz w:val="28"/>
          <w:szCs w:val="28"/>
          <w:lang w:eastAsia="ru-RU"/>
        </w:rPr>
        <w:t xml:space="preserve"> и </w:t>
      </w:r>
      <w:proofErr w:type="spellStart"/>
      <w:r w:rsidRPr="003D516B">
        <w:rPr>
          <w:rFonts w:ascii="Times New Roman" w:eastAsia="Times New Roman" w:hAnsi="Times New Roman" w:cs="Times New Roman"/>
          <w:color w:val="000000"/>
          <w:sz w:val="28"/>
          <w:szCs w:val="28"/>
          <w:lang w:eastAsia="ru-RU"/>
        </w:rPr>
        <w:t>Орита</w:t>
      </w:r>
      <w:proofErr w:type="spellEnd"/>
      <w:r w:rsidR="000F1D9E" w:rsidRPr="003D516B">
        <w:rPr>
          <w:rFonts w:ascii="Times New Roman" w:eastAsia="Times New Roman" w:hAnsi="Times New Roman" w:cs="Times New Roman"/>
          <w:color w:val="000000"/>
          <w:sz w:val="28"/>
          <w:szCs w:val="28"/>
          <w:lang w:eastAsia="ru-RU"/>
        </w:rPr>
        <w:t xml:space="preserve"> </w:t>
      </w:r>
      <w:proofErr w:type="spellStart"/>
      <w:r w:rsidRPr="003D516B">
        <w:rPr>
          <w:rFonts w:ascii="Times New Roman" w:eastAsia="Times New Roman" w:hAnsi="Times New Roman" w:cs="Times New Roman"/>
          <w:color w:val="000000"/>
          <w:sz w:val="28"/>
          <w:szCs w:val="28"/>
          <w:lang w:eastAsia="ru-RU"/>
        </w:rPr>
        <w:t>Таубмана</w:t>
      </w:r>
      <w:proofErr w:type="spellEnd"/>
      <w:r w:rsidRPr="003D516B">
        <w:rPr>
          <w:rFonts w:ascii="Times New Roman" w:eastAsia="Times New Roman" w:hAnsi="Times New Roman" w:cs="Times New Roman"/>
          <w:color w:val="000000"/>
          <w:sz w:val="28"/>
          <w:szCs w:val="28"/>
          <w:lang w:eastAsia="ru-RU"/>
        </w:rPr>
        <w:t xml:space="preserve"> (1995) </w:t>
      </w:r>
      <w:r w:rsidR="00BB77A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конструктов жизнестойкости позволило конкретизировать роль каждого. Так, включенность повышает уровень умственного здоровья, уменьшает оценку угрозы и использование сфокусированных на эмоциях </w:t>
      </w:r>
      <w:proofErr w:type="spellStart"/>
      <w:r w:rsidRPr="003D516B">
        <w:rPr>
          <w:rFonts w:ascii="Times New Roman" w:eastAsia="Times New Roman" w:hAnsi="Times New Roman" w:cs="Times New Roman"/>
          <w:color w:val="000000"/>
          <w:sz w:val="28"/>
          <w:szCs w:val="28"/>
          <w:lang w:eastAsia="ru-RU"/>
        </w:rPr>
        <w:t>копингстратегий</w:t>
      </w:r>
      <w:proofErr w:type="spellEnd"/>
      <w:r w:rsidRPr="003D516B">
        <w:rPr>
          <w:rFonts w:ascii="Times New Roman" w:eastAsia="Times New Roman" w:hAnsi="Times New Roman" w:cs="Times New Roman"/>
          <w:color w:val="000000"/>
          <w:sz w:val="28"/>
          <w:szCs w:val="28"/>
          <w:lang w:eastAsia="ru-RU"/>
        </w:rPr>
        <w:t xml:space="preserve">, увеличивая роль вторичной переоценки событий. В свою очередь показатель выраженности контроля положительно влияет на умственное здоровье, вызывает снижение оценки угрозы события, способствует переоценке события и стимулирует к использованию </w:t>
      </w:r>
      <w:proofErr w:type="spellStart"/>
      <w:r w:rsidRPr="003D516B">
        <w:rPr>
          <w:rFonts w:ascii="Times New Roman" w:eastAsia="Times New Roman" w:hAnsi="Times New Roman" w:cs="Times New Roman"/>
          <w:color w:val="000000"/>
          <w:sz w:val="28"/>
          <w:szCs w:val="28"/>
          <w:lang w:eastAsia="ru-RU"/>
        </w:rPr>
        <w:t>копинг</w:t>
      </w:r>
      <w:proofErr w:type="spellEnd"/>
      <w:r w:rsidRPr="003D516B">
        <w:rPr>
          <w:rFonts w:ascii="Times New Roman" w:eastAsia="Times New Roman" w:hAnsi="Times New Roman" w:cs="Times New Roman"/>
          <w:color w:val="000000"/>
          <w:sz w:val="28"/>
          <w:szCs w:val="28"/>
          <w:lang w:eastAsia="ru-RU"/>
        </w:rPr>
        <w:t>-стратегий, ориентированных на решение проблем и поиск поддержки.</w:t>
      </w:r>
      <w:r w:rsidR="00BB77AB">
        <w:rPr>
          <w:rFonts w:ascii="Times New Roman" w:eastAsia="Times New Roman" w:hAnsi="Times New Roman" w:cs="Times New Roman"/>
          <w:color w:val="000000"/>
          <w:sz w:val="28"/>
          <w:szCs w:val="28"/>
          <w:lang w:eastAsia="ru-RU"/>
        </w:rPr>
        <w:t>»</w:t>
      </w:r>
    </w:p>
    <w:p w:rsidR="00CD675F" w:rsidRPr="003D516B" w:rsidRDefault="00BB77AB"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Современная</w:t>
      </w:r>
      <w:r w:rsidR="00CD675F" w:rsidRPr="003D516B">
        <w:rPr>
          <w:rFonts w:ascii="Times New Roman" w:eastAsia="Times New Roman" w:hAnsi="Times New Roman" w:cs="Times New Roman"/>
          <w:color w:val="000000"/>
          <w:sz w:val="28"/>
          <w:szCs w:val="28"/>
          <w:lang w:eastAsia="ru-RU"/>
        </w:rPr>
        <w:t xml:space="preserve"> отечественн</w:t>
      </w:r>
      <w:r>
        <w:rPr>
          <w:rFonts w:ascii="Times New Roman" w:eastAsia="Times New Roman" w:hAnsi="Times New Roman" w:cs="Times New Roman"/>
          <w:color w:val="000000"/>
          <w:sz w:val="28"/>
          <w:szCs w:val="28"/>
          <w:lang w:eastAsia="ru-RU"/>
        </w:rPr>
        <w:t>ая</w:t>
      </w:r>
      <w:r w:rsidR="00CD675F" w:rsidRPr="003D516B">
        <w:rPr>
          <w:rFonts w:ascii="Times New Roman" w:eastAsia="Times New Roman" w:hAnsi="Times New Roman" w:cs="Times New Roman"/>
          <w:color w:val="000000"/>
          <w:sz w:val="28"/>
          <w:szCs w:val="28"/>
          <w:lang w:eastAsia="ru-RU"/>
        </w:rPr>
        <w:t xml:space="preserve"> психологи</w:t>
      </w:r>
      <w:r>
        <w:rPr>
          <w:rFonts w:ascii="Times New Roman" w:eastAsia="Times New Roman" w:hAnsi="Times New Roman" w:cs="Times New Roman"/>
          <w:color w:val="000000"/>
          <w:sz w:val="28"/>
          <w:szCs w:val="28"/>
          <w:lang w:eastAsia="ru-RU"/>
        </w:rPr>
        <w:t>я в последне</w:t>
      </w:r>
      <w:r w:rsidR="00CD675F" w:rsidRPr="003D516B">
        <w:rPr>
          <w:rFonts w:ascii="Times New Roman" w:eastAsia="Times New Roman" w:hAnsi="Times New Roman" w:cs="Times New Roman"/>
          <w:color w:val="000000"/>
          <w:sz w:val="28"/>
          <w:szCs w:val="28"/>
          <w:lang w:eastAsia="ru-RU"/>
        </w:rPr>
        <w:t xml:space="preserve">е </w:t>
      </w:r>
      <w:r>
        <w:rPr>
          <w:rFonts w:ascii="Times New Roman" w:eastAsia="Times New Roman" w:hAnsi="Times New Roman" w:cs="Times New Roman"/>
          <w:color w:val="000000"/>
          <w:sz w:val="28"/>
          <w:szCs w:val="28"/>
          <w:lang w:eastAsia="ru-RU"/>
        </w:rPr>
        <w:t>десятилетие</w:t>
      </w:r>
      <w:r w:rsidR="00CD675F"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начинает углубленно исследовать развитие</w:t>
      </w:r>
      <w:r w:rsidR="00CD675F" w:rsidRPr="003D516B">
        <w:rPr>
          <w:rFonts w:ascii="Times New Roman" w:eastAsia="Times New Roman" w:hAnsi="Times New Roman" w:cs="Times New Roman"/>
          <w:color w:val="000000"/>
          <w:sz w:val="28"/>
          <w:szCs w:val="28"/>
          <w:lang w:eastAsia="ru-RU"/>
        </w:rPr>
        <w:t xml:space="preserve"> жизнестойкости, но </w:t>
      </w:r>
      <w:r>
        <w:rPr>
          <w:rFonts w:ascii="Times New Roman" w:eastAsia="Times New Roman" w:hAnsi="Times New Roman" w:cs="Times New Roman"/>
          <w:color w:val="000000"/>
          <w:sz w:val="28"/>
          <w:szCs w:val="28"/>
          <w:lang w:eastAsia="ru-RU"/>
        </w:rPr>
        <w:t>эти исследования на данный момент концептуально разрозненны</w:t>
      </w:r>
      <w:r w:rsidR="00CD675F"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Д.А. Леонтьев (2002) рассматривает </w:t>
      </w:r>
      <w:r w:rsidR="00BB77A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феномен жизнестойкости в контексте концепции личностного потенциала и определяет жизнестойкость как интегративную характеристику личности, ответственную за успех в преодолении личностью различных жизненных трудностей.</w:t>
      </w:r>
      <w:r w:rsidR="00BB77AB">
        <w:rPr>
          <w:rFonts w:ascii="Times New Roman" w:eastAsia="Times New Roman" w:hAnsi="Times New Roman" w:cs="Times New Roman"/>
          <w:color w:val="000000"/>
          <w:sz w:val="28"/>
          <w:szCs w:val="28"/>
          <w:lang w:eastAsia="ru-RU"/>
        </w:rPr>
        <w:t>»</w:t>
      </w:r>
    </w:p>
    <w:p w:rsidR="00CD675F" w:rsidRPr="003D516B" w:rsidRDefault="000F1D9E" w:rsidP="00D04FCC">
      <w:pPr>
        <w:spacing w:after="0" w:line="360" w:lineRule="auto"/>
        <w:ind w:firstLine="709"/>
        <w:jc w:val="both"/>
        <w:rPr>
          <w:rFonts w:ascii="Times New Roman" w:eastAsia="Times New Roman" w:hAnsi="Times New Roman" w:cs="Times New Roman"/>
          <w:sz w:val="28"/>
          <w:szCs w:val="28"/>
          <w:lang w:eastAsia="ru-RU"/>
        </w:rPr>
      </w:pPr>
      <w:proofErr w:type="spellStart"/>
      <w:r w:rsidRPr="003D516B">
        <w:rPr>
          <w:rFonts w:ascii="Times New Roman" w:eastAsia="Times New Roman" w:hAnsi="Times New Roman" w:cs="Times New Roman"/>
          <w:color w:val="000000"/>
          <w:sz w:val="28"/>
          <w:szCs w:val="28"/>
          <w:lang w:eastAsia="ru-RU"/>
        </w:rPr>
        <w:t>Л.А.</w:t>
      </w:r>
      <w:r w:rsidR="00CD675F" w:rsidRPr="003D516B">
        <w:rPr>
          <w:rFonts w:ascii="Times New Roman" w:eastAsia="Times New Roman" w:hAnsi="Times New Roman" w:cs="Times New Roman"/>
          <w:color w:val="000000"/>
          <w:sz w:val="28"/>
          <w:szCs w:val="28"/>
          <w:lang w:eastAsia="ru-RU"/>
        </w:rPr>
        <w:t>Александровой</w:t>
      </w:r>
      <w:proofErr w:type="spellEnd"/>
      <w:r w:rsidR="00CD675F" w:rsidRPr="003D516B">
        <w:rPr>
          <w:rFonts w:ascii="Times New Roman" w:eastAsia="Times New Roman" w:hAnsi="Times New Roman" w:cs="Times New Roman"/>
          <w:color w:val="000000"/>
          <w:sz w:val="28"/>
          <w:szCs w:val="28"/>
          <w:lang w:eastAsia="ru-RU"/>
        </w:rPr>
        <w:t xml:space="preserve"> (2003)</w:t>
      </w:r>
      <w:r w:rsidR="00BB77AB">
        <w:rPr>
          <w:rFonts w:ascii="Times New Roman" w:eastAsia="Times New Roman" w:hAnsi="Times New Roman" w:cs="Times New Roman"/>
          <w:color w:val="000000"/>
          <w:sz w:val="28"/>
          <w:szCs w:val="28"/>
          <w:lang w:eastAsia="ru-RU"/>
        </w:rPr>
        <w:t xml:space="preserve"> это трактует иначе</w:t>
      </w:r>
      <w:r w:rsidR="00CD675F" w:rsidRPr="003D516B">
        <w:rPr>
          <w:rFonts w:ascii="Times New Roman" w:eastAsia="Times New Roman" w:hAnsi="Times New Roman" w:cs="Times New Roman"/>
          <w:color w:val="000000"/>
          <w:sz w:val="28"/>
          <w:szCs w:val="28"/>
          <w:lang w:eastAsia="ru-RU"/>
        </w:rPr>
        <w:t xml:space="preserve">, </w:t>
      </w:r>
      <w:r w:rsidR="00BB77AB">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жизнестойкость через понятие </w:t>
      </w:r>
      <w:proofErr w:type="spellStart"/>
      <w:r w:rsidR="00CD675F" w:rsidRPr="003D516B">
        <w:rPr>
          <w:rFonts w:ascii="Times New Roman" w:eastAsia="Times New Roman" w:hAnsi="Times New Roman" w:cs="Times New Roman"/>
          <w:color w:val="000000"/>
          <w:sz w:val="28"/>
          <w:szCs w:val="28"/>
          <w:lang w:eastAsia="ru-RU"/>
        </w:rPr>
        <w:t>совладани</w:t>
      </w:r>
      <w:r w:rsidR="00BB77AB">
        <w:rPr>
          <w:rFonts w:ascii="Times New Roman" w:eastAsia="Times New Roman" w:hAnsi="Times New Roman" w:cs="Times New Roman"/>
          <w:color w:val="000000"/>
          <w:sz w:val="28"/>
          <w:szCs w:val="28"/>
          <w:lang w:eastAsia="ru-RU"/>
        </w:rPr>
        <w:t>я</w:t>
      </w:r>
      <w:proofErr w:type="spellEnd"/>
      <w:r w:rsidR="00BB77AB">
        <w:rPr>
          <w:rFonts w:ascii="Times New Roman" w:eastAsia="Times New Roman" w:hAnsi="Times New Roman" w:cs="Times New Roman"/>
          <w:color w:val="000000"/>
          <w:sz w:val="28"/>
          <w:szCs w:val="28"/>
          <w:lang w:eastAsia="ru-RU"/>
        </w:rPr>
        <w:t xml:space="preserve"> с жизненными трудностями как </w:t>
      </w:r>
      <w:r w:rsidR="00CD675F" w:rsidRPr="003D516B">
        <w:rPr>
          <w:rFonts w:ascii="Times New Roman" w:eastAsia="Times New Roman" w:hAnsi="Times New Roman" w:cs="Times New Roman"/>
          <w:color w:val="000000"/>
          <w:sz w:val="28"/>
          <w:szCs w:val="28"/>
          <w:lang w:eastAsia="ru-RU"/>
        </w:rPr>
        <w:t xml:space="preserve">способность личности к </w:t>
      </w:r>
      <w:r w:rsidR="00CD675F" w:rsidRPr="003D516B">
        <w:rPr>
          <w:rFonts w:ascii="Times New Roman" w:eastAsia="Times New Roman" w:hAnsi="Times New Roman" w:cs="Times New Roman"/>
          <w:color w:val="000000"/>
          <w:sz w:val="28"/>
          <w:szCs w:val="28"/>
          <w:lang w:eastAsia="ru-RU"/>
        </w:rPr>
        <w:lastRenderedPageBreak/>
        <w:t xml:space="preserve">трансформации неблагоприятных </w:t>
      </w:r>
      <w:r w:rsidR="000341C5" w:rsidRPr="003D516B">
        <w:rPr>
          <w:rFonts w:ascii="Times New Roman" w:eastAsia="Times New Roman" w:hAnsi="Times New Roman" w:cs="Times New Roman"/>
          <w:color w:val="000000"/>
          <w:sz w:val="28"/>
          <w:szCs w:val="28"/>
          <w:lang w:eastAsia="ru-RU"/>
        </w:rPr>
        <w:t>обстоятельств своего развития» [17, c.162</w:t>
      </w:r>
      <w:r w:rsidR="00CD675F" w:rsidRPr="003D516B">
        <w:rPr>
          <w:rFonts w:ascii="Times New Roman" w:eastAsia="Times New Roman" w:hAnsi="Times New Roman" w:cs="Times New Roman"/>
          <w:color w:val="000000"/>
          <w:sz w:val="28"/>
          <w:szCs w:val="28"/>
          <w:lang w:eastAsia="ru-RU"/>
        </w:rPr>
        <w:t xml:space="preserve">]. Она, как и </w:t>
      </w:r>
      <w:proofErr w:type="spellStart"/>
      <w:r w:rsidR="00CD675F" w:rsidRPr="003D516B">
        <w:rPr>
          <w:rFonts w:ascii="Times New Roman" w:eastAsia="Times New Roman" w:hAnsi="Times New Roman" w:cs="Times New Roman"/>
          <w:color w:val="000000"/>
          <w:sz w:val="28"/>
          <w:szCs w:val="28"/>
          <w:lang w:eastAsia="ru-RU"/>
        </w:rPr>
        <w:t>С.Мадди</w:t>
      </w:r>
      <w:proofErr w:type="spellEnd"/>
      <w:r w:rsidR="00CD675F" w:rsidRPr="003D516B">
        <w:rPr>
          <w:rFonts w:ascii="Times New Roman" w:eastAsia="Times New Roman" w:hAnsi="Times New Roman" w:cs="Times New Roman"/>
          <w:color w:val="000000"/>
          <w:sz w:val="28"/>
          <w:szCs w:val="28"/>
          <w:lang w:eastAsia="ru-RU"/>
        </w:rPr>
        <w:t xml:space="preserve">, </w:t>
      </w:r>
      <w:r w:rsidR="00BB77AB">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выделяет три компонента жизнестойкости, но содержание их несколько меняется: </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1. Личностные ресурсы, которые на уровне реализации обеспе</w:t>
      </w:r>
      <w:r w:rsidR="0089637C" w:rsidRPr="003D516B">
        <w:rPr>
          <w:rFonts w:ascii="Times New Roman" w:eastAsia="Times New Roman" w:hAnsi="Times New Roman" w:cs="Times New Roman"/>
          <w:color w:val="000000"/>
          <w:sz w:val="28"/>
          <w:szCs w:val="28"/>
          <w:lang w:eastAsia="ru-RU"/>
        </w:rPr>
        <w:t xml:space="preserve">чиваются стратегиями </w:t>
      </w:r>
      <w:proofErr w:type="spellStart"/>
      <w:r w:rsidR="0089637C" w:rsidRPr="003D516B">
        <w:rPr>
          <w:rFonts w:ascii="Times New Roman" w:eastAsia="Times New Roman" w:hAnsi="Times New Roman" w:cs="Times New Roman"/>
          <w:color w:val="000000"/>
          <w:sz w:val="28"/>
          <w:szCs w:val="28"/>
          <w:lang w:eastAsia="ru-RU"/>
        </w:rPr>
        <w:t>совладания</w:t>
      </w:r>
      <w:proofErr w:type="spellEnd"/>
      <w:r w:rsidR="0089637C"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2. Смысл – предопределяет вектор жизнестойкости, а, следовательно, и жизни ч</w:t>
      </w:r>
      <w:r w:rsidR="0089637C" w:rsidRPr="003D516B">
        <w:rPr>
          <w:rFonts w:ascii="Times New Roman" w:eastAsia="Times New Roman" w:hAnsi="Times New Roman" w:cs="Times New Roman"/>
          <w:color w:val="000000"/>
          <w:sz w:val="28"/>
          <w:szCs w:val="28"/>
          <w:lang w:eastAsia="ru-RU"/>
        </w:rPr>
        <w:t>еловека в целом;</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3. Гуманистическая этика – задает критерий выбора смысла, пути его достижения и решения жизненных задач.</w:t>
      </w:r>
      <w:r w:rsidR="00BB77A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С.В. </w:t>
      </w:r>
      <w:proofErr w:type="spellStart"/>
      <w:r w:rsidRPr="003D516B">
        <w:rPr>
          <w:rFonts w:ascii="Times New Roman" w:eastAsia="Times New Roman" w:hAnsi="Times New Roman" w:cs="Times New Roman"/>
          <w:color w:val="000000"/>
          <w:sz w:val="28"/>
          <w:szCs w:val="28"/>
          <w:lang w:eastAsia="ru-RU"/>
        </w:rPr>
        <w:t>Книжникова</w:t>
      </w:r>
      <w:proofErr w:type="spellEnd"/>
      <w:r w:rsidRPr="003D516B">
        <w:rPr>
          <w:rFonts w:ascii="Times New Roman" w:eastAsia="Times New Roman" w:hAnsi="Times New Roman" w:cs="Times New Roman"/>
          <w:color w:val="000000"/>
          <w:sz w:val="28"/>
          <w:szCs w:val="28"/>
          <w:lang w:eastAsia="ru-RU"/>
        </w:rPr>
        <w:t xml:space="preserve"> (2005) </w:t>
      </w:r>
      <w:r w:rsidR="00BB77AB">
        <w:rPr>
          <w:rFonts w:ascii="Times New Roman" w:eastAsia="Times New Roman" w:hAnsi="Times New Roman" w:cs="Times New Roman"/>
          <w:color w:val="000000"/>
          <w:sz w:val="28"/>
          <w:szCs w:val="28"/>
          <w:lang w:eastAsia="ru-RU"/>
        </w:rPr>
        <w:t>обуславливает</w:t>
      </w:r>
      <w:r w:rsidRPr="003D516B">
        <w:rPr>
          <w:rFonts w:ascii="Times New Roman" w:eastAsia="Times New Roman" w:hAnsi="Times New Roman" w:cs="Times New Roman"/>
          <w:color w:val="000000"/>
          <w:sz w:val="28"/>
          <w:szCs w:val="28"/>
          <w:lang w:eastAsia="ru-RU"/>
        </w:rPr>
        <w:t xml:space="preserve"> феномен </w:t>
      </w:r>
      <w:r w:rsidR="00BB77AB">
        <w:rPr>
          <w:rFonts w:ascii="Times New Roman" w:eastAsia="Times New Roman" w:hAnsi="Times New Roman" w:cs="Times New Roman"/>
          <w:color w:val="000000"/>
          <w:sz w:val="28"/>
          <w:szCs w:val="28"/>
          <w:lang w:eastAsia="ru-RU"/>
        </w:rPr>
        <w:t>«Ж</w:t>
      </w:r>
      <w:r w:rsidRPr="003D516B">
        <w:rPr>
          <w:rFonts w:ascii="Times New Roman" w:eastAsia="Times New Roman" w:hAnsi="Times New Roman" w:cs="Times New Roman"/>
          <w:color w:val="000000"/>
          <w:sz w:val="28"/>
          <w:szCs w:val="28"/>
          <w:lang w:eastAsia="ru-RU"/>
        </w:rPr>
        <w:t>изнестойкост</w:t>
      </w:r>
      <w:r w:rsidR="00BB77AB">
        <w:rPr>
          <w:rFonts w:ascii="Times New Roman" w:eastAsia="Times New Roman" w:hAnsi="Times New Roman" w:cs="Times New Roman"/>
          <w:color w:val="000000"/>
          <w:sz w:val="28"/>
          <w:szCs w:val="28"/>
          <w:lang w:eastAsia="ru-RU"/>
        </w:rPr>
        <w:t>ь»</w:t>
      </w:r>
      <w:r w:rsidRPr="003D516B">
        <w:rPr>
          <w:rFonts w:ascii="Times New Roman" w:eastAsia="Times New Roman" w:hAnsi="Times New Roman" w:cs="Times New Roman"/>
          <w:color w:val="000000"/>
          <w:sz w:val="28"/>
          <w:szCs w:val="28"/>
          <w:lang w:eastAsia="ru-RU"/>
        </w:rPr>
        <w:t xml:space="preserve"> в контексте </w:t>
      </w:r>
      <w:r w:rsidR="00BB77A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профилактики суицидального поведения и определила его как интегральную личностную характеристику, основанную на оптимальной смысловой регуляции, адекватной самооценке, развитых волевых качествах, высоком уровне социальной компетентности, также коммуник</w:t>
      </w:r>
      <w:r w:rsidR="000341C5" w:rsidRPr="003D516B">
        <w:rPr>
          <w:rFonts w:ascii="Times New Roman" w:eastAsia="Times New Roman" w:hAnsi="Times New Roman" w:cs="Times New Roman"/>
          <w:color w:val="000000"/>
          <w:sz w:val="28"/>
          <w:szCs w:val="28"/>
          <w:lang w:eastAsia="ru-RU"/>
        </w:rPr>
        <w:t>ативных способностях и умениях</w:t>
      </w:r>
      <w:r w:rsidR="00BB77AB">
        <w:rPr>
          <w:rFonts w:ascii="Times New Roman" w:eastAsia="Times New Roman" w:hAnsi="Times New Roman" w:cs="Times New Roman"/>
          <w:color w:val="000000"/>
          <w:sz w:val="28"/>
          <w:szCs w:val="28"/>
          <w:lang w:eastAsia="ru-RU"/>
        </w:rPr>
        <w:t>»</w:t>
      </w:r>
      <w:r w:rsidR="000341C5" w:rsidRPr="003D516B">
        <w:rPr>
          <w:rFonts w:ascii="Times New Roman" w:eastAsia="Times New Roman" w:hAnsi="Times New Roman" w:cs="Times New Roman"/>
          <w:color w:val="000000"/>
          <w:sz w:val="28"/>
          <w:szCs w:val="28"/>
          <w:lang w:eastAsia="ru-RU"/>
        </w:rPr>
        <w:t xml:space="preserve"> [19</w:t>
      </w:r>
      <w:r w:rsidRPr="003D516B">
        <w:rPr>
          <w:rFonts w:ascii="Times New Roman" w:eastAsia="Times New Roman" w:hAnsi="Times New Roman" w:cs="Times New Roman"/>
          <w:color w:val="000000"/>
          <w:sz w:val="28"/>
          <w:szCs w:val="28"/>
          <w:lang w:eastAsia="ru-RU"/>
        </w:rPr>
        <w:t xml:space="preserve">]. </w:t>
      </w:r>
      <w:r w:rsidR="00BB77AB">
        <w:rPr>
          <w:rFonts w:ascii="Times New Roman" w:eastAsia="Times New Roman" w:hAnsi="Times New Roman" w:cs="Times New Roman"/>
          <w:color w:val="000000"/>
          <w:sz w:val="28"/>
          <w:szCs w:val="28"/>
          <w:lang w:eastAsia="ru-RU"/>
        </w:rPr>
        <w:t>Она делает вывод</w:t>
      </w:r>
      <w:r w:rsidRPr="003D516B">
        <w:rPr>
          <w:rFonts w:ascii="Times New Roman" w:eastAsia="Times New Roman" w:hAnsi="Times New Roman" w:cs="Times New Roman"/>
          <w:color w:val="000000"/>
          <w:sz w:val="28"/>
          <w:szCs w:val="28"/>
          <w:lang w:eastAsia="ru-RU"/>
        </w:rPr>
        <w:t>, что «развитие компонентов жизнестойкости может успешно осуществляться в системе образования через широко известные</w:t>
      </w:r>
      <w:r w:rsidR="000341C5" w:rsidRPr="003D516B">
        <w:rPr>
          <w:rFonts w:ascii="Times New Roman" w:eastAsia="Times New Roman" w:hAnsi="Times New Roman" w:cs="Times New Roman"/>
          <w:color w:val="000000"/>
          <w:sz w:val="28"/>
          <w:szCs w:val="28"/>
          <w:lang w:eastAsia="ru-RU"/>
        </w:rPr>
        <w:t xml:space="preserve"> методы обучения и воспитания» [19, c.70</w:t>
      </w:r>
      <w:r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Е.И. Рассказова (2005) и Р.И. </w:t>
      </w:r>
      <w:proofErr w:type="spellStart"/>
      <w:r w:rsidRPr="003D516B">
        <w:rPr>
          <w:rFonts w:ascii="Times New Roman" w:eastAsia="Times New Roman" w:hAnsi="Times New Roman" w:cs="Times New Roman"/>
          <w:color w:val="000000"/>
          <w:sz w:val="28"/>
          <w:szCs w:val="28"/>
          <w:lang w:eastAsia="ru-RU"/>
        </w:rPr>
        <w:t>Стецишин</w:t>
      </w:r>
      <w:proofErr w:type="spellEnd"/>
      <w:r w:rsidRPr="003D516B">
        <w:rPr>
          <w:rFonts w:ascii="Times New Roman" w:eastAsia="Times New Roman" w:hAnsi="Times New Roman" w:cs="Times New Roman"/>
          <w:color w:val="000000"/>
          <w:sz w:val="28"/>
          <w:szCs w:val="28"/>
          <w:lang w:eastAsia="ru-RU"/>
        </w:rPr>
        <w:t xml:space="preserve"> (2008) </w:t>
      </w:r>
      <w:r w:rsidR="00280B39">
        <w:rPr>
          <w:rFonts w:ascii="Times New Roman" w:eastAsia="Times New Roman" w:hAnsi="Times New Roman" w:cs="Times New Roman"/>
          <w:color w:val="000000"/>
          <w:sz w:val="28"/>
          <w:szCs w:val="28"/>
          <w:lang w:eastAsia="ru-RU"/>
        </w:rPr>
        <w:t>формулируют</w:t>
      </w:r>
      <w:r w:rsidRPr="003D516B">
        <w:rPr>
          <w:rFonts w:ascii="Times New Roman" w:eastAsia="Times New Roman" w:hAnsi="Times New Roman" w:cs="Times New Roman"/>
          <w:color w:val="000000"/>
          <w:sz w:val="28"/>
          <w:szCs w:val="28"/>
          <w:lang w:eastAsia="ru-RU"/>
        </w:rPr>
        <w:t xml:space="preserve"> </w:t>
      </w:r>
      <w:r w:rsidR="00280B39">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жизнестойкость как личностно-психический ресурс, лежащий в основе мотивационной направленности.</w:t>
      </w:r>
      <w:r w:rsidR="00280B39">
        <w:rPr>
          <w:rFonts w:ascii="Times New Roman" w:eastAsia="Times New Roman" w:hAnsi="Times New Roman" w:cs="Times New Roman"/>
          <w:color w:val="000000"/>
          <w:sz w:val="28"/>
          <w:szCs w:val="28"/>
          <w:lang w:eastAsia="ru-RU"/>
        </w:rPr>
        <w:t>»</w:t>
      </w:r>
    </w:p>
    <w:p w:rsidR="00CD675F" w:rsidRPr="003D516B" w:rsidRDefault="00280B39"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Отечественная психология трактуя термин «Жизнестойкость», разделяет его на три фундаментальных направления</w:t>
      </w:r>
      <w:r w:rsidR="00CD675F" w:rsidRPr="003D516B">
        <w:rPr>
          <w:rFonts w:ascii="Times New Roman" w:eastAsia="Times New Roman" w:hAnsi="Times New Roman" w:cs="Times New Roman"/>
          <w:color w:val="000000"/>
          <w:sz w:val="28"/>
          <w:szCs w:val="28"/>
          <w:lang w:eastAsia="ru-RU"/>
        </w:rPr>
        <w:t>:</w:t>
      </w:r>
    </w:p>
    <w:p w:rsidR="00CD675F" w:rsidRPr="003D516B" w:rsidRDefault="00280B39"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1. Жизнестойкость</w:t>
      </w:r>
      <w:r w:rsidR="0089637C" w:rsidRPr="003D516B">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как ресурс потенциала личности, который может быть востреб</w:t>
      </w:r>
      <w:r w:rsidR="0089637C" w:rsidRPr="003D516B">
        <w:rPr>
          <w:rFonts w:ascii="Times New Roman" w:eastAsia="Times New Roman" w:hAnsi="Times New Roman" w:cs="Times New Roman"/>
          <w:color w:val="000000"/>
          <w:sz w:val="28"/>
          <w:szCs w:val="28"/>
          <w:lang w:eastAsia="ru-RU"/>
        </w:rPr>
        <w:t>ован в определенных ситуациях;</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2. Жизнестойкость</w:t>
      </w:r>
      <w:r w:rsidR="0089637C" w:rsidRPr="003D516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 как интегральное психологическое свойство личности, которое развивается на основе активного взаимод</w:t>
      </w:r>
      <w:r w:rsidR="00743BA2" w:rsidRPr="003D516B">
        <w:rPr>
          <w:rFonts w:ascii="Times New Roman" w:eastAsia="Times New Roman" w:hAnsi="Times New Roman" w:cs="Times New Roman"/>
          <w:color w:val="000000"/>
          <w:sz w:val="28"/>
          <w:szCs w:val="28"/>
          <w:lang w:eastAsia="ru-RU"/>
        </w:rPr>
        <w:t>ействия с жизненными ситуациями;</w:t>
      </w:r>
    </w:p>
    <w:p w:rsidR="00CD675F" w:rsidRPr="0048369C"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3. Жизнестойкость</w:t>
      </w:r>
      <w:r w:rsidR="0089637C" w:rsidRPr="003D516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 как способность к социально-психологической адаптации на основе динамики смысловой </w:t>
      </w:r>
      <w:proofErr w:type="spellStart"/>
      <w:r w:rsidRPr="003D516B">
        <w:rPr>
          <w:rFonts w:ascii="Times New Roman" w:eastAsia="Times New Roman" w:hAnsi="Times New Roman" w:cs="Times New Roman"/>
          <w:color w:val="000000"/>
          <w:sz w:val="28"/>
          <w:szCs w:val="28"/>
          <w:lang w:eastAsia="ru-RU"/>
        </w:rPr>
        <w:t>саморегуляции</w:t>
      </w:r>
      <w:proofErr w:type="spellEnd"/>
      <w:r w:rsidRPr="003D516B">
        <w:rPr>
          <w:rFonts w:ascii="Times New Roman" w:eastAsia="Times New Roman" w:hAnsi="Times New Roman" w:cs="Times New Roman"/>
          <w:color w:val="000000"/>
          <w:sz w:val="28"/>
          <w:szCs w:val="28"/>
          <w:lang w:eastAsia="ru-RU"/>
        </w:rPr>
        <w:t>.</w:t>
      </w:r>
      <w:r w:rsidR="00280B39">
        <w:rPr>
          <w:rFonts w:ascii="Times New Roman" w:eastAsia="Times New Roman" w:hAnsi="Times New Roman" w:cs="Times New Roman"/>
          <w:color w:val="000000"/>
          <w:sz w:val="28"/>
          <w:szCs w:val="28"/>
          <w:lang w:eastAsia="ru-RU"/>
        </w:rPr>
        <w:t xml:space="preserve">» </w:t>
      </w:r>
      <w:r w:rsidR="00280B39" w:rsidRPr="0048369C">
        <w:rPr>
          <w:rFonts w:ascii="Times New Roman" w:eastAsia="Times New Roman" w:hAnsi="Times New Roman" w:cs="Times New Roman"/>
          <w:color w:val="000000"/>
          <w:sz w:val="28"/>
          <w:szCs w:val="28"/>
          <w:lang w:eastAsia="ru-RU"/>
        </w:rPr>
        <w:t>[67].</w:t>
      </w:r>
    </w:p>
    <w:p w:rsidR="00CD675F" w:rsidRPr="003D516B" w:rsidRDefault="0048369C"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Некоторые </w:t>
      </w:r>
      <w:r w:rsidR="00CD675F" w:rsidRPr="003D516B">
        <w:rPr>
          <w:rFonts w:ascii="Times New Roman" w:eastAsia="Times New Roman" w:hAnsi="Times New Roman" w:cs="Times New Roman"/>
          <w:color w:val="000000"/>
          <w:sz w:val="28"/>
          <w:szCs w:val="28"/>
          <w:lang w:eastAsia="ru-RU"/>
        </w:rPr>
        <w:t>отечественны</w:t>
      </w:r>
      <w:r>
        <w:rPr>
          <w:rFonts w:ascii="Times New Roman" w:eastAsia="Times New Roman" w:hAnsi="Times New Roman" w:cs="Times New Roman"/>
          <w:color w:val="000000"/>
          <w:sz w:val="28"/>
          <w:szCs w:val="28"/>
          <w:lang w:eastAsia="ru-RU"/>
        </w:rPr>
        <w:t>е</w:t>
      </w:r>
      <w:r w:rsidR="00CD675F" w:rsidRPr="003D516B">
        <w:rPr>
          <w:rFonts w:ascii="Times New Roman" w:eastAsia="Times New Roman" w:hAnsi="Times New Roman" w:cs="Times New Roman"/>
          <w:color w:val="000000"/>
          <w:sz w:val="28"/>
          <w:szCs w:val="28"/>
          <w:lang w:eastAsia="ru-RU"/>
        </w:rPr>
        <w:t xml:space="preserve"> психолог</w:t>
      </w:r>
      <w:r>
        <w:rPr>
          <w:rFonts w:ascii="Times New Roman" w:eastAsia="Times New Roman" w:hAnsi="Times New Roman" w:cs="Times New Roman"/>
          <w:color w:val="000000"/>
          <w:sz w:val="28"/>
          <w:szCs w:val="28"/>
          <w:lang w:eastAsia="ru-RU"/>
        </w:rPr>
        <w:t>и не исследуют в прямом отношении сам</w:t>
      </w:r>
      <w:r w:rsidR="00CD675F" w:rsidRPr="003D516B">
        <w:rPr>
          <w:rFonts w:ascii="Times New Roman" w:eastAsia="Times New Roman" w:hAnsi="Times New Roman" w:cs="Times New Roman"/>
          <w:color w:val="000000"/>
          <w:sz w:val="28"/>
          <w:szCs w:val="28"/>
          <w:lang w:eastAsia="ru-RU"/>
        </w:rPr>
        <w:t xml:space="preserve"> феномен </w:t>
      </w:r>
      <w:r>
        <w:rPr>
          <w:rFonts w:ascii="Times New Roman" w:eastAsia="Times New Roman" w:hAnsi="Times New Roman" w:cs="Times New Roman"/>
          <w:color w:val="000000"/>
          <w:sz w:val="28"/>
          <w:szCs w:val="28"/>
          <w:lang w:eastAsia="ru-RU"/>
        </w:rPr>
        <w:t>«Ж</w:t>
      </w:r>
      <w:r w:rsidR="00CD675F" w:rsidRPr="003D516B">
        <w:rPr>
          <w:rFonts w:ascii="Times New Roman" w:eastAsia="Times New Roman" w:hAnsi="Times New Roman" w:cs="Times New Roman"/>
          <w:color w:val="000000"/>
          <w:sz w:val="28"/>
          <w:szCs w:val="28"/>
          <w:lang w:eastAsia="ru-RU"/>
        </w:rPr>
        <w:t>изнестойкост</w:t>
      </w:r>
      <w:r>
        <w:rPr>
          <w:rFonts w:ascii="Times New Roman" w:eastAsia="Times New Roman" w:hAnsi="Times New Roman" w:cs="Times New Roman"/>
          <w:color w:val="000000"/>
          <w:sz w:val="28"/>
          <w:szCs w:val="28"/>
          <w:lang w:eastAsia="ru-RU"/>
        </w:rPr>
        <w:t>ь»</w:t>
      </w:r>
      <w:r w:rsidR="00CD675F" w:rsidRPr="003D516B">
        <w:rPr>
          <w:rFonts w:ascii="Times New Roman" w:eastAsia="Times New Roman" w:hAnsi="Times New Roman" w:cs="Times New Roman"/>
          <w:color w:val="000000"/>
          <w:sz w:val="28"/>
          <w:szCs w:val="28"/>
          <w:lang w:eastAsia="ru-RU"/>
        </w:rPr>
        <w:t xml:space="preserve">, но </w:t>
      </w:r>
      <w:r>
        <w:rPr>
          <w:rFonts w:ascii="Times New Roman" w:eastAsia="Times New Roman" w:hAnsi="Times New Roman" w:cs="Times New Roman"/>
          <w:color w:val="000000"/>
          <w:sz w:val="28"/>
          <w:szCs w:val="28"/>
          <w:lang w:eastAsia="ru-RU"/>
        </w:rPr>
        <w:t>их исследования включают косвенное его влияние их предмет изучения в области психологии</w:t>
      </w:r>
      <w:r w:rsidR="00CD675F" w:rsidRPr="003D516B">
        <w:rPr>
          <w:rFonts w:ascii="Times New Roman" w:eastAsia="Times New Roman" w:hAnsi="Times New Roman" w:cs="Times New Roman"/>
          <w:color w:val="000000"/>
          <w:sz w:val="28"/>
          <w:szCs w:val="28"/>
          <w:lang w:eastAsia="ru-RU"/>
        </w:rPr>
        <w:t xml:space="preserve">. </w:t>
      </w:r>
      <w:r w:rsidR="00945E19">
        <w:rPr>
          <w:rFonts w:ascii="Times New Roman" w:eastAsia="Times New Roman" w:hAnsi="Times New Roman" w:cs="Times New Roman"/>
          <w:color w:val="000000"/>
          <w:sz w:val="28"/>
          <w:szCs w:val="28"/>
          <w:lang w:eastAsia="ru-RU"/>
        </w:rPr>
        <w:t>Например,</w:t>
      </w:r>
      <w:r w:rsidR="00CD675F" w:rsidRPr="003D516B">
        <w:rPr>
          <w:rFonts w:ascii="Times New Roman" w:eastAsia="Times New Roman" w:hAnsi="Times New Roman" w:cs="Times New Roman"/>
          <w:color w:val="000000"/>
          <w:sz w:val="28"/>
          <w:szCs w:val="28"/>
          <w:lang w:eastAsia="ru-RU"/>
        </w:rPr>
        <w:t xml:space="preserve"> М.А. Одинцова, </w:t>
      </w:r>
      <w:r w:rsidR="00945E19">
        <w:rPr>
          <w:rFonts w:ascii="Times New Roman" w:eastAsia="Times New Roman" w:hAnsi="Times New Roman" w:cs="Times New Roman"/>
          <w:color w:val="000000"/>
          <w:sz w:val="28"/>
          <w:szCs w:val="28"/>
          <w:lang w:eastAsia="ru-RU"/>
        </w:rPr>
        <w:t>описывает</w:t>
      </w:r>
      <w:r w:rsidR="00CD675F" w:rsidRPr="003D516B">
        <w:rPr>
          <w:rFonts w:ascii="Times New Roman" w:eastAsia="Times New Roman" w:hAnsi="Times New Roman" w:cs="Times New Roman"/>
          <w:color w:val="000000"/>
          <w:sz w:val="28"/>
          <w:szCs w:val="28"/>
          <w:lang w:eastAsia="ru-RU"/>
        </w:rPr>
        <w:t xml:space="preserve"> </w:t>
      </w:r>
      <w:r w:rsidR="00945E19">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преодолеваю</w:t>
      </w:r>
      <w:r w:rsidR="00945E19">
        <w:rPr>
          <w:rFonts w:ascii="Times New Roman" w:eastAsia="Times New Roman" w:hAnsi="Times New Roman" w:cs="Times New Roman"/>
          <w:color w:val="000000"/>
          <w:sz w:val="28"/>
          <w:szCs w:val="28"/>
          <w:lang w:eastAsia="ru-RU"/>
        </w:rPr>
        <w:t>щее поведение личности, выделяя</w:t>
      </w:r>
      <w:r w:rsidR="00CD675F" w:rsidRPr="003D516B">
        <w:rPr>
          <w:rFonts w:ascii="Times New Roman" w:eastAsia="Times New Roman" w:hAnsi="Times New Roman" w:cs="Times New Roman"/>
          <w:color w:val="000000"/>
          <w:sz w:val="28"/>
          <w:szCs w:val="28"/>
          <w:lang w:eastAsia="ru-RU"/>
        </w:rPr>
        <w:t xml:space="preserve"> два стиля преодоления: </w:t>
      </w:r>
      <w:proofErr w:type="spellStart"/>
      <w:r w:rsidR="00CD675F" w:rsidRPr="003D516B">
        <w:rPr>
          <w:rFonts w:ascii="Times New Roman" w:eastAsia="Times New Roman" w:hAnsi="Times New Roman" w:cs="Times New Roman"/>
          <w:color w:val="000000"/>
          <w:sz w:val="28"/>
          <w:szCs w:val="28"/>
          <w:lang w:eastAsia="ru-RU"/>
        </w:rPr>
        <w:t>виктимный</w:t>
      </w:r>
      <w:proofErr w:type="spellEnd"/>
      <w:r w:rsidR="00CD675F" w:rsidRPr="003D516B">
        <w:rPr>
          <w:rFonts w:ascii="Times New Roman" w:eastAsia="Times New Roman" w:hAnsi="Times New Roman" w:cs="Times New Roman"/>
          <w:color w:val="000000"/>
          <w:sz w:val="28"/>
          <w:szCs w:val="28"/>
          <w:lang w:eastAsia="ru-RU"/>
        </w:rPr>
        <w:t xml:space="preserve"> (стиль жертвы) и жизнестойкий, а также подробно описывает личность с жизнестойким стилем преодоления характери</w:t>
      </w:r>
      <w:r w:rsidR="00945E19">
        <w:rPr>
          <w:rFonts w:ascii="Times New Roman" w:eastAsia="Times New Roman" w:hAnsi="Times New Roman" w:cs="Times New Roman"/>
          <w:color w:val="000000"/>
          <w:sz w:val="28"/>
          <w:szCs w:val="28"/>
          <w:lang w:eastAsia="ru-RU"/>
        </w:rPr>
        <w:t>зу</w:t>
      </w:r>
      <w:r w:rsidR="00CD675F" w:rsidRPr="003D516B">
        <w:rPr>
          <w:rFonts w:ascii="Times New Roman" w:eastAsia="Times New Roman" w:hAnsi="Times New Roman" w:cs="Times New Roman"/>
          <w:color w:val="000000"/>
          <w:sz w:val="28"/>
          <w:szCs w:val="28"/>
          <w:lang w:eastAsia="ru-RU"/>
        </w:rPr>
        <w:t xml:space="preserve">я высоким уровнем активности, направленностью на поиск ресурсов в себе для </w:t>
      </w:r>
      <w:proofErr w:type="spellStart"/>
      <w:r w:rsidR="00CD675F" w:rsidRPr="003D516B">
        <w:rPr>
          <w:rFonts w:ascii="Times New Roman" w:eastAsia="Times New Roman" w:hAnsi="Times New Roman" w:cs="Times New Roman"/>
          <w:color w:val="000000"/>
          <w:sz w:val="28"/>
          <w:szCs w:val="28"/>
          <w:lang w:eastAsia="ru-RU"/>
        </w:rPr>
        <w:t>совладания</w:t>
      </w:r>
      <w:proofErr w:type="spellEnd"/>
      <w:r w:rsidR="00CD675F" w:rsidRPr="003D516B">
        <w:rPr>
          <w:rFonts w:ascii="Times New Roman" w:eastAsia="Times New Roman" w:hAnsi="Times New Roman" w:cs="Times New Roman"/>
          <w:color w:val="000000"/>
          <w:sz w:val="28"/>
          <w:szCs w:val="28"/>
          <w:lang w:eastAsia="ru-RU"/>
        </w:rPr>
        <w:t xml:space="preserve"> с трудно</w:t>
      </w:r>
      <w:r w:rsidR="00945E19">
        <w:rPr>
          <w:rFonts w:ascii="Times New Roman" w:eastAsia="Times New Roman" w:hAnsi="Times New Roman" w:cs="Times New Roman"/>
          <w:color w:val="000000"/>
          <w:sz w:val="28"/>
          <w:szCs w:val="28"/>
          <w:lang w:eastAsia="ru-RU"/>
        </w:rPr>
        <w:t>й жизненной ситуацией… отлича</w:t>
      </w:r>
      <w:r w:rsidR="00CD675F" w:rsidRPr="003D516B">
        <w:rPr>
          <w:rFonts w:ascii="Times New Roman" w:eastAsia="Times New Roman" w:hAnsi="Times New Roman" w:cs="Times New Roman"/>
          <w:color w:val="000000"/>
          <w:sz w:val="28"/>
          <w:szCs w:val="28"/>
          <w:lang w:eastAsia="ru-RU"/>
        </w:rPr>
        <w:t>я реальным взглядом на ту или иную трудную жизненную ситуацию… позитивным восприятием мир</w:t>
      </w:r>
      <w:r w:rsidR="007E6A2E" w:rsidRPr="003D516B">
        <w:rPr>
          <w:rFonts w:ascii="Times New Roman" w:eastAsia="Times New Roman" w:hAnsi="Times New Roman" w:cs="Times New Roman"/>
          <w:color w:val="000000"/>
          <w:sz w:val="28"/>
          <w:szCs w:val="28"/>
          <w:lang w:eastAsia="ru-RU"/>
        </w:rPr>
        <w:t>а, адекватным мировоззрением…» [37</w:t>
      </w:r>
      <w:r w:rsidR="00CD675F" w:rsidRPr="003D516B">
        <w:rPr>
          <w:rFonts w:ascii="Times New Roman" w:eastAsia="Times New Roman" w:hAnsi="Times New Roman" w:cs="Times New Roman"/>
          <w:color w:val="000000"/>
          <w:sz w:val="28"/>
          <w:szCs w:val="28"/>
          <w:lang w:eastAsia="ru-RU"/>
        </w:rPr>
        <w:t>]</w:t>
      </w:r>
      <w:r w:rsidR="000F1D9E" w:rsidRPr="003D516B">
        <w:rPr>
          <w:rFonts w:ascii="Times New Roman" w:eastAsia="Times New Roman" w:hAnsi="Times New Roman" w:cs="Times New Roman"/>
          <w:color w:val="000000"/>
          <w:sz w:val="28"/>
          <w:szCs w:val="28"/>
          <w:lang w:eastAsia="ru-RU"/>
        </w:rPr>
        <w:t>.</w:t>
      </w:r>
    </w:p>
    <w:p w:rsidR="00CD675F" w:rsidRPr="003D516B" w:rsidRDefault="00B8141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На данный момент из</w:t>
      </w:r>
      <w:r w:rsidR="00CD675F" w:rsidRPr="003D516B">
        <w:rPr>
          <w:rFonts w:ascii="Times New Roman" w:eastAsia="Times New Roman" w:hAnsi="Times New Roman" w:cs="Times New Roman"/>
          <w:color w:val="000000"/>
          <w:sz w:val="28"/>
          <w:szCs w:val="28"/>
          <w:lang w:eastAsia="ru-RU"/>
        </w:rPr>
        <w:t xml:space="preserve"> экспериментальных исследований феномена жизнестойкости </w:t>
      </w:r>
      <w:r>
        <w:rPr>
          <w:rFonts w:ascii="Times New Roman" w:eastAsia="Times New Roman" w:hAnsi="Times New Roman" w:cs="Times New Roman"/>
          <w:color w:val="000000"/>
          <w:sz w:val="28"/>
          <w:szCs w:val="28"/>
          <w:lang w:eastAsia="ru-RU"/>
        </w:rPr>
        <w:t xml:space="preserve">как ведущее, можно </w:t>
      </w:r>
      <w:proofErr w:type="spellStart"/>
      <w:r>
        <w:rPr>
          <w:rFonts w:ascii="Times New Roman" w:eastAsia="Times New Roman" w:hAnsi="Times New Roman" w:cs="Times New Roman"/>
          <w:color w:val="000000"/>
          <w:sz w:val="28"/>
          <w:szCs w:val="28"/>
          <w:lang w:eastAsia="ru-RU"/>
        </w:rPr>
        <w:t>выделисть</w:t>
      </w:r>
      <w:proofErr w:type="spellEnd"/>
      <w:r>
        <w:rPr>
          <w:rFonts w:ascii="Times New Roman" w:eastAsia="Times New Roman" w:hAnsi="Times New Roman" w:cs="Times New Roman"/>
          <w:color w:val="000000"/>
          <w:sz w:val="28"/>
          <w:szCs w:val="28"/>
          <w:lang w:eastAsia="ru-RU"/>
        </w:rPr>
        <w:t xml:space="preserve"> следующее</w:t>
      </w:r>
      <w:r w:rsidR="00EA686B"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исследование</w:t>
      </w:r>
      <w:r w:rsidR="00EA686B" w:rsidRPr="003D516B">
        <w:rPr>
          <w:rFonts w:ascii="Times New Roman" w:eastAsia="Times New Roman" w:hAnsi="Times New Roman" w:cs="Times New Roman"/>
          <w:color w:val="000000"/>
          <w:sz w:val="28"/>
          <w:szCs w:val="28"/>
          <w:lang w:eastAsia="ru-RU"/>
        </w:rPr>
        <w:t xml:space="preserve"> Д.А. Леонтьева, Е.И. </w:t>
      </w:r>
      <w:proofErr w:type="spellStart"/>
      <w:r w:rsidR="00CD675F" w:rsidRPr="003D516B">
        <w:rPr>
          <w:rFonts w:ascii="Times New Roman" w:eastAsia="Times New Roman" w:hAnsi="Times New Roman" w:cs="Times New Roman"/>
          <w:color w:val="000000"/>
          <w:sz w:val="28"/>
          <w:szCs w:val="28"/>
          <w:lang w:eastAsia="ru-RU"/>
        </w:rPr>
        <w:t>Рассказовой</w:t>
      </w:r>
      <w:proofErr w:type="spellEnd"/>
      <w:r w:rsidR="00CD675F" w:rsidRPr="003D516B">
        <w:rPr>
          <w:rFonts w:ascii="Times New Roman" w:eastAsia="Times New Roman" w:hAnsi="Times New Roman" w:cs="Times New Roman"/>
          <w:color w:val="000000"/>
          <w:sz w:val="28"/>
          <w:szCs w:val="28"/>
          <w:lang w:eastAsia="ru-RU"/>
        </w:rPr>
        <w:t xml:space="preserve">. С 2002 года они проводили работу по разработке и апробации русскоязычной версии теста жизнестойкости С. </w:t>
      </w:r>
      <w:proofErr w:type="spellStart"/>
      <w:r w:rsidR="00CD675F" w:rsidRPr="003D516B">
        <w:rPr>
          <w:rFonts w:ascii="Times New Roman" w:eastAsia="Times New Roman" w:hAnsi="Times New Roman" w:cs="Times New Roman"/>
          <w:color w:val="000000"/>
          <w:sz w:val="28"/>
          <w:szCs w:val="28"/>
          <w:lang w:eastAsia="ru-RU"/>
        </w:rPr>
        <w:t>Мадди</w:t>
      </w:r>
      <w:proofErr w:type="spellEnd"/>
      <w:r w:rsidR="00CD675F" w:rsidRPr="003D516B">
        <w:rPr>
          <w:rFonts w:ascii="Times New Roman" w:eastAsia="Times New Roman" w:hAnsi="Times New Roman" w:cs="Times New Roman"/>
          <w:color w:val="000000"/>
          <w:sz w:val="28"/>
          <w:szCs w:val="28"/>
          <w:lang w:eastAsia="ru-RU"/>
        </w:rPr>
        <w:t>. Наряду с выявлением в рамках апробации русскоязычной версии теста уровня его надежности, внешней (</w:t>
      </w:r>
      <w:proofErr w:type="spellStart"/>
      <w:r w:rsidR="00CD675F" w:rsidRPr="003D516B">
        <w:rPr>
          <w:rFonts w:ascii="Times New Roman" w:eastAsia="Times New Roman" w:hAnsi="Times New Roman" w:cs="Times New Roman"/>
          <w:color w:val="000000"/>
          <w:sz w:val="28"/>
          <w:szCs w:val="28"/>
          <w:lang w:eastAsia="ru-RU"/>
        </w:rPr>
        <w:t>конструктной</w:t>
      </w:r>
      <w:proofErr w:type="spellEnd"/>
      <w:r w:rsidR="00CD675F" w:rsidRPr="003D516B">
        <w:rPr>
          <w:rFonts w:ascii="Times New Roman" w:eastAsia="Times New Roman" w:hAnsi="Times New Roman" w:cs="Times New Roman"/>
          <w:color w:val="000000"/>
          <w:sz w:val="28"/>
          <w:szCs w:val="28"/>
          <w:lang w:eastAsia="ru-RU"/>
        </w:rPr>
        <w:t xml:space="preserve">) и внутренне </w:t>
      </w:r>
      <w:proofErr w:type="spellStart"/>
      <w:r w:rsidR="00CD675F" w:rsidRPr="003D516B">
        <w:rPr>
          <w:rFonts w:ascii="Times New Roman" w:eastAsia="Times New Roman" w:hAnsi="Times New Roman" w:cs="Times New Roman"/>
          <w:color w:val="000000"/>
          <w:sz w:val="28"/>
          <w:szCs w:val="28"/>
          <w:lang w:eastAsia="ru-RU"/>
        </w:rPr>
        <w:t>валидности</w:t>
      </w:r>
      <w:proofErr w:type="spellEnd"/>
      <w:r w:rsidR="00CD675F" w:rsidRPr="003D516B">
        <w:rPr>
          <w:rFonts w:ascii="Times New Roman" w:eastAsia="Times New Roman" w:hAnsi="Times New Roman" w:cs="Times New Roman"/>
          <w:color w:val="000000"/>
          <w:sz w:val="28"/>
          <w:szCs w:val="28"/>
          <w:lang w:eastAsia="ru-RU"/>
        </w:rPr>
        <w:t xml:space="preserve">, региональных различий, авторы исследовали связь жизнестойкости и различных </w:t>
      </w:r>
      <w:proofErr w:type="spellStart"/>
      <w:r w:rsidR="00CD675F" w:rsidRPr="003D516B">
        <w:rPr>
          <w:rFonts w:ascii="Times New Roman" w:eastAsia="Times New Roman" w:hAnsi="Times New Roman" w:cs="Times New Roman"/>
          <w:color w:val="000000"/>
          <w:sz w:val="28"/>
          <w:szCs w:val="28"/>
          <w:lang w:eastAsia="ru-RU"/>
        </w:rPr>
        <w:t>копинг</w:t>
      </w:r>
      <w:proofErr w:type="spellEnd"/>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стратегий переживания стресса, депрессивности. Были получены экспериментальные данные, свидетельствующие об отрицательной связи жизнестойкости с такими </w:t>
      </w:r>
      <w:proofErr w:type="spellStart"/>
      <w:r w:rsidR="00CD675F" w:rsidRPr="003D516B">
        <w:rPr>
          <w:rFonts w:ascii="Times New Roman" w:eastAsia="Times New Roman" w:hAnsi="Times New Roman" w:cs="Times New Roman"/>
          <w:color w:val="000000"/>
          <w:sz w:val="28"/>
          <w:szCs w:val="28"/>
          <w:lang w:eastAsia="ru-RU"/>
        </w:rPr>
        <w:t>копинг</w:t>
      </w:r>
      <w:proofErr w:type="spellEnd"/>
      <w:r w:rsidR="00CD675F" w:rsidRPr="003D516B">
        <w:rPr>
          <w:rFonts w:ascii="Times New Roman" w:eastAsia="Times New Roman" w:hAnsi="Times New Roman" w:cs="Times New Roman"/>
          <w:color w:val="000000"/>
          <w:sz w:val="28"/>
          <w:szCs w:val="28"/>
          <w:lang w:eastAsia="ru-RU"/>
        </w:rPr>
        <w:t xml:space="preserve">-стратегиями, как избегание и поиск социальной поддержки, а также о позитивной связи с </w:t>
      </w:r>
      <w:proofErr w:type="spellStart"/>
      <w:r w:rsidR="00CD675F" w:rsidRPr="003D516B">
        <w:rPr>
          <w:rFonts w:ascii="Times New Roman" w:eastAsia="Times New Roman" w:hAnsi="Times New Roman" w:cs="Times New Roman"/>
          <w:color w:val="000000"/>
          <w:sz w:val="28"/>
          <w:szCs w:val="28"/>
          <w:lang w:eastAsia="ru-RU"/>
        </w:rPr>
        <w:t>копинг</w:t>
      </w:r>
      <w:proofErr w:type="spellEnd"/>
      <w:r w:rsidR="00CD675F" w:rsidRPr="003D516B">
        <w:rPr>
          <w:rFonts w:ascii="Times New Roman" w:eastAsia="Times New Roman" w:hAnsi="Times New Roman" w:cs="Times New Roman"/>
          <w:color w:val="000000"/>
          <w:sz w:val="28"/>
          <w:szCs w:val="28"/>
          <w:lang w:eastAsia="ru-RU"/>
        </w:rPr>
        <w:t xml:space="preserve">-стратегиями планирования и положительной переоценки. По результатам исследования Д.А. Леонтьев и Е.И. Рассказова сделали вывод о том, что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каждый структурный компонент жизнестойкости обеспечивает свой вклад в позитивную переоценку личностью случившегося негативного события, а вместе – обеспечивают выбор жизнестойкой </w:t>
      </w:r>
      <w:proofErr w:type="spellStart"/>
      <w:r w:rsidR="00CD675F" w:rsidRPr="003D516B">
        <w:rPr>
          <w:rFonts w:ascii="Times New Roman" w:eastAsia="Times New Roman" w:hAnsi="Times New Roman" w:cs="Times New Roman"/>
          <w:color w:val="000000"/>
          <w:sz w:val="28"/>
          <w:szCs w:val="28"/>
          <w:lang w:eastAsia="ru-RU"/>
        </w:rPr>
        <w:t>копинг</w:t>
      </w:r>
      <w:proofErr w:type="spellEnd"/>
      <w:r w:rsidR="00CD675F" w:rsidRPr="003D516B">
        <w:rPr>
          <w:rFonts w:ascii="Times New Roman" w:eastAsia="Times New Roman" w:hAnsi="Times New Roman" w:cs="Times New Roman"/>
          <w:color w:val="000000"/>
          <w:sz w:val="28"/>
          <w:szCs w:val="28"/>
          <w:lang w:eastAsia="ru-RU"/>
        </w:rPr>
        <w:t>-стратегии.</w:t>
      </w:r>
      <w:r>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«Жизнестойкость в целом способствует позитивной переоценке значения всего случившегося для личности, для ее дальнейшего роста. По всей видимости, этот вид </w:t>
      </w:r>
      <w:proofErr w:type="spellStart"/>
      <w:r w:rsidRPr="003D516B">
        <w:rPr>
          <w:rFonts w:ascii="Times New Roman" w:eastAsia="Times New Roman" w:hAnsi="Times New Roman" w:cs="Times New Roman"/>
          <w:color w:val="000000"/>
          <w:sz w:val="28"/>
          <w:szCs w:val="28"/>
          <w:lang w:eastAsia="ru-RU"/>
        </w:rPr>
        <w:t>копинг</w:t>
      </w:r>
      <w:proofErr w:type="spellEnd"/>
      <w:r w:rsidRPr="003D516B">
        <w:rPr>
          <w:rFonts w:ascii="Times New Roman" w:eastAsia="Times New Roman" w:hAnsi="Times New Roman" w:cs="Times New Roman"/>
          <w:color w:val="000000"/>
          <w:sz w:val="28"/>
          <w:szCs w:val="28"/>
          <w:lang w:eastAsia="ru-RU"/>
        </w:rPr>
        <w:t>-стратегий (наиболее тесно связанный с поиском смысла) - результат взаимод</w:t>
      </w:r>
      <w:r w:rsidR="00AF3598" w:rsidRPr="003D516B">
        <w:rPr>
          <w:rFonts w:ascii="Times New Roman" w:eastAsia="Times New Roman" w:hAnsi="Times New Roman" w:cs="Times New Roman"/>
          <w:color w:val="000000"/>
          <w:sz w:val="28"/>
          <w:szCs w:val="28"/>
          <w:lang w:eastAsia="ru-RU"/>
        </w:rPr>
        <w:t>ействия всех трех компонентов» [25, c.46</w:t>
      </w:r>
      <w:r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lastRenderedPageBreak/>
        <w:t xml:space="preserve">Творческий коллектив (Д.А. Леонтьев, Е.И. Рассказова, Е.Ю. </w:t>
      </w:r>
      <w:proofErr w:type="spellStart"/>
      <w:r w:rsidRPr="003D516B">
        <w:rPr>
          <w:rFonts w:ascii="Times New Roman" w:eastAsia="Times New Roman" w:hAnsi="Times New Roman" w:cs="Times New Roman"/>
          <w:color w:val="000000"/>
          <w:sz w:val="28"/>
          <w:szCs w:val="28"/>
          <w:lang w:eastAsia="ru-RU"/>
        </w:rPr>
        <w:t>Мандрикова</w:t>
      </w:r>
      <w:proofErr w:type="spellEnd"/>
      <w:r w:rsidRPr="003D516B">
        <w:rPr>
          <w:rFonts w:ascii="Times New Roman" w:eastAsia="Times New Roman" w:hAnsi="Times New Roman" w:cs="Times New Roman"/>
          <w:color w:val="000000"/>
          <w:sz w:val="28"/>
          <w:szCs w:val="28"/>
          <w:lang w:eastAsia="ru-RU"/>
        </w:rPr>
        <w:t>, Е.Н. Осин, А.В. Плотникова) обратил внимание на проблему влияния жизнестойкости и личностного выбора. Исследование, проводившееся на группе экзистенциальных психологов, позволило экспериментально доказать, что «в ситуации личностного выбора жизнестойкость выступает фактором, определяющим готовность выбирать новую, непривычную ситуацию, ситуацию неопределенности в противовес равнодушному, безличному выбору или выбору привычной и знакомой ситуац</w:t>
      </w:r>
      <w:r w:rsidR="00AF3598" w:rsidRPr="003D516B">
        <w:rPr>
          <w:rFonts w:ascii="Times New Roman" w:eastAsia="Times New Roman" w:hAnsi="Times New Roman" w:cs="Times New Roman"/>
          <w:color w:val="000000"/>
          <w:sz w:val="28"/>
          <w:szCs w:val="28"/>
          <w:lang w:eastAsia="ru-RU"/>
        </w:rPr>
        <w:t>ии» [25</w:t>
      </w:r>
      <w:r w:rsidRPr="003D516B">
        <w:rPr>
          <w:rFonts w:ascii="Times New Roman" w:eastAsia="Times New Roman" w:hAnsi="Times New Roman" w:cs="Times New Roman"/>
          <w:color w:val="000000"/>
          <w:sz w:val="28"/>
          <w:szCs w:val="28"/>
          <w:lang w:eastAsia="ru-RU"/>
        </w:rPr>
        <w:t xml:space="preserve">]. Данное исследование позволило авторам переосмыслить роль жизнестойкости, которая, по их мнению, не сводится к буферной роли в стрессовой ситуации, а представляет собой «один из ключевых параметров индивидуальной способности к зрелым и сложным формам </w:t>
      </w:r>
      <w:proofErr w:type="spellStart"/>
      <w:r w:rsidRPr="003D516B">
        <w:rPr>
          <w:rFonts w:ascii="Times New Roman" w:eastAsia="Times New Roman" w:hAnsi="Times New Roman" w:cs="Times New Roman"/>
          <w:color w:val="000000"/>
          <w:sz w:val="28"/>
          <w:szCs w:val="28"/>
          <w:lang w:eastAsia="ru-RU"/>
        </w:rPr>
        <w:t>саморегуляции</w:t>
      </w:r>
      <w:proofErr w:type="spellEnd"/>
      <w:r w:rsidRPr="003D516B">
        <w:rPr>
          <w:rFonts w:ascii="Times New Roman" w:eastAsia="Times New Roman" w:hAnsi="Times New Roman" w:cs="Times New Roman"/>
          <w:color w:val="000000"/>
          <w:sz w:val="28"/>
          <w:szCs w:val="28"/>
          <w:lang w:eastAsia="ru-RU"/>
        </w:rPr>
        <w:t>, одну из опорных пер</w:t>
      </w:r>
      <w:r w:rsidR="00AF3598" w:rsidRPr="003D516B">
        <w:rPr>
          <w:rFonts w:ascii="Times New Roman" w:eastAsia="Times New Roman" w:hAnsi="Times New Roman" w:cs="Times New Roman"/>
          <w:color w:val="000000"/>
          <w:sz w:val="28"/>
          <w:szCs w:val="28"/>
          <w:lang w:eastAsia="ru-RU"/>
        </w:rPr>
        <w:t>еменных личностного потенциала» [25</w:t>
      </w:r>
      <w:r w:rsidRPr="003D516B">
        <w:rPr>
          <w:rFonts w:ascii="Times New Roman" w:eastAsia="Times New Roman" w:hAnsi="Times New Roman" w:cs="Times New Roman"/>
          <w:color w:val="000000"/>
          <w:sz w:val="28"/>
          <w:szCs w:val="28"/>
          <w:lang w:eastAsia="ru-RU"/>
        </w:rPr>
        <w:t>].</w:t>
      </w:r>
    </w:p>
    <w:p w:rsidR="00CD675F" w:rsidRPr="003D516B" w:rsidRDefault="003A1AE6"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Понятие «интеракция» (от англ. «</w:t>
      </w:r>
      <w:proofErr w:type="spellStart"/>
      <w:r w:rsidR="00CD675F" w:rsidRPr="003D516B">
        <w:rPr>
          <w:rFonts w:ascii="Times New Roman" w:eastAsia="Times New Roman" w:hAnsi="Times New Roman" w:cs="Times New Roman"/>
          <w:color w:val="000000"/>
          <w:sz w:val="28"/>
          <w:szCs w:val="28"/>
          <w:lang w:eastAsia="ru-RU"/>
        </w:rPr>
        <w:t>interaction</w:t>
      </w:r>
      <w:proofErr w:type="spellEnd"/>
      <w:r w:rsidR="00CD675F" w:rsidRPr="003D516B">
        <w:rPr>
          <w:rFonts w:ascii="Times New Roman" w:eastAsia="Times New Roman" w:hAnsi="Times New Roman" w:cs="Times New Roman"/>
          <w:color w:val="000000"/>
          <w:sz w:val="28"/>
          <w:szCs w:val="28"/>
          <w:lang w:eastAsia="ru-RU"/>
        </w:rPr>
        <w:t xml:space="preserve">» - взаимодействие) возникло впервые в социологии и социальной психологии. Для теории символического </w:t>
      </w:r>
      <w:proofErr w:type="spellStart"/>
      <w:r w:rsidR="00CD675F" w:rsidRPr="003D516B">
        <w:rPr>
          <w:rFonts w:ascii="Times New Roman" w:eastAsia="Times New Roman" w:hAnsi="Times New Roman" w:cs="Times New Roman"/>
          <w:color w:val="000000"/>
          <w:sz w:val="28"/>
          <w:szCs w:val="28"/>
          <w:lang w:eastAsia="ru-RU"/>
        </w:rPr>
        <w:t>интеракционизма</w:t>
      </w:r>
      <w:proofErr w:type="spellEnd"/>
      <w:r w:rsidR="00CD675F" w:rsidRPr="003D516B">
        <w:rPr>
          <w:rFonts w:ascii="Times New Roman" w:eastAsia="Times New Roman" w:hAnsi="Times New Roman" w:cs="Times New Roman"/>
          <w:color w:val="000000"/>
          <w:sz w:val="28"/>
          <w:szCs w:val="28"/>
          <w:lang w:eastAsia="ru-RU"/>
        </w:rPr>
        <w:t xml:space="preserve"> (основоположник - американский философ Дж. </w:t>
      </w:r>
      <w:proofErr w:type="spellStart"/>
      <w:r w:rsidR="00CD675F" w:rsidRPr="003D516B">
        <w:rPr>
          <w:rFonts w:ascii="Times New Roman" w:eastAsia="Times New Roman" w:hAnsi="Times New Roman" w:cs="Times New Roman"/>
          <w:color w:val="000000"/>
          <w:sz w:val="28"/>
          <w:szCs w:val="28"/>
          <w:lang w:eastAsia="ru-RU"/>
        </w:rPr>
        <w:t>Мид</w:t>
      </w:r>
      <w:proofErr w:type="spellEnd"/>
      <w:r w:rsidR="00CD675F" w:rsidRPr="003D516B">
        <w:rPr>
          <w:rFonts w:ascii="Times New Roman" w:eastAsia="Times New Roman" w:hAnsi="Times New Roman" w:cs="Times New Roman"/>
          <w:color w:val="000000"/>
          <w:sz w:val="28"/>
          <w:szCs w:val="28"/>
          <w:lang w:eastAsia="ru-RU"/>
        </w:rPr>
        <w:t xml:space="preserve">) характерно рассмотрение развития и жизнедеятельности личности, созидания человеком своего «Я» в ситуациях общения и взаимодействия с другими людьми. Идеи </w:t>
      </w:r>
      <w:proofErr w:type="spellStart"/>
      <w:r w:rsidR="00CD675F" w:rsidRPr="003D516B">
        <w:rPr>
          <w:rFonts w:ascii="Times New Roman" w:eastAsia="Times New Roman" w:hAnsi="Times New Roman" w:cs="Times New Roman"/>
          <w:color w:val="000000"/>
          <w:sz w:val="28"/>
          <w:szCs w:val="28"/>
          <w:lang w:eastAsia="ru-RU"/>
        </w:rPr>
        <w:t>интеракционизма</w:t>
      </w:r>
      <w:proofErr w:type="spellEnd"/>
      <w:r w:rsidR="00CD675F" w:rsidRPr="003D516B">
        <w:rPr>
          <w:rFonts w:ascii="Times New Roman" w:eastAsia="Times New Roman" w:hAnsi="Times New Roman" w:cs="Times New Roman"/>
          <w:color w:val="000000"/>
          <w:sz w:val="28"/>
          <w:szCs w:val="28"/>
          <w:lang w:eastAsia="ru-RU"/>
        </w:rPr>
        <w:t xml:space="preserve"> оказывают существенное влияние на общую, возрастную и педагогическую психологию, что, в свою очередь, находит отражение в современной практике образования и воспитания.</w:t>
      </w:r>
    </w:p>
    <w:p w:rsidR="00CD675F" w:rsidRPr="003A1AE6"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В психологии интеракция - это «способность взаимодействовать или находиться в режиме беседы, диалога с чем-либо (например, с компьютером) или кем-либо (человеком)», а социальная интеракция - процесс, при котором индивиды в ходе коммуникации в группе своим поведением влияют на других индивидов, вызывая ответные реакции.</w:t>
      </w:r>
      <w:r w:rsidR="003A1AE6">
        <w:rPr>
          <w:rFonts w:ascii="Times New Roman" w:eastAsia="Times New Roman" w:hAnsi="Times New Roman" w:cs="Times New Roman"/>
          <w:color w:val="000000"/>
          <w:sz w:val="28"/>
          <w:szCs w:val="28"/>
          <w:lang w:eastAsia="ru-RU"/>
        </w:rPr>
        <w:t>»</w:t>
      </w:r>
      <w:r w:rsidR="003A1AE6" w:rsidRPr="003A1AE6">
        <w:rPr>
          <w:rFonts w:ascii="Times New Roman" w:eastAsia="Times New Roman" w:hAnsi="Times New Roman" w:cs="Times New Roman"/>
          <w:color w:val="000000"/>
          <w:sz w:val="28"/>
          <w:szCs w:val="28"/>
          <w:lang w:eastAsia="ru-RU"/>
        </w:rPr>
        <w:t xml:space="preserve"> [68]</w:t>
      </w:r>
      <w:r w:rsidR="003A1AE6">
        <w:rPr>
          <w:rFonts w:ascii="Times New Roman" w:eastAsia="Times New Roman" w:hAnsi="Times New Roman" w:cs="Times New Roman"/>
          <w:color w:val="000000"/>
          <w:sz w:val="28"/>
          <w:szCs w:val="28"/>
          <w:lang w:eastAsia="ru-RU"/>
        </w:rPr>
        <w:t>.</w:t>
      </w:r>
    </w:p>
    <w:p w:rsidR="00CD675F" w:rsidRPr="003D516B" w:rsidRDefault="003A1AE6"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В последнее время интерес педагогов направлен на освоение активных и интерактивных форм и методов обучения, основанных на </w:t>
      </w:r>
      <w:proofErr w:type="spellStart"/>
      <w:r w:rsidR="00CD675F" w:rsidRPr="003D516B">
        <w:rPr>
          <w:rFonts w:ascii="Times New Roman" w:eastAsia="Times New Roman" w:hAnsi="Times New Roman" w:cs="Times New Roman"/>
          <w:color w:val="000000"/>
          <w:sz w:val="28"/>
          <w:szCs w:val="28"/>
          <w:lang w:eastAsia="ru-RU"/>
        </w:rPr>
        <w:t>деятельност</w:t>
      </w:r>
      <w:r w:rsidR="007F6CE6" w:rsidRPr="003D516B">
        <w:rPr>
          <w:rFonts w:ascii="Times New Roman" w:eastAsia="Times New Roman" w:hAnsi="Times New Roman" w:cs="Times New Roman"/>
          <w:color w:val="000000"/>
          <w:sz w:val="28"/>
          <w:szCs w:val="28"/>
          <w:lang w:eastAsia="ru-RU"/>
        </w:rPr>
        <w:t>ных</w:t>
      </w:r>
      <w:proofErr w:type="spellEnd"/>
      <w:r w:rsidR="007F6CE6" w:rsidRPr="003D516B">
        <w:rPr>
          <w:rFonts w:ascii="Times New Roman" w:eastAsia="Times New Roman" w:hAnsi="Times New Roman" w:cs="Times New Roman"/>
          <w:color w:val="000000"/>
          <w:sz w:val="28"/>
          <w:szCs w:val="28"/>
          <w:lang w:eastAsia="ru-RU"/>
        </w:rPr>
        <w:t xml:space="preserve"> и диалоговых (внутри- и меж</w:t>
      </w:r>
      <w:r w:rsidR="007E6A2E" w:rsidRPr="003D516B">
        <w:rPr>
          <w:rFonts w:ascii="Times New Roman" w:eastAsia="Times New Roman" w:hAnsi="Times New Roman" w:cs="Times New Roman"/>
          <w:color w:val="000000"/>
          <w:sz w:val="28"/>
          <w:szCs w:val="28"/>
          <w:lang w:eastAsia="ru-RU"/>
        </w:rPr>
        <w:t>групповых) формах познания</w:t>
      </w:r>
      <w:r>
        <w:rPr>
          <w:rFonts w:ascii="Times New Roman" w:eastAsia="Times New Roman" w:hAnsi="Times New Roman" w:cs="Times New Roman"/>
          <w:color w:val="000000"/>
          <w:sz w:val="28"/>
          <w:szCs w:val="28"/>
          <w:lang w:eastAsia="ru-RU"/>
        </w:rPr>
        <w:t>»</w:t>
      </w:r>
      <w:r w:rsidR="007E6A2E" w:rsidRPr="003D516B">
        <w:rPr>
          <w:rFonts w:ascii="Times New Roman" w:eastAsia="Times New Roman" w:hAnsi="Times New Roman" w:cs="Times New Roman"/>
          <w:color w:val="000000"/>
          <w:sz w:val="28"/>
          <w:szCs w:val="28"/>
          <w:lang w:eastAsia="ru-RU"/>
        </w:rPr>
        <w:t xml:space="preserve"> [39, c.3</w:t>
      </w:r>
      <w:r w:rsidR="00CD675F"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Интерактивный подход рассматривает взаимодействие как центральное звено образовательного процесса, а обучение как управление взаимодействием, что </w:t>
      </w:r>
      <w:r w:rsidR="00CD675F" w:rsidRPr="003D516B">
        <w:rPr>
          <w:rFonts w:ascii="Times New Roman" w:eastAsia="Times New Roman" w:hAnsi="Times New Roman" w:cs="Times New Roman"/>
          <w:color w:val="000000"/>
          <w:sz w:val="28"/>
          <w:szCs w:val="28"/>
          <w:lang w:eastAsia="ru-RU"/>
        </w:rPr>
        <w:lastRenderedPageBreak/>
        <w:t>расширяет возможности обучения не только в дидактическом, но и в разви</w:t>
      </w:r>
      <w:r w:rsidR="00731809" w:rsidRPr="003D516B">
        <w:rPr>
          <w:rFonts w:ascii="Times New Roman" w:eastAsia="Times New Roman" w:hAnsi="Times New Roman" w:cs="Times New Roman"/>
          <w:color w:val="000000"/>
          <w:sz w:val="28"/>
          <w:szCs w:val="28"/>
          <w:lang w:eastAsia="ru-RU"/>
        </w:rPr>
        <w:t>вающем и воспитательном планах</w:t>
      </w:r>
      <w:r>
        <w:rPr>
          <w:rFonts w:ascii="Times New Roman" w:eastAsia="Times New Roman" w:hAnsi="Times New Roman" w:cs="Times New Roman"/>
          <w:color w:val="000000"/>
          <w:sz w:val="28"/>
          <w:szCs w:val="28"/>
          <w:lang w:eastAsia="ru-RU"/>
        </w:rPr>
        <w:t>»</w:t>
      </w:r>
      <w:r w:rsidR="00731809" w:rsidRPr="003D516B">
        <w:rPr>
          <w:rFonts w:ascii="Times New Roman" w:eastAsia="Times New Roman" w:hAnsi="Times New Roman" w:cs="Times New Roman"/>
          <w:color w:val="000000"/>
          <w:sz w:val="28"/>
          <w:szCs w:val="28"/>
          <w:lang w:eastAsia="ru-RU"/>
        </w:rPr>
        <w:t xml:space="preserve"> [1</w:t>
      </w:r>
      <w:r w:rsidR="00B16512" w:rsidRPr="003D516B">
        <w:rPr>
          <w:rFonts w:ascii="Times New Roman" w:eastAsia="Times New Roman" w:hAnsi="Times New Roman" w:cs="Times New Roman"/>
          <w:color w:val="000000"/>
          <w:sz w:val="28"/>
          <w:szCs w:val="28"/>
          <w:lang w:eastAsia="ru-RU"/>
        </w:rPr>
        <w:t>1</w:t>
      </w:r>
      <w:r w:rsidR="00CD675F" w:rsidRPr="003D516B">
        <w:rPr>
          <w:rFonts w:ascii="Times New Roman" w:eastAsia="Times New Roman" w:hAnsi="Times New Roman" w:cs="Times New Roman"/>
          <w:color w:val="000000"/>
          <w:sz w:val="28"/>
          <w:szCs w:val="28"/>
          <w:lang w:eastAsia="ru-RU"/>
        </w:rPr>
        <w:t>].</w:t>
      </w:r>
    </w:p>
    <w:p w:rsidR="00CD675F" w:rsidRPr="003D516B" w:rsidRDefault="003A1AE6"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Интерактивный (от англ. «</w:t>
      </w:r>
      <w:proofErr w:type="spellStart"/>
      <w:r w:rsidR="00CD675F" w:rsidRPr="003D516B">
        <w:rPr>
          <w:rFonts w:ascii="Times New Roman" w:eastAsia="Times New Roman" w:hAnsi="Times New Roman" w:cs="Times New Roman"/>
          <w:color w:val="000000"/>
          <w:sz w:val="28"/>
          <w:szCs w:val="28"/>
          <w:lang w:eastAsia="ru-RU"/>
        </w:rPr>
        <w:t>interactive</w:t>
      </w:r>
      <w:proofErr w:type="spellEnd"/>
      <w:r w:rsidR="00CD675F" w:rsidRPr="003D516B">
        <w:rPr>
          <w:rFonts w:ascii="Times New Roman" w:eastAsia="Times New Roman" w:hAnsi="Times New Roman" w:cs="Times New Roman"/>
          <w:color w:val="000000"/>
          <w:sz w:val="28"/>
          <w:szCs w:val="28"/>
          <w:lang w:eastAsia="ru-RU"/>
        </w:rPr>
        <w:t>») означает основывающийся на взаимодействии. Само слово «интерактивность» пришло к нам из латинского языка от слова «</w:t>
      </w:r>
      <w:proofErr w:type="spellStart"/>
      <w:r w:rsidR="00CD675F" w:rsidRPr="003D516B">
        <w:rPr>
          <w:rFonts w:ascii="Times New Roman" w:eastAsia="Times New Roman" w:hAnsi="Times New Roman" w:cs="Times New Roman"/>
          <w:color w:val="000000"/>
          <w:sz w:val="28"/>
          <w:szCs w:val="28"/>
          <w:lang w:eastAsia="ru-RU"/>
        </w:rPr>
        <w:t>interactio</w:t>
      </w:r>
      <w:proofErr w:type="spellEnd"/>
      <w:r w:rsidR="00CD675F" w:rsidRPr="003D516B">
        <w:rPr>
          <w:rFonts w:ascii="Times New Roman" w:eastAsia="Times New Roman" w:hAnsi="Times New Roman" w:cs="Times New Roman"/>
          <w:color w:val="000000"/>
          <w:sz w:val="28"/>
          <w:szCs w:val="28"/>
          <w:lang w:eastAsia="ru-RU"/>
        </w:rPr>
        <w:t>», что подразумевает «</w:t>
      </w:r>
      <w:proofErr w:type="spellStart"/>
      <w:r w:rsidR="00CD675F" w:rsidRPr="003D516B">
        <w:rPr>
          <w:rFonts w:ascii="Times New Roman" w:eastAsia="Times New Roman" w:hAnsi="Times New Roman" w:cs="Times New Roman"/>
          <w:color w:val="000000"/>
          <w:sz w:val="28"/>
          <w:szCs w:val="28"/>
          <w:lang w:eastAsia="ru-RU"/>
        </w:rPr>
        <w:t>inter</w:t>
      </w:r>
      <w:proofErr w:type="spellEnd"/>
      <w:r w:rsidR="00CD675F" w:rsidRPr="003D516B">
        <w:rPr>
          <w:rFonts w:ascii="Times New Roman" w:eastAsia="Times New Roman" w:hAnsi="Times New Roman" w:cs="Times New Roman"/>
          <w:color w:val="000000"/>
          <w:sz w:val="28"/>
          <w:szCs w:val="28"/>
          <w:lang w:eastAsia="ru-RU"/>
        </w:rPr>
        <w:t>» - взаимный, между и «</w:t>
      </w:r>
      <w:proofErr w:type="spellStart"/>
      <w:r w:rsidR="00CD675F" w:rsidRPr="003D516B">
        <w:rPr>
          <w:rFonts w:ascii="Times New Roman" w:eastAsia="Times New Roman" w:hAnsi="Times New Roman" w:cs="Times New Roman"/>
          <w:color w:val="000000"/>
          <w:sz w:val="28"/>
          <w:szCs w:val="28"/>
          <w:lang w:eastAsia="ru-RU"/>
        </w:rPr>
        <w:t>actio</w:t>
      </w:r>
      <w:proofErr w:type="spellEnd"/>
      <w:r w:rsidR="00CD675F" w:rsidRPr="003D516B">
        <w:rPr>
          <w:rFonts w:ascii="Times New Roman" w:eastAsia="Times New Roman" w:hAnsi="Times New Roman" w:cs="Times New Roman"/>
          <w:color w:val="000000"/>
          <w:sz w:val="28"/>
          <w:szCs w:val="28"/>
          <w:lang w:eastAsia="ru-RU"/>
        </w:rPr>
        <w:t>» - действие. Таким образом, интерактивность - одна из характеристик диалого</w:t>
      </w:r>
      <w:r w:rsidR="00B16512" w:rsidRPr="003D516B">
        <w:rPr>
          <w:rFonts w:ascii="Times New Roman" w:eastAsia="Times New Roman" w:hAnsi="Times New Roman" w:cs="Times New Roman"/>
          <w:color w:val="000000"/>
          <w:sz w:val="28"/>
          <w:szCs w:val="28"/>
          <w:lang w:eastAsia="ru-RU"/>
        </w:rPr>
        <w:t>вых форм процесса познания</w:t>
      </w:r>
      <w:r>
        <w:rPr>
          <w:rFonts w:ascii="Times New Roman" w:eastAsia="Times New Roman" w:hAnsi="Times New Roman" w:cs="Times New Roman"/>
          <w:color w:val="000000"/>
          <w:sz w:val="28"/>
          <w:szCs w:val="28"/>
          <w:lang w:eastAsia="ru-RU"/>
        </w:rPr>
        <w:t>»</w:t>
      </w:r>
      <w:r w:rsidR="00B16512" w:rsidRPr="003D516B">
        <w:rPr>
          <w:rFonts w:ascii="Times New Roman" w:eastAsia="Times New Roman" w:hAnsi="Times New Roman" w:cs="Times New Roman"/>
          <w:color w:val="000000"/>
          <w:sz w:val="28"/>
          <w:szCs w:val="28"/>
          <w:lang w:eastAsia="ru-RU"/>
        </w:rPr>
        <w:t xml:space="preserve"> [5</w:t>
      </w:r>
      <w:r w:rsidR="00CD675F"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М.А. Ларионова </w:t>
      </w:r>
      <w:r w:rsidR="003A1AE6">
        <w:rPr>
          <w:rFonts w:ascii="Times New Roman" w:eastAsia="Times New Roman" w:hAnsi="Times New Roman" w:cs="Times New Roman"/>
          <w:color w:val="000000"/>
          <w:sz w:val="28"/>
          <w:szCs w:val="28"/>
          <w:lang w:eastAsia="ru-RU"/>
        </w:rPr>
        <w:t>интерактивное взаимодействие разделяет на несколько направлений</w:t>
      </w:r>
      <w:r w:rsidRPr="003D516B">
        <w:rPr>
          <w:rFonts w:ascii="Times New Roman" w:eastAsia="Times New Roman" w:hAnsi="Times New Roman" w:cs="Times New Roman"/>
          <w:color w:val="000000"/>
          <w:sz w:val="28"/>
          <w:szCs w:val="28"/>
          <w:lang w:eastAsia="ru-RU"/>
        </w:rPr>
        <w:t>:</w:t>
      </w:r>
    </w:p>
    <w:p w:rsidR="00CD675F" w:rsidRPr="003D516B" w:rsidRDefault="003A1AE6"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w:t>
      </w:r>
      <w:proofErr w:type="spellStart"/>
      <w:r w:rsidR="00EA25F0">
        <w:rPr>
          <w:rFonts w:ascii="Times New Roman" w:eastAsia="Times New Roman" w:hAnsi="Times New Roman" w:cs="Times New Roman"/>
          <w:color w:val="000000"/>
          <w:sz w:val="28"/>
          <w:szCs w:val="28"/>
          <w:lang w:eastAsia="ru-RU"/>
        </w:rPr>
        <w:t>не</w:t>
      </w:r>
      <w:r w:rsidRPr="003D516B">
        <w:rPr>
          <w:rFonts w:ascii="Times New Roman" w:eastAsia="Times New Roman" w:hAnsi="Times New Roman" w:cs="Times New Roman"/>
          <w:color w:val="000000"/>
          <w:sz w:val="28"/>
          <w:szCs w:val="28"/>
          <w:lang w:eastAsia="ru-RU"/>
        </w:rPr>
        <w:t>интерактивное</w:t>
      </w:r>
      <w:proofErr w:type="spellEnd"/>
      <w:r w:rsidR="00CD675F" w:rsidRPr="003D516B">
        <w:rPr>
          <w:rFonts w:ascii="Times New Roman" w:eastAsia="Times New Roman" w:hAnsi="Times New Roman" w:cs="Times New Roman"/>
          <w:color w:val="000000"/>
          <w:sz w:val="28"/>
          <w:szCs w:val="28"/>
          <w:lang w:eastAsia="ru-RU"/>
        </w:rPr>
        <w:t xml:space="preserve"> взаимодействие, когда посылаемое сообщение не связано с предыдущими сообщениями;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реактивное взаимодействие, когда сообщение связано только с одним предыдущим сообщением;</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диалоговое (интерактивное) взаимодействие, когда сообщение связано с множеством предыдущих сообще</w:t>
      </w:r>
      <w:r w:rsidR="000341C5" w:rsidRPr="003D516B">
        <w:rPr>
          <w:rFonts w:ascii="Times New Roman" w:eastAsia="Times New Roman" w:hAnsi="Times New Roman" w:cs="Times New Roman"/>
          <w:color w:val="000000"/>
          <w:sz w:val="28"/>
          <w:szCs w:val="28"/>
          <w:lang w:eastAsia="ru-RU"/>
        </w:rPr>
        <w:t>ний и с отношениями между ними</w:t>
      </w:r>
      <w:r w:rsidR="003A1AE6">
        <w:rPr>
          <w:rFonts w:ascii="Times New Roman" w:eastAsia="Times New Roman" w:hAnsi="Times New Roman" w:cs="Times New Roman"/>
          <w:color w:val="000000"/>
          <w:sz w:val="28"/>
          <w:szCs w:val="28"/>
          <w:lang w:eastAsia="ru-RU"/>
        </w:rPr>
        <w:t>»</w:t>
      </w:r>
      <w:r w:rsidR="000341C5" w:rsidRPr="003D516B">
        <w:rPr>
          <w:rFonts w:ascii="Times New Roman" w:eastAsia="Times New Roman" w:hAnsi="Times New Roman" w:cs="Times New Roman"/>
          <w:color w:val="000000"/>
          <w:sz w:val="28"/>
          <w:szCs w:val="28"/>
          <w:lang w:eastAsia="ru-RU"/>
        </w:rPr>
        <w:t xml:space="preserve"> [22</w:t>
      </w:r>
      <w:r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Д.А. Махотина</w:t>
      </w:r>
      <w:r w:rsidR="00EA25F0">
        <w:rPr>
          <w:rFonts w:ascii="Times New Roman" w:eastAsia="Times New Roman" w:hAnsi="Times New Roman" w:cs="Times New Roman"/>
          <w:color w:val="000000"/>
          <w:sz w:val="28"/>
          <w:szCs w:val="28"/>
          <w:lang w:eastAsia="ru-RU"/>
        </w:rPr>
        <w:t xml:space="preserve"> характеризуя интерактивную работу говорит, что она</w:t>
      </w:r>
      <w:r w:rsidRPr="003D516B">
        <w:rPr>
          <w:rFonts w:ascii="Times New Roman" w:eastAsia="Times New Roman" w:hAnsi="Times New Roman" w:cs="Times New Roman"/>
          <w:color w:val="000000"/>
          <w:sz w:val="28"/>
          <w:szCs w:val="28"/>
          <w:lang w:eastAsia="ru-RU"/>
        </w:rPr>
        <w:t xml:space="preserve">, </w:t>
      </w:r>
      <w:r w:rsidR="00EA25F0">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предполагает организацию и развитие диалогового общения, которое ведет к взаимопониманию, взаимодействию, к совместному решению общих, но значимых для каждого участника задач. </w:t>
      </w:r>
      <w:proofErr w:type="spellStart"/>
      <w:r w:rsidRPr="003D516B">
        <w:rPr>
          <w:rFonts w:ascii="Times New Roman" w:eastAsia="Times New Roman" w:hAnsi="Times New Roman" w:cs="Times New Roman"/>
          <w:color w:val="000000"/>
          <w:sz w:val="28"/>
          <w:szCs w:val="28"/>
          <w:lang w:eastAsia="ru-RU"/>
        </w:rPr>
        <w:t>Интерактив</w:t>
      </w:r>
      <w:proofErr w:type="spellEnd"/>
      <w:r w:rsidRPr="003D516B">
        <w:rPr>
          <w:rFonts w:ascii="Times New Roman" w:eastAsia="Times New Roman" w:hAnsi="Times New Roman" w:cs="Times New Roman"/>
          <w:color w:val="000000"/>
          <w:sz w:val="28"/>
          <w:szCs w:val="28"/>
          <w:lang w:eastAsia="ru-RU"/>
        </w:rPr>
        <w:t xml:space="preserve"> исключает доминирование как одного выступающего, так и одного мнения н</w:t>
      </w:r>
      <w:r w:rsidR="00B16512" w:rsidRPr="003D516B">
        <w:rPr>
          <w:rFonts w:ascii="Times New Roman" w:eastAsia="Times New Roman" w:hAnsi="Times New Roman" w:cs="Times New Roman"/>
          <w:color w:val="000000"/>
          <w:sz w:val="28"/>
          <w:szCs w:val="28"/>
          <w:lang w:eastAsia="ru-RU"/>
        </w:rPr>
        <w:t>ад другим</w:t>
      </w:r>
      <w:r w:rsidR="00BA5568" w:rsidRPr="003D516B">
        <w:rPr>
          <w:rFonts w:ascii="Times New Roman" w:eastAsia="Times New Roman" w:hAnsi="Times New Roman" w:cs="Times New Roman"/>
          <w:color w:val="000000"/>
          <w:sz w:val="28"/>
          <w:szCs w:val="28"/>
          <w:lang w:eastAsia="ru-RU"/>
        </w:rPr>
        <w:t>, что очень значимо для подросткового и юношеского возраста, когда давление расценивается как унижение достоинства</w:t>
      </w:r>
      <w:r w:rsidR="00EA25F0">
        <w:rPr>
          <w:rFonts w:ascii="Times New Roman" w:eastAsia="Times New Roman" w:hAnsi="Times New Roman" w:cs="Times New Roman"/>
          <w:color w:val="000000"/>
          <w:sz w:val="28"/>
          <w:szCs w:val="28"/>
          <w:lang w:eastAsia="ru-RU"/>
        </w:rPr>
        <w:t>»</w:t>
      </w:r>
      <w:r w:rsidR="00B16512" w:rsidRPr="003D516B">
        <w:rPr>
          <w:rFonts w:ascii="Times New Roman" w:eastAsia="Times New Roman" w:hAnsi="Times New Roman" w:cs="Times New Roman"/>
          <w:color w:val="000000"/>
          <w:sz w:val="28"/>
          <w:szCs w:val="28"/>
          <w:lang w:eastAsia="ru-RU"/>
        </w:rPr>
        <w:t xml:space="preserve"> [5</w:t>
      </w:r>
      <w:r w:rsidRPr="003D516B">
        <w:rPr>
          <w:rFonts w:ascii="Times New Roman" w:eastAsia="Times New Roman" w:hAnsi="Times New Roman" w:cs="Times New Roman"/>
          <w:color w:val="000000"/>
          <w:sz w:val="28"/>
          <w:szCs w:val="28"/>
          <w:lang w:eastAsia="ru-RU"/>
        </w:rPr>
        <w:t>]. Поэтому в ходе диалогового обучения подростки учатся критически мыслить, решать сложные проблемы на основе анализа обстоятельств и соответствующей информации, взвешивать альтернативные мнения, принимать продуманные решения, участвовать в дискуссиях, общаться друг с другом.</w:t>
      </w:r>
    </w:p>
    <w:p w:rsidR="00CD675F" w:rsidRPr="003D516B" w:rsidRDefault="00EA25F0"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Научное сообщество отмечает личностно</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созидающую роль интерактивных методов обучения и считает их фактором личностного развития обучаемых, который активизирует мышление, стимулирует личностный рост </w:t>
      </w:r>
      <w:r w:rsidR="00CD675F" w:rsidRPr="003D516B">
        <w:rPr>
          <w:rFonts w:ascii="Times New Roman" w:eastAsia="Times New Roman" w:hAnsi="Times New Roman" w:cs="Times New Roman"/>
          <w:color w:val="000000"/>
          <w:sz w:val="28"/>
          <w:szCs w:val="28"/>
          <w:lang w:eastAsia="ru-RU"/>
        </w:rPr>
        <w:lastRenderedPageBreak/>
        <w:t>эмоциональных состояний, момент интеракции активизирует самоанал</w:t>
      </w:r>
      <w:r w:rsidR="00B16512" w:rsidRPr="003D516B">
        <w:rPr>
          <w:rFonts w:ascii="Times New Roman" w:eastAsia="Times New Roman" w:hAnsi="Times New Roman" w:cs="Times New Roman"/>
          <w:color w:val="000000"/>
          <w:sz w:val="28"/>
          <w:szCs w:val="28"/>
          <w:lang w:eastAsia="ru-RU"/>
        </w:rPr>
        <w:t>из, рефлексию, мобилизует волю</w:t>
      </w:r>
      <w:r>
        <w:rPr>
          <w:rFonts w:ascii="Times New Roman" w:eastAsia="Times New Roman" w:hAnsi="Times New Roman" w:cs="Times New Roman"/>
          <w:color w:val="000000"/>
          <w:sz w:val="28"/>
          <w:szCs w:val="28"/>
          <w:lang w:eastAsia="ru-RU"/>
        </w:rPr>
        <w:t>»</w:t>
      </w:r>
      <w:r w:rsidR="00B16512" w:rsidRPr="003D516B">
        <w:rPr>
          <w:rFonts w:ascii="Times New Roman" w:eastAsia="Times New Roman" w:hAnsi="Times New Roman" w:cs="Times New Roman"/>
          <w:color w:val="000000"/>
          <w:sz w:val="28"/>
          <w:szCs w:val="28"/>
          <w:lang w:eastAsia="ru-RU"/>
        </w:rPr>
        <w:t xml:space="preserve"> [5</w:t>
      </w:r>
      <w:r w:rsidR="00CD675F" w:rsidRPr="003D516B">
        <w:rPr>
          <w:rFonts w:ascii="Times New Roman" w:eastAsia="Times New Roman" w:hAnsi="Times New Roman" w:cs="Times New Roman"/>
          <w:color w:val="000000"/>
          <w:sz w:val="28"/>
          <w:szCs w:val="28"/>
          <w:lang w:eastAsia="ru-RU"/>
        </w:rPr>
        <w:t>].</w:t>
      </w:r>
    </w:p>
    <w:p w:rsidR="00CD675F" w:rsidRPr="003D516B" w:rsidRDefault="00EA25F0"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К методам интерактивного обучения в научной литературе относятся: эвристическая беседа, метод дискуссии, «мозговой штурм», метод «круглого стола», метод «деловой игры», тренинг, «большой круг», «кейс-метод»</w:t>
      </w:r>
      <w:r>
        <w:rPr>
          <w:rFonts w:ascii="Times New Roman" w:eastAsia="Times New Roman" w:hAnsi="Times New Roman" w:cs="Times New Roman"/>
          <w:color w:val="000000"/>
          <w:sz w:val="28"/>
          <w:szCs w:val="28"/>
          <w:lang w:eastAsia="ru-RU"/>
        </w:rPr>
        <w:t>»</w:t>
      </w:r>
      <w:r w:rsidRPr="00EA25F0">
        <w:rPr>
          <w:rFonts w:ascii="Times New Roman" w:eastAsia="Times New Roman" w:hAnsi="Times New Roman" w:cs="Times New Roman"/>
          <w:color w:val="000000"/>
          <w:sz w:val="28"/>
          <w:szCs w:val="28"/>
          <w:lang w:eastAsia="ru-RU"/>
        </w:rPr>
        <w:t xml:space="preserve"> </w:t>
      </w:r>
      <w:r w:rsidRPr="003D516B">
        <w:rPr>
          <w:rFonts w:ascii="Times New Roman" w:eastAsia="Times New Roman" w:hAnsi="Times New Roman" w:cs="Times New Roman"/>
          <w:color w:val="000000"/>
          <w:sz w:val="28"/>
          <w:szCs w:val="28"/>
          <w:lang w:eastAsia="ru-RU"/>
        </w:rPr>
        <w:t>[5].</w:t>
      </w:r>
    </w:p>
    <w:p w:rsidR="00CD675F" w:rsidRPr="003D516B" w:rsidRDefault="00EA25F0"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Интерактивные методы обучения позволяют внедрить в процесс обучения эффективное общение, что предполагает вовлечение учащихся в обучение в качестве активного участника, а не слушателя или наблюдателя. К ним следует отнести: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метод «</w:t>
      </w:r>
      <w:proofErr w:type="spellStart"/>
      <w:r w:rsidRPr="003D516B">
        <w:rPr>
          <w:rFonts w:ascii="Times New Roman" w:eastAsia="Times New Roman" w:hAnsi="Times New Roman" w:cs="Times New Roman"/>
          <w:color w:val="000000"/>
          <w:sz w:val="28"/>
          <w:szCs w:val="28"/>
          <w:lang w:eastAsia="ru-RU"/>
        </w:rPr>
        <w:t>Модерации</w:t>
      </w:r>
      <w:proofErr w:type="spellEnd"/>
      <w:r w:rsidRPr="003D516B">
        <w:rPr>
          <w:rFonts w:ascii="Times New Roman" w:eastAsia="Times New Roman" w:hAnsi="Times New Roman" w:cs="Times New Roman"/>
          <w:color w:val="000000"/>
          <w:sz w:val="28"/>
          <w:szCs w:val="28"/>
          <w:lang w:eastAsia="ru-RU"/>
        </w:rPr>
        <w:t>», который позволяет «заставить» людей действовать в одной команде для разработки в кратчайшие сроки конкретных реализуемых предложений, нацеленных на решение проблемы;</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метод «Кейсов» (</w:t>
      </w:r>
      <w:proofErr w:type="spellStart"/>
      <w:r w:rsidRPr="003D516B">
        <w:rPr>
          <w:rFonts w:ascii="Times New Roman" w:eastAsia="Times New Roman" w:hAnsi="Times New Roman" w:cs="Times New Roman"/>
          <w:color w:val="000000"/>
          <w:sz w:val="28"/>
          <w:szCs w:val="28"/>
          <w:lang w:eastAsia="ru-RU"/>
        </w:rPr>
        <w:t>Case</w:t>
      </w:r>
      <w:proofErr w:type="spellEnd"/>
      <w:r w:rsidRPr="003D516B">
        <w:rPr>
          <w:rFonts w:ascii="Times New Roman" w:eastAsia="Times New Roman" w:hAnsi="Times New Roman" w:cs="Times New Roman"/>
          <w:color w:val="000000"/>
          <w:sz w:val="28"/>
          <w:szCs w:val="28"/>
          <w:lang w:eastAsia="ru-RU"/>
        </w:rPr>
        <w:t xml:space="preserve"> </w:t>
      </w:r>
      <w:proofErr w:type="spellStart"/>
      <w:r w:rsidRPr="003D516B">
        <w:rPr>
          <w:rFonts w:ascii="Times New Roman" w:eastAsia="Times New Roman" w:hAnsi="Times New Roman" w:cs="Times New Roman"/>
          <w:color w:val="000000"/>
          <w:sz w:val="28"/>
          <w:szCs w:val="28"/>
          <w:lang w:eastAsia="ru-RU"/>
        </w:rPr>
        <w:t>study</w:t>
      </w:r>
      <w:proofErr w:type="spellEnd"/>
      <w:r w:rsidRPr="003D516B">
        <w:rPr>
          <w:rFonts w:ascii="Times New Roman" w:eastAsia="Times New Roman" w:hAnsi="Times New Roman" w:cs="Times New Roman"/>
          <w:color w:val="000000"/>
          <w:sz w:val="28"/>
          <w:szCs w:val="28"/>
          <w:lang w:eastAsia="ru-RU"/>
        </w:rPr>
        <w:t>) - метод анализа ситуаций (учащиеся и преподаватели участвуют в непосредственном обсуждении деловых ситуаций и задач, взятых из реальной практики);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презентация.</w:t>
      </w:r>
      <w:r w:rsidR="00EA25F0">
        <w:rPr>
          <w:rFonts w:ascii="Times New Roman" w:eastAsia="Times New Roman" w:hAnsi="Times New Roman" w:cs="Times New Roman"/>
          <w:color w:val="000000"/>
          <w:sz w:val="28"/>
          <w:szCs w:val="28"/>
          <w:lang w:eastAsia="ru-RU"/>
        </w:rPr>
        <w:t>»</w:t>
      </w:r>
      <w:r w:rsidR="00EA25F0" w:rsidRPr="00EA25F0">
        <w:rPr>
          <w:rFonts w:ascii="Times New Roman" w:eastAsia="Times New Roman" w:hAnsi="Times New Roman" w:cs="Times New Roman"/>
          <w:color w:val="000000"/>
          <w:sz w:val="28"/>
          <w:szCs w:val="28"/>
          <w:lang w:eastAsia="ru-RU"/>
        </w:rPr>
        <w:t xml:space="preserve"> </w:t>
      </w:r>
      <w:r w:rsidR="00EA25F0" w:rsidRPr="003D516B">
        <w:rPr>
          <w:rFonts w:ascii="Times New Roman" w:eastAsia="Times New Roman" w:hAnsi="Times New Roman" w:cs="Times New Roman"/>
          <w:color w:val="000000"/>
          <w:sz w:val="28"/>
          <w:szCs w:val="28"/>
          <w:lang w:eastAsia="ru-RU"/>
        </w:rPr>
        <w:t>[5].</w:t>
      </w:r>
    </w:p>
    <w:p w:rsidR="00CD675F" w:rsidRPr="003D516B" w:rsidRDefault="00EA25F0"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В настоящее время выделяют достаточно много интерактивных форм работы, однако наиболее распространенными являются: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общая дискуссия;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практикумы;</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 различные формы </w:t>
      </w:r>
      <w:proofErr w:type="spellStart"/>
      <w:r w:rsidRPr="003D516B">
        <w:rPr>
          <w:rFonts w:ascii="Times New Roman" w:eastAsia="Times New Roman" w:hAnsi="Times New Roman" w:cs="Times New Roman"/>
          <w:color w:val="000000"/>
          <w:sz w:val="28"/>
          <w:szCs w:val="28"/>
          <w:lang w:eastAsia="ru-RU"/>
        </w:rPr>
        <w:t>взаимообучения</w:t>
      </w:r>
      <w:proofErr w:type="spellEnd"/>
      <w:r w:rsidRPr="003D516B">
        <w:rPr>
          <w:rFonts w:ascii="Times New Roman" w:eastAsia="Times New Roman" w:hAnsi="Times New Roman" w:cs="Times New Roman"/>
          <w:color w:val="000000"/>
          <w:sz w:val="28"/>
          <w:szCs w:val="28"/>
          <w:lang w:eastAsia="ru-RU"/>
        </w:rPr>
        <w:t xml:space="preserve"> и взаимоконтроля;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лабораторно-исследовательские работы / защита проекта - форма работы, при которой обучающийся проводит самостоятельное исследование различных тем в течение длительного периода времени, в конце которого предоставляет и защищает свою работу;</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проблемно-поисковое обучение;</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презентации (как наглядный вариант лекционного и практического материала, представленного на экране компьютера);</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работа в малых группах и парах сменного (динамического) / постоянного (замкнутого) состава - форма диалогового взаимодействия;</w:t>
      </w:r>
    </w:p>
    <w:p w:rsidR="00CD675F" w:rsidRPr="003D516B" w:rsidRDefault="00B16512"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lastRenderedPageBreak/>
        <w:t>- дистанционное обучение</w:t>
      </w:r>
      <w:r w:rsidR="00EA25F0">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 [5</w:t>
      </w:r>
      <w:r w:rsidR="00CD675F" w:rsidRPr="003D516B">
        <w:rPr>
          <w:rFonts w:ascii="Times New Roman" w:eastAsia="Times New Roman" w:hAnsi="Times New Roman" w:cs="Times New Roman"/>
          <w:color w:val="000000"/>
          <w:sz w:val="28"/>
          <w:szCs w:val="28"/>
          <w:lang w:eastAsia="ru-RU"/>
        </w:rPr>
        <w:t>].</w:t>
      </w:r>
    </w:p>
    <w:p w:rsidR="00372E62" w:rsidRPr="003D516B" w:rsidRDefault="00EA25F0" w:rsidP="00D04FC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72E62" w:rsidRPr="003D516B">
        <w:rPr>
          <w:rFonts w:ascii="Times New Roman" w:eastAsia="Times New Roman" w:hAnsi="Times New Roman" w:cs="Times New Roman"/>
          <w:color w:val="000000"/>
          <w:sz w:val="28"/>
          <w:szCs w:val="28"/>
          <w:lang w:eastAsia="ru-RU"/>
        </w:rPr>
        <w:t>К интерактивным технологиям обучения (технология обучения включает совокупность форм, методов, приемов, средств, позволяющих достичь запланированного результата) можно отнести колл</w:t>
      </w:r>
      <w:r w:rsidR="00402E9D" w:rsidRPr="003D516B">
        <w:rPr>
          <w:rFonts w:ascii="Times New Roman" w:eastAsia="Times New Roman" w:hAnsi="Times New Roman" w:cs="Times New Roman"/>
          <w:color w:val="000000"/>
          <w:sz w:val="28"/>
          <w:szCs w:val="28"/>
          <w:lang w:eastAsia="ru-RU"/>
        </w:rPr>
        <w:t xml:space="preserve">ективную </w:t>
      </w:r>
      <w:proofErr w:type="spellStart"/>
      <w:r w:rsidR="00402E9D" w:rsidRPr="003D516B">
        <w:rPr>
          <w:rFonts w:ascii="Times New Roman" w:eastAsia="Times New Roman" w:hAnsi="Times New Roman" w:cs="Times New Roman"/>
          <w:color w:val="000000"/>
          <w:sz w:val="28"/>
          <w:szCs w:val="28"/>
          <w:lang w:eastAsia="ru-RU"/>
        </w:rPr>
        <w:t>мыследеятельность</w:t>
      </w:r>
      <w:proofErr w:type="spellEnd"/>
      <w:r w:rsidR="00372E62" w:rsidRPr="003D516B">
        <w:rPr>
          <w:rFonts w:ascii="Times New Roman" w:eastAsia="Times New Roman" w:hAnsi="Times New Roman" w:cs="Times New Roman"/>
          <w:color w:val="000000"/>
          <w:sz w:val="28"/>
          <w:szCs w:val="28"/>
          <w:lang w:eastAsia="ru-RU"/>
        </w:rPr>
        <w:t xml:space="preserve"> - «форму взаимодействия педагога - учебной группы, протекающего в поисковых созидательных ситуациях» (К. Я. </w:t>
      </w:r>
      <w:proofErr w:type="spellStart"/>
      <w:r w:rsidR="00372E62" w:rsidRPr="003D516B">
        <w:rPr>
          <w:rFonts w:ascii="Times New Roman" w:eastAsia="Times New Roman" w:hAnsi="Times New Roman" w:cs="Times New Roman"/>
          <w:color w:val="000000"/>
          <w:sz w:val="28"/>
          <w:szCs w:val="28"/>
          <w:lang w:eastAsia="ru-RU"/>
        </w:rPr>
        <w:t>Вазина</w:t>
      </w:r>
      <w:proofErr w:type="spellEnd"/>
      <w:r w:rsidR="00372E62" w:rsidRPr="003D516B">
        <w:rPr>
          <w:rFonts w:ascii="Times New Roman" w:eastAsia="Times New Roman" w:hAnsi="Times New Roman" w:cs="Times New Roman"/>
          <w:color w:val="000000"/>
          <w:sz w:val="28"/>
          <w:szCs w:val="28"/>
          <w:lang w:eastAsia="ru-RU"/>
        </w:rPr>
        <w:t xml:space="preserve">), </w:t>
      </w:r>
      <w:proofErr w:type="spellStart"/>
      <w:r w:rsidR="00372E62" w:rsidRPr="003D516B">
        <w:rPr>
          <w:rFonts w:ascii="Times New Roman" w:eastAsia="Times New Roman" w:hAnsi="Times New Roman" w:cs="Times New Roman"/>
          <w:color w:val="000000"/>
          <w:sz w:val="28"/>
          <w:szCs w:val="28"/>
          <w:lang w:eastAsia="ru-RU"/>
        </w:rPr>
        <w:t>модерацию</w:t>
      </w:r>
      <w:proofErr w:type="spellEnd"/>
      <w:r w:rsidR="00372E62" w:rsidRPr="003D516B">
        <w:rPr>
          <w:rFonts w:ascii="Times New Roman" w:eastAsia="Times New Roman" w:hAnsi="Times New Roman" w:cs="Times New Roman"/>
          <w:color w:val="000000"/>
          <w:sz w:val="28"/>
          <w:szCs w:val="28"/>
          <w:lang w:eastAsia="ru-RU"/>
        </w:rPr>
        <w:t>, коллективный способ обучения (В. К. Дьяченко) и др.</w:t>
      </w:r>
      <w:r>
        <w:rPr>
          <w:rFonts w:ascii="Times New Roman" w:eastAsia="Times New Roman" w:hAnsi="Times New Roman" w:cs="Times New Roman"/>
          <w:color w:val="000000"/>
          <w:sz w:val="28"/>
          <w:szCs w:val="28"/>
          <w:lang w:eastAsia="ru-RU"/>
        </w:rPr>
        <w:t>»</w:t>
      </w:r>
      <w:r w:rsidR="00372E62" w:rsidRPr="003D516B">
        <w:rPr>
          <w:rFonts w:ascii="Times New Roman" w:eastAsia="Times New Roman" w:hAnsi="Times New Roman" w:cs="Times New Roman"/>
          <w:color w:val="000000"/>
          <w:sz w:val="28"/>
          <w:szCs w:val="28"/>
          <w:lang w:eastAsia="ru-RU"/>
        </w:rPr>
        <w:t xml:space="preserve"> [60].</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Под интерактивными методами обучения и воспитания понимаются методы, основанные на взаимодействии несовершеннолетнего с другими несовершеннолетними, педагогами, родителями и другими субъектами социально-педагогического процесса.</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Данные методы позволяют несовершеннолетним самостоятельно решать трудные проблемы, создают потенциально большую возможность переноса знаний и опыта различных видов деятельности (учебной, трудовой, коммуникативной, творческой и др.) из моделируемой ситуации в реальную; позволяют получать выигрыш во времени, являются психологически привлекательными и комфортными для несовершеннолетних.</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Следует также подчеркнуть, что активность педагога, уступает место активности несовершеннолетних, его задача – создать условия для их инициативы. Интерактивные методы социального воспитания несовершеннолетних – это модель открытого обсуждения, способствующая развитию у подростков умения решать конфликты мирным путем. В рамках классификации, имеющей в основании виды цели, можно выделить следующие группы интерактивных методов:</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передача социального опыта в виде знаний, информации (лекции, беседы);</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изменение отношения к окружающему миру (дискуссии, ролевые игры, дебаты, шоу-технологии);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технология моделирования, или метод проектов (как внеурочная деятельность);</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lastRenderedPageBreak/>
        <w:t>– обучение социальным навыкам (тренинги, ролевое моделирование).</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Суть интерактивного взаимодействия в профилактической работе состоит в том, что работа с подростками организована таким образом, что все участники оказываются вовлечёнными в совместную деятельность. Они получают возможность оценивать свои поступки не столько через оценку взрослого человека, сколько через отношение к ним окружающих сверстников. Данные методы социального воспитания несовершеннолетних основаны в том числе на моделировании, которое является средством их реализации.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По сравнению с традиционными, в интерактивных моделях обучения меняется и взаимодействие с учителем: его активность уступает место активности учащихся, задача учителя — создать условия для их инициативы. В интерактивной технологии учащиеся выступают полноправными участниками, их опыт важен не менее, чем опыт учителя, который не столько дает готовые знания, сколько побуждает учащихся к самостоятельному поиску.</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Учитель выступает в интерактивных технологиях в нескольких основных ролях. В каждой из них он организует взаимодействие участников с той или иной областью информационной среды. В роли информатора-эксперта учитель излагает текстовый материал, демонстрирует видеоряд, отвечает на вопросы участников, отслеживает результаты процесса и т.д. В роли организатора-</w:t>
      </w:r>
      <w:proofErr w:type="spellStart"/>
      <w:r w:rsidRPr="003D516B">
        <w:rPr>
          <w:rFonts w:ascii="Times New Roman" w:eastAsia="Times New Roman" w:hAnsi="Times New Roman" w:cs="Times New Roman"/>
          <w:color w:val="000000"/>
          <w:sz w:val="28"/>
          <w:szCs w:val="28"/>
          <w:lang w:eastAsia="ru-RU"/>
        </w:rPr>
        <w:t>фасилитатора</w:t>
      </w:r>
      <w:proofErr w:type="spellEnd"/>
      <w:r w:rsidRPr="003D516B">
        <w:rPr>
          <w:rFonts w:ascii="Times New Roman" w:eastAsia="Times New Roman" w:hAnsi="Times New Roman" w:cs="Times New Roman"/>
          <w:color w:val="000000"/>
          <w:sz w:val="28"/>
          <w:szCs w:val="28"/>
          <w:lang w:eastAsia="ru-RU"/>
        </w:rPr>
        <w:t xml:space="preserve"> он налаживает взаимодействие учащихся с социальным и физическим окружением (разбивает на подгруппы, побуждает их самостоятельно собирать данные, координирует выполнение заданий, подготовку мини-презентаций и т.д.). В роли консультанта учитель обращается к профессиональному опыту учеников, помогает искать решения уже поставленных задач, самостоятельно ставить новые и т.д.</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Главная цель – целостное развитие личности ученика. Средством же развития личности, раскрывающим ее потенциальные внутренние способности является самостоятельная познавательная и мыслительная деятельность.</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Следовательно, задача учителя – обеспечить на уроке такую деятельность, чему способствуют современные интерактивные технологии.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lastRenderedPageBreak/>
        <w:t>В этом случае ученик сам открывает путь к познанию. Усвоение знаний – результат его деятельности.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Особый период качественного психического развития приходится на подростковый возраст. Умение подростка регулировать свое состояние, управлять своим поведением в различных ситуациях определяет успешность его в обучении, во взаимоотношениях со сверстниками и значимыми взрослыми, а также успешность самой личности в процессе ее жизнедеятельности. Под влиянием общественного внимания просматриваются снижение внутреннего самоконтроля у молодежи, уровня личной ответственности за преобразование мира и себя самого, распространение иждивенческой психологии и потребительского отношения к жизни. Таким образом, проблема рефлексии, как фундаментальной основы </w:t>
      </w:r>
      <w:proofErr w:type="spellStart"/>
      <w:r w:rsidRPr="003D516B">
        <w:rPr>
          <w:rFonts w:ascii="Times New Roman" w:eastAsia="Times New Roman" w:hAnsi="Times New Roman" w:cs="Times New Roman"/>
          <w:color w:val="000000"/>
          <w:sz w:val="28"/>
          <w:szCs w:val="28"/>
          <w:lang w:eastAsia="ru-RU"/>
        </w:rPr>
        <w:t>саморегуляции</w:t>
      </w:r>
      <w:proofErr w:type="spellEnd"/>
      <w:r w:rsidRPr="003D516B">
        <w:rPr>
          <w:rFonts w:ascii="Times New Roman" w:eastAsia="Times New Roman" w:hAnsi="Times New Roman" w:cs="Times New Roman"/>
          <w:color w:val="000000"/>
          <w:sz w:val="28"/>
          <w:szCs w:val="28"/>
          <w:lang w:eastAsia="ru-RU"/>
        </w:rPr>
        <w:t xml:space="preserve"> психических состояний подростка выступает на первый </w:t>
      </w:r>
      <w:r w:rsidR="00EA686B" w:rsidRPr="003D516B">
        <w:rPr>
          <w:rFonts w:ascii="Times New Roman" w:eastAsia="Times New Roman" w:hAnsi="Times New Roman" w:cs="Times New Roman"/>
          <w:color w:val="000000"/>
          <w:sz w:val="28"/>
          <w:szCs w:val="28"/>
          <w:lang w:eastAsia="ru-RU"/>
        </w:rPr>
        <w:t>п</w:t>
      </w:r>
      <w:r w:rsidRPr="003D516B">
        <w:rPr>
          <w:rFonts w:ascii="Times New Roman" w:eastAsia="Times New Roman" w:hAnsi="Times New Roman" w:cs="Times New Roman"/>
          <w:color w:val="000000"/>
          <w:sz w:val="28"/>
          <w:szCs w:val="28"/>
          <w:lang w:eastAsia="ru-RU"/>
        </w:rPr>
        <w:t>лан.</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Интеллектуальная сфера в подростковом возрасте характеризуется дальнейшим развитием теоретического рефлексивного мышления. Приобретенные в младшем школьном возрасте операции становятся формально-логическими. Подросток, абстрагируясь от конкретного наглядного материала, рассуждает в чисто словесном плане. На основе общих посылок он строит гипотезы и проверяет их, то есть рассуждает гипотетико-дедуктивно.</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Необходимость создания условий для актуализации разнообразных рефлексивных процессов, оказание помощи учащимся в овладении навыками самоорганизации и самоуправления, в получении ими опыта </w:t>
      </w:r>
      <w:proofErr w:type="spellStart"/>
      <w:r w:rsidRPr="003D516B">
        <w:rPr>
          <w:rFonts w:ascii="Times New Roman" w:eastAsia="Times New Roman" w:hAnsi="Times New Roman" w:cs="Times New Roman"/>
          <w:color w:val="000000"/>
          <w:sz w:val="28"/>
          <w:szCs w:val="28"/>
          <w:lang w:eastAsia="ru-RU"/>
        </w:rPr>
        <w:t>саморегуляции</w:t>
      </w:r>
      <w:proofErr w:type="spellEnd"/>
      <w:r w:rsidRPr="003D516B">
        <w:rPr>
          <w:rFonts w:ascii="Times New Roman" w:eastAsia="Times New Roman" w:hAnsi="Times New Roman" w:cs="Times New Roman"/>
          <w:color w:val="000000"/>
          <w:sz w:val="28"/>
          <w:szCs w:val="28"/>
          <w:lang w:eastAsia="ru-RU"/>
        </w:rPr>
        <w:t xml:space="preserve"> в мыслительной деятельности, в общении и умении договариваться с другими людьми при выполнении коллективных задач, в осознании личностной динамики и собственных возможностей, регламентирует организации образовательного процесса.</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A.B. Карпов, И</w:t>
      </w:r>
      <w:r w:rsidR="00E50E2F" w:rsidRPr="003D516B">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М.</w:t>
      </w:r>
      <w:r w:rsidR="00695CC1" w:rsidRPr="003D516B">
        <w:rPr>
          <w:rFonts w:ascii="Times New Roman" w:eastAsia="Times New Roman" w:hAnsi="Times New Roman" w:cs="Times New Roman"/>
          <w:color w:val="000000"/>
          <w:sz w:val="28"/>
          <w:szCs w:val="28"/>
          <w:lang w:eastAsia="ru-RU"/>
        </w:rPr>
        <w:t xml:space="preserve"> </w:t>
      </w:r>
      <w:proofErr w:type="spellStart"/>
      <w:r w:rsidRPr="003D516B">
        <w:rPr>
          <w:rFonts w:ascii="Times New Roman" w:eastAsia="Times New Roman" w:hAnsi="Times New Roman" w:cs="Times New Roman"/>
          <w:color w:val="000000"/>
          <w:sz w:val="28"/>
          <w:szCs w:val="28"/>
          <w:lang w:eastAsia="ru-RU"/>
        </w:rPr>
        <w:t>Скитяева</w:t>
      </w:r>
      <w:proofErr w:type="spellEnd"/>
      <w:r w:rsidRPr="003D516B">
        <w:rPr>
          <w:rFonts w:ascii="Times New Roman" w:eastAsia="Times New Roman" w:hAnsi="Times New Roman" w:cs="Times New Roman"/>
          <w:color w:val="000000"/>
          <w:sz w:val="28"/>
          <w:szCs w:val="28"/>
          <w:lang w:eastAsia="ru-RU"/>
        </w:rPr>
        <w:t xml:space="preserve"> </w:t>
      </w:r>
      <w:r w:rsidR="00820B14">
        <w:rPr>
          <w:rFonts w:ascii="Times New Roman" w:eastAsia="Times New Roman" w:hAnsi="Times New Roman" w:cs="Times New Roman"/>
          <w:color w:val="000000"/>
          <w:sz w:val="28"/>
          <w:szCs w:val="28"/>
          <w:lang w:eastAsia="ru-RU"/>
        </w:rPr>
        <w:t>формулируют</w:t>
      </w:r>
      <w:r w:rsidRPr="003D516B">
        <w:rPr>
          <w:rFonts w:ascii="Times New Roman" w:eastAsia="Times New Roman" w:hAnsi="Times New Roman" w:cs="Times New Roman"/>
          <w:color w:val="000000"/>
          <w:sz w:val="28"/>
          <w:szCs w:val="28"/>
          <w:lang w:eastAsia="ru-RU"/>
        </w:rPr>
        <w:t xml:space="preserve"> </w:t>
      </w:r>
      <w:r w:rsidR="00820B14">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рефлексию как общую человеческую способность. Они определяют рефлексию как некий наивысший по степени интегрированности процесс, позволяющий говорить о механизме </w:t>
      </w:r>
      <w:r w:rsidRPr="003D516B">
        <w:rPr>
          <w:rFonts w:ascii="Times New Roman" w:eastAsia="Times New Roman" w:hAnsi="Times New Roman" w:cs="Times New Roman"/>
          <w:color w:val="000000"/>
          <w:sz w:val="28"/>
          <w:szCs w:val="28"/>
          <w:lang w:eastAsia="ru-RU"/>
        </w:rPr>
        <w:lastRenderedPageBreak/>
        <w:t xml:space="preserve">выхода психики за собственные пределы. Данная особенность обуславливает пластичность и адаптивность </w:t>
      </w:r>
      <w:r w:rsidR="001A14DC" w:rsidRPr="003D516B">
        <w:rPr>
          <w:rFonts w:ascii="Times New Roman" w:eastAsia="Times New Roman" w:hAnsi="Times New Roman" w:cs="Times New Roman"/>
          <w:color w:val="000000"/>
          <w:sz w:val="28"/>
          <w:szCs w:val="28"/>
          <w:lang w:eastAsia="ru-RU"/>
        </w:rPr>
        <w:t>рефлексии как феномена психики</w:t>
      </w:r>
      <w:r w:rsidR="00820B14">
        <w:rPr>
          <w:rFonts w:ascii="Times New Roman" w:eastAsia="Times New Roman" w:hAnsi="Times New Roman" w:cs="Times New Roman"/>
          <w:color w:val="000000"/>
          <w:sz w:val="28"/>
          <w:szCs w:val="28"/>
          <w:lang w:eastAsia="ru-RU"/>
        </w:rPr>
        <w:t>»</w:t>
      </w:r>
      <w:r w:rsidR="001A14DC" w:rsidRPr="003D516B">
        <w:rPr>
          <w:rFonts w:ascii="Times New Roman" w:eastAsia="Times New Roman" w:hAnsi="Times New Roman" w:cs="Times New Roman"/>
          <w:color w:val="000000"/>
          <w:sz w:val="28"/>
          <w:szCs w:val="28"/>
          <w:lang w:eastAsia="ru-RU"/>
        </w:rPr>
        <w:t xml:space="preserve"> [18</w:t>
      </w:r>
      <w:r w:rsidRPr="003D516B">
        <w:rPr>
          <w:rFonts w:ascii="Times New Roman" w:eastAsia="Times New Roman" w:hAnsi="Times New Roman" w:cs="Times New Roman"/>
          <w:color w:val="000000"/>
          <w:sz w:val="28"/>
          <w:szCs w:val="28"/>
          <w:lang w:eastAsia="ru-RU"/>
        </w:rPr>
        <w:t>].</w:t>
      </w:r>
    </w:p>
    <w:p w:rsidR="00CD675F" w:rsidRPr="003D516B" w:rsidRDefault="00820B14"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Такие </w:t>
      </w:r>
      <w:r w:rsidR="00CD675F" w:rsidRPr="003D516B">
        <w:rPr>
          <w:rFonts w:ascii="Times New Roman" w:eastAsia="Times New Roman" w:hAnsi="Times New Roman" w:cs="Times New Roman"/>
          <w:color w:val="000000"/>
          <w:sz w:val="28"/>
          <w:szCs w:val="28"/>
          <w:lang w:eastAsia="ru-RU"/>
        </w:rPr>
        <w:t>отечественн</w:t>
      </w:r>
      <w:r>
        <w:rPr>
          <w:rFonts w:ascii="Times New Roman" w:eastAsia="Times New Roman" w:hAnsi="Times New Roman" w:cs="Times New Roman"/>
          <w:color w:val="000000"/>
          <w:sz w:val="28"/>
          <w:szCs w:val="28"/>
          <w:lang w:eastAsia="ru-RU"/>
        </w:rPr>
        <w:t>ые</w:t>
      </w:r>
      <w:r w:rsidR="00CD675F" w:rsidRPr="003D516B">
        <w:rPr>
          <w:rFonts w:ascii="Times New Roman" w:eastAsia="Times New Roman" w:hAnsi="Times New Roman" w:cs="Times New Roman"/>
          <w:color w:val="000000"/>
          <w:sz w:val="28"/>
          <w:szCs w:val="28"/>
          <w:lang w:eastAsia="ru-RU"/>
        </w:rPr>
        <w:t xml:space="preserve"> психологи</w:t>
      </w:r>
      <w:r>
        <w:rPr>
          <w:rFonts w:ascii="Times New Roman" w:eastAsia="Times New Roman" w:hAnsi="Times New Roman" w:cs="Times New Roman"/>
          <w:color w:val="000000"/>
          <w:sz w:val="28"/>
          <w:szCs w:val="28"/>
          <w:lang w:eastAsia="ru-RU"/>
        </w:rPr>
        <w:t xml:space="preserve"> как</w:t>
      </w:r>
      <w:r w:rsidR="00CD675F" w:rsidRPr="003D516B">
        <w:rPr>
          <w:rFonts w:ascii="Times New Roman" w:eastAsia="Times New Roman" w:hAnsi="Times New Roman" w:cs="Times New Roman"/>
          <w:color w:val="000000"/>
          <w:sz w:val="28"/>
          <w:szCs w:val="28"/>
          <w:lang w:eastAsia="ru-RU"/>
        </w:rPr>
        <w:t xml:space="preserve"> Б.Г. Ананьева, Л.С. Выготского, С.Л. Рубинштейна</w:t>
      </w:r>
      <w:r w:rsidRPr="00820B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стали основоположниками в изучении вопросов рефлексии, отразивших это в своих исследованиях</w:t>
      </w:r>
      <w:r w:rsidR="00CD675F" w:rsidRPr="003D516B">
        <w:rPr>
          <w:rFonts w:ascii="Times New Roman" w:eastAsia="Times New Roman" w:hAnsi="Times New Roman" w:cs="Times New Roman"/>
          <w:color w:val="000000"/>
          <w:sz w:val="28"/>
          <w:szCs w:val="28"/>
          <w:lang w:eastAsia="ru-RU"/>
        </w:rPr>
        <w:t xml:space="preserve">. Рефлексия по Л.С. Выготскому и А.Н. Леонтьеву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это компонент структуры деятельности.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Благодаря рефлексии происходит отражение во внутреннем плане осуществляемой деятельности, это дает субъекту материал, который можно наблюдать, подвергать критике и изменять. Рефлексия делает возможным совершенствование деятельности как во внутреннем плане, так и во внешнем. Вместе с тем рефлексия дает человеку способность к самоанализу, осмыслению и переосмыслению своих предметно-социальных отношений с окружающим миром и как необходимая составляющая часть развитого интеллекта. Обзор исследований отечественных психологов показал нам, что отечественной наукой заложены основы изучения рефлексии в когнитивном, генетическом, личностном и коммуникативном аспектах</w:t>
      </w:r>
      <w:r>
        <w:rPr>
          <w:rFonts w:ascii="Times New Roman" w:eastAsia="Times New Roman" w:hAnsi="Times New Roman" w:cs="Times New Roman"/>
          <w:color w:val="000000"/>
          <w:sz w:val="28"/>
          <w:szCs w:val="28"/>
          <w:lang w:eastAsia="ru-RU"/>
        </w:rPr>
        <w:t>»</w:t>
      </w:r>
      <w:r w:rsidR="007E6A2E" w:rsidRPr="003D516B">
        <w:rPr>
          <w:rFonts w:ascii="Times New Roman" w:eastAsia="Times New Roman" w:hAnsi="Times New Roman" w:cs="Times New Roman"/>
          <w:color w:val="000000"/>
          <w:sz w:val="28"/>
          <w:szCs w:val="28"/>
          <w:lang w:eastAsia="ru-RU"/>
        </w:rPr>
        <w:t xml:space="preserve"> [42</w:t>
      </w:r>
      <w:r w:rsidR="00CD675F" w:rsidRPr="003D516B">
        <w:rPr>
          <w:rFonts w:ascii="Times New Roman" w:eastAsia="Times New Roman" w:hAnsi="Times New Roman" w:cs="Times New Roman"/>
          <w:color w:val="000000"/>
          <w:sz w:val="28"/>
          <w:szCs w:val="28"/>
          <w:lang w:eastAsia="ru-RU"/>
        </w:rPr>
        <w:t>].</w:t>
      </w:r>
    </w:p>
    <w:p w:rsidR="00CD675F" w:rsidRPr="003D516B" w:rsidRDefault="0096091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 отечественной и зарубежной</w:t>
      </w:r>
      <w:r w:rsidR="00CD675F"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научной </w:t>
      </w:r>
      <w:r w:rsidR="00CD675F" w:rsidRPr="003D516B">
        <w:rPr>
          <w:rFonts w:ascii="Times New Roman" w:eastAsia="Times New Roman" w:hAnsi="Times New Roman" w:cs="Times New Roman"/>
          <w:color w:val="000000"/>
          <w:sz w:val="28"/>
          <w:szCs w:val="28"/>
          <w:lang w:eastAsia="ru-RU"/>
        </w:rPr>
        <w:t>литератур</w:t>
      </w:r>
      <w:r>
        <w:rPr>
          <w:rFonts w:ascii="Times New Roman" w:eastAsia="Times New Roman" w:hAnsi="Times New Roman" w:cs="Times New Roman"/>
          <w:color w:val="000000"/>
          <w:sz w:val="28"/>
          <w:szCs w:val="28"/>
          <w:lang w:eastAsia="ru-RU"/>
        </w:rPr>
        <w:t>е</w:t>
      </w:r>
      <w:r w:rsidR="00CD675F" w:rsidRPr="003D516B">
        <w:rPr>
          <w:rFonts w:ascii="Times New Roman" w:eastAsia="Times New Roman" w:hAnsi="Times New Roman" w:cs="Times New Roman"/>
          <w:color w:val="000000"/>
          <w:sz w:val="28"/>
          <w:szCs w:val="28"/>
          <w:lang w:eastAsia="ru-RU"/>
        </w:rPr>
        <w:t xml:space="preserve"> «рефлексия» </w:t>
      </w:r>
      <w:r>
        <w:rPr>
          <w:rFonts w:ascii="Times New Roman" w:eastAsia="Times New Roman" w:hAnsi="Times New Roman" w:cs="Times New Roman"/>
          <w:color w:val="000000"/>
          <w:sz w:val="28"/>
          <w:szCs w:val="28"/>
          <w:lang w:eastAsia="ru-RU"/>
        </w:rPr>
        <w:t xml:space="preserve">на данное время </w:t>
      </w:r>
      <w:r w:rsidR="002C63CF">
        <w:rPr>
          <w:rFonts w:ascii="Times New Roman" w:eastAsia="Times New Roman" w:hAnsi="Times New Roman" w:cs="Times New Roman"/>
          <w:color w:val="000000"/>
          <w:sz w:val="28"/>
          <w:szCs w:val="28"/>
          <w:lang w:eastAsia="ru-RU"/>
        </w:rPr>
        <w:t>формулируется по-разному</w:t>
      </w:r>
      <w:r w:rsidR="00CD675F" w:rsidRPr="003D516B">
        <w:rPr>
          <w:rFonts w:ascii="Times New Roman" w:eastAsia="Times New Roman" w:hAnsi="Times New Roman" w:cs="Times New Roman"/>
          <w:color w:val="000000"/>
          <w:sz w:val="28"/>
          <w:szCs w:val="28"/>
          <w:lang w:eastAsia="ru-RU"/>
        </w:rPr>
        <w:t xml:space="preserve">. </w:t>
      </w:r>
      <w:r w:rsidR="002C63CF">
        <w:rPr>
          <w:rFonts w:ascii="Times New Roman" w:eastAsia="Times New Roman" w:hAnsi="Times New Roman" w:cs="Times New Roman"/>
          <w:color w:val="000000"/>
          <w:sz w:val="28"/>
          <w:szCs w:val="28"/>
          <w:lang w:eastAsia="ru-RU"/>
        </w:rPr>
        <w:t>Это стало следствием различных взглядов и подходов к изучению данного фактора. П</w:t>
      </w:r>
      <w:r w:rsidR="00CD675F" w:rsidRPr="003D516B">
        <w:rPr>
          <w:rFonts w:ascii="Times New Roman" w:eastAsia="Times New Roman" w:hAnsi="Times New Roman" w:cs="Times New Roman"/>
          <w:color w:val="000000"/>
          <w:sz w:val="28"/>
          <w:szCs w:val="28"/>
          <w:lang w:eastAsia="ru-RU"/>
        </w:rPr>
        <w:t>оняти</w:t>
      </w:r>
      <w:r w:rsidR="002C63CF">
        <w:rPr>
          <w:rFonts w:ascii="Times New Roman" w:eastAsia="Times New Roman" w:hAnsi="Times New Roman" w:cs="Times New Roman"/>
          <w:color w:val="000000"/>
          <w:sz w:val="28"/>
          <w:szCs w:val="28"/>
          <w:lang w:eastAsia="ru-RU"/>
        </w:rPr>
        <w:t>ю</w:t>
      </w:r>
      <w:r w:rsidR="00CD675F" w:rsidRPr="003D516B">
        <w:rPr>
          <w:rFonts w:ascii="Times New Roman" w:eastAsia="Times New Roman" w:hAnsi="Times New Roman" w:cs="Times New Roman"/>
          <w:color w:val="000000"/>
          <w:sz w:val="28"/>
          <w:szCs w:val="28"/>
          <w:lang w:eastAsia="ru-RU"/>
        </w:rPr>
        <w:t xml:space="preserve"> </w:t>
      </w:r>
      <w:r w:rsidR="002C63CF">
        <w:rPr>
          <w:rFonts w:ascii="Times New Roman" w:eastAsia="Times New Roman" w:hAnsi="Times New Roman" w:cs="Times New Roman"/>
          <w:color w:val="000000"/>
          <w:sz w:val="28"/>
          <w:szCs w:val="28"/>
          <w:lang w:eastAsia="ru-RU"/>
        </w:rPr>
        <w:t>«рефлексия»</w:t>
      </w:r>
      <w:r w:rsidR="00CD675F" w:rsidRPr="003D516B">
        <w:rPr>
          <w:rFonts w:ascii="Times New Roman" w:eastAsia="Times New Roman" w:hAnsi="Times New Roman" w:cs="Times New Roman"/>
          <w:color w:val="000000"/>
          <w:sz w:val="28"/>
          <w:szCs w:val="28"/>
          <w:lang w:eastAsia="ru-RU"/>
        </w:rPr>
        <w:t xml:space="preserve"> характерна нео</w:t>
      </w:r>
      <w:r w:rsidR="002C63CF">
        <w:rPr>
          <w:rFonts w:ascii="Times New Roman" w:eastAsia="Times New Roman" w:hAnsi="Times New Roman" w:cs="Times New Roman"/>
          <w:color w:val="000000"/>
          <w:sz w:val="28"/>
          <w:szCs w:val="28"/>
          <w:lang w:eastAsia="ru-RU"/>
        </w:rPr>
        <w:t>днозначность</w:t>
      </w:r>
      <w:r w:rsidR="00CD675F" w:rsidRPr="003D516B">
        <w:rPr>
          <w:rFonts w:ascii="Times New Roman" w:eastAsia="Times New Roman" w:hAnsi="Times New Roman" w:cs="Times New Roman"/>
          <w:color w:val="000000"/>
          <w:sz w:val="28"/>
          <w:szCs w:val="28"/>
          <w:lang w:eastAsia="ru-RU"/>
        </w:rPr>
        <w:t xml:space="preserve"> его </w:t>
      </w:r>
      <w:r w:rsidR="002C63CF">
        <w:rPr>
          <w:rFonts w:ascii="Times New Roman" w:eastAsia="Times New Roman" w:hAnsi="Times New Roman" w:cs="Times New Roman"/>
          <w:color w:val="000000"/>
          <w:sz w:val="28"/>
          <w:szCs w:val="28"/>
          <w:lang w:eastAsia="ru-RU"/>
        </w:rPr>
        <w:t>формулировки</w:t>
      </w:r>
      <w:r w:rsidR="00CD675F" w:rsidRPr="003D516B">
        <w:rPr>
          <w:rFonts w:ascii="Times New Roman" w:eastAsia="Times New Roman" w:hAnsi="Times New Roman" w:cs="Times New Roman"/>
          <w:color w:val="000000"/>
          <w:sz w:val="28"/>
          <w:szCs w:val="28"/>
          <w:lang w:eastAsia="ru-RU"/>
        </w:rPr>
        <w:t xml:space="preserve"> и места в </w:t>
      </w:r>
      <w:r w:rsidR="002C63CF">
        <w:rPr>
          <w:rFonts w:ascii="Times New Roman" w:eastAsia="Times New Roman" w:hAnsi="Times New Roman" w:cs="Times New Roman"/>
          <w:color w:val="000000"/>
          <w:sz w:val="28"/>
          <w:szCs w:val="28"/>
          <w:lang w:eastAsia="ru-RU"/>
        </w:rPr>
        <w:t>каталоге</w:t>
      </w:r>
      <w:r w:rsidR="00CD675F" w:rsidRPr="003D516B">
        <w:rPr>
          <w:rFonts w:ascii="Times New Roman" w:eastAsia="Times New Roman" w:hAnsi="Times New Roman" w:cs="Times New Roman"/>
          <w:color w:val="000000"/>
          <w:sz w:val="28"/>
          <w:szCs w:val="28"/>
          <w:lang w:eastAsia="ru-RU"/>
        </w:rPr>
        <w:t xml:space="preserve"> психологических </w:t>
      </w:r>
      <w:r w:rsidR="002C63CF">
        <w:rPr>
          <w:rFonts w:ascii="Times New Roman" w:eastAsia="Times New Roman" w:hAnsi="Times New Roman" w:cs="Times New Roman"/>
          <w:color w:val="000000"/>
          <w:sz w:val="28"/>
          <w:szCs w:val="28"/>
          <w:lang w:eastAsia="ru-RU"/>
        </w:rPr>
        <w:t>терминов</w:t>
      </w:r>
      <w:r w:rsidR="00CD675F" w:rsidRPr="003D516B">
        <w:rPr>
          <w:rFonts w:ascii="Times New Roman" w:eastAsia="Times New Roman" w:hAnsi="Times New Roman" w:cs="Times New Roman"/>
          <w:color w:val="000000"/>
          <w:sz w:val="28"/>
          <w:szCs w:val="28"/>
          <w:lang w:eastAsia="ru-RU"/>
        </w:rPr>
        <w:t>.</w:t>
      </w:r>
    </w:p>
    <w:p w:rsidR="00CD675F" w:rsidRPr="003D516B" w:rsidRDefault="0096091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Основным новообразованием старшего подросткового возраста является рост самосознания – следствие расширившегося общения, усложнившихся отношений подростка с обществом, со взрослыми и со сверстниками. А одним из важных новообразований подросткового возраста выступает рефлексия. Она позволяет подростку осознать себя, свой внутренний мир, понять внутренний мир других людей, делает подростка способным к полноценной </w:t>
      </w:r>
      <w:proofErr w:type="spellStart"/>
      <w:r w:rsidR="00CD675F" w:rsidRPr="003D516B">
        <w:rPr>
          <w:rFonts w:ascii="Times New Roman" w:eastAsia="Times New Roman" w:hAnsi="Times New Roman" w:cs="Times New Roman"/>
          <w:color w:val="000000"/>
          <w:sz w:val="28"/>
          <w:szCs w:val="28"/>
          <w:lang w:eastAsia="ru-RU"/>
        </w:rPr>
        <w:t>саморегуляции</w:t>
      </w:r>
      <w:proofErr w:type="spellEnd"/>
      <w:r w:rsidR="00CD675F" w:rsidRPr="003D516B">
        <w:rPr>
          <w:rFonts w:ascii="Times New Roman" w:eastAsia="Times New Roman" w:hAnsi="Times New Roman" w:cs="Times New Roman"/>
          <w:color w:val="000000"/>
          <w:sz w:val="28"/>
          <w:szCs w:val="28"/>
          <w:lang w:eastAsia="ru-RU"/>
        </w:rPr>
        <w:t xml:space="preserve">. Развитие рефлексии становится необходимым условием для формирования социально активной личности. Рефлексия его простирается в прошлое и в будущее: она соединяет его переживания о себе в детстве с его ожиданиями от себя во взрослой жизни. Содержательный план рефлексии достаточно обширен, </w:t>
      </w:r>
      <w:r w:rsidR="00CD675F" w:rsidRPr="003D516B">
        <w:rPr>
          <w:rFonts w:ascii="Times New Roman" w:eastAsia="Times New Roman" w:hAnsi="Times New Roman" w:cs="Times New Roman"/>
          <w:color w:val="000000"/>
          <w:sz w:val="28"/>
          <w:szCs w:val="28"/>
          <w:lang w:eastAsia="ru-RU"/>
        </w:rPr>
        <w:lastRenderedPageBreak/>
        <w:t xml:space="preserve">подросток анализирует окружающий мир, других людей, самого себя и даже собственную рефлексию. Особенностью рефлексии в это время является ее насыщенная эмоциональность. Стремительно изменяющаяся внешность, восприятие себя другими, способности и успехи в учебе постоянно находятся в фокусе рефлексии и вызывают острые переживания, которые в свою очередь тоже рефлексируются. Рефлексия в подростковом возрасте является одной из важных основ формирования самосознания, </w:t>
      </w:r>
      <w:proofErr w:type="spellStart"/>
      <w:r w:rsidR="00CD675F" w:rsidRPr="003D516B">
        <w:rPr>
          <w:rFonts w:ascii="Times New Roman" w:eastAsia="Times New Roman" w:hAnsi="Times New Roman" w:cs="Times New Roman"/>
          <w:color w:val="000000"/>
          <w:sz w:val="28"/>
          <w:szCs w:val="28"/>
          <w:lang w:eastAsia="ru-RU"/>
        </w:rPr>
        <w:t>самоотношения</w:t>
      </w:r>
      <w:proofErr w:type="spellEnd"/>
      <w:r w:rsidR="00CD675F" w:rsidRPr="003D516B">
        <w:rPr>
          <w:rFonts w:ascii="Times New Roman" w:eastAsia="Times New Roman" w:hAnsi="Times New Roman" w:cs="Times New Roman"/>
          <w:color w:val="000000"/>
          <w:sz w:val="28"/>
          <w:szCs w:val="28"/>
          <w:lang w:eastAsia="ru-RU"/>
        </w:rPr>
        <w:t xml:space="preserve"> </w:t>
      </w:r>
      <w:r w:rsidR="007E6A2E" w:rsidRPr="003D516B">
        <w:rPr>
          <w:rFonts w:ascii="Times New Roman" w:eastAsia="Times New Roman" w:hAnsi="Times New Roman" w:cs="Times New Roman"/>
          <w:color w:val="000000"/>
          <w:sz w:val="28"/>
          <w:szCs w:val="28"/>
          <w:lang w:eastAsia="ru-RU"/>
        </w:rPr>
        <w:t>человека, его самовоспитания</w:t>
      </w:r>
      <w:r>
        <w:rPr>
          <w:rFonts w:ascii="Times New Roman" w:eastAsia="Times New Roman" w:hAnsi="Times New Roman" w:cs="Times New Roman"/>
          <w:color w:val="000000"/>
          <w:sz w:val="28"/>
          <w:szCs w:val="28"/>
          <w:lang w:eastAsia="ru-RU"/>
        </w:rPr>
        <w:t>»</w:t>
      </w:r>
      <w:r w:rsidR="007E6A2E" w:rsidRPr="003D516B">
        <w:rPr>
          <w:rFonts w:ascii="Times New Roman" w:eastAsia="Times New Roman" w:hAnsi="Times New Roman" w:cs="Times New Roman"/>
          <w:color w:val="000000"/>
          <w:sz w:val="28"/>
          <w:szCs w:val="28"/>
          <w:lang w:eastAsia="ru-RU"/>
        </w:rPr>
        <w:t xml:space="preserve"> [44</w:t>
      </w:r>
      <w:r w:rsidR="00CD675F" w:rsidRPr="003D516B">
        <w:rPr>
          <w:rFonts w:ascii="Times New Roman" w:eastAsia="Times New Roman" w:hAnsi="Times New Roman" w:cs="Times New Roman"/>
          <w:color w:val="000000"/>
          <w:sz w:val="28"/>
          <w:szCs w:val="28"/>
          <w:lang w:eastAsia="ru-RU"/>
        </w:rPr>
        <w:t>].</w:t>
      </w:r>
    </w:p>
    <w:p w:rsidR="00CD675F" w:rsidRPr="003D516B" w:rsidRDefault="0096091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Важной особенностью подростковой рефлексии является ее свободная ассоциативность. Подросток погружается в свои мысли, текущие в разных направлениях в зависимости от прожитого опыта, пережитой ситуации, душевных переживаний и собственного отношения к ним или внешних обстоятельств. Однако центром притяжения рефлексии подростка является он сам и его личность. Именно в рефлексии подросток удовлетворяет потребность в самоидентификации: его более всего сейчас интересует собственное «Я». Подросток стремится понять себя. «Кто Я?» - становится г</w:t>
      </w:r>
      <w:r w:rsidR="007E6A2E" w:rsidRPr="003D516B">
        <w:rPr>
          <w:rFonts w:ascii="Times New Roman" w:eastAsia="Times New Roman" w:hAnsi="Times New Roman" w:cs="Times New Roman"/>
          <w:color w:val="000000"/>
          <w:sz w:val="28"/>
          <w:szCs w:val="28"/>
          <w:lang w:eastAsia="ru-RU"/>
        </w:rPr>
        <w:t>лавным вопросом этого возраста</w:t>
      </w:r>
      <w:r>
        <w:rPr>
          <w:rFonts w:ascii="Times New Roman" w:eastAsia="Times New Roman" w:hAnsi="Times New Roman" w:cs="Times New Roman"/>
          <w:color w:val="000000"/>
          <w:sz w:val="28"/>
          <w:szCs w:val="28"/>
          <w:lang w:eastAsia="ru-RU"/>
        </w:rPr>
        <w:t>»</w:t>
      </w:r>
      <w:r w:rsidR="007E6A2E" w:rsidRPr="003D516B">
        <w:rPr>
          <w:rFonts w:ascii="Times New Roman" w:eastAsia="Times New Roman" w:hAnsi="Times New Roman" w:cs="Times New Roman"/>
          <w:color w:val="000000"/>
          <w:sz w:val="28"/>
          <w:szCs w:val="28"/>
          <w:lang w:eastAsia="ru-RU"/>
        </w:rPr>
        <w:t xml:space="preserve"> [44</w:t>
      </w:r>
      <w:r w:rsidR="00CD675F" w:rsidRPr="003D516B">
        <w:rPr>
          <w:rFonts w:ascii="Times New Roman" w:eastAsia="Times New Roman" w:hAnsi="Times New Roman" w:cs="Times New Roman"/>
          <w:color w:val="000000"/>
          <w:sz w:val="28"/>
          <w:szCs w:val="28"/>
          <w:lang w:eastAsia="ru-RU"/>
        </w:rPr>
        <w:t>].</w:t>
      </w:r>
    </w:p>
    <w:p w:rsidR="00CD675F" w:rsidRPr="003D516B" w:rsidRDefault="0096091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Наиболее эффективной формой работы по развитию лично</w:t>
      </w:r>
      <w:r w:rsidR="005E09A8" w:rsidRPr="003D516B">
        <w:rPr>
          <w:rFonts w:ascii="Times New Roman" w:eastAsia="Times New Roman" w:hAnsi="Times New Roman" w:cs="Times New Roman"/>
          <w:color w:val="000000"/>
          <w:sz w:val="28"/>
          <w:szCs w:val="28"/>
          <w:lang w:eastAsia="ru-RU"/>
        </w:rPr>
        <w:t>стной рефлексии является тренин</w:t>
      </w:r>
      <w:r w:rsidR="00CD675F" w:rsidRPr="003D516B">
        <w:rPr>
          <w:rFonts w:ascii="Times New Roman" w:eastAsia="Times New Roman" w:hAnsi="Times New Roman" w:cs="Times New Roman"/>
          <w:color w:val="000000"/>
          <w:sz w:val="28"/>
          <w:szCs w:val="28"/>
          <w:lang w:eastAsia="ru-RU"/>
        </w:rPr>
        <w:t>г. Сущность и структура тренинга соответствуют особенностям подросткового возраста и позволяют:</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1) использовать потенциал группы;</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2) расширять сознание за счет жизненного опыта участников;</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3) двигаться в индивидуальном режиме при наличии хорошо структурированных границ и четко заданного вектора развития;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4) получать разноплановую обратную связь;</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5) объединять дидактические способы обучения с обучением на основе стандартов ФГОС и психологических особенностей старшеклассников;</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6) создать особый режим, который обеспечивает интенсивность проживания, концентрированность и участие старшеклассников в тренинге в процессе учебн</w:t>
      </w:r>
      <w:r w:rsidR="00AF3598" w:rsidRPr="003D516B">
        <w:rPr>
          <w:rFonts w:ascii="Times New Roman" w:eastAsia="Times New Roman" w:hAnsi="Times New Roman" w:cs="Times New Roman"/>
          <w:color w:val="000000"/>
          <w:sz w:val="28"/>
          <w:szCs w:val="28"/>
          <w:lang w:eastAsia="ru-RU"/>
        </w:rPr>
        <w:t>о- воспитательной работы школы</w:t>
      </w:r>
      <w:r w:rsidR="00960912">
        <w:rPr>
          <w:rFonts w:ascii="Times New Roman" w:eastAsia="Times New Roman" w:hAnsi="Times New Roman" w:cs="Times New Roman"/>
          <w:color w:val="000000"/>
          <w:sz w:val="28"/>
          <w:szCs w:val="28"/>
          <w:lang w:eastAsia="ru-RU"/>
        </w:rPr>
        <w:t>»</w:t>
      </w:r>
      <w:r w:rsidR="00AF3598" w:rsidRPr="003D516B">
        <w:rPr>
          <w:rFonts w:ascii="Times New Roman" w:eastAsia="Times New Roman" w:hAnsi="Times New Roman" w:cs="Times New Roman"/>
          <w:color w:val="000000"/>
          <w:sz w:val="28"/>
          <w:szCs w:val="28"/>
          <w:lang w:eastAsia="ru-RU"/>
        </w:rPr>
        <w:t xml:space="preserve"> [21</w:t>
      </w:r>
      <w:r w:rsidRPr="003D516B">
        <w:rPr>
          <w:rFonts w:ascii="Times New Roman" w:eastAsia="Times New Roman" w:hAnsi="Times New Roman" w:cs="Times New Roman"/>
          <w:color w:val="000000"/>
          <w:sz w:val="28"/>
          <w:szCs w:val="28"/>
          <w:lang w:eastAsia="ru-RU"/>
        </w:rPr>
        <w:t>].</w:t>
      </w:r>
    </w:p>
    <w:p w:rsidR="00CD675F" w:rsidRPr="003D516B" w:rsidRDefault="00065633"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w:t>
      </w:r>
      <w:r w:rsidR="00CD675F" w:rsidRPr="003D516B">
        <w:rPr>
          <w:rFonts w:ascii="Times New Roman" w:eastAsia="Times New Roman" w:hAnsi="Times New Roman" w:cs="Times New Roman"/>
          <w:color w:val="000000"/>
          <w:sz w:val="28"/>
          <w:szCs w:val="28"/>
          <w:lang w:eastAsia="ru-RU"/>
        </w:rPr>
        <w:t>Для развития рефлексии применимы следующие методы:</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методы, использующие проблемно-конфликтные ситуации и игры;</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 методы индивидуального и </w:t>
      </w:r>
      <w:proofErr w:type="spellStart"/>
      <w:r w:rsidRPr="003D516B">
        <w:rPr>
          <w:rFonts w:ascii="Times New Roman" w:eastAsia="Times New Roman" w:hAnsi="Times New Roman" w:cs="Times New Roman"/>
          <w:color w:val="000000"/>
          <w:sz w:val="28"/>
          <w:szCs w:val="28"/>
          <w:lang w:eastAsia="ru-RU"/>
        </w:rPr>
        <w:t>микрогруппового</w:t>
      </w:r>
      <w:proofErr w:type="spellEnd"/>
      <w:r w:rsidRPr="003D516B">
        <w:rPr>
          <w:rFonts w:ascii="Times New Roman" w:eastAsia="Times New Roman" w:hAnsi="Times New Roman" w:cs="Times New Roman"/>
          <w:color w:val="000000"/>
          <w:sz w:val="28"/>
          <w:szCs w:val="28"/>
          <w:lang w:eastAsia="ru-RU"/>
        </w:rPr>
        <w:t xml:space="preserve"> консультирования, предполагающие развитие отдельных операций через ответы на значимые для старшеклассника вопросы: рефлексия развивается в ходе диалога в рамках </w:t>
      </w:r>
      <w:proofErr w:type="spellStart"/>
      <w:r w:rsidRPr="003D516B">
        <w:rPr>
          <w:rFonts w:ascii="Times New Roman" w:eastAsia="Times New Roman" w:hAnsi="Times New Roman" w:cs="Times New Roman"/>
          <w:color w:val="000000"/>
          <w:sz w:val="28"/>
          <w:szCs w:val="28"/>
          <w:lang w:eastAsia="ru-RU"/>
        </w:rPr>
        <w:t>диадного</w:t>
      </w:r>
      <w:proofErr w:type="spellEnd"/>
      <w:r w:rsidRPr="003D516B">
        <w:rPr>
          <w:rFonts w:ascii="Times New Roman" w:eastAsia="Times New Roman" w:hAnsi="Times New Roman" w:cs="Times New Roman"/>
          <w:color w:val="000000"/>
          <w:sz w:val="28"/>
          <w:szCs w:val="28"/>
          <w:lang w:eastAsia="ru-RU"/>
        </w:rPr>
        <w:t xml:space="preserve"> взаимодействия;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методы, предполагающие групповое взаимодействие:</w:t>
      </w:r>
    </w:p>
    <w:p w:rsidR="00CD675F" w:rsidRPr="003D516B" w:rsidRDefault="00CD675F" w:rsidP="001E792A">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метод групповой дискуссии, дебаты, деловая игра;</w:t>
      </w:r>
    </w:p>
    <w:p w:rsidR="00CD675F" w:rsidRPr="003D516B" w:rsidRDefault="00CD675F" w:rsidP="001E792A">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метод игрового обучения основам рефлексивного анализа, суть которого в создании психологических условий, для перевода мыслительной деятельности из предметного плана в рефлексивный;</w:t>
      </w:r>
    </w:p>
    <w:p w:rsidR="00CD675F" w:rsidRPr="003D516B" w:rsidRDefault="00CD675F" w:rsidP="001E792A">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методы, связанные с разработкой и проведением организационно-</w:t>
      </w:r>
      <w:proofErr w:type="spellStart"/>
      <w:r w:rsidRPr="003D516B">
        <w:rPr>
          <w:rFonts w:ascii="Times New Roman" w:eastAsia="Times New Roman" w:hAnsi="Times New Roman" w:cs="Times New Roman"/>
          <w:color w:val="000000"/>
          <w:sz w:val="28"/>
          <w:szCs w:val="28"/>
          <w:lang w:eastAsia="ru-RU"/>
        </w:rPr>
        <w:t>деятельностных</w:t>
      </w:r>
      <w:proofErr w:type="spellEnd"/>
      <w:r w:rsidRPr="003D516B">
        <w:rPr>
          <w:rFonts w:ascii="Times New Roman" w:eastAsia="Times New Roman" w:hAnsi="Times New Roman" w:cs="Times New Roman"/>
          <w:color w:val="000000"/>
          <w:sz w:val="28"/>
          <w:szCs w:val="28"/>
          <w:lang w:eastAsia="ru-RU"/>
        </w:rPr>
        <w:t xml:space="preserve"> игр;</w:t>
      </w:r>
    </w:p>
    <w:p w:rsidR="00CD675F" w:rsidRPr="003D516B" w:rsidRDefault="00CD675F" w:rsidP="001E792A">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3D516B">
        <w:rPr>
          <w:rFonts w:ascii="Times New Roman" w:eastAsia="Times New Roman" w:hAnsi="Times New Roman" w:cs="Times New Roman"/>
          <w:color w:val="000000"/>
          <w:sz w:val="28"/>
          <w:szCs w:val="28"/>
          <w:lang w:eastAsia="ru-RU"/>
        </w:rPr>
        <w:t>игротворчество</w:t>
      </w:r>
      <w:proofErr w:type="spellEnd"/>
      <w:r w:rsidRPr="003D516B">
        <w:rPr>
          <w:rFonts w:ascii="Times New Roman" w:eastAsia="Times New Roman" w:hAnsi="Times New Roman" w:cs="Times New Roman"/>
          <w:color w:val="000000"/>
          <w:sz w:val="28"/>
          <w:szCs w:val="28"/>
          <w:lang w:eastAsia="ru-RU"/>
        </w:rPr>
        <w:t>, ситуационно-ролевые и имитационные игры;</w:t>
      </w:r>
    </w:p>
    <w:p w:rsidR="00CD675F" w:rsidRPr="003D516B" w:rsidRDefault="00CD675F" w:rsidP="001E792A">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метод «</w:t>
      </w:r>
      <w:proofErr w:type="spellStart"/>
      <w:r w:rsidRPr="003D516B">
        <w:rPr>
          <w:rFonts w:ascii="Times New Roman" w:eastAsia="Times New Roman" w:hAnsi="Times New Roman" w:cs="Times New Roman"/>
          <w:color w:val="000000"/>
          <w:sz w:val="28"/>
          <w:szCs w:val="28"/>
          <w:lang w:eastAsia="ru-RU"/>
        </w:rPr>
        <w:t>Casestudy</w:t>
      </w:r>
      <w:proofErr w:type="spellEnd"/>
      <w:r w:rsidRPr="003D516B">
        <w:rPr>
          <w:rFonts w:ascii="Times New Roman" w:eastAsia="Times New Roman" w:hAnsi="Times New Roman" w:cs="Times New Roman"/>
          <w:color w:val="000000"/>
          <w:sz w:val="28"/>
          <w:szCs w:val="28"/>
          <w:lang w:eastAsia="ru-RU"/>
        </w:rPr>
        <w:t>»;</w:t>
      </w:r>
    </w:p>
    <w:p w:rsidR="00CD675F" w:rsidRPr="003D516B" w:rsidRDefault="00CD675F" w:rsidP="001E792A">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методы арт-терапии;</w:t>
      </w:r>
    </w:p>
    <w:p w:rsidR="00CD675F" w:rsidRPr="003D516B" w:rsidRDefault="00E50E2F" w:rsidP="001E792A">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медитации</w:t>
      </w:r>
      <w:r w:rsidR="00065633">
        <w:rPr>
          <w:rFonts w:ascii="Times New Roman" w:eastAsia="Times New Roman" w:hAnsi="Times New Roman" w:cs="Times New Roman"/>
          <w:color w:val="000000"/>
          <w:sz w:val="28"/>
          <w:szCs w:val="28"/>
          <w:lang w:eastAsia="ru-RU"/>
        </w:rPr>
        <w:t>»</w:t>
      </w:r>
      <w:r w:rsidRPr="003D516B">
        <w:rPr>
          <w:rFonts w:ascii="Times New Roman" w:eastAsia="Times New Roman" w:hAnsi="Times New Roman" w:cs="Times New Roman"/>
          <w:color w:val="000000"/>
          <w:sz w:val="28"/>
          <w:szCs w:val="28"/>
          <w:lang w:eastAsia="ru-RU"/>
        </w:rPr>
        <w:t xml:space="preserve"> [2]</w:t>
      </w:r>
      <w:r w:rsidR="00CD675F" w:rsidRPr="003D516B">
        <w:rPr>
          <w:rFonts w:ascii="Times New Roman" w:eastAsia="Times New Roman" w:hAnsi="Times New Roman" w:cs="Times New Roman"/>
          <w:color w:val="000000"/>
          <w:sz w:val="28"/>
          <w:szCs w:val="28"/>
          <w:lang w:eastAsia="ru-RU"/>
        </w:rPr>
        <w:t>.</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Таким образом, основная цель формирования рефлексии – активизация внутренних саморегулирующихся механизмов развития старших школьников – достигается вследствие рефлексии ими собственной деятельности. Осознание старшими школьниками задачи саморазвития, которая ведет к усилению внутренней мотивации деятельности, осознанию своих ближних и дальних целей, осознанию себя субъектом своей жизнедеятельности.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Рефлексивную деятельность обучающихся можно организовать на различных формах учебных и </w:t>
      </w:r>
      <w:proofErr w:type="spellStart"/>
      <w:r w:rsidRPr="003D516B">
        <w:rPr>
          <w:rFonts w:ascii="Times New Roman" w:eastAsia="Times New Roman" w:hAnsi="Times New Roman" w:cs="Times New Roman"/>
          <w:color w:val="000000"/>
          <w:sz w:val="28"/>
          <w:szCs w:val="28"/>
          <w:lang w:eastAsia="ru-RU"/>
        </w:rPr>
        <w:t>внеучебных</w:t>
      </w:r>
      <w:proofErr w:type="spellEnd"/>
      <w:r w:rsidRPr="003D516B">
        <w:rPr>
          <w:rFonts w:ascii="Times New Roman" w:eastAsia="Times New Roman" w:hAnsi="Times New Roman" w:cs="Times New Roman"/>
          <w:color w:val="000000"/>
          <w:sz w:val="28"/>
          <w:szCs w:val="28"/>
          <w:lang w:eastAsia="ru-RU"/>
        </w:rPr>
        <w:t xml:space="preserve"> (воспитательных, кор</w:t>
      </w:r>
      <w:r w:rsidR="00695CC1" w:rsidRPr="003D516B">
        <w:rPr>
          <w:rFonts w:ascii="Times New Roman" w:eastAsia="Times New Roman" w:hAnsi="Times New Roman" w:cs="Times New Roman"/>
          <w:color w:val="000000"/>
          <w:sz w:val="28"/>
          <w:szCs w:val="28"/>
          <w:lang w:eastAsia="ru-RU"/>
        </w:rPr>
        <w:t>рекционных, развивающих) занятиях</w:t>
      </w:r>
      <w:r w:rsidRPr="003D516B">
        <w:rPr>
          <w:rFonts w:ascii="Times New Roman" w:eastAsia="Times New Roman" w:hAnsi="Times New Roman" w:cs="Times New Roman"/>
          <w:color w:val="000000"/>
          <w:sz w:val="28"/>
          <w:szCs w:val="28"/>
          <w:lang w:eastAsia="ru-RU"/>
        </w:rPr>
        <w:t xml:space="preserve"> (уроке, лекции, семинаре, игре и т.д.), используя рефлексивные методы и приемы обучения и воспитания, инновационные технологии обучения. Использование рефлексивных заданий и упражнений помогает участникам образовательного процесса встать в субъектную позицию </w:t>
      </w:r>
      <w:r w:rsidRPr="003D516B">
        <w:rPr>
          <w:rFonts w:ascii="Times New Roman" w:eastAsia="Times New Roman" w:hAnsi="Times New Roman" w:cs="Times New Roman"/>
          <w:color w:val="000000"/>
          <w:sz w:val="28"/>
          <w:szCs w:val="28"/>
          <w:lang w:eastAsia="ru-RU"/>
        </w:rPr>
        <w:lastRenderedPageBreak/>
        <w:t>и освободиться от рамок традиционного мышления, сделать новые открытия, улучшающие понимание и освоение учебных курсов.</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Задача педагога</w:t>
      </w:r>
      <w:r w:rsidR="00F411D2">
        <w:rPr>
          <w:rFonts w:ascii="Times New Roman" w:eastAsia="Times New Roman" w:hAnsi="Times New Roman" w:cs="Times New Roman"/>
          <w:color w:val="000000"/>
          <w:sz w:val="28"/>
          <w:szCs w:val="28"/>
          <w:lang w:eastAsia="ru-RU"/>
        </w:rPr>
        <w:t>-психолога</w:t>
      </w:r>
      <w:r w:rsidRPr="003D516B">
        <w:rPr>
          <w:rFonts w:ascii="Times New Roman" w:eastAsia="Times New Roman" w:hAnsi="Times New Roman" w:cs="Times New Roman"/>
          <w:color w:val="000000"/>
          <w:sz w:val="28"/>
          <w:szCs w:val="28"/>
          <w:lang w:eastAsia="ru-RU"/>
        </w:rPr>
        <w:t xml:space="preserve"> в данном случае – активизировать рефлексивную деятельность обучающихся, побудить у них желание со стороны взглянуть на свое поведение, усилить познавательную мотивацию и увидеть новые перспективы личностного и профессионального саморазвития.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Всё, что подросток видит, чувствует, делает, это и есть те границы, которые он обживает, создавая тем самым свой внутренний мир – миф.</w:t>
      </w:r>
    </w:p>
    <w:p w:rsidR="00CD675F" w:rsidRPr="003D516B" w:rsidRDefault="00F411D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Отсюда само существование - есть процесс постижения, понимания и реализации мифа собственной жизни, в процессах </w:t>
      </w:r>
      <w:proofErr w:type="spellStart"/>
      <w:r w:rsidR="00CD675F" w:rsidRPr="003D516B">
        <w:rPr>
          <w:rFonts w:ascii="Times New Roman" w:eastAsia="Times New Roman" w:hAnsi="Times New Roman" w:cs="Times New Roman"/>
          <w:color w:val="000000"/>
          <w:sz w:val="28"/>
          <w:szCs w:val="28"/>
          <w:lang w:eastAsia="ru-RU"/>
        </w:rPr>
        <w:t>обживания</w:t>
      </w:r>
      <w:proofErr w:type="spellEnd"/>
      <w:r w:rsidR="00CD675F" w:rsidRPr="003D516B">
        <w:rPr>
          <w:rFonts w:ascii="Times New Roman" w:eastAsia="Times New Roman" w:hAnsi="Times New Roman" w:cs="Times New Roman"/>
          <w:color w:val="000000"/>
          <w:sz w:val="28"/>
          <w:szCs w:val="28"/>
          <w:lang w:eastAsia="ru-RU"/>
        </w:rPr>
        <w:t xml:space="preserve"> границ своего бытия.</w:t>
      </w:r>
      <w:r>
        <w:rPr>
          <w:rFonts w:ascii="Times New Roman" w:eastAsia="Times New Roman" w:hAnsi="Times New Roman" w:cs="Times New Roman"/>
          <w:color w:val="000000"/>
          <w:sz w:val="28"/>
          <w:szCs w:val="28"/>
          <w:lang w:eastAsia="ru-RU"/>
        </w:rPr>
        <w:t xml:space="preserve"> </w:t>
      </w:r>
      <w:proofErr w:type="spellStart"/>
      <w:r w:rsidR="00CD675F" w:rsidRPr="003D516B">
        <w:rPr>
          <w:rFonts w:ascii="Times New Roman" w:eastAsia="Times New Roman" w:hAnsi="Times New Roman" w:cs="Times New Roman"/>
          <w:color w:val="000000"/>
          <w:sz w:val="28"/>
          <w:szCs w:val="28"/>
          <w:lang w:eastAsia="ru-RU"/>
        </w:rPr>
        <w:t>Обживание</w:t>
      </w:r>
      <w:proofErr w:type="spellEnd"/>
      <w:r w:rsidR="00CD675F" w:rsidRPr="003D516B">
        <w:rPr>
          <w:rFonts w:ascii="Times New Roman" w:eastAsia="Times New Roman" w:hAnsi="Times New Roman" w:cs="Times New Roman"/>
          <w:color w:val="000000"/>
          <w:sz w:val="28"/>
          <w:szCs w:val="28"/>
          <w:lang w:eastAsia="ru-RU"/>
        </w:rPr>
        <w:t xml:space="preserve"> – это постоянный переход с одной стороны видения ситуации на другую, а это и есть превращение</w:t>
      </w:r>
      <w:r>
        <w:rPr>
          <w:rFonts w:ascii="Times New Roman" w:eastAsia="Times New Roman" w:hAnsi="Times New Roman" w:cs="Times New Roman"/>
          <w:color w:val="000000"/>
          <w:sz w:val="28"/>
          <w:szCs w:val="28"/>
          <w:lang w:eastAsia="ru-RU"/>
        </w:rPr>
        <w:t>»</w:t>
      </w:r>
      <w:r w:rsidR="000C1E00" w:rsidRPr="003D516B">
        <w:rPr>
          <w:rFonts w:ascii="Times New Roman" w:eastAsia="Times New Roman" w:hAnsi="Times New Roman" w:cs="Times New Roman"/>
          <w:color w:val="000000"/>
          <w:sz w:val="28"/>
          <w:szCs w:val="28"/>
          <w:lang w:eastAsia="ru-RU"/>
        </w:rPr>
        <w:t xml:space="preserve"> [48]</w:t>
      </w:r>
      <w:r w:rsidR="00CD675F" w:rsidRPr="003D51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Тогда в процессах </w:t>
      </w:r>
      <w:proofErr w:type="spellStart"/>
      <w:r w:rsidR="00CD675F" w:rsidRPr="003D516B">
        <w:rPr>
          <w:rFonts w:ascii="Times New Roman" w:eastAsia="Times New Roman" w:hAnsi="Times New Roman" w:cs="Times New Roman"/>
          <w:color w:val="000000"/>
          <w:sz w:val="28"/>
          <w:szCs w:val="28"/>
          <w:lang w:eastAsia="ru-RU"/>
        </w:rPr>
        <w:t>обживания</w:t>
      </w:r>
      <w:proofErr w:type="spellEnd"/>
      <w:r w:rsidR="00CD675F" w:rsidRPr="003D516B">
        <w:rPr>
          <w:rFonts w:ascii="Times New Roman" w:eastAsia="Times New Roman" w:hAnsi="Times New Roman" w:cs="Times New Roman"/>
          <w:color w:val="000000"/>
          <w:sz w:val="28"/>
          <w:szCs w:val="28"/>
          <w:lang w:eastAsia="ru-RU"/>
        </w:rPr>
        <w:t xml:space="preserve"> персонального мифа, с одной стороны, подросток пытается пробиться в глубины бытия, открыть для себя собственную сущность. А с другой –</w:t>
      </w:r>
      <w:r>
        <w:rPr>
          <w:rFonts w:ascii="Times New Roman" w:eastAsia="Times New Roman" w:hAnsi="Times New Roman" w:cs="Times New Roman"/>
          <w:color w:val="000000"/>
          <w:sz w:val="28"/>
          <w:szCs w:val="28"/>
          <w:lang w:eastAsia="ru-RU"/>
        </w:rPr>
        <w:t xml:space="preserve"> </w:t>
      </w:r>
      <w:r w:rsidR="00CD675F" w:rsidRPr="003D516B">
        <w:rPr>
          <w:rFonts w:ascii="Times New Roman" w:eastAsia="Times New Roman" w:hAnsi="Times New Roman" w:cs="Times New Roman"/>
          <w:color w:val="000000"/>
          <w:sz w:val="28"/>
          <w:szCs w:val="28"/>
          <w:lang w:eastAsia="ru-RU"/>
        </w:rPr>
        <w:t>утверждает себя и свою самость в окружающем мире, проектирует жизнь и реализует значимое. Именно в значимости открыт или развернут мир для подростка, который многомерно связан этой значимостью</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(М. Хайдеггер).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Отсюда реализация в </w:t>
      </w:r>
      <w:proofErr w:type="spellStart"/>
      <w:r w:rsidR="00CD675F" w:rsidRPr="003D516B">
        <w:rPr>
          <w:rFonts w:ascii="Times New Roman" w:eastAsia="Times New Roman" w:hAnsi="Times New Roman" w:cs="Times New Roman"/>
          <w:color w:val="000000"/>
          <w:sz w:val="28"/>
          <w:szCs w:val="28"/>
          <w:lang w:eastAsia="ru-RU"/>
        </w:rPr>
        <w:t>обживании</w:t>
      </w:r>
      <w:proofErr w:type="spellEnd"/>
      <w:r w:rsidR="00CD675F" w:rsidRPr="003D516B">
        <w:rPr>
          <w:rFonts w:ascii="Times New Roman" w:eastAsia="Times New Roman" w:hAnsi="Times New Roman" w:cs="Times New Roman"/>
          <w:color w:val="000000"/>
          <w:sz w:val="28"/>
          <w:szCs w:val="28"/>
          <w:lang w:eastAsia="ru-RU"/>
        </w:rPr>
        <w:t xml:space="preserve"> превращения – это базовая характеристика подростка в его усилии быть самим собой, в его стремлении раскрыть и реализовать себя в мире. В процессах </w:t>
      </w:r>
      <w:proofErr w:type="spellStart"/>
      <w:r w:rsidR="00CD675F" w:rsidRPr="003D516B">
        <w:rPr>
          <w:rFonts w:ascii="Times New Roman" w:eastAsia="Times New Roman" w:hAnsi="Times New Roman" w:cs="Times New Roman"/>
          <w:color w:val="000000"/>
          <w:sz w:val="28"/>
          <w:szCs w:val="28"/>
          <w:lang w:eastAsia="ru-RU"/>
        </w:rPr>
        <w:t>обживания</w:t>
      </w:r>
      <w:proofErr w:type="spellEnd"/>
      <w:r w:rsidR="00CD675F" w:rsidRPr="003D516B">
        <w:rPr>
          <w:rFonts w:ascii="Times New Roman" w:eastAsia="Times New Roman" w:hAnsi="Times New Roman" w:cs="Times New Roman"/>
          <w:color w:val="000000"/>
          <w:sz w:val="28"/>
          <w:szCs w:val="28"/>
          <w:lang w:eastAsia="ru-RU"/>
        </w:rPr>
        <w:t xml:space="preserve"> подросток может быть в разных способах и степенях реальности, осуществлять разработку возможностей</w:t>
      </w:r>
      <w:r w:rsidR="00A85374" w:rsidRPr="003D516B">
        <w:rPr>
          <w:rFonts w:ascii="Times New Roman" w:eastAsia="Times New Roman" w:hAnsi="Times New Roman" w:cs="Times New Roman"/>
          <w:color w:val="000000"/>
          <w:sz w:val="28"/>
          <w:szCs w:val="28"/>
          <w:lang w:eastAsia="ru-RU"/>
        </w:rPr>
        <w:t xml:space="preserve"> воплощения персонального мифа</w:t>
      </w:r>
      <w:r>
        <w:rPr>
          <w:rFonts w:ascii="Times New Roman" w:eastAsia="Times New Roman" w:hAnsi="Times New Roman" w:cs="Times New Roman"/>
          <w:color w:val="000000"/>
          <w:sz w:val="28"/>
          <w:szCs w:val="28"/>
          <w:lang w:eastAsia="ru-RU"/>
        </w:rPr>
        <w:t>»</w:t>
      </w:r>
      <w:r w:rsidR="00A85374" w:rsidRPr="003D516B">
        <w:rPr>
          <w:rFonts w:ascii="Times New Roman" w:eastAsia="Times New Roman" w:hAnsi="Times New Roman" w:cs="Times New Roman"/>
          <w:color w:val="000000"/>
          <w:sz w:val="28"/>
          <w:szCs w:val="28"/>
          <w:lang w:eastAsia="ru-RU"/>
        </w:rPr>
        <w:t xml:space="preserve"> [28, c.411</w:t>
      </w:r>
      <w:r w:rsidR="00CD675F" w:rsidRPr="003D516B">
        <w:rPr>
          <w:rFonts w:ascii="Times New Roman" w:eastAsia="Times New Roman" w:hAnsi="Times New Roman" w:cs="Times New Roman"/>
          <w:color w:val="000000"/>
          <w:sz w:val="28"/>
          <w:szCs w:val="28"/>
          <w:lang w:eastAsia="ru-RU"/>
        </w:rPr>
        <w:t xml:space="preserve">]. Именно поэтому </w:t>
      </w:r>
      <w:proofErr w:type="spellStart"/>
      <w:r w:rsidR="00CD675F" w:rsidRPr="003D516B">
        <w:rPr>
          <w:rFonts w:ascii="Times New Roman" w:eastAsia="Times New Roman" w:hAnsi="Times New Roman" w:cs="Times New Roman"/>
          <w:color w:val="000000"/>
          <w:sz w:val="28"/>
          <w:szCs w:val="28"/>
          <w:lang w:eastAsia="ru-RU"/>
        </w:rPr>
        <w:t>обживание</w:t>
      </w:r>
      <w:proofErr w:type="spellEnd"/>
      <w:r w:rsidR="00CD675F" w:rsidRPr="003D516B">
        <w:rPr>
          <w:rFonts w:ascii="Times New Roman" w:eastAsia="Times New Roman" w:hAnsi="Times New Roman" w:cs="Times New Roman"/>
          <w:color w:val="000000"/>
          <w:sz w:val="28"/>
          <w:szCs w:val="28"/>
          <w:lang w:eastAsia="ru-RU"/>
        </w:rPr>
        <w:t xml:space="preserve"> персонального мифа происходит во сне, наяву, в процессе воспоминаний и рассказов о случившемся, мечтаниях и грезах, фантазиях и намеренном искажении реального хода событий (ложь, приукрашивание и др.), в игре и в празднике, в ходе выполнения ритуалов или просмотре кинофильмов и спектаклей, в песнопениях и танцах, при чтении книг, приобщении к чему-то, а также в процессе сочувствия и сопереживания.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Подросток в процессах </w:t>
      </w:r>
      <w:proofErr w:type="spellStart"/>
      <w:r w:rsidRPr="003D516B">
        <w:rPr>
          <w:rFonts w:ascii="Times New Roman" w:eastAsia="Times New Roman" w:hAnsi="Times New Roman" w:cs="Times New Roman"/>
          <w:color w:val="000000"/>
          <w:sz w:val="28"/>
          <w:szCs w:val="28"/>
          <w:lang w:eastAsia="ru-RU"/>
        </w:rPr>
        <w:t>обживания</w:t>
      </w:r>
      <w:proofErr w:type="spellEnd"/>
      <w:r w:rsidRPr="003D516B">
        <w:rPr>
          <w:rFonts w:ascii="Times New Roman" w:eastAsia="Times New Roman" w:hAnsi="Times New Roman" w:cs="Times New Roman"/>
          <w:color w:val="000000"/>
          <w:sz w:val="28"/>
          <w:szCs w:val="28"/>
          <w:lang w:eastAsia="ru-RU"/>
        </w:rPr>
        <w:t xml:space="preserve"> осваивает новые смысловые измерения, выполняет функцию рефлексивного проектирования поведения на основе </w:t>
      </w:r>
      <w:r w:rsidRPr="003D516B">
        <w:rPr>
          <w:rFonts w:ascii="Times New Roman" w:eastAsia="Times New Roman" w:hAnsi="Times New Roman" w:cs="Times New Roman"/>
          <w:color w:val="000000"/>
          <w:sz w:val="28"/>
          <w:szCs w:val="28"/>
          <w:lang w:eastAsia="ru-RU"/>
        </w:rPr>
        <w:lastRenderedPageBreak/>
        <w:t>имеющегося опыта, т.е. овладевает не только смыслами, но и связывает себя ими, тем самым задавая законы собственной жизни.</w:t>
      </w:r>
    </w:p>
    <w:p w:rsidR="00CD675F" w:rsidRPr="003D516B" w:rsidRDefault="00F411D2"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proofErr w:type="spellStart"/>
      <w:r w:rsidR="00CD675F" w:rsidRPr="003D516B">
        <w:rPr>
          <w:rFonts w:ascii="Times New Roman" w:eastAsia="Times New Roman" w:hAnsi="Times New Roman" w:cs="Times New Roman"/>
          <w:color w:val="000000"/>
          <w:sz w:val="28"/>
          <w:szCs w:val="28"/>
          <w:lang w:eastAsia="ru-RU"/>
        </w:rPr>
        <w:t>Обживание</w:t>
      </w:r>
      <w:proofErr w:type="spellEnd"/>
      <w:r w:rsidR="00CD675F" w:rsidRPr="003D516B">
        <w:rPr>
          <w:rFonts w:ascii="Times New Roman" w:eastAsia="Times New Roman" w:hAnsi="Times New Roman" w:cs="Times New Roman"/>
          <w:color w:val="000000"/>
          <w:sz w:val="28"/>
          <w:szCs w:val="28"/>
          <w:lang w:eastAsia="ru-RU"/>
        </w:rPr>
        <w:t xml:space="preserve"> не столько обустройство и организация жизни, сколько её проигрывание и прогнозирование. И внутренний мир воображения является своеобразным полигоном или виртуальной реальностью, где мы не только опробуем и «мифически реализуем» наши смыслы и ценности, но и тем многомерным пространством, в котором мы всегда можем реализовать нереализуемое</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(Ф. Ницше, Ю.М. Бородай). </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В пространстве воображения идёт «обыгрывание» возможных и желаемых линий развития событий. Вот поэтому говорят, что миф есть ложь, но такая ложь, которая имеет для личности </w:t>
      </w:r>
      <w:proofErr w:type="spellStart"/>
      <w:r w:rsidR="00CD675F" w:rsidRPr="003D516B">
        <w:rPr>
          <w:rFonts w:ascii="Times New Roman" w:eastAsia="Times New Roman" w:hAnsi="Times New Roman" w:cs="Times New Roman"/>
          <w:color w:val="000000"/>
          <w:sz w:val="28"/>
          <w:szCs w:val="28"/>
          <w:lang w:eastAsia="ru-RU"/>
        </w:rPr>
        <w:t>сверхзначимый</w:t>
      </w:r>
      <w:proofErr w:type="spellEnd"/>
      <w:r w:rsidR="00CD675F" w:rsidRPr="003D516B">
        <w:rPr>
          <w:rFonts w:ascii="Times New Roman" w:eastAsia="Times New Roman" w:hAnsi="Times New Roman" w:cs="Times New Roman"/>
          <w:color w:val="000000"/>
          <w:sz w:val="28"/>
          <w:szCs w:val="28"/>
          <w:lang w:eastAsia="ru-RU"/>
        </w:rPr>
        <w:t xml:space="preserve"> характер. Миф, хотя и существует «здесь и теперь», но растянут по оси времени. Проигрывание и </w:t>
      </w:r>
      <w:proofErr w:type="spellStart"/>
      <w:r w:rsidR="00CD675F" w:rsidRPr="003D516B">
        <w:rPr>
          <w:rFonts w:ascii="Times New Roman" w:eastAsia="Times New Roman" w:hAnsi="Times New Roman" w:cs="Times New Roman"/>
          <w:color w:val="000000"/>
          <w:sz w:val="28"/>
          <w:szCs w:val="28"/>
          <w:lang w:eastAsia="ru-RU"/>
        </w:rPr>
        <w:t>обживание</w:t>
      </w:r>
      <w:proofErr w:type="spellEnd"/>
      <w:r w:rsidR="00CD675F" w:rsidRPr="003D516B">
        <w:rPr>
          <w:rFonts w:ascii="Times New Roman" w:eastAsia="Times New Roman" w:hAnsi="Times New Roman" w:cs="Times New Roman"/>
          <w:color w:val="000000"/>
          <w:sz w:val="28"/>
          <w:szCs w:val="28"/>
          <w:lang w:eastAsia="ru-RU"/>
        </w:rPr>
        <w:t xml:space="preserve"> будущего, а также прошлого и настоящего связано с иным горизонтом осмысления и видения, а можно сказать – и с виртуальной реальностью</w:t>
      </w:r>
      <w:r>
        <w:rPr>
          <w:rFonts w:ascii="Times New Roman" w:eastAsia="Times New Roman" w:hAnsi="Times New Roman" w:cs="Times New Roman"/>
          <w:color w:val="000000"/>
          <w:sz w:val="28"/>
          <w:szCs w:val="28"/>
          <w:lang w:eastAsia="ru-RU"/>
        </w:rPr>
        <w:t>»</w:t>
      </w:r>
      <w:r w:rsidR="00CD675F" w:rsidRPr="003D516B">
        <w:rPr>
          <w:rFonts w:ascii="Times New Roman" w:eastAsia="Times New Roman" w:hAnsi="Times New Roman" w:cs="Times New Roman"/>
          <w:color w:val="000000"/>
          <w:sz w:val="28"/>
          <w:szCs w:val="28"/>
          <w:lang w:eastAsia="ru-RU"/>
        </w:rPr>
        <w:t xml:space="preserve"> (Н.А. Носов, С.И. Орехов). Следовательно, внутренний мир воображения – это многомерное пространство жизни, в котором происходит </w:t>
      </w:r>
      <w:proofErr w:type="spellStart"/>
      <w:r w:rsidR="00CD675F" w:rsidRPr="003D516B">
        <w:rPr>
          <w:rFonts w:ascii="Times New Roman" w:eastAsia="Times New Roman" w:hAnsi="Times New Roman" w:cs="Times New Roman"/>
          <w:color w:val="000000"/>
          <w:sz w:val="28"/>
          <w:szCs w:val="28"/>
          <w:lang w:eastAsia="ru-RU"/>
        </w:rPr>
        <w:t>обживание</w:t>
      </w:r>
      <w:proofErr w:type="spellEnd"/>
      <w:r w:rsidR="00CD675F" w:rsidRPr="003D516B">
        <w:rPr>
          <w:rFonts w:ascii="Times New Roman" w:eastAsia="Times New Roman" w:hAnsi="Times New Roman" w:cs="Times New Roman"/>
          <w:color w:val="000000"/>
          <w:sz w:val="28"/>
          <w:szCs w:val="28"/>
          <w:lang w:eastAsia="ru-RU"/>
        </w:rPr>
        <w:t>, а значит, «превращение», проявление, самоутверждение и оформление себя, как индивидуальности.</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Сам процесс </w:t>
      </w:r>
      <w:proofErr w:type="spellStart"/>
      <w:r w:rsidRPr="003D516B">
        <w:rPr>
          <w:rFonts w:ascii="Times New Roman" w:eastAsia="Times New Roman" w:hAnsi="Times New Roman" w:cs="Times New Roman"/>
          <w:color w:val="000000"/>
          <w:sz w:val="28"/>
          <w:szCs w:val="28"/>
          <w:lang w:eastAsia="ru-RU"/>
        </w:rPr>
        <w:t>обживания</w:t>
      </w:r>
      <w:proofErr w:type="spellEnd"/>
      <w:r w:rsidRPr="003D516B">
        <w:rPr>
          <w:rFonts w:ascii="Times New Roman" w:eastAsia="Times New Roman" w:hAnsi="Times New Roman" w:cs="Times New Roman"/>
          <w:color w:val="000000"/>
          <w:sz w:val="28"/>
          <w:szCs w:val="28"/>
          <w:lang w:eastAsia="ru-RU"/>
        </w:rPr>
        <w:t xml:space="preserve"> имеет много общего с игрой, вероятно, поэтому Й. </w:t>
      </w:r>
      <w:proofErr w:type="spellStart"/>
      <w:r w:rsidRPr="003D516B">
        <w:rPr>
          <w:rFonts w:ascii="Times New Roman" w:eastAsia="Times New Roman" w:hAnsi="Times New Roman" w:cs="Times New Roman"/>
          <w:color w:val="000000"/>
          <w:sz w:val="28"/>
          <w:szCs w:val="28"/>
          <w:lang w:eastAsia="ru-RU"/>
        </w:rPr>
        <w:t>Хейзинга</w:t>
      </w:r>
      <w:proofErr w:type="spellEnd"/>
      <w:r w:rsidRPr="003D516B">
        <w:rPr>
          <w:rFonts w:ascii="Times New Roman" w:eastAsia="Times New Roman" w:hAnsi="Times New Roman" w:cs="Times New Roman"/>
          <w:color w:val="000000"/>
          <w:sz w:val="28"/>
          <w:szCs w:val="28"/>
          <w:lang w:eastAsia="ru-RU"/>
        </w:rPr>
        <w:t xml:space="preserve"> игру, в самом широком её значении, считает основой развития культуры - психологической культуры.</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proofErr w:type="spellStart"/>
      <w:r w:rsidRPr="003D516B">
        <w:rPr>
          <w:rFonts w:ascii="Times New Roman" w:eastAsia="Times New Roman" w:hAnsi="Times New Roman" w:cs="Times New Roman"/>
          <w:color w:val="000000"/>
          <w:sz w:val="28"/>
          <w:szCs w:val="28"/>
          <w:lang w:eastAsia="ru-RU"/>
        </w:rPr>
        <w:t>Обживание</w:t>
      </w:r>
      <w:proofErr w:type="spellEnd"/>
      <w:r w:rsidRPr="003D516B">
        <w:rPr>
          <w:rFonts w:ascii="Times New Roman" w:eastAsia="Times New Roman" w:hAnsi="Times New Roman" w:cs="Times New Roman"/>
          <w:color w:val="000000"/>
          <w:sz w:val="28"/>
          <w:szCs w:val="28"/>
          <w:lang w:eastAsia="ru-RU"/>
        </w:rPr>
        <w:t xml:space="preserve"> – это постоянная работа с проигрыванием в голове ситуаций, их моделирование для претворения в жизнь ценностно-смысловых образований. </w:t>
      </w:r>
      <w:proofErr w:type="spellStart"/>
      <w:r w:rsidRPr="003D516B">
        <w:rPr>
          <w:rFonts w:ascii="Times New Roman" w:eastAsia="Times New Roman" w:hAnsi="Times New Roman" w:cs="Times New Roman"/>
          <w:color w:val="000000"/>
          <w:sz w:val="28"/>
          <w:szCs w:val="28"/>
          <w:lang w:eastAsia="ru-RU"/>
        </w:rPr>
        <w:t>Обживание</w:t>
      </w:r>
      <w:proofErr w:type="spellEnd"/>
      <w:r w:rsidRPr="003D516B">
        <w:rPr>
          <w:rFonts w:ascii="Times New Roman" w:eastAsia="Times New Roman" w:hAnsi="Times New Roman" w:cs="Times New Roman"/>
          <w:color w:val="000000"/>
          <w:sz w:val="28"/>
          <w:szCs w:val="28"/>
          <w:lang w:eastAsia="ru-RU"/>
        </w:rPr>
        <w:t xml:space="preserve"> событий собственной жизни делает персональную ситуацию (миф) той реальностью, которую мы считаем своей. Принятие персонального мифа (ситуации) как своего возможно только в процессе </w:t>
      </w:r>
      <w:proofErr w:type="spellStart"/>
      <w:r w:rsidRPr="003D516B">
        <w:rPr>
          <w:rFonts w:ascii="Times New Roman" w:eastAsia="Times New Roman" w:hAnsi="Times New Roman" w:cs="Times New Roman"/>
          <w:color w:val="000000"/>
          <w:sz w:val="28"/>
          <w:szCs w:val="28"/>
          <w:lang w:eastAsia="ru-RU"/>
        </w:rPr>
        <w:t>обживания</w:t>
      </w:r>
      <w:proofErr w:type="spellEnd"/>
      <w:r w:rsidRPr="003D516B">
        <w:rPr>
          <w:rFonts w:ascii="Times New Roman" w:eastAsia="Times New Roman" w:hAnsi="Times New Roman" w:cs="Times New Roman"/>
          <w:color w:val="000000"/>
          <w:sz w:val="28"/>
          <w:szCs w:val="28"/>
          <w:lang w:eastAsia="ru-RU"/>
        </w:rPr>
        <w:t xml:space="preserve"> или, если быть более точным, переживания и установления значимых, ценностно-смысловых взаимосвязей между собой и миром. По сути, наша жизнь – это </w:t>
      </w:r>
      <w:proofErr w:type="spellStart"/>
      <w:r w:rsidRPr="003D516B">
        <w:rPr>
          <w:rFonts w:ascii="Times New Roman" w:eastAsia="Times New Roman" w:hAnsi="Times New Roman" w:cs="Times New Roman"/>
          <w:color w:val="000000"/>
          <w:sz w:val="28"/>
          <w:szCs w:val="28"/>
          <w:lang w:eastAsia="ru-RU"/>
        </w:rPr>
        <w:t>обживание</w:t>
      </w:r>
      <w:proofErr w:type="spellEnd"/>
      <w:r w:rsidRPr="003D516B">
        <w:rPr>
          <w:rFonts w:ascii="Times New Roman" w:eastAsia="Times New Roman" w:hAnsi="Times New Roman" w:cs="Times New Roman"/>
          <w:color w:val="000000"/>
          <w:sz w:val="28"/>
          <w:szCs w:val="28"/>
          <w:lang w:eastAsia="ru-RU"/>
        </w:rPr>
        <w:t xml:space="preserve"> персонального мифа или постоянное проигрывание целого ряда</w:t>
      </w:r>
      <w:r w:rsidR="00AF4F25" w:rsidRPr="003D516B">
        <w:rPr>
          <w:rFonts w:ascii="Times New Roman" w:eastAsia="Times New Roman" w:hAnsi="Times New Roman" w:cs="Times New Roman"/>
          <w:color w:val="000000"/>
          <w:sz w:val="28"/>
          <w:szCs w:val="28"/>
          <w:lang w:eastAsia="ru-RU"/>
        </w:rPr>
        <w:t xml:space="preserve"> жизненных ситуаций. «Культура</w:t>
      </w:r>
      <w:r w:rsidRPr="003D516B">
        <w:rPr>
          <w:rFonts w:ascii="Times New Roman" w:eastAsia="Times New Roman" w:hAnsi="Times New Roman" w:cs="Times New Roman"/>
          <w:color w:val="000000"/>
          <w:sz w:val="28"/>
          <w:szCs w:val="28"/>
          <w:lang w:eastAsia="ru-RU"/>
        </w:rPr>
        <w:t xml:space="preserve"> превращения» реализуется во внутреннем мире воображения в процессах </w:t>
      </w:r>
      <w:proofErr w:type="spellStart"/>
      <w:r w:rsidRPr="003D516B">
        <w:rPr>
          <w:rFonts w:ascii="Times New Roman" w:eastAsia="Times New Roman" w:hAnsi="Times New Roman" w:cs="Times New Roman"/>
          <w:color w:val="000000"/>
          <w:sz w:val="28"/>
          <w:szCs w:val="28"/>
          <w:lang w:eastAsia="ru-RU"/>
        </w:rPr>
        <w:t>обживания</w:t>
      </w:r>
      <w:proofErr w:type="spellEnd"/>
      <w:r w:rsidRPr="003D516B">
        <w:rPr>
          <w:rFonts w:ascii="Times New Roman" w:eastAsia="Times New Roman" w:hAnsi="Times New Roman" w:cs="Times New Roman"/>
          <w:color w:val="000000"/>
          <w:sz w:val="28"/>
          <w:szCs w:val="28"/>
          <w:lang w:eastAsia="ru-RU"/>
        </w:rPr>
        <w:t xml:space="preserve">, переживания и проигрывания, как </w:t>
      </w:r>
      <w:r w:rsidRPr="003D516B">
        <w:rPr>
          <w:rFonts w:ascii="Times New Roman" w:eastAsia="Times New Roman" w:hAnsi="Times New Roman" w:cs="Times New Roman"/>
          <w:color w:val="000000"/>
          <w:sz w:val="28"/>
          <w:szCs w:val="28"/>
          <w:lang w:eastAsia="ru-RU"/>
        </w:rPr>
        <w:lastRenderedPageBreak/>
        <w:t>возможных, так настоящих, прошедших и увиденных где бы то ни было моментов из свой жизни или жизни других.</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 xml:space="preserve">Подросток через </w:t>
      </w:r>
      <w:proofErr w:type="spellStart"/>
      <w:r w:rsidRPr="003D516B">
        <w:rPr>
          <w:rFonts w:ascii="Times New Roman" w:eastAsia="Times New Roman" w:hAnsi="Times New Roman" w:cs="Times New Roman"/>
          <w:color w:val="000000"/>
          <w:sz w:val="28"/>
          <w:szCs w:val="28"/>
          <w:lang w:eastAsia="ru-RU"/>
        </w:rPr>
        <w:t>обживание</w:t>
      </w:r>
      <w:proofErr w:type="spellEnd"/>
      <w:r w:rsidRPr="003D516B">
        <w:rPr>
          <w:rFonts w:ascii="Times New Roman" w:eastAsia="Times New Roman" w:hAnsi="Times New Roman" w:cs="Times New Roman"/>
          <w:color w:val="000000"/>
          <w:sz w:val="28"/>
          <w:szCs w:val="28"/>
          <w:lang w:eastAsia="ru-RU"/>
        </w:rPr>
        <w:t xml:space="preserve"> приобретает взрослую логику мышления. В это же время происходит дальнейшая интеллектуализация таких психических функций, как восприятие и память, связанных с общим интеллектуальным развитием, а также развитием воображения.</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Подводя итог вышесказанному можно заключить, что подростковый период один из сложнейших и важных в жизни человека. Развитие на этом этапе идет быстрыми темпами, особенно много изменений наблюдается в плане формирования личности, которая характеризуется определённой нестабильностью.</w:t>
      </w:r>
    </w:p>
    <w:p w:rsidR="00CD675F" w:rsidRPr="003D516B"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3D516B">
        <w:rPr>
          <w:rFonts w:ascii="Times New Roman" w:eastAsia="Times New Roman" w:hAnsi="Times New Roman" w:cs="Times New Roman"/>
          <w:color w:val="000000"/>
          <w:sz w:val="28"/>
          <w:szCs w:val="28"/>
          <w:lang w:eastAsia="ru-RU"/>
        </w:rPr>
        <w:t>Одним из главных новообразований данного периода следует считать чувство взрослости, а также подростковая тенденция к взрослости - стремление быть, казаться и считаться взрослым. Ведущей деятельностью в этот период становится интимно-личностное общение. Становление основ мировоззрения тесно связны с интеллектуальным развитием. К концу подросткового возраста формируется профессиональное самоопределение. В сфере общения приобретается определенный круг близких друзей, который, вероятней всего, останется на всю жизнь.</w:t>
      </w:r>
    </w:p>
    <w:p w:rsidR="00975DAD" w:rsidRDefault="00CD675F" w:rsidP="00D04FCC">
      <w:pPr>
        <w:spacing w:after="0" w:line="360" w:lineRule="auto"/>
        <w:ind w:firstLine="709"/>
        <w:jc w:val="both"/>
        <w:rPr>
          <w:rFonts w:ascii="Times New Roman" w:eastAsia="Times New Roman" w:hAnsi="Times New Roman" w:cs="Times New Roman"/>
          <w:color w:val="000000"/>
          <w:sz w:val="28"/>
          <w:szCs w:val="28"/>
          <w:lang w:eastAsia="ru-RU"/>
        </w:rPr>
      </w:pPr>
      <w:r w:rsidRPr="003D516B">
        <w:rPr>
          <w:rFonts w:ascii="Times New Roman" w:eastAsia="Times New Roman" w:hAnsi="Times New Roman" w:cs="Times New Roman"/>
          <w:color w:val="000000"/>
          <w:sz w:val="28"/>
          <w:szCs w:val="28"/>
          <w:lang w:eastAsia="ru-RU"/>
        </w:rPr>
        <w:t xml:space="preserve">Учебное заведение, в котором подросток проводит существенную часть своего времени, может способствовать процессу формирования жизнестойкости через инновационные практики, включающие в себя интерактивную, рефлексивную деятельности с элементами </w:t>
      </w:r>
      <w:proofErr w:type="spellStart"/>
      <w:r w:rsidRPr="003D516B">
        <w:rPr>
          <w:rFonts w:ascii="Times New Roman" w:eastAsia="Times New Roman" w:hAnsi="Times New Roman" w:cs="Times New Roman"/>
          <w:color w:val="000000"/>
          <w:sz w:val="28"/>
          <w:szCs w:val="28"/>
          <w:lang w:eastAsia="ru-RU"/>
        </w:rPr>
        <w:t>обживания</w:t>
      </w:r>
      <w:proofErr w:type="spellEnd"/>
      <w:r w:rsidRPr="003D516B">
        <w:rPr>
          <w:rFonts w:ascii="Times New Roman" w:eastAsia="Times New Roman" w:hAnsi="Times New Roman" w:cs="Times New Roman"/>
          <w:color w:val="000000"/>
          <w:sz w:val="28"/>
          <w:szCs w:val="28"/>
          <w:lang w:eastAsia="ru-RU"/>
        </w:rPr>
        <w:t xml:space="preserve"> остросоциальных жизненных ситуаций с которыми сталкиваются подростки. Ведь именно в данном возрасте эти методы воздействия на формирование подростка как социализированной жизнестойкой личности наиболее эффективны.</w:t>
      </w:r>
    </w:p>
    <w:p w:rsidR="00F411D2" w:rsidRDefault="00F411D2" w:rsidP="00D04FCC">
      <w:pPr>
        <w:spacing w:after="0" w:line="360" w:lineRule="auto"/>
        <w:ind w:firstLine="709"/>
        <w:jc w:val="both"/>
        <w:rPr>
          <w:rFonts w:ascii="Times New Roman" w:eastAsia="Times New Roman" w:hAnsi="Times New Roman" w:cs="Times New Roman"/>
          <w:color w:val="000000"/>
          <w:sz w:val="28"/>
          <w:szCs w:val="28"/>
          <w:lang w:eastAsia="ru-RU"/>
        </w:rPr>
      </w:pPr>
    </w:p>
    <w:p w:rsidR="00F411D2" w:rsidRDefault="00F411D2" w:rsidP="00D04FCC">
      <w:pPr>
        <w:spacing w:after="0" w:line="360" w:lineRule="auto"/>
        <w:ind w:firstLine="709"/>
        <w:jc w:val="both"/>
        <w:rPr>
          <w:rFonts w:ascii="Times New Roman" w:eastAsia="Times New Roman" w:hAnsi="Times New Roman" w:cs="Times New Roman"/>
          <w:b/>
          <w:bCs/>
          <w:color w:val="000000"/>
          <w:sz w:val="27"/>
          <w:szCs w:val="27"/>
          <w:lang w:eastAsia="ru-RU"/>
        </w:rPr>
      </w:pPr>
    </w:p>
    <w:p w:rsidR="00975DAD" w:rsidRDefault="00975DAD" w:rsidP="00D04FCC">
      <w:pPr>
        <w:spacing w:after="0" w:line="360" w:lineRule="auto"/>
        <w:ind w:firstLine="709"/>
        <w:jc w:val="both"/>
        <w:rPr>
          <w:rFonts w:ascii="Times New Roman" w:eastAsia="Times New Roman" w:hAnsi="Times New Roman" w:cs="Times New Roman"/>
          <w:b/>
          <w:bCs/>
          <w:color w:val="000000"/>
          <w:sz w:val="27"/>
          <w:szCs w:val="27"/>
          <w:lang w:eastAsia="ru-RU"/>
        </w:rPr>
      </w:pPr>
    </w:p>
    <w:p w:rsidR="00975DAD" w:rsidRDefault="00975DAD" w:rsidP="00D04FCC">
      <w:pPr>
        <w:spacing w:after="0" w:line="360" w:lineRule="auto"/>
        <w:ind w:firstLine="709"/>
        <w:jc w:val="both"/>
        <w:rPr>
          <w:rFonts w:ascii="Times New Roman" w:eastAsia="Times New Roman" w:hAnsi="Times New Roman" w:cs="Times New Roman"/>
          <w:b/>
          <w:bCs/>
          <w:color w:val="000000"/>
          <w:sz w:val="27"/>
          <w:szCs w:val="27"/>
          <w:lang w:eastAsia="ru-RU"/>
        </w:rPr>
      </w:pPr>
    </w:p>
    <w:p w:rsidR="00CD675F" w:rsidRPr="00F411D2" w:rsidRDefault="00CD675F" w:rsidP="00D04FCC">
      <w:pPr>
        <w:spacing w:after="0" w:line="360" w:lineRule="auto"/>
        <w:ind w:firstLine="709"/>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b/>
          <w:bCs/>
          <w:color w:val="000000"/>
          <w:sz w:val="28"/>
          <w:szCs w:val="28"/>
          <w:lang w:eastAsia="ru-RU"/>
        </w:rPr>
        <w:lastRenderedPageBreak/>
        <w:t>Выводы по главе 1</w:t>
      </w:r>
    </w:p>
    <w:p w:rsidR="00CD675F" w:rsidRPr="00F411D2" w:rsidRDefault="00EB411E"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w:t>
      </w:r>
      <w:r w:rsidR="00CD675F" w:rsidRPr="00F411D2">
        <w:rPr>
          <w:rFonts w:ascii="Times New Roman" w:eastAsia="Times New Roman" w:hAnsi="Times New Roman" w:cs="Times New Roman"/>
          <w:color w:val="000000"/>
          <w:sz w:val="28"/>
          <w:szCs w:val="28"/>
          <w:lang w:eastAsia="ru-RU"/>
        </w:rPr>
        <w:t>сихологическ</w:t>
      </w:r>
      <w:r>
        <w:rPr>
          <w:rFonts w:ascii="Times New Roman" w:eastAsia="Times New Roman" w:hAnsi="Times New Roman" w:cs="Times New Roman"/>
          <w:color w:val="000000"/>
          <w:sz w:val="28"/>
          <w:szCs w:val="28"/>
          <w:lang w:eastAsia="ru-RU"/>
        </w:rPr>
        <w:t>ий</w:t>
      </w:r>
      <w:r w:rsidR="00CD675F" w:rsidRPr="00F411D2">
        <w:rPr>
          <w:rFonts w:ascii="Times New Roman" w:eastAsia="Times New Roman" w:hAnsi="Times New Roman" w:cs="Times New Roman"/>
          <w:color w:val="000000"/>
          <w:sz w:val="28"/>
          <w:szCs w:val="28"/>
          <w:lang w:eastAsia="ru-RU"/>
        </w:rPr>
        <w:t xml:space="preserve"> феномен</w:t>
      </w:r>
      <w:r>
        <w:rPr>
          <w:rFonts w:ascii="Times New Roman" w:eastAsia="Times New Roman" w:hAnsi="Times New Roman" w:cs="Times New Roman"/>
          <w:color w:val="000000"/>
          <w:sz w:val="28"/>
          <w:szCs w:val="28"/>
          <w:lang w:eastAsia="ru-RU"/>
        </w:rPr>
        <w:t xml:space="preserve"> понятия «Жизнестойкость» находит свое упоминание в исследованиях, которым более 2000 лет.</w:t>
      </w:r>
    </w:p>
    <w:p w:rsidR="00CD675F" w:rsidRPr="00F411D2" w:rsidRDefault="00583018"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Корнями «Жизнестойкость» находит свое развитие у античных философов в их учениях по про</w:t>
      </w:r>
      <w:r w:rsidR="00CD675F" w:rsidRPr="00F411D2">
        <w:rPr>
          <w:rFonts w:ascii="Times New Roman" w:eastAsia="Times New Roman" w:hAnsi="Times New Roman" w:cs="Times New Roman"/>
          <w:color w:val="000000"/>
          <w:sz w:val="28"/>
          <w:szCs w:val="28"/>
          <w:lang w:eastAsia="ru-RU"/>
        </w:rPr>
        <w:t>блем</w:t>
      </w:r>
      <w:r>
        <w:rPr>
          <w:rFonts w:ascii="Times New Roman" w:eastAsia="Times New Roman" w:hAnsi="Times New Roman" w:cs="Times New Roman"/>
          <w:color w:val="000000"/>
          <w:sz w:val="28"/>
          <w:szCs w:val="28"/>
          <w:lang w:eastAsia="ru-RU"/>
        </w:rPr>
        <w:t>е невзгод, с которыми сталкивался</w:t>
      </w:r>
      <w:r w:rsidR="00CD675F" w:rsidRPr="00F411D2">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 xml:space="preserve"> и насколько он был перед ними устойчив</w:t>
      </w:r>
      <w:r w:rsidR="00CD675F" w:rsidRPr="00F411D2">
        <w:rPr>
          <w:rFonts w:ascii="Times New Roman" w:eastAsia="Times New Roman" w:hAnsi="Times New Roman" w:cs="Times New Roman"/>
          <w:color w:val="000000"/>
          <w:sz w:val="28"/>
          <w:szCs w:val="28"/>
          <w:lang w:eastAsia="ru-RU"/>
        </w:rPr>
        <w:t>. Философы стоик</w:t>
      </w:r>
      <w:r>
        <w:rPr>
          <w:rFonts w:ascii="Times New Roman" w:eastAsia="Times New Roman" w:hAnsi="Times New Roman" w:cs="Times New Roman"/>
          <w:color w:val="000000"/>
          <w:sz w:val="28"/>
          <w:szCs w:val="28"/>
          <w:lang w:eastAsia="ru-RU"/>
        </w:rPr>
        <w:t>и писали о человеке и его разумном происхождении, что именно стоическое восприятие жизненных ситуаций заложено</w:t>
      </w:r>
      <w:r w:rsidR="00053CBF">
        <w:rPr>
          <w:rFonts w:ascii="Times New Roman" w:eastAsia="Times New Roman" w:hAnsi="Times New Roman" w:cs="Times New Roman"/>
          <w:color w:val="000000"/>
          <w:sz w:val="28"/>
          <w:szCs w:val="28"/>
          <w:lang w:eastAsia="ru-RU"/>
        </w:rPr>
        <w:t xml:space="preserve"> в его природе, так как конечный результат уже предопределен и</w:t>
      </w:r>
      <w:r w:rsidR="00CD675F" w:rsidRPr="00F411D2">
        <w:rPr>
          <w:rFonts w:ascii="Times New Roman" w:eastAsia="Times New Roman" w:hAnsi="Times New Roman" w:cs="Times New Roman"/>
          <w:color w:val="000000"/>
          <w:sz w:val="28"/>
          <w:szCs w:val="28"/>
          <w:lang w:eastAsia="ru-RU"/>
        </w:rPr>
        <w:t xml:space="preserve"> не зависят от</w:t>
      </w:r>
      <w:r w:rsidR="00053CBF">
        <w:rPr>
          <w:rFonts w:ascii="Times New Roman" w:eastAsia="Times New Roman" w:hAnsi="Times New Roman" w:cs="Times New Roman"/>
          <w:color w:val="000000"/>
          <w:sz w:val="28"/>
          <w:szCs w:val="28"/>
          <w:lang w:eastAsia="ru-RU"/>
        </w:rPr>
        <w:t xml:space="preserve"> него</w:t>
      </w:r>
      <w:r w:rsidR="00CD675F" w:rsidRPr="00F411D2">
        <w:rPr>
          <w:rFonts w:ascii="Times New Roman" w:eastAsia="Times New Roman" w:hAnsi="Times New Roman" w:cs="Times New Roman"/>
          <w:color w:val="000000"/>
          <w:sz w:val="28"/>
          <w:szCs w:val="28"/>
          <w:lang w:eastAsia="ru-RU"/>
        </w:rPr>
        <w:t xml:space="preserve">. </w:t>
      </w:r>
      <w:r w:rsidR="00053CBF">
        <w:rPr>
          <w:rFonts w:ascii="Times New Roman" w:eastAsia="Times New Roman" w:hAnsi="Times New Roman" w:cs="Times New Roman"/>
          <w:color w:val="000000"/>
          <w:sz w:val="28"/>
          <w:szCs w:val="28"/>
          <w:lang w:eastAsia="ru-RU"/>
        </w:rPr>
        <w:t>Отмечалось, что в человеке возможно сформировать добродетель в виде дел, поступков, привычек и иметь разумный, а не эмоциональный подход к любому происходящему событию. Это учение привнесло достойный вклад в начало исследовательского пути феномена «Жизнестойкость», так как в нем зародился социальный компонент вклада человека</w:t>
      </w:r>
      <w:r w:rsidR="001A07EC">
        <w:rPr>
          <w:rFonts w:ascii="Times New Roman" w:eastAsia="Times New Roman" w:hAnsi="Times New Roman" w:cs="Times New Roman"/>
          <w:color w:val="000000"/>
          <w:sz w:val="28"/>
          <w:szCs w:val="28"/>
          <w:lang w:eastAsia="ru-RU"/>
        </w:rPr>
        <w:t xml:space="preserve"> в созидание мировых ценностей и личного долга каждого для решения жизненных задач. </w:t>
      </w:r>
      <w:r w:rsidR="00053CBF">
        <w:rPr>
          <w:rFonts w:ascii="Times New Roman" w:eastAsia="Times New Roman" w:hAnsi="Times New Roman" w:cs="Times New Roman"/>
          <w:color w:val="000000"/>
          <w:sz w:val="28"/>
          <w:szCs w:val="28"/>
          <w:lang w:eastAsia="ru-RU"/>
        </w:rPr>
        <w:t xml:space="preserve"> </w:t>
      </w:r>
    </w:p>
    <w:p w:rsidR="00CD675F" w:rsidRPr="00F411D2" w:rsidRDefault="001A07EC"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 возможности человека противостоять тем трудностям, которые возникают в его жизни, заговорило экзистенциальное философское учение.</w:t>
      </w:r>
      <w:r w:rsidR="00CD675F" w:rsidRPr="00F411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w:t>
      </w:r>
      <w:r w:rsidR="00CD675F" w:rsidRPr="00F411D2">
        <w:rPr>
          <w:rFonts w:ascii="Times New Roman" w:eastAsia="Times New Roman" w:hAnsi="Times New Roman" w:cs="Times New Roman"/>
          <w:color w:val="000000"/>
          <w:sz w:val="28"/>
          <w:szCs w:val="28"/>
          <w:lang w:eastAsia="ru-RU"/>
        </w:rPr>
        <w:t xml:space="preserve">кзистенциалисты </w:t>
      </w:r>
      <w:r>
        <w:rPr>
          <w:rFonts w:ascii="Times New Roman" w:eastAsia="Times New Roman" w:hAnsi="Times New Roman" w:cs="Times New Roman"/>
          <w:color w:val="000000"/>
          <w:sz w:val="28"/>
          <w:szCs w:val="28"/>
          <w:lang w:eastAsia="ru-RU"/>
        </w:rPr>
        <w:t xml:space="preserve">ввели в обращение такие понятия как осознанная свобода выбора, </w:t>
      </w:r>
      <w:r w:rsidR="00CD675F" w:rsidRPr="00F411D2">
        <w:rPr>
          <w:rFonts w:ascii="Times New Roman" w:eastAsia="Times New Roman" w:hAnsi="Times New Roman" w:cs="Times New Roman"/>
          <w:color w:val="000000"/>
          <w:sz w:val="28"/>
          <w:szCs w:val="28"/>
          <w:lang w:eastAsia="ru-RU"/>
        </w:rPr>
        <w:t>ответственно</w:t>
      </w:r>
      <w:r>
        <w:rPr>
          <w:rFonts w:ascii="Times New Roman" w:eastAsia="Times New Roman" w:hAnsi="Times New Roman" w:cs="Times New Roman"/>
          <w:color w:val="000000"/>
          <w:sz w:val="28"/>
          <w:szCs w:val="28"/>
          <w:lang w:eastAsia="ru-RU"/>
        </w:rPr>
        <w:t>е принятие решений</w:t>
      </w:r>
      <w:r w:rsidR="00CD675F" w:rsidRPr="00F411D2">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все, что происходит вокруг имеет смысл</w:t>
      </w:r>
      <w:r w:rsidR="00CD675F" w:rsidRPr="00F411D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Сейчас это является основой современного направления в изучении феномена «Жизнестойкость».</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Термин </w:t>
      </w:r>
      <w:r w:rsidR="0013490D">
        <w:rPr>
          <w:rFonts w:ascii="Times New Roman" w:eastAsia="Times New Roman" w:hAnsi="Times New Roman" w:cs="Times New Roman"/>
          <w:color w:val="000000"/>
          <w:sz w:val="28"/>
          <w:szCs w:val="28"/>
          <w:lang w:eastAsia="ru-RU"/>
        </w:rPr>
        <w:t>«</w:t>
      </w:r>
      <w:proofErr w:type="spellStart"/>
      <w:r w:rsidRPr="00F411D2">
        <w:rPr>
          <w:rFonts w:ascii="Times New Roman" w:eastAsia="Times New Roman" w:hAnsi="Times New Roman" w:cs="Times New Roman"/>
          <w:color w:val="000000"/>
          <w:sz w:val="28"/>
          <w:szCs w:val="28"/>
          <w:lang w:eastAsia="ru-RU"/>
        </w:rPr>
        <w:t>hardiness</w:t>
      </w:r>
      <w:proofErr w:type="spellEnd"/>
      <w:r w:rsidR="0013490D">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w:t>
      </w:r>
      <w:r w:rsidR="0013490D">
        <w:rPr>
          <w:rFonts w:ascii="Times New Roman" w:eastAsia="Times New Roman" w:hAnsi="Times New Roman" w:cs="Times New Roman"/>
          <w:color w:val="000000"/>
          <w:sz w:val="28"/>
          <w:szCs w:val="28"/>
          <w:lang w:eastAsia="ru-RU"/>
        </w:rPr>
        <w:t>переводимый с английского «выносливость», впервые ввел в понятие</w:t>
      </w:r>
      <w:r w:rsidRPr="00F411D2">
        <w:rPr>
          <w:rFonts w:ascii="Times New Roman" w:eastAsia="Times New Roman" w:hAnsi="Times New Roman" w:cs="Times New Roman"/>
          <w:color w:val="000000"/>
          <w:sz w:val="28"/>
          <w:szCs w:val="28"/>
          <w:lang w:eastAsia="ru-RU"/>
        </w:rPr>
        <w:t xml:space="preserve"> С. </w:t>
      </w:r>
      <w:proofErr w:type="spellStart"/>
      <w:r w:rsidRPr="00F411D2">
        <w:rPr>
          <w:rFonts w:ascii="Times New Roman" w:eastAsia="Times New Roman" w:hAnsi="Times New Roman" w:cs="Times New Roman"/>
          <w:color w:val="000000"/>
          <w:sz w:val="28"/>
          <w:szCs w:val="28"/>
          <w:lang w:eastAsia="ru-RU"/>
        </w:rPr>
        <w:t>Мадди</w:t>
      </w:r>
      <w:proofErr w:type="spellEnd"/>
      <w:r w:rsidRPr="00F411D2">
        <w:rPr>
          <w:rFonts w:ascii="Times New Roman" w:eastAsia="Times New Roman" w:hAnsi="Times New Roman" w:cs="Times New Roman"/>
          <w:color w:val="000000"/>
          <w:sz w:val="28"/>
          <w:szCs w:val="28"/>
          <w:lang w:eastAsia="ru-RU"/>
        </w:rPr>
        <w:t xml:space="preserve">, С. </w:t>
      </w:r>
      <w:proofErr w:type="spellStart"/>
      <w:r w:rsidRPr="00F411D2">
        <w:rPr>
          <w:rFonts w:ascii="Times New Roman" w:eastAsia="Times New Roman" w:hAnsi="Times New Roman" w:cs="Times New Roman"/>
          <w:color w:val="000000"/>
          <w:sz w:val="28"/>
          <w:szCs w:val="28"/>
          <w:lang w:eastAsia="ru-RU"/>
        </w:rPr>
        <w:t>Кобейса</w:t>
      </w:r>
      <w:proofErr w:type="spellEnd"/>
      <w:r w:rsidR="0013490D">
        <w:rPr>
          <w:rFonts w:ascii="Times New Roman" w:eastAsia="Times New Roman" w:hAnsi="Times New Roman" w:cs="Times New Roman"/>
          <w:color w:val="000000"/>
          <w:sz w:val="28"/>
          <w:szCs w:val="28"/>
          <w:lang w:eastAsia="ru-RU"/>
        </w:rPr>
        <w:t>. А вот идеальную ему версию на русском языке как «Жизнестойкость», подобрал</w:t>
      </w:r>
      <w:r w:rsidRPr="00F411D2">
        <w:rPr>
          <w:rFonts w:ascii="Times New Roman" w:eastAsia="Times New Roman" w:hAnsi="Times New Roman" w:cs="Times New Roman"/>
          <w:color w:val="000000"/>
          <w:sz w:val="28"/>
          <w:szCs w:val="28"/>
          <w:lang w:eastAsia="ru-RU"/>
        </w:rPr>
        <w:t xml:space="preserve"> </w:t>
      </w:r>
      <w:r w:rsidR="0013490D">
        <w:rPr>
          <w:rFonts w:ascii="Times New Roman" w:eastAsia="Times New Roman" w:hAnsi="Times New Roman" w:cs="Times New Roman"/>
          <w:color w:val="000000"/>
          <w:sz w:val="28"/>
          <w:szCs w:val="28"/>
          <w:lang w:eastAsia="ru-RU"/>
        </w:rPr>
        <w:t>психолог</w:t>
      </w:r>
      <w:r w:rsidRPr="00F411D2">
        <w:rPr>
          <w:rFonts w:ascii="Times New Roman" w:eastAsia="Times New Roman" w:hAnsi="Times New Roman" w:cs="Times New Roman"/>
          <w:color w:val="000000"/>
          <w:sz w:val="28"/>
          <w:szCs w:val="28"/>
          <w:lang w:eastAsia="ru-RU"/>
        </w:rPr>
        <w:t xml:space="preserve"> Д.А. Леонтьев</w:t>
      </w:r>
      <w:r w:rsidR="0013490D">
        <w:rPr>
          <w:rFonts w:ascii="Times New Roman" w:eastAsia="Times New Roman" w:hAnsi="Times New Roman" w:cs="Times New Roman"/>
          <w:color w:val="000000"/>
          <w:sz w:val="28"/>
          <w:szCs w:val="28"/>
          <w:lang w:eastAsia="ru-RU"/>
        </w:rPr>
        <w:t>, внук известного психолога исследователя А.Н. Леонтьева</w:t>
      </w:r>
      <w:r w:rsidRPr="00F411D2">
        <w:rPr>
          <w:rFonts w:ascii="Times New Roman" w:eastAsia="Times New Roman" w:hAnsi="Times New Roman" w:cs="Times New Roman"/>
          <w:color w:val="000000"/>
          <w:sz w:val="28"/>
          <w:szCs w:val="28"/>
          <w:lang w:eastAsia="ru-RU"/>
        </w:rPr>
        <w:t>.</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Жизнестойкость </w:t>
      </w:r>
      <w:r w:rsidR="0013490D">
        <w:rPr>
          <w:rFonts w:ascii="Times New Roman" w:eastAsia="Times New Roman" w:hAnsi="Times New Roman" w:cs="Times New Roman"/>
          <w:color w:val="000000"/>
          <w:sz w:val="28"/>
          <w:szCs w:val="28"/>
          <w:lang w:eastAsia="ru-RU"/>
        </w:rPr>
        <w:t xml:space="preserve">С. </w:t>
      </w:r>
      <w:proofErr w:type="spellStart"/>
      <w:r w:rsidR="0013490D">
        <w:rPr>
          <w:rFonts w:ascii="Times New Roman" w:eastAsia="Times New Roman" w:hAnsi="Times New Roman" w:cs="Times New Roman"/>
          <w:color w:val="000000"/>
          <w:sz w:val="28"/>
          <w:szCs w:val="28"/>
          <w:lang w:eastAsia="ru-RU"/>
        </w:rPr>
        <w:t>Мадди</w:t>
      </w:r>
      <w:proofErr w:type="spellEnd"/>
      <w:r w:rsidR="0013490D">
        <w:rPr>
          <w:rFonts w:ascii="Times New Roman" w:eastAsia="Times New Roman" w:hAnsi="Times New Roman" w:cs="Times New Roman"/>
          <w:color w:val="000000"/>
          <w:sz w:val="28"/>
          <w:szCs w:val="28"/>
          <w:lang w:eastAsia="ru-RU"/>
        </w:rPr>
        <w:t xml:space="preserve"> разделил на</w:t>
      </w:r>
      <w:r w:rsidRPr="00F411D2">
        <w:rPr>
          <w:rFonts w:ascii="Times New Roman" w:eastAsia="Times New Roman" w:hAnsi="Times New Roman" w:cs="Times New Roman"/>
          <w:color w:val="000000"/>
          <w:sz w:val="28"/>
          <w:szCs w:val="28"/>
          <w:lang w:eastAsia="ru-RU"/>
        </w:rPr>
        <w:t xml:space="preserve"> тр</w:t>
      </w:r>
      <w:r w:rsidR="0013490D">
        <w:rPr>
          <w:rFonts w:ascii="Times New Roman" w:eastAsia="Times New Roman" w:hAnsi="Times New Roman" w:cs="Times New Roman"/>
          <w:color w:val="000000"/>
          <w:sz w:val="28"/>
          <w:szCs w:val="28"/>
          <w:lang w:eastAsia="ru-RU"/>
        </w:rPr>
        <w:t>и</w:t>
      </w:r>
      <w:r w:rsidRPr="00F411D2">
        <w:rPr>
          <w:rFonts w:ascii="Times New Roman" w:eastAsia="Times New Roman" w:hAnsi="Times New Roman" w:cs="Times New Roman"/>
          <w:color w:val="000000"/>
          <w:sz w:val="28"/>
          <w:szCs w:val="28"/>
          <w:lang w:eastAsia="ru-RU"/>
        </w:rPr>
        <w:t xml:space="preserve"> </w:t>
      </w:r>
      <w:r w:rsidR="0013490D">
        <w:rPr>
          <w:rFonts w:ascii="Times New Roman" w:eastAsia="Times New Roman" w:hAnsi="Times New Roman" w:cs="Times New Roman"/>
          <w:color w:val="000000"/>
          <w:sz w:val="28"/>
          <w:szCs w:val="28"/>
          <w:lang w:eastAsia="ru-RU"/>
        </w:rPr>
        <w:t>к</w:t>
      </w:r>
      <w:r w:rsidRPr="00F411D2">
        <w:rPr>
          <w:rFonts w:ascii="Times New Roman" w:eastAsia="Times New Roman" w:hAnsi="Times New Roman" w:cs="Times New Roman"/>
          <w:color w:val="000000"/>
          <w:sz w:val="28"/>
          <w:szCs w:val="28"/>
          <w:lang w:eastAsia="ru-RU"/>
        </w:rPr>
        <w:t xml:space="preserve">омпонента: </w:t>
      </w:r>
      <w:proofErr w:type="spellStart"/>
      <w:r w:rsidRPr="00F411D2">
        <w:rPr>
          <w:rFonts w:ascii="Times New Roman" w:eastAsia="Times New Roman" w:hAnsi="Times New Roman" w:cs="Times New Roman"/>
          <w:color w:val="000000"/>
          <w:sz w:val="28"/>
          <w:szCs w:val="28"/>
          <w:lang w:eastAsia="ru-RU"/>
        </w:rPr>
        <w:t>вовлечённ</w:t>
      </w:r>
      <w:r w:rsidR="0013490D">
        <w:rPr>
          <w:rFonts w:ascii="Times New Roman" w:eastAsia="Times New Roman" w:hAnsi="Times New Roman" w:cs="Times New Roman"/>
          <w:color w:val="000000"/>
          <w:sz w:val="28"/>
          <w:szCs w:val="28"/>
          <w:lang w:eastAsia="ru-RU"/>
        </w:rPr>
        <w:t>ость</w:t>
      </w:r>
      <w:proofErr w:type="spellEnd"/>
      <w:r w:rsidR="0013490D">
        <w:rPr>
          <w:rFonts w:ascii="Times New Roman" w:eastAsia="Times New Roman" w:hAnsi="Times New Roman" w:cs="Times New Roman"/>
          <w:color w:val="000000"/>
          <w:sz w:val="28"/>
          <w:szCs w:val="28"/>
          <w:lang w:eastAsia="ru-RU"/>
        </w:rPr>
        <w:t>, контроль и принятие риска, которые отвечают за определенные качества личности и ее отношение к происходящим вокруг событиям.</w:t>
      </w:r>
    </w:p>
    <w:p w:rsidR="00CD675F" w:rsidRPr="00F411D2" w:rsidRDefault="0013490D"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w:t>
      </w:r>
      <w:r w:rsidR="00CD675F" w:rsidRPr="00F411D2">
        <w:rPr>
          <w:rFonts w:ascii="Times New Roman" w:eastAsia="Times New Roman" w:hAnsi="Times New Roman" w:cs="Times New Roman"/>
          <w:color w:val="000000"/>
          <w:sz w:val="28"/>
          <w:szCs w:val="28"/>
          <w:lang w:eastAsia="ru-RU"/>
        </w:rPr>
        <w:t>ажд</w:t>
      </w:r>
      <w:r>
        <w:rPr>
          <w:rFonts w:ascii="Times New Roman" w:eastAsia="Times New Roman" w:hAnsi="Times New Roman" w:cs="Times New Roman"/>
          <w:color w:val="000000"/>
          <w:sz w:val="28"/>
          <w:szCs w:val="28"/>
          <w:lang w:eastAsia="ru-RU"/>
        </w:rPr>
        <w:t>ый этап жизни</w:t>
      </w:r>
      <w:r w:rsidR="00CD675F" w:rsidRPr="00F411D2">
        <w:rPr>
          <w:rFonts w:ascii="Times New Roman" w:eastAsia="Times New Roman" w:hAnsi="Times New Roman" w:cs="Times New Roman"/>
          <w:color w:val="000000"/>
          <w:sz w:val="28"/>
          <w:szCs w:val="28"/>
          <w:lang w:eastAsia="ru-RU"/>
        </w:rPr>
        <w:t xml:space="preserve"> человека</w:t>
      </w:r>
      <w:r>
        <w:rPr>
          <w:rFonts w:ascii="Times New Roman" w:eastAsia="Times New Roman" w:hAnsi="Times New Roman" w:cs="Times New Roman"/>
          <w:color w:val="000000"/>
          <w:sz w:val="28"/>
          <w:szCs w:val="28"/>
          <w:lang w:eastAsia="ru-RU"/>
        </w:rPr>
        <w:t xml:space="preserve"> сопровождается</w:t>
      </w:r>
      <w:r w:rsidR="00207190">
        <w:rPr>
          <w:rFonts w:ascii="Times New Roman" w:eastAsia="Times New Roman" w:hAnsi="Times New Roman" w:cs="Times New Roman"/>
          <w:color w:val="000000"/>
          <w:sz w:val="28"/>
          <w:szCs w:val="28"/>
          <w:lang w:eastAsia="ru-RU"/>
        </w:rPr>
        <w:t xml:space="preserve"> житейскими трудностями и исходя из своего опыта, человек изыскивает ресурсы, чтоб преодолевать их. </w:t>
      </w:r>
      <w:r w:rsidR="00207190">
        <w:rPr>
          <w:rFonts w:ascii="Times New Roman" w:eastAsia="Times New Roman" w:hAnsi="Times New Roman" w:cs="Times New Roman"/>
          <w:color w:val="000000"/>
          <w:sz w:val="28"/>
          <w:szCs w:val="28"/>
          <w:lang w:eastAsia="ru-RU"/>
        </w:rPr>
        <w:lastRenderedPageBreak/>
        <w:t>Развитие «Жизнестойкости» лежит в основе социальной интеграции в общество. И если способности человека остаются не востребованными для социализации к окружающим его обстоятельствам, то «Жизнестойкость»</w:t>
      </w:r>
      <w:r w:rsidR="003A1693">
        <w:rPr>
          <w:rFonts w:ascii="Times New Roman" w:eastAsia="Times New Roman" w:hAnsi="Times New Roman" w:cs="Times New Roman"/>
          <w:color w:val="000000"/>
          <w:sz w:val="28"/>
          <w:szCs w:val="28"/>
          <w:lang w:eastAsia="ru-RU"/>
        </w:rPr>
        <w:t>,</w:t>
      </w:r>
      <w:r w:rsidR="00207190">
        <w:rPr>
          <w:rFonts w:ascii="Times New Roman" w:eastAsia="Times New Roman" w:hAnsi="Times New Roman" w:cs="Times New Roman"/>
          <w:color w:val="000000"/>
          <w:sz w:val="28"/>
          <w:szCs w:val="28"/>
          <w:lang w:eastAsia="ru-RU"/>
        </w:rPr>
        <w:t xml:space="preserve"> как феномен</w:t>
      </w:r>
      <w:r w:rsidR="003A1693">
        <w:rPr>
          <w:rFonts w:ascii="Times New Roman" w:eastAsia="Times New Roman" w:hAnsi="Times New Roman" w:cs="Times New Roman"/>
          <w:color w:val="000000"/>
          <w:sz w:val="28"/>
          <w:szCs w:val="28"/>
          <w:lang w:eastAsia="ru-RU"/>
        </w:rPr>
        <w:t>,</w:t>
      </w:r>
      <w:r w:rsidR="00CD675F" w:rsidRPr="00F411D2">
        <w:rPr>
          <w:rFonts w:ascii="Times New Roman" w:eastAsia="Times New Roman" w:hAnsi="Times New Roman" w:cs="Times New Roman"/>
          <w:color w:val="000000"/>
          <w:sz w:val="28"/>
          <w:szCs w:val="28"/>
          <w:lang w:eastAsia="ru-RU"/>
        </w:rPr>
        <w:t xml:space="preserve"> не </w:t>
      </w:r>
      <w:r w:rsidR="00207190">
        <w:rPr>
          <w:rFonts w:ascii="Times New Roman" w:eastAsia="Times New Roman" w:hAnsi="Times New Roman" w:cs="Times New Roman"/>
          <w:color w:val="000000"/>
          <w:sz w:val="28"/>
          <w:szCs w:val="28"/>
          <w:lang w:eastAsia="ru-RU"/>
        </w:rPr>
        <w:t>будет</w:t>
      </w:r>
      <w:r w:rsidR="00CD675F" w:rsidRPr="00F411D2">
        <w:rPr>
          <w:rFonts w:ascii="Times New Roman" w:eastAsia="Times New Roman" w:hAnsi="Times New Roman" w:cs="Times New Roman"/>
          <w:color w:val="000000"/>
          <w:sz w:val="28"/>
          <w:szCs w:val="28"/>
          <w:lang w:eastAsia="ru-RU"/>
        </w:rPr>
        <w:t xml:space="preserve"> выявлен и </w:t>
      </w:r>
      <w:r w:rsidR="00207190">
        <w:rPr>
          <w:rFonts w:ascii="Times New Roman" w:eastAsia="Times New Roman" w:hAnsi="Times New Roman" w:cs="Times New Roman"/>
          <w:color w:val="000000"/>
          <w:sz w:val="28"/>
          <w:szCs w:val="28"/>
          <w:lang w:eastAsia="ru-RU"/>
        </w:rPr>
        <w:t xml:space="preserve">не </w:t>
      </w:r>
      <w:r w:rsidR="00CD675F" w:rsidRPr="00F411D2">
        <w:rPr>
          <w:rFonts w:ascii="Times New Roman" w:eastAsia="Times New Roman" w:hAnsi="Times New Roman" w:cs="Times New Roman"/>
          <w:color w:val="000000"/>
          <w:sz w:val="28"/>
          <w:szCs w:val="28"/>
          <w:lang w:eastAsia="ru-RU"/>
        </w:rPr>
        <w:t>раз</w:t>
      </w:r>
      <w:r w:rsidR="00207190">
        <w:rPr>
          <w:rFonts w:ascii="Times New Roman" w:eastAsia="Times New Roman" w:hAnsi="Times New Roman" w:cs="Times New Roman"/>
          <w:color w:val="000000"/>
          <w:sz w:val="28"/>
          <w:szCs w:val="28"/>
          <w:lang w:eastAsia="ru-RU"/>
        </w:rPr>
        <w:t>о</w:t>
      </w:r>
      <w:r w:rsidR="00CD675F" w:rsidRPr="00F411D2">
        <w:rPr>
          <w:rFonts w:ascii="Times New Roman" w:eastAsia="Times New Roman" w:hAnsi="Times New Roman" w:cs="Times New Roman"/>
          <w:color w:val="000000"/>
          <w:sz w:val="28"/>
          <w:szCs w:val="28"/>
          <w:lang w:eastAsia="ru-RU"/>
        </w:rPr>
        <w:t>в</w:t>
      </w:r>
      <w:r w:rsidR="00207190">
        <w:rPr>
          <w:rFonts w:ascii="Times New Roman" w:eastAsia="Times New Roman" w:hAnsi="Times New Roman" w:cs="Times New Roman"/>
          <w:color w:val="000000"/>
          <w:sz w:val="28"/>
          <w:szCs w:val="28"/>
          <w:lang w:eastAsia="ru-RU"/>
        </w:rPr>
        <w:t>ьется</w:t>
      </w:r>
      <w:r w:rsidR="00CD675F" w:rsidRPr="00F411D2">
        <w:rPr>
          <w:rFonts w:ascii="Times New Roman" w:eastAsia="Times New Roman" w:hAnsi="Times New Roman" w:cs="Times New Roman"/>
          <w:color w:val="000000"/>
          <w:sz w:val="28"/>
          <w:szCs w:val="28"/>
          <w:lang w:eastAsia="ru-RU"/>
        </w:rPr>
        <w:t xml:space="preserve">. </w:t>
      </w:r>
    </w:p>
    <w:p w:rsidR="00CD675F" w:rsidRPr="00F411D2" w:rsidRDefault="003A1693"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Вопрос р</w:t>
      </w:r>
      <w:r w:rsidR="00CD675F" w:rsidRPr="00F411D2">
        <w:rPr>
          <w:rFonts w:ascii="Times New Roman" w:eastAsia="Times New Roman" w:hAnsi="Times New Roman" w:cs="Times New Roman"/>
          <w:color w:val="000000"/>
          <w:sz w:val="28"/>
          <w:szCs w:val="28"/>
          <w:lang w:eastAsia="ru-RU"/>
        </w:rPr>
        <w:t>азвити</w:t>
      </w:r>
      <w:r>
        <w:rPr>
          <w:rFonts w:ascii="Times New Roman" w:eastAsia="Times New Roman" w:hAnsi="Times New Roman" w:cs="Times New Roman"/>
          <w:color w:val="000000"/>
          <w:sz w:val="28"/>
          <w:szCs w:val="28"/>
          <w:lang w:eastAsia="ru-RU"/>
        </w:rPr>
        <w:t>я</w:t>
      </w:r>
      <w:r w:rsidR="00CD675F" w:rsidRPr="00F411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феномена «Ж</w:t>
      </w:r>
      <w:r w:rsidR="00CD675F" w:rsidRPr="00F411D2">
        <w:rPr>
          <w:rFonts w:ascii="Times New Roman" w:eastAsia="Times New Roman" w:hAnsi="Times New Roman" w:cs="Times New Roman"/>
          <w:color w:val="000000"/>
          <w:sz w:val="28"/>
          <w:szCs w:val="28"/>
          <w:lang w:eastAsia="ru-RU"/>
        </w:rPr>
        <w:t>изнестойкост</w:t>
      </w:r>
      <w:r>
        <w:rPr>
          <w:rFonts w:ascii="Times New Roman" w:eastAsia="Times New Roman" w:hAnsi="Times New Roman" w:cs="Times New Roman"/>
          <w:color w:val="000000"/>
          <w:sz w:val="28"/>
          <w:szCs w:val="28"/>
          <w:lang w:eastAsia="ru-RU"/>
        </w:rPr>
        <w:t>ь»</w:t>
      </w:r>
      <w:r w:rsidR="00CD675F" w:rsidRPr="00F411D2">
        <w:rPr>
          <w:rFonts w:ascii="Times New Roman" w:eastAsia="Times New Roman" w:hAnsi="Times New Roman" w:cs="Times New Roman"/>
          <w:color w:val="000000"/>
          <w:sz w:val="28"/>
          <w:szCs w:val="28"/>
          <w:lang w:eastAsia="ru-RU"/>
        </w:rPr>
        <w:t xml:space="preserve"> в подростковом возрасте </w:t>
      </w:r>
      <w:r>
        <w:rPr>
          <w:rFonts w:ascii="Times New Roman" w:eastAsia="Times New Roman" w:hAnsi="Times New Roman" w:cs="Times New Roman"/>
          <w:color w:val="000000"/>
          <w:sz w:val="28"/>
          <w:szCs w:val="28"/>
          <w:lang w:eastAsia="ru-RU"/>
        </w:rPr>
        <w:t xml:space="preserve">особо актуален, так как подростки </w:t>
      </w:r>
      <w:r w:rsidR="00CD675F" w:rsidRPr="00F411D2">
        <w:rPr>
          <w:rFonts w:ascii="Times New Roman" w:eastAsia="Times New Roman" w:hAnsi="Times New Roman" w:cs="Times New Roman"/>
          <w:color w:val="000000"/>
          <w:sz w:val="28"/>
          <w:szCs w:val="28"/>
          <w:lang w:eastAsia="ru-RU"/>
        </w:rPr>
        <w:t xml:space="preserve">наиболее </w:t>
      </w:r>
      <w:r>
        <w:rPr>
          <w:rFonts w:ascii="Times New Roman" w:eastAsia="Times New Roman" w:hAnsi="Times New Roman" w:cs="Times New Roman"/>
          <w:color w:val="000000"/>
          <w:sz w:val="28"/>
          <w:szCs w:val="28"/>
          <w:lang w:eastAsia="ru-RU"/>
        </w:rPr>
        <w:t>склонны к эмо</w:t>
      </w:r>
      <w:r w:rsidR="00CD675F" w:rsidRPr="00F411D2">
        <w:rPr>
          <w:rFonts w:ascii="Times New Roman" w:eastAsia="Times New Roman" w:hAnsi="Times New Roman" w:cs="Times New Roman"/>
          <w:color w:val="000000"/>
          <w:sz w:val="28"/>
          <w:szCs w:val="28"/>
          <w:lang w:eastAsia="ru-RU"/>
        </w:rPr>
        <w:t>циональн</w:t>
      </w:r>
      <w:r>
        <w:rPr>
          <w:rFonts w:ascii="Times New Roman" w:eastAsia="Times New Roman" w:hAnsi="Times New Roman" w:cs="Times New Roman"/>
          <w:color w:val="000000"/>
          <w:sz w:val="28"/>
          <w:szCs w:val="28"/>
          <w:lang w:eastAsia="ru-RU"/>
        </w:rPr>
        <w:t>ым решениям, а компоненты ж</w:t>
      </w:r>
      <w:r w:rsidR="00B768CC">
        <w:rPr>
          <w:rFonts w:ascii="Times New Roman" w:eastAsia="Times New Roman" w:hAnsi="Times New Roman" w:cs="Times New Roman"/>
          <w:color w:val="000000"/>
          <w:sz w:val="28"/>
          <w:szCs w:val="28"/>
          <w:lang w:eastAsia="ru-RU"/>
        </w:rPr>
        <w:t>изнестойкости требуют углубленного анализа, вовлечения в саму суть, контроля этапов и итога, и как такового принятия риска исхода события, каким бы оно не было отрицательное или положительное.</w:t>
      </w:r>
    </w:p>
    <w:p w:rsidR="00B768CC" w:rsidRDefault="00B768CC" w:rsidP="00D04FC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основе исследования мы будем придерживаться понятия «Жизнестойкость» — это </w:t>
      </w:r>
      <w:r w:rsidRPr="00372D64">
        <w:rPr>
          <w:rFonts w:ascii="Times New Roman" w:eastAsia="Times New Roman" w:hAnsi="Times New Roman" w:cs="Times New Roman"/>
          <w:color w:val="000000"/>
          <w:sz w:val="28"/>
          <w:szCs w:val="28"/>
          <w:lang w:eastAsia="ru-RU"/>
        </w:rPr>
        <w:t>феномен социализированной личности, готовый противостоять трудностям и видоизменяться в процессе жизнедеятельности. Данная категория способна развиваться, через социализацию к изменяющимся внутренним и внешним факторам формируя внутри и вокруг себя благоприятное пространство.</w:t>
      </w:r>
    </w:p>
    <w:p w:rsidR="00CD675F" w:rsidRPr="00F411D2" w:rsidRDefault="00B768CC" w:rsidP="00D04F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 механизмам, позволяющим</w:t>
      </w:r>
      <w:r w:rsidR="00CD675F" w:rsidRPr="00F411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развивать «Жизнестойкость» и ее</w:t>
      </w:r>
      <w:r w:rsidR="00CD675F" w:rsidRPr="00F411D2">
        <w:rPr>
          <w:rFonts w:ascii="Times New Roman" w:eastAsia="Times New Roman" w:hAnsi="Times New Roman" w:cs="Times New Roman"/>
          <w:color w:val="000000"/>
          <w:sz w:val="28"/>
          <w:szCs w:val="28"/>
          <w:lang w:eastAsia="ru-RU"/>
        </w:rPr>
        <w:t xml:space="preserve"> компонент</w:t>
      </w:r>
      <w:r>
        <w:rPr>
          <w:rFonts w:ascii="Times New Roman" w:eastAsia="Times New Roman" w:hAnsi="Times New Roman" w:cs="Times New Roman"/>
          <w:color w:val="000000"/>
          <w:sz w:val="28"/>
          <w:szCs w:val="28"/>
          <w:lang w:eastAsia="ru-RU"/>
        </w:rPr>
        <w:t>ы у</w:t>
      </w:r>
      <w:r w:rsidR="00CD675F" w:rsidRPr="00F411D2">
        <w:rPr>
          <w:rFonts w:ascii="Times New Roman" w:eastAsia="Times New Roman" w:hAnsi="Times New Roman" w:cs="Times New Roman"/>
          <w:color w:val="000000"/>
          <w:sz w:val="28"/>
          <w:szCs w:val="28"/>
          <w:lang w:eastAsia="ru-RU"/>
        </w:rPr>
        <w:t xml:space="preserve"> подростков следует отнести:</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1. </w:t>
      </w:r>
      <w:r w:rsidR="001A09F9">
        <w:rPr>
          <w:rFonts w:ascii="Times New Roman" w:eastAsia="Times New Roman" w:hAnsi="Times New Roman" w:cs="Times New Roman"/>
          <w:color w:val="000000"/>
          <w:sz w:val="28"/>
          <w:szCs w:val="28"/>
          <w:lang w:eastAsia="ru-RU"/>
        </w:rPr>
        <w:t>Привлечение подростков к</w:t>
      </w:r>
      <w:r w:rsidRPr="00F411D2">
        <w:rPr>
          <w:rFonts w:ascii="Times New Roman" w:eastAsia="Times New Roman" w:hAnsi="Times New Roman" w:cs="Times New Roman"/>
          <w:color w:val="000000"/>
          <w:sz w:val="28"/>
          <w:szCs w:val="28"/>
          <w:lang w:eastAsia="ru-RU"/>
        </w:rPr>
        <w:t xml:space="preserve"> интерактивной деятельности, групповое</w:t>
      </w:r>
      <w:r w:rsidR="001A09F9">
        <w:rPr>
          <w:rFonts w:ascii="Times New Roman" w:eastAsia="Times New Roman" w:hAnsi="Times New Roman" w:cs="Times New Roman"/>
          <w:color w:val="000000"/>
          <w:sz w:val="28"/>
          <w:szCs w:val="28"/>
          <w:lang w:eastAsia="ru-RU"/>
        </w:rPr>
        <w:t xml:space="preserve"> фокусированное</w:t>
      </w:r>
      <w:r w:rsidRPr="00F411D2">
        <w:rPr>
          <w:rFonts w:ascii="Times New Roman" w:eastAsia="Times New Roman" w:hAnsi="Times New Roman" w:cs="Times New Roman"/>
          <w:color w:val="000000"/>
          <w:sz w:val="28"/>
          <w:szCs w:val="28"/>
          <w:lang w:eastAsia="ru-RU"/>
        </w:rPr>
        <w:t xml:space="preserve"> интервью, участие в конкурсах сочинений-эссе на тему: «С какими трудностями сталкиваются подростки в современном мире и как они их решают», </w:t>
      </w:r>
      <w:proofErr w:type="spellStart"/>
      <w:r w:rsidR="001A09F9">
        <w:rPr>
          <w:rFonts w:ascii="Times New Roman" w:eastAsia="Times New Roman" w:hAnsi="Times New Roman" w:cs="Times New Roman"/>
          <w:color w:val="000000"/>
          <w:sz w:val="28"/>
          <w:szCs w:val="28"/>
          <w:lang w:eastAsia="ru-RU"/>
        </w:rPr>
        <w:t>коллаборативные</w:t>
      </w:r>
      <w:proofErr w:type="spellEnd"/>
      <w:r w:rsidR="001A09F9">
        <w:rPr>
          <w:rFonts w:ascii="Times New Roman" w:eastAsia="Times New Roman" w:hAnsi="Times New Roman" w:cs="Times New Roman"/>
          <w:color w:val="000000"/>
          <w:sz w:val="28"/>
          <w:szCs w:val="28"/>
          <w:lang w:eastAsia="ru-RU"/>
        </w:rPr>
        <w:t xml:space="preserve"> лаборатории, </w:t>
      </w:r>
      <w:r w:rsidRPr="00F411D2">
        <w:rPr>
          <w:rFonts w:ascii="Times New Roman" w:eastAsia="Times New Roman" w:hAnsi="Times New Roman" w:cs="Times New Roman"/>
          <w:color w:val="000000"/>
          <w:sz w:val="28"/>
          <w:szCs w:val="28"/>
          <w:lang w:eastAsia="ru-RU"/>
        </w:rPr>
        <w:t>организация в группе социального театра</w:t>
      </w:r>
      <w:r w:rsidR="001A09F9">
        <w:rPr>
          <w:rFonts w:ascii="Times New Roman" w:eastAsia="Times New Roman" w:hAnsi="Times New Roman" w:cs="Times New Roman"/>
          <w:color w:val="000000"/>
          <w:sz w:val="28"/>
          <w:szCs w:val="28"/>
          <w:lang w:eastAsia="ru-RU"/>
        </w:rPr>
        <w:t xml:space="preserve"> и пр.</w:t>
      </w:r>
      <w:r w:rsidRPr="00F411D2">
        <w:rPr>
          <w:rFonts w:ascii="Times New Roman" w:eastAsia="Times New Roman" w:hAnsi="Times New Roman" w:cs="Times New Roman"/>
          <w:color w:val="000000"/>
          <w:sz w:val="28"/>
          <w:szCs w:val="28"/>
          <w:lang w:eastAsia="ru-RU"/>
        </w:rPr>
        <w:t>;</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2. Интерактивное самовоспитание подростком волевых и личностных качеств;</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3. Рефлексивное составление и моделирование </w:t>
      </w:r>
      <w:r w:rsidR="00B96BA8">
        <w:rPr>
          <w:rFonts w:ascii="Times New Roman" w:eastAsia="Times New Roman" w:hAnsi="Times New Roman" w:cs="Times New Roman"/>
          <w:color w:val="000000"/>
          <w:sz w:val="28"/>
          <w:szCs w:val="28"/>
          <w:lang w:eastAsia="ru-RU"/>
        </w:rPr>
        <w:t xml:space="preserve">с </w:t>
      </w:r>
      <w:r w:rsidRPr="00F411D2">
        <w:rPr>
          <w:rFonts w:ascii="Times New Roman" w:eastAsia="Times New Roman" w:hAnsi="Times New Roman" w:cs="Times New Roman"/>
          <w:color w:val="000000"/>
          <w:sz w:val="28"/>
          <w:szCs w:val="28"/>
          <w:lang w:eastAsia="ru-RU"/>
        </w:rPr>
        <w:t xml:space="preserve">подростками </w:t>
      </w:r>
      <w:r w:rsidR="00B96BA8">
        <w:rPr>
          <w:rFonts w:ascii="Times New Roman" w:eastAsia="Times New Roman" w:hAnsi="Times New Roman" w:cs="Times New Roman"/>
          <w:color w:val="000000"/>
          <w:sz w:val="28"/>
          <w:szCs w:val="28"/>
          <w:lang w:eastAsia="ru-RU"/>
        </w:rPr>
        <w:t>персональных поведенческих мифов</w:t>
      </w:r>
      <w:r w:rsidRPr="00F411D2">
        <w:rPr>
          <w:rFonts w:ascii="Times New Roman" w:eastAsia="Times New Roman" w:hAnsi="Times New Roman" w:cs="Times New Roman"/>
          <w:color w:val="000000"/>
          <w:sz w:val="28"/>
          <w:szCs w:val="28"/>
          <w:lang w:eastAsia="ru-RU"/>
        </w:rPr>
        <w:t xml:space="preserve">, </w:t>
      </w:r>
      <w:r w:rsidR="006571D9" w:rsidRPr="00F411D2">
        <w:rPr>
          <w:rFonts w:ascii="Times New Roman" w:eastAsia="Times New Roman" w:hAnsi="Times New Roman" w:cs="Times New Roman"/>
          <w:color w:val="000000"/>
          <w:sz w:val="28"/>
          <w:szCs w:val="28"/>
          <w:lang w:eastAsia="ru-RU"/>
        </w:rPr>
        <w:t xml:space="preserve">с дальнейшим </w:t>
      </w:r>
      <w:r w:rsidRPr="00F411D2">
        <w:rPr>
          <w:rFonts w:ascii="Times New Roman" w:eastAsia="Times New Roman" w:hAnsi="Times New Roman" w:cs="Times New Roman"/>
          <w:color w:val="000000"/>
          <w:sz w:val="28"/>
          <w:szCs w:val="28"/>
          <w:lang w:eastAsia="ru-RU"/>
        </w:rPr>
        <w:t>обсуждение</w:t>
      </w:r>
      <w:r w:rsidR="006571D9" w:rsidRPr="00F411D2">
        <w:rPr>
          <w:rFonts w:ascii="Times New Roman" w:eastAsia="Times New Roman" w:hAnsi="Times New Roman" w:cs="Times New Roman"/>
          <w:color w:val="000000"/>
          <w:sz w:val="28"/>
          <w:szCs w:val="28"/>
          <w:lang w:eastAsia="ru-RU"/>
        </w:rPr>
        <w:t>м как их</w:t>
      </w:r>
      <w:r w:rsidRPr="00F411D2">
        <w:rPr>
          <w:rFonts w:ascii="Times New Roman" w:eastAsia="Times New Roman" w:hAnsi="Times New Roman" w:cs="Times New Roman"/>
          <w:color w:val="000000"/>
          <w:sz w:val="28"/>
          <w:szCs w:val="28"/>
          <w:lang w:eastAsia="ru-RU"/>
        </w:rPr>
        <w:t xml:space="preserve"> реализ</w:t>
      </w:r>
      <w:r w:rsidR="006571D9" w:rsidRPr="00F411D2">
        <w:rPr>
          <w:rFonts w:ascii="Times New Roman" w:eastAsia="Times New Roman" w:hAnsi="Times New Roman" w:cs="Times New Roman"/>
          <w:color w:val="000000"/>
          <w:sz w:val="28"/>
          <w:szCs w:val="28"/>
          <w:lang w:eastAsia="ru-RU"/>
        </w:rPr>
        <w:t>овать</w:t>
      </w:r>
      <w:r w:rsidRPr="00F411D2">
        <w:rPr>
          <w:rFonts w:ascii="Times New Roman" w:eastAsia="Times New Roman" w:hAnsi="Times New Roman" w:cs="Times New Roman"/>
          <w:color w:val="000000"/>
          <w:sz w:val="28"/>
          <w:szCs w:val="28"/>
          <w:lang w:eastAsia="ru-RU"/>
        </w:rPr>
        <w:t>;</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4. </w:t>
      </w:r>
      <w:proofErr w:type="spellStart"/>
      <w:r w:rsidR="00B96BA8">
        <w:rPr>
          <w:rFonts w:ascii="Times New Roman" w:eastAsia="Times New Roman" w:hAnsi="Times New Roman" w:cs="Times New Roman"/>
          <w:color w:val="000000"/>
          <w:sz w:val="28"/>
          <w:szCs w:val="28"/>
          <w:lang w:eastAsia="ru-RU"/>
        </w:rPr>
        <w:t>Обживание</w:t>
      </w:r>
      <w:proofErr w:type="spellEnd"/>
      <w:r w:rsidRPr="00F411D2">
        <w:rPr>
          <w:rFonts w:ascii="Times New Roman" w:eastAsia="Times New Roman" w:hAnsi="Times New Roman" w:cs="Times New Roman"/>
          <w:color w:val="000000"/>
          <w:sz w:val="28"/>
          <w:szCs w:val="28"/>
          <w:lang w:eastAsia="ru-RU"/>
        </w:rPr>
        <w:t xml:space="preserve"> подростк</w:t>
      </w:r>
      <w:r w:rsidR="006571D9" w:rsidRPr="00F411D2">
        <w:rPr>
          <w:rFonts w:ascii="Times New Roman" w:eastAsia="Times New Roman" w:hAnsi="Times New Roman" w:cs="Times New Roman"/>
          <w:color w:val="000000"/>
          <w:sz w:val="28"/>
          <w:szCs w:val="28"/>
          <w:lang w:eastAsia="ru-RU"/>
        </w:rPr>
        <w:t>ами</w:t>
      </w:r>
      <w:r w:rsidRPr="00F411D2">
        <w:rPr>
          <w:rFonts w:ascii="Times New Roman" w:eastAsia="Times New Roman" w:hAnsi="Times New Roman" w:cs="Times New Roman"/>
          <w:color w:val="000000"/>
          <w:sz w:val="28"/>
          <w:szCs w:val="28"/>
          <w:lang w:eastAsia="ru-RU"/>
        </w:rPr>
        <w:t xml:space="preserve"> </w:t>
      </w:r>
      <w:r w:rsidR="00B96BA8">
        <w:rPr>
          <w:rFonts w:ascii="Times New Roman" w:eastAsia="Times New Roman" w:hAnsi="Times New Roman" w:cs="Times New Roman"/>
          <w:color w:val="000000"/>
          <w:sz w:val="28"/>
          <w:szCs w:val="28"/>
          <w:lang w:eastAsia="ru-RU"/>
        </w:rPr>
        <w:t>персональных</w:t>
      </w:r>
      <w:r w:rsidR="006571D9" w:rsidRPr="00F411D2">
        <w:rPr>
          <w:rFonts w:ascii="Times New Roman" w:eastAsia="Times New Roman" w:hAnsi="Times New Roman" w:cs="Times New Roman"/>
          <w:color w:val="000000"/>
          <w:sz w:val="28"/>
          <w:szCs w:val="28"/>
          <w:lang w:eastAsia="ru-RU"/>
        </w:rPr>
        <w:t xml:space="preserve"> жизненн</w:t>
      </w:r>
      <w:r w:rsidR="00B96BA8">
        <w:rPr>
          <w:rFonts w:ascii="Times New Roman" w:eastAsia="Times New Roman" w:hAnsi="Times New Roman" w:cs="Times New Roman"/>
          <w:color w:val="000000"/>
          <w:sz w:val="28"/>
          <w:szCs w:val="28"/>
          <w:lang w:eastAsia="ru-RU"/>
        </w:rPr>
        <w:t>ых</w:t>
      </w:r>
      <w:r w:rsidRPr="00F411D2">
        <w:rPr>
          <w:rFonts w:ascii="Times New Roman" w:eastAsia="Times New Roman" w:hAnsi="Times New Roman" w:cs="Times New Roman"/>
          <w:color w:val="000000"/>
          <w:sz w:val="28"/>
          <w:szCs w:val="28"/>
          <w:lang w:eastAsia="ru-RU"/>
        </w:rPr>
        <w:t xml:space="preserve"> </w:t>
      </w:r>
      <w:r w:rsidR="00B96BA8">
        <w:rPr>
          <w:rFonts w:ascii="Times New Roman" w:eastAsia="Times New Roman" w:hAnsi="Times New Roman" w:cs="Times New Roman"/>
          <w:color w:val="000000"/>
          <w:sz w:val="28"/>
          <w:szCs w:val="28"/>
          <w:lang w:eastAsia="ru-RU"/>
        </w:rPr>
        <w:t>мифов</w:t>
      </w:r>
      <w:r w:rsidRPr="00F411D2">
        <w:rPr>
          <w:rFonts w:ascii="Times New Roman" w:eastAsia="Times New Roman" w:hAnsi="Times New Roman" w:cs="Times New Roman"/>
          <w:color w:val="000000"/>
          <w:sz w:val="28"/>
          <w:szCs w:val="28"/>
          <w:lang w:eastAsia="ru-RU"/>
        </w:rPr>
        <w:t xml:space="preserve"> и рефлекси</w:t>
      </w:r>
      <w:r w:rsidR="006571D9" w:rsidRPr="00F411D2">
        <w:rPr>
          <w:rFonts w:ascii="Times New Roman" w:eastAsia="Times New Roman" w:hAnsi="Times New Roman" w:cs="Times New Roman"/>
          <w:color w:val="000000"/>
          <w:sz w:val="28"/>
          <w:szCs w:val="28"/>
          <w:lang w:eastAsia="ru-RU"/>
        </w:rPr>
        <w:t>и как к ним</w:t>
      </w:r>
      <w:r w:rsidRPr="00F411D2">
        <w:rPr>
          <w:rFonts w:ascii="Times New Roman" w:eastAsia="Times New Roman" w:hAnsi="Times New Roman" w:cs="Times New Roman"/>
          <w:color w:val="000000"/>
          <w:sz w:val="28"/>
          <w:szCs w:val="28"/>
          <w:lang w:eastAsia="ru-RU"/>
        </w:rPr>
        <w:t xml:space="preserve"> отно</w:t>
      </w:r>
      <w:r w:rsidR="006571D9" w:rsidRPr="00F411D2">
        <w:rPr>
          <w:rFonts w:ascii="Times New Roman" w:eastAsia="Times New Roman" w:hAnsi="Times New Roman" w:cs="Times New Roman"/>
          <w:color w:val="000000"/>
          <w:sz w:val="28"/>
          <w:szCs w:val="28"/>
          <w:lang w:eastAsia="ru-RU"/>
        </w:rPr>
        <w:t>ситься</w:t>
      </w:r>
      <w:r w:rsidRPr="00F411D2">
        <w:rPr>
          <w:rFonts w:ascii="Times New Roman" w:eastAsia="Times New Roman" w:hAnsi="Times New Roman" w:cs="Times New Roman"/>
          <w:color w:val="000000"/>
          <w:sz w:val="28"/>
          <w:szCs w:val="28"/>
          <w:lang w:eastAsia="ru-RU"/>
        </w:rPr>
        <w:t>;</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lastRenderedPageBreak/>
        <w:t xml:space="preserve">5. Развитие </w:t>
      </w:r>
      <w:r w:rsidR="006571D9" w:rsidRPr="00F411D2">
        <w:rPr>
          <w:rFonts w:ascii="Times New Roman" w:eastAsia="Times New Roman" w:hAnsi="Times New Roman" w:cs="Times New Roman"/>
          <w:color w:val="000000"/>
          <w:sz w:val="28"/>
          <w:szCs w:val="28"/>
          <w:lang w:eastAsia="ru-RU"/>
        </w:rPr>
        <w:t xml:space="preserve">среди </w:t>
      </w:r>
      <w:r w:rsidRPr="00F411D2">
        <w:rPr>
          <w:rFonts w:ascii="Times New Roman" w:eastAsia="Times New Roman" w:hAnsi="Times New Roman" w:cs="Times New Roman"/>
          <w:color w:val="000000"/>
          <w:sz w:val="28"/>
          <w:szCs w:val="28"/>
          <w:lang w:eastAsia="ru-RU"/>
        </w:rPr>
        <w:t>подростк</w:t>
      </w:r>
      <w:r w:rsidR="006571D9" w:rsidRPr="00F411D2">
        <w:rPr>
          <w:rFonts w:ascii="Times New Roman" w:eastAsia="Times New Roman" w:hAnsi="Times New Roman" w:cs="Times New Roman"/>
          <w:color w:val="000000"/>
          <w:sz w:val="28"/>
          <w:szCs w:val="28"/>
          <w:lang w:eastAsia="ru-RU"/>
        </w:rPr>
        <w:t>ов</w:t>
      </w:r>
      <w:r w:rsidRPr="00F411D2">
        <w:rPr>
          <w:rFonts w:ascii="Times New Roman" w:eastAsia="Times New Roman" w:hAnsi="Times New Roman" w:cs="Times New Roman"/>
          <w:color w:val="000000"/>
          <w:sz w:val="28"/>
          <w:szCs w:val="28"/>
          <w:lang w:eastAsia="ru-RU"/>
        </w:rPr>
        <w:t xml:space="preserve"> </w:t>
      </w:r>
      <w:r w:rsidR="006571D9" w:rsidRPr="00F411D2">
        <w:rPr>
          <w:rFonts w:ascii="Times New Roman" w:eastAsia="Times New Roman" w:hAnsi="Times New Roman" w:cs="Times New Roman"/>
          <w:color w:val="000000"/>
          <w:sz w:val="28"/>
          <w:szCs w:val="28"/>
          <w:lang w:eastAsia="ru-RU"/>
        </w:rPr>
        <w:t>практики</w:t>
      </w:r>
      <w:r w:rsidRPr="00F411D2">
        <w:rPr>
          <w:rFonts w:ascii="Times New Roman" w:eastAsia="Times New Roman" w:hAnsi="Times New Roman" w:cs="Times New Roman"/>
          <w:color w:val="000000"/>
          <w:sz w:val="28"/>
          <w:szCs w:val="28"/>
          <w:lang w:eastAsia="ru-RU"/>
        </w:rPr>
        <w:t xml:space="preserve"> </w:t>
      </w:r>
      <w:r w:rsidR="006571D9" w:rsidRPr="00F411D2">
        <w:rPr>
          <w:rFonts w:ascii="Times New Roman" w:eastAsia="Times New Roman" w:hAnsi="Times New Roman" w:cs="Times New Roman"/>
          <w:color w:val="000000"/>
          <w:sz w:val="28"/>
          <w:szCs w:val="28"/>
          <w:lang w:eastAsia="ru-RU"/>
        </w:rPr>
        <w:t xml:space="preserve">как </w:t>
      </w:r>
      <w:r w:rsidRPr="00F411D2">
        <w:rPr>
          <w:rFonts w:ascii="Times New Roman" w:eastAsia="Times New Roman" w:hAnsi="Times New Roman" w:cs="Times New Roman"/>
          <w:color w:val="000000"/>
          <w:sz w:val="28"/>
          <w:szCs w:val="28"/>
          <w:lang w:eastAsia="ru-RU"/>
        </w:rPr>
        <w:t xml:space="preserve">ориентироваться в среде </w:t>
      </w:r>
      <w:proofErr w:type="spellStart"/>
      <w:r w:rsidRPr="00F411D2">
        <w:rPr>
          <w:rFonts w:ascii="Times New Roman" w:eastAsia="Times New Roman" w:hAnsi="Times New Roman" w:cs="Times New Roman"/>
          <w:color w:val="000000"/>
          <w:sz w:val="28"/>
          <w:szCs w:val="28"/>
          <w:lang w:eastAsia="ru-RU"/>
        </w:rPr>
        <w:t>обживания</w:t>
      </w:r>
      <w:proofErr w:type="spellEnd"/>
      <w:r w:rsidRPr="00F411D2">
        <w:rPr>
          <w:rFonts w:ascii="Times New Roman" w:eastAsia="Times New Roman" w:hAnsi="Times New Roman" w:cs="Times New Roman"/>
          <w:color w:val="000000"/>
          <w:sz w:val="28"/>
          <w:szCs w:val="28"/>
          <w:lang w:eastAsia="ru-RU"/>
        </w:rPr>
        <w:t>, в правовых нормах;</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6. </w:t>
      </w:r>
      <w:proofErr w:type="spellStart"/>
      <w:r w:rsidRPr="00F411D2">
        <w:rPr>
          <w:rFonts w:ascii="Times New Roman" w:eastAsia="Times New Roman" w:hAnsi="Times New Roman" w:cs="Times New Roman"/>
          <w:color w:val="000000"/>
          <w:sz w:val="28"/>
          <w:szCs w:val="28"/>
          <w:lang w:eastAsia="ru-RU"/>
        </w:rPr>
        <w:t>Обживание</w:t>
      </w:r>
      <w:proofErr w:type="spellEnd"/>
      <w:r w:rsidRPr="00F411D2">
        <w:rPr>
          <w:rFonts w:ascii="Times New Roman" w:eastAsia="Times New Roman" w:hAnsi="Times New Roman" w:cs="Times New Roman"/>
          <w:color w:val="000000"/>
          <w:sz w:val="28"/>
          <w:szCs w:val="28"/>
          <w:lang w:eastAsia="ru-RU"/>
        </w:rPr>
        <w:t xml:space="preserve"> с подростками выхода из стрессовых ситуаций и т.д.</w:t>
      </w:r>
    </w:p>
    <w:p w:rsidR="00CD675F" w:rsidRPr="00F411D2" w:rsidRDefault="005706AD"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Если говорить о</w:t>
      </w:r>
      <w:r w:rsidR="00CD675F" w:rsidRPr="00F411D2">
        <w:rPr>
          <w:rFonts w:ascii="Times New Roman" w:eastAsia="Times New Roman" w:hAnsi="Times New Roman" w:cs="Times New Roman"/>
          <w:color w:val="000000"/>
          <w:sz w:val="28"/>
          <w:szCs w:val="28"/>
          <w:lang w:eastAsia="ru-RU"/>
        </w:rPr>
        <w:t xml:space="preserve"> проблем</w:t>
      </w:r>
      <w:r w:rsidRPr="00F411D2">
        <w:rPr>
          <w:rFonts w:ascii="Times New Roman" w:eastAsia="Times New Roman" w:hAnsi="Times New Roman" w:cs="Times New Roman"/>
          <w:color w:val="000000"/>
          <w:sz w:val="28"/>
          <w:szCs w:val="28"/>
          <w:lang w:eastAsia="ru-RU"/>
        </w:rPr>
        <w:t>е</w:t>
      </w:r>
      <w:r w:rsidR="00CD675F"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развития</w:t>
      </w:r>
      <w:r w:rsidR="00CD675F" w:rsidRPr="00F411D2">
        <w:rPr>
          <w:rFonts w:ascii="Times New Roman" w:eastAsia="Times New Roman" w:hAnsi="Times New Roman" w:cs="Times New Roman"/>
          <w:color w:val="000000"/>
          <w:sz w:val="28"/>
          <w:szCs w:val="28"/>
          <w:lang w:eastAsia="ru-RU"/>
        </w:rPr>
        <w:t xml:space="preserve"> жизнестойкости у подростков</w:t>
      </w:r>
      <w:r w:rsidRPr="00F411D2">
        <w:rPr>
          <w:rFonts w:ascii="Times New Roman" w:eastAsia="Times New Roman" w:hAnsi="Times New Roman" w:cs="Times New Roman"/>
          <w:color w:val="000000"/>
          <w:sz w:val="28"/>
          <w:szCs w:val="28"/>
          <w:lang w:eastAsia="ru-RU"/>
        </w:rPr>
        <w:t>, то она</w:t>
      </w:r>
      <w:r w:rsidR="00CD675F"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 xml:space="preserve">стала </w:t>
      </w:r>
      <w:r w:rsidR="00CD675F" w:rsidRPr="00F411D2">
        <w:rPr>
          <w:rFonts w:ascii="Times New Roman" w:eastAsia="Times New Roman" w:hAnsi="Times New Roman" w:cs="Times New Roman"/>
          <w:color w:val="000000"/>
          <w:sz w:val="28"/>
          <w:szCs w:val="28"/>
          <w:lang w:eastAsia="ru-RU"/>
        </w:rPr>
        <w:t xml:space="preserve">все </w:t>
      </w:r>
      <w:r w:rsidRPr="00F411D2">
        <w:rPr>
          <w:rFonts w:ascii="Times New Roman" w:eastAsia="Times New Roman" w:hAnsi="Times New Roman" w:cs="Times New Roman"/>
          <w:color w:val="000000"/>
          <w:sz w:val="28"/>
          <w:szCs w:val="28"/>
          <w:lang w:eastAsia="ru-RU"/>
        </w:rPr>
        <w:t>регулярнее обсуждаться</w:t>
      </w:r>
      <w:r w:rsidR="00CD675F" w:rsidRPr="00F411D2">
        <w:rPr>
          <w:rFonts w:ascii="Times New Roman" w:eastAsia="Times New Roman" w:hAnsi="Times New Roman" w:cs="Times New Roman"/>
          <w:color w:val="000000"/>
          <w:sz w:val="28"/>
          <w:szCs w:val="28"/>
          <w:lang w:eastAsia="ru-RU"/>
        </w:rPr>
        <w:t xml:space="preserve"> в связи с </w:t>
      </w:r>
      <w:r w:rsidRPr="00F411D2">
        <w:rPr>
          <w:rFonts w:ascii="Times New Roman" w:eastAsia="Times New Roman" w:hAnsi="Times New Roman" w:cs="Times New Roman"/>
          <w:color w:val="000000"/>
          <w:sz w:val="28"/>
          <w:szCs w:val="28"/>
          <w:lang w:eastAsia="ru-RU"/>
        </w:rPr>
        <w:t>ростом</w:t>
      </w:r>
      <w:r w:rsidR="00CD675F"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испытывающих ими</w:t>
      </w:r>
      <w:r w:rsidR="00CD675F" w:rsidRPr="00F411D2">
        <w:rPr>
          <w:rFonts w:ascii="Times New Roman" w:eastAsia="Times New Roman" w:hAnsi="Times New Roman" w:cs="Times New Roman"/>
          <w:color w:val="000000"/>
          <w:sz w:val="28"/>
          <w:szCs w:val="28"/>
          <w:lang w:eastAsia="ru-RU"/>
        </w:rPr>
        <w:t xml:space="preserve"> стрессовых ситуаций, </w:t>
      </w:r>
      <w:r w:rsidRPr="00F411D2">
        <w:rPr>
          <w:rFonts w:ascii="Times New Roman" w:eastAsia="Times New Roman" w:hAnsi="Times New Roman" w:cs="Times New Roman"/>
          <w:color w:val="000000"/>
          <w:sz w:val="28"/>
          <w:szCs w:val="28"/>
          <w:lang w:eastAsia="ru-RU"/>
        </w:rPr>
        <w:t>возникающих</w:t>
      </w:r>
      <w:r w:rsidR="00CD675F" w:rsidRPr="00F411D2">
        <w:rPr>
          <w:rFonts w:ascii="Times New Roman" w:eastAsia="Times New Roman" w:hAnsi="Times New Roman" w:cs="Times New Roman"/>
          <w:color w:val="000000"/>
          <w:sz w:val="28"/>
          <w:szCs w:val="28"/>
          <w:lang w:eastAsia="ru-RU"/>
        </w:rPr>
        <w:t xml:space="preserve"> под </w:t>
      </w:r>
      <w:r w:rsidRPr="00F411D2">
        <w:rPr>
          <w:rFonts w:ascii="Times New Roman" w:eastAsia="Times New Roman" w:hAnsi="Times New Roman" w:cs="Times New Roman"/>
          <w:color w:val="000000"/>
          <w:sz w:val="28"/>
          <w:szCs w:val="28"/>
          <w:lang w:eastAsia="ru-RU"/>
        </w:rPr>
        <w:t>воздействием</w:t>
      </w:r>
      <w:r w:rsidR="00CD675F"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огромного количества</w:t>
      </w:r>
      <w:r w:rsidR="00CD675F" w:rsidRPr="00F411D2">
        <w:rPr>
          <w:rFonts w:ascii="Times New Roman" w:eastAsia="Times New Roman" w:hAnsi="Times New Roman" w:cs="Times New Roman"/>
          <w:color w:val="000000"/>
          <w:sz w:val="28"/>
          <w:szCs w:val="28"/>
          <w:lang w:eastAsia="ru-RU"/>
        </w:rPr>
        <w:t xml:space="preserve"> факторов </w:t>
      </w:r>
      <w:r w:rsidRPr="00F411D2">
        <w:rPr>
          <w:rFonts w:ascii="Times New Roman" w:eastAsia="Times New Roman" w:hAnsi="Times New Roman" w:cs="Times New Roman"/>
          <w:color w:val="000000"/>
          <w:sz w:val="28"/>
          <w:szCs w:val="28"/>
          <w:lang w:eastAsia="ru-RU"/>
        </w:rPr>
        <w:t xml:space="preserve">и вопрос </w:t>
      </w:r>
      <w:r w:rsidR="00CD675F" w:rsidRPr="00F411D2">
        <w:rPr>
          <w:rFonts w:ascii="Times New Roman" w:eastAsia="Times New Roman" w:hAnsi="Times New Roman" w:cs="Times New Roman"/>
          <w:color w:val="000000"/>
          <w:sz w:val="28"/>
          <w:szCs w:val="28"/>
          <w:lang w:eastAsia="ru-RU"/>
        </w:rPr>
        <w:t>развити</w:t>
      </w:r>
      <w:r w:rsidRPr="00F411D2">
        <w:rPr>
          <w:rFonts w:ascii="Times New Roman" w:eastAsia="Times New Roman" w:hAnsi="Times New Roman" w:cs="Times New Roman"/>
          <w:color w:val="000000"/>
          <w:sz w:val="28"/>
          <w:szCs w:val="28"/>
          <w:lang w:eastAsia="ru-RU"/>
        </w:rPr>
        <w:t>я жизнестойкости и ее</w:t>
      </w:r>
      <w:r w:rsidR="00CD675F" w:rsidRPr="00F411D2">
        <w:rPr>
          <w:rFonts w:ascii="Times New Roman" w:eastAsia="Times New Roman" w:hAnsi="Times New Roman" w:cs="Times New Roman"/>
          <w:color w:val="000000"/>
          <w:sz w:val="28"/>
          <w:szCs w:val="28"/>
          <w:lang w:eastAsia="ru-RU"/>
        </w:rPr>
        <w:t xml:space="preserve"> компонентов </w:t>
      </w:r>
      <w:r w:rsidRPr="00F411D2">
        <w:rPr>
          <w:rFonts w:ascii="Times New Roman" w:eastAsia="Times New Roman" w:hAnsi="Times New Roman" w:cs="Times New Roman"/>
          <w:color w:val="000000"/>
          <w:sz w:val="28"/>
          <w:szCs w:val="28"/>
          <w:lang w:eastAsia="ru-RU"/>
        </w:rPr>
        <w:t>становится особо важным</w:t>
      </w:r>
      <w:r w:rsidR="00CD675F" w:rsidRPr="00F411D2">
        <w:rPr>
          <w:rFonts w:ascii="Times New Roman" w:eastAsia="Times New Roman" w:hAnsi="Times New Roman" w:cs="Times New Roman"/>
          <w:color w:val="000000"/>
          <w:sz w:val="28"/>
          <w:szCs w:val="28"/>
          <w:lang w:eastAsia="ru-RU"/>
        </w:rPr>
        <w:t>.</w:t>
      </w:r>
    </w:p>
    <w:p w:rsidR="00CD675F" w:rsidRPr="00F411D2" w:rsidRDefault="00CD675F"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Однако среди </w:t>
      </w:r>
      <w:r w:rsidR="00102177" w:rsidRPr="00F411D2">
        <w:rPr>
          <w:rFonts w:ascii="Times New Roman" w:eastAsia="Times New Roman" w:hAnsi="Times New Roman" w:cs="Times New Roman"/>
          <w:color w:val="000000"/>
          <w:sz w:val="28"/>
          <w:szCs w:val="28"/>
          <w:lang w:eastAsia="ru-RU"/>
        </w:rPr>
        <w:t>большого количества</w:t>
      </w:r>
      <w:r w:rsidRPr="00F411D2">
        <w:rPr>
          <w:rFonts w:ascii="Times New Roman" w:eastAsia="Times New Roman" w:hAnsi="Times New Roman" w:cs="Times New Roman"/>
          <w:color w:val="000000"/>
          <w:sz w:val="28"/>
          <w:szCs w:val="28"/>
          <w:lang w:eastAsia="ru-RU"/>
        </w:rPr>
        <w:t xml:space="preserve"> </w:t>
      </w:r>
      <w:r w:rsidR="00621806" w:rsidRPr="00F411D2">
        <w:rPr>
          <w:rFonts w:ascii="Times New Roman" w:eastAsia="Times New Roman" w:hAnsi="Times New Roman" w:cs="Times New Roman"/>
          <w:color w:val="000000"/>
          <w:sz w:val="28"/>
          <w:szCs w:val="28"/>
          <w:lang w:eastAsia="ru-RU"/>
        </w:rPr>
        <w:t>развивающих программ,</w:t>
      </w:r>
      <w:r w:rsidR="00102177" w:rsidRPr="00F411D2">
        <w:rPr>
          <w:rFonts w:ascii="Times New Roman" w:eastAsia="Times New Roman" w:hAnsi="Times New Roman" w:cs="Times New Roman"/>
          <w:color w:val="000000"/>
          <w:sz w:val="28"/>
          <w:szCs w:val="28"/>
          <w:lang w:eastAsia="ru-RU"/>
        </w:rPr>
        <w:t xml:space="preserve"> </w:t>
      </w:r>
      <w:r w:rsidR="00621806" w:rsidRPr="00F411D2">
        <w:rPr>
          <w:rFonts w:ascii="Times New Roman" w:eastAsia="Times New Roman" w:hAnsi="Times New Roman" w:cs="Times New Roman"/>
          <w:color w:val="000000"/>
          <w:sz w:val="28"/>
          <w:szCs w:val="28"/>
          <w:lang w:eastAsia="ru-RU"/>
        </w:rPr>
        <w:t xml:space="preserve">связанных с профилактической </w:t>
      </w:r>
      <w:r w:rsidR="00102177" w:rsidRPr="00F411D2">
        <w:rPr>
          <w:rFonts w:ascii="Times New Roman" w:eastAsia="Times New Roman" w:hAnsi="Times New Roman" w:cs="Times New Roman"/>
          <w:color w:val="000000"/>
          <w:sz w:val="28"/>
          <w:szCs w:val="28"/>
          <w:lang w:eastAsia="ru-RU"/>
        </w:rPr>
        <w:t>работ</w:t>
      </w:r>
      <w:r w:rsidR="00621806" w:rsidRPr="00F411D2">
        <w:rPr>
          <w:rFonts w:ascii="Times New Roman" w:eastAsia="Times New Roman" w:hAnsi="Times New Roman" w:cs="Times New Roman"/>
          <w:color w:val="000000"/>
          <w:sz w:val="28"/>
          <w:szCs w:val="28"/>
          <w:lang w:eastAsia="ru-RU"/>
        </w:rPr>
        <w:t>ой</w:t>
      </w:r>
      <w:r w:rsidR="00102177" w:rsidRPr="00F411D2">
        <w:rPr>
          <w:rFonts w:ascii="Times New Roman" w:eastAsia="Times New Roman" w:hAnsi="Times New Roman" w:cs="Times New Roman"/>
          <w:color w:val="000000"/>
          <w:sz w:val="28"/>
          <w:szCs w:val="28"/>
          <w:lang w:eastAsia="ru-RU"/>
        </w:rPr>
        <w:t xml:space="preserve"> с подростками</w:t>
      </w:r>
      <w:r w:rsidRPr="00F411D2">
        <w:rPr>
          <w:rFonts w:ascii="Times New Roman" w:eastAsia="Times New Roman" w:hAnsi="Times New Roman" w:cs="Times New Roman"/>
          <w:color w:val="000000"/>
          <w:sz w:val="28"/>
          <w:szCs w:val="28"/>
          <w:lang w:eastAsia="ru-RU"/>
        </w:rPr>
        <w:t xml:space="preserve"> </w:t>
      </w:r>
      <w:r w:rsidR="00102177" w:rsidRPr="00F411D2">
        <w:rPr>
          <w:rFonts w:ascii="Times New Roman" w:eastAsia="Times New Roman" w:hAnsi="Times New Roman" w:cs="Times New Roman"/>
          <w:color w:val="000000"/>
          <w:sz w:val="28"/>
          <w:szCs w:val="28"/>
          <w:lang w:eastAsia="ru-RU"/>
        </w:rPr>
        <w:t>необходимо</w:t>
      </w:r>
      <w:r w:rsidRPr="00F411D2">
        <w:rPr>
          <w:rFonts w:ascii="Times New Roman" w:eastAsia="Times New Roman" w:hAnsi="Times New Roman" w:cs="Times New Roman"/>
          <w:color w:val="000000"/>
          <w:sz w:val="28"/>
          <w:szCs w:val="28"/>
          <w:lang w:eastAsia="ru-RU"/>
        </w:rPr>
        <w:t xml:space="preserve"> </w:t>
      </w:r>
      <w:r w:rsidR="00102177" w:rsidRPr="00F411D2">
        <w:rPr>
          <w:rFonts w:ascii="Times New Roman" w:eastAsia="Times New Roman" w:hAnsi="Times New Roman" w:cs="Times New Roman"/>
          <w:color w:val="000000"/>
          <w:sz w:val="28"/>
          <w:szCs w:val="28"/>
          <w:lang w:eastAsia="ru-RU"/>
        </w:rPr>
        <w:t>обращаться только к тем</w:t>
      </w:r>
      <w:r w:rsidRPr="00F411D2">
        <w:rPr>
          <w:rFonts w:ascii="Times New Roman" w:eastAsia="Times New Roman" w:hAnsi="Times New Roman" w:cs="Times New Roman"/>
          <w:color w:val="000000"/>
          <w:sz w:val="28"/>
          <w:szCs w:val="28"/>
          <w:lang w:eastAsia="ru-RU"/>
        </w:rPr>
        <w:t xml:space="preserve">, которые </w:t>
      </w:r>
      <w:r w:rsidR="00102177" w:rsidRPr="00F411D2">
        <w:rPr>
          <w:rFonts w:ascii="Times New Roman" w:eastAsia="Times New Roman" w:hAnsi="Times New Roman" w:cs="Times New Roman"/>
          <w:color w:val="000000"/>
          <w:sz w:val="28"/>
          <w:szCs w:val="28"/>
          <w:lang w:eastAsia="ru-RU"/>
        </w:rPr>
        <w:t>показали свою результативность</w:t>
      </w:r>
      <w:r w:rsidRPr="00F411D2">
        <w:rPr>
          <w:rFonts w:ascii="Times New Roman" w:eastAsia="Times New Roman" w:hAnsi="Times New Roman" w:cs="Times New Roman"/>
          <w:color w:val="000000"/>
          <w:sz w:val="28"/>
          <w:szCs w:val="28"/>
          <w:lang w:eastAsia="ru-RU"/>
        </w:rPr>
        <w:t xml:space="preserve"> </w:t>
      </w:r>
      <w:r w:rsidR="00102177" w:rsidRPr="00F411D2">
        <w:rPr>
          <w:rFonts w:ascii="Times New Roman" w:eastAsia="Times New Roman" w:hAnsi="Times New Roman" w:cs="Times New Roman"/>
          <w:color w:val="000000"/>
          <w:sz w:val="28"/>
          <w:szCs w:val="28"/>
          <w:lang w:eastAsia="ru-RU"/>
        </w:rPr>
        <w:t>при</w:t>
      </w:r>
      <w:r w:rsidRPr="00F411D2">
        <w:rPr>
          <w:rFonts w:ascii="Times New Roman" w:eastAsia="Times New Roman" w:hAnsi="Times New Roman" w:cs="Times New Roman"/>
          <w:color w:val="000000"/>
          <w:sz w:val="28"/>
          <w:szCs w:val="28"/>
          <w:lang w:eastAsia="ru-RU"/>
        </w:rPr>
        <w:t xml:space="preserve"> решении </w:t>
      </w:r>
      <w:r w:rsidR="00621806" w:rsidRPr="00F411D2">
        <w:rPr>
          <w:rFonts w:ascii="Times New Roman" w:eastAsia="Times New Roman" w:hAnsi="Times New Roman" w:cs="Times New Roman"/>
          <w:color w:val="000000"/>
          <w:sz w:val="28"/>
          <w:szCs w:val="28"/>
          <w:lang w:eastAsia="ru-RU"/>
        </w:rPr>
        <w:t>данной</w:t>
      </w:r>
      <w:r w:rsidRPr="00F411D2">
        <w:rPr>
          <w:rFonts w:ascii="Times New Roman" w:eastAsia="Times New Roman" w:hAnsi="Times New Roman" w:cs="Times New Roman"/>
          <w:color w:val="000000"/>
          <w:sz w:val="28"/>
          <w:szCs w:val="28"/>
          <w:lang w:eastAsia="ru-RU"/>
        </w:rPr>
        <w:t xml:space="preserve"> проблемы: интерактивная, рефлексивная деятельность в контексте </w:t>
      </w:r>
      <w:proofErr w:type="spellStart"/>
      <w:r w:rsidRPr="00F411D2">
        <w:rPr>
          <w:rFonts w:ascii="Times New Roman" w:eastAsia="Times New Roman" w:hAnsi="Times New Roman" w:cs="Times New Roman"/>
          <w:color w:val="000000"/>
          <w:sz w:val="28"/>
          <w:szCs w:val="28"/>
          <w:lang w:eastAsia="ru-RU"/>
        </w:rPr>
        <w:t>обживания</w:t>
      </w:r>
      <w:proofErr w:type="spellEnd"/>
      <w:r w:rsidRPr="00F411D2">
        <w:rPr>
          <w:rFonts w:ascii="Times New Roman" w:eastAsia="Times New Roman" w:hAnsi="Times New Roman" w:cs="Times New Roman"/>
          <w:color w:val="000000"/>
          <w:sz w:val="28"/>
          <w:szCs w:val="28"/>
          <w:lang w:eastAsia="ru-RU"/>
        </w:rPr>
        <w:t xml:space="preserve"> остросоциальных ситуаций с которыми сталкиваются подростки в современной реальной жизни. </w:t>
      </w:r>
      <w:r w:rsidR="00102177" w:rsidRPr="00F411D2">
        <w:rPr>
          <w:rFonts w:ascii="Times New Roman" w:eastAsia="Times New Roman" w:hAnsi="Times New Roman" w:cs="Times New Roman"/>
          <w:color w:val="000000"/>
          <w:sz w:val="28"/>
          <w:szCs w:val="28"/>
          <w:lang w:eastAsia="ru-RU"/>
        </w:rPr>
        <w:t>Интерпретируя это, можно сказать, что нужно</w:t>
      </w:r>
      <w:r w:rsidRPr="00F411D2">
        <w:rPr>
          <w:rFonts w:ascii="Times New Roman" w:eastAsia="Times New Roman" w:hAnsi="Times New Roman" w:cs="Times New Roman"/>
          <w:color w:val="000000"/>
          <w:sz w:val="28"/>
          <w:szCs w:val="28"/>
          <w:lang w:eastAsia="ru-RU"/>
        </w:rPr>
        <w:t xml:space="preserve"> создавать </w:t>
      </w:r>
      <w:r w:rsidR="00102177" w:rsidRPr="00F411D2">
        <w:rPr>
          <w:rFonts w:ascii="Times New Roman" w:eastAsia="Times New Roman" w:hAnsi="Times New Roman" w:cs="Times New Roman"/>
          <w:color w:val="000000"/>
          <w:sz w:val="28"/>
          <w:szCs w:val="28"/>
          <w:lang w:eastAsia="ru-RU"/>
        </w:rPr>
        <w:t>определенные</w:t>
      </w:r>
      <w:r w:rsidRPr="00F411D2">
        <w:rPr>
          <w:rFonts w:ascii="Times New Roman" w:eastAsia="Times New Roman" w:hAnsi="Times New Roman" w:cs="Times New Roman"/>
          <w:color w:val="000000"/>
          <w:sz w:val="28"/>
          <w:szCs w:val="28"/>
          <w:lang w:eastAsia="ru-RU"/>
        </w:rPr>
        <w:t xml:space="preserve"> условия </w:t>
      </w:r>
      <w:r w:rsidR="00102177" w:rsidRPr="00F411D2">
        <w:rPr>
          <w:rFonts w:ascii="Times New Roman" w:eastAsia="Times New Roman" w:hAnsi="Times New Roman" w:cs="Times New Roman"/>
          <w:color w:val="000000"/>
          <w:sz w:val="28"/>
          <w:szCs w:val="28"/>
          <w:lang w:eastAsia="ru-RU"/>
        </w:rPr>
        <w:t>учитывающих особенности</w:t>
      </w:r>
      <w:r w:rsidRPr="00F411D2">
        <w:rPr>
          <w:rFonts w:ascii="Times New Roman" w:eastAsia="Times New Roman" w:hAnsi="Times New Roman" w:cs="Times New Roman"/>
          <w:color w:val="000000"/>
          <w:sz w:val="28"/>
          <w:szCs w:val="28"/>
          <w:lang w:eastAsia="ru-RU"/>
        </w:rPr>
        <w:t xml:space="preserve"> подростка, </w:t>
      </w:r>
      <w:r w:rsidR="00102177" w:rsidRPr="00F411D2">
        <w:rPr>
          <w:rFonts w:ascii="Times New Roman" w:eastAsia="Times New Roman" w:hAnsi="Times New Roman" w:cs="Times New Roman"/>
          <w:color w:val="000000"/>
          <w:sz w:val="28"/>
          <w:szCs w:val="28"/>
          <w:lang w:eastAsia="ru-RU"/>
        </w:rPr>
        <w:t xml:space="preserve">способствующих развитию </w:t>
      </w:r>
      <w:r w:rsidRPr="00F411D2">
        <w:rPr>
          <w:rFonts w:ascii="Times New Roman" w:eastAsia="Times New Roman" w:hAnsi="Times New Roman" w:cs="Times New Roman"/>
          <w:color w:val="000000"/>
          <w:sz w:val="28"/>
          <w:szCs w:val="28"/>
          <w:lang w:eastAsia="ru-RU"/>
        </w:rPr>
        <w:t>жизнестойкости</w:t>
      </w:r>
      <w:r w:rsidR="00102177" w:rsidRPr="00F411D2">
        <w:rPr>
          <w:rFonts w:ascii="Times New Roman" w:eastAsia="Times New Roman" w:hAnsi="Times New Roman" w:cs="Times New Roman"/>
          <w:color w:val="000000"/>
          <w:sz w:val="28"/>
          <w:szCs w:val="28"/>
          <w:lang w:eastAsia="ru-RU"/>
        </w:rPr>
        <w:t xml:space="preserve"> и ее компонентов</w:t>
      </w:r>
      <w:r w:rsidRPr="00F411D2">
        <w:rPr>
          <w:rFonts w:ascii="Times New Roman" w:eastAsia="Times New Roman" w:hAnsi="Times New Roman" w:cs="Times New Roman"/>
          <w:color w:val="000000"/>
          <w:sz w:val="28"/>
          <w:szCs w:val="28"/>
          <w:lang w:eastAsia="ru-RU"/>
        </w:rPr>
        <w:t>. Одним из таких условий возможно введение занятий по внеурочной деятельности</w:t>
      </w:r>
      <w:r w:rsidR="004757A2"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проводимых для групп или классов, педагогами-психологами, без выделения отдельных ребят из зоны риска. Именно такое взаимодействие будет способствовать расширению кругозора, различных взглядов на одну и ту же ситуацию и приводить к более оптимальным решениям, при интерактивно-рефл</w:t>
      </w:r>
      <w:r w:rsidR="008F6B14" w:rsidRPr="00F411D2">
        <w:rPr>
          <w:rFonts w:ascii="Times New Roman" w:eastAsia="Times New Roman" w:hAnsi="Times New Roman" w:cs="Times New Roman"/>
          <w:color w:val="000000"/>
          <w:sz w:val="28"/>
          <w:szCs w:val="28"/>
          <w:lang w:eastAsia="ru-RU"/>
        </w:rPr>
        <w:t xml:space="preserve">ексивном </w:t>
      </w:r>
      <w:proofErr w:type="spellStart"/>
      <w:r w:rsidR="008F6B14" w:rsidRPr="00F411D2">
        <w:rPr>
          <w:rFonts w:ascii="Times New Roman" w:eastAsia="Times New Roman" w:hAnsi="Times New Roman" w:cs="Times New Roman"/>
          <w:color w:val="000000"/>
          <w:sz w:val="28"/>
          <w:szCs w:val="28"/>
          <w:lang w:eastAsia="ru-RU"/>
        </w:rPr>
        <w:t>обживании</w:t>
      </w:r>
      <w:proofErr w:type="spellEnd"/>
      <w:r w:rsidR="008F6B14" w:rsidRPr="00F411D2">
        <w:rPr>
          <w:rFonts w:ascii="Times New Roman" w:eastAsia="Times New Roman" w:hAnsi="Times New Roman" w:cs="Times New Roman"/>
          <w:color w:val="000000"/>
          <w:sz w:val="28"/>
          <w:szCs w:val="28"/>
          <w:lang w:eastAsia="ru-RU"/>
        </w:rPr>
        <w:t xml:space="preserve"> предложенных</w:t>
      </w:r>
      <w:r w:rsidRPr="00F411D2">
        <w:rPr>
          <w:rFonts w:ascii="Times New Roman" w:eastAsia="Times New Roman" w:hAnsi="Times New Roman" w:cs="Times New Roman"/>
          <w:color w:val="000000"/>
          <w:sz w:val="28"/>
          <w:szCs w:val="28"/>
          <w:lang w:eastAsia="ru-RU"/>
        </w:rPr>
        <w:t xml:space="preserve"> </w:t>
      </w:r>
      <w:proofErr w:type="spellStart"/>
      <w:r w:rsidRPr="00F411D2">
        <w:rPr>
          <w:rFonts w:ascii="Times New Roman" w:eastAsia="Times New Roman" w:hAnsi="Times New Roman" w:cs="Times New Roman"/>
          <w:color w:val="000000"/>
          <w:sz w:val="28"/>
          <w:szCs w:val="28"/>
          <w:lang w:eastAsia="ru-RU"/>
        </w:rPr>
        <w:t>кейсовых</w:t>
      </w:r>
      <w:proofErr w:type="spellEnd"/>
      <w:r w:rsidRPr="00F411D2">
        <w:rPr>
          <w:rFonts w:ascii="Times New Roman" w:eastAsia="Times New Roman" w:hAnsi="Times New Roman" w:cs="Times New Roman"/>
          <w:color w:val="000000"/>
          <w:sz w:val="28"/>
          <w:szCs w:val="28"/>
          <w:lang w:eastAsia="ru-RU"/>
        </w:rPr>
        <w:t xml:space="preserve"> ситуаций из сюжета остросоциальных спектаклей для подростков.</w:t>
      </w:r>
    </w:p>
    <w:p w:rsidR="00CD675F" w:rsidRPr="00F411D2" w:rsidRDefault="00CD675F" w:rsidP="00402E9D">
      <w:pPr>
        <w:spacing w:after="0" w:line="360" w:lineRule="auto"/>
        <w:ind w:left="323" w:right="227" w:firstLine="709"/>
        <w:jc w:val="both"/>
        <w:rPr>
          <w:rFonts w:ascii="Times New Roman" w:eastAsia="Times New Roman" w:hAnsi="Times New Roman" w:cs="Times New Roman"/>
          <w:sz w:val="28"/>
          <w:szCs w:val="28"/>
          <w:lang w:eastAsia="ru-RU"/>
        </w:rPr>
      </w:pPr>
    </w:p>
    <w:p w:rsidR="00CD675F" w:rsidRPr="00CD675F" w:rsidRDefault="00CD675F" w:rsidP="00402E9D">
      <w:pPr>
        <w:spacing w:after="0" w:line="360" w:lineRule="auto"/>
        <w:ind w:left="323" w:right="227" w:firstLine="709"/>
        <w:jc w:val="both"/>
        <w:rPr>
          <w:rFonts w:ascii="Times New Roman" w:eastAsia="Times New Roman" w:hAnsi="Times New Roman" w:cs="Times New Roman"/>
          <w:sz w:val="24"/>
          <w:szCs w:val="24"/>
          <w:lang w:eastAsia="ru-RU"/>
        </w:rPr>
      </w:pPr>
    </w:p>
    <w:p w:rsidR="00402E9D" w:rsidRDefault="00402E9D" w:rsidP="00402E9D">
      <w:pPr>
        <w:spacing w:after="0" w:line="360" w:lineRule="auto"/>
        <w:ind w:left="323" w:right="227" w:firstLine="709"/>
        <w:jc w:val="both"/>
        <w:rPr>
          <w:rFonts w:ascii="Times New Roman" w:eastAsia="Times New Roman" w:hAnsi="Times New Roman" w:cs="Times New Roman"/>
          <w:sz w:val="24"/>
          <w:szCs w:val="24"/>
          <w:lang w:eastAsia="ru-RU"/>
        </w:rPr>
      </w:pPr>
    </w:p>
    <w:p w:rsidR="003D0052" w:rsidRDefault="003D0052" w:rsidP="00402E9D">
      <w:pPr>
        <w:spacing w:after="0" w:line="360" w:lineRule="auto"/>
        <w:ind w:left="323" w:right="227" w:firstLine="709"/>
        <w:jc w:val="both"/>
        <w:rPr>
          <w:rFonts w:ascii="Times New Roman" w:eastAsia="Times New Roman" w:hAnsi="Times New Roman" w:cs="Times New Roman"/>
          <w:sz w:val="24"/>
          <w:szCs w:val="24"/>
          <w:lang w:eastAsia="ru-RU"/>
        </w:rPr>
      </w:pPr>
    </w:p>
    <w:p w:rsidR="00E010C0" w:rsidRDefault="00E010C0" w:rsidP="00402E9D">
      <w:pPr>
        <w:spacing w:after="0" w:line="360" w:lineRule="auto"/>
        <w:ind w:left="323" w:right="227" w:firstLine="709"/>
        <w:jc w:val="both"/>
        <w:rPr>
          <w:rFonts w:ascii="Times New Roman" w:eastAsia="Times New Roman" w:hAnsi="Times New Roman" w:cs="Times New Roman"/>
          <w:sz w:val="24"/>
          <w:szCs w:val="24"/>
          <w:lang w:eastAsia="ru-RU"/>
        </w:rPr>
      </w:pPr>
    </w:p>
    <w:p w:rsidR="00E010C0" w:rsidRDefault="00E010C0" w:rsidP="00402E9D">
      <w:pPr>
        <w:spacing w:after="0" w:line="360" w:lineRule="auto"/>
        <w:ind w:left="323" w:right="227" w:firstLine="709"/>
        <w:jc w:val="both"/>
        <w:rPr>
          <w:rFonts w:ascii="Times New Roman" w:eastAsia="Times New Roman" w:hAnsi="Times New Roman" w:cs="Times New Roman"/>
          <w:sz w:val="24"/>
          <w:szCs w:val="24"/>
          <w:lang w:eastAsia="ru-RU"/>
        </w:rPr>
      </w:pPr>
    </w:p>
    <w:p w:rsidR="00E010C0" w:rsidRPr="00CD675F" w:rsidRDefault="00E010C0" w:rsidP="00402E9D">
      <w:pPr>
        <w:spacing w:after="0" w:line="360" w:lineRule="auto"/>
        <w:ind w:left="323" w:right="227" w:firstLine="709"/>
        <w:jc w:val="both"/>
        <w:rPr>
          <w:rFonts w:ascii="Times New Roman" w:eastAsia="Times New Roman" w:hAnsi="Times New Roman" w:cs="Times New Roman"/>
          <w:sz w:val="24"/>
          <w:szCs w:val="24"/>
          <w:lang w:eastAsia="ru-RU"/>
        </w:rPr>
      </w:pPr>
    </w:p>
    <w:p w:rsidR="00CD675F" w:rsidRPr="00CD675F" w:rsidRDefault="00CD675F" w:rsidP="00402E9D">
      <w:pPr>
        <w:spacing w:after="0" w:line="360" w:lineRule="auto"/>
        <w:ind w:left="323" w:right="227" w:firstLine="709"/>
        <w:jc w:val="both"/>
        <w:rPr>
          <w:rFonts w:ascii="Times New Roman" w:eastAsia="Times New Roman" w:hAnsi="Times New Roman" w:cs="Times New Roman"/>
          <w:sz w:val="24"/>
          <w:szCs w:val="24"/>
          <w:lang w:eastAsia="ru-RU"/>
        </w:rPr>
      </w:pPr>
    </w:p>
    <w:p w:rsidR="00CD675F" w:rsidRPr="00F411D2" w:rsidRDefault="00CD675F" w:rsidP="007A0D01">
      <w:pPr>
        <w:spacing w:after="0" w:line="360" w:lineRule="auto"/>
        <w:ind w:left="323" w:right="227" w:firstLine="709"/>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b/>
          <w:bCs/>
          <w:color w:val="000000"/>
          <w:sz w:val="28"/>
          <w:szCs w:val="28"/>
          <w:u w:val="single"/>
          <w:lang w:eastAsia="ru-RU"/>
        </w:rPr>
        <w:lastRenderedPageBreak/>
        <w:t>Глава 2</w:t>
      </w:r>
    </w:p>
    <w:p w:rsidR="00CD675F" w:rsidRPr="00F411D2" w:rsidRDefault="00CD675F" w:rsidP="007A0D01">
      <w:pPr>
        <w:spacing w:after="0" w:line="360" w:lineRule="auto"/>
        <w:ind w:left="323" w:right="227" w:firstLine="709"/>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b/>
          <w:bCs/>
          <w:color w:val="000000"/>
          <w:sz w:val="28"/>
          <w:szCs w:val="28"/>
          <w:u w:val="single"/>
          <w:lang w:eastAsia="ru-RU"/>
        </w:rPr>
        <w:t xml:space="preserve">Эмпирическое изучение проблемы </w:t>
      </w:r>
      <w:r w:rsidR="00B21215" w:rsidRPr="00F411D2">
        <w:rPr>
          <w:rFonts w:ascii="Times New Roman" w:eastAsia="Times New Roman" w:hAnsi="Times New Roman" w:cs="Times New Roman"/>
          <w:b/>
          <w:bCs/>
          <w:color w:val="000000"/>
          <w:sz w:val="28"/>
          <w:szCs w:val="28"/>
          <w:u w:val="single"/>
          <w:lang w:eastAsia="ru-RU"/>
        </w:rPr>
        <w:t>развития</w:t>
      </w:r>
      <w:r w:rsidRPr="00F411D2">
        <w:rPr>
          <w:rFonts w:ascii="Times New Roman" w:eastAsia="Times New Roman" w:hAnsi="Times New Roman" w:cs="Times New Roman"/>
          <w:b/>
          <w:bCs/>
          <w:color w:val="000000"/>
          <w:sz w:val="28"/>
          <w:szCs w:val="28"/>
          <w:u w:val="single"/>
          <w:lang w:eastAsia="ru-RU"/>
        </w:rPr>
        <w:t xml:space="preserve"> жизнестойкости</w:t>
      </w:r>
    </w:p>
    <w:p w:rsidR="00CD675F" w:rsidRPr="00F411D2" w:rsidRDefault="00CD675F" w:rsidP="007A0D01">
      <w:pPr>
        <w:spacing w:after="0" w:line="360" w:lineRule="auto"/>
        <w:ind w:left="323" w:right="227" w:firstLine="709"/>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b/>
          <w:bCs/>
          <w:color w:val="000000"/>
          <w:sz w:val="28"/>
          <w:szCs w:val="28"/>
          <w:u w:val="single"/>
          <w:lang w:eastAsia="ru-RU"/>
        </w:rPr>
        <w:t>в подростковом возрасте</w:t>
      </w:r>
    </w:p>
    <w:p w:rsidR="00CD675F" w:rsidRPr="00F411D2" w:rsidRDefault="00CD675F" w:rsidP="007A0D01">
      <w:pPr>
        <w:spacing w:after="0" w:line="360" w:lineRule="auto"/>
        <w:ind w:left="323" w:right="227" w:firstLine="709"/>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b/>
          <w:bCs/>
          <w:color w:val="000000"/>
          <w:sz w:val="28"/>
          <w:szCs w:val="28"/>
          <w:lang w:eastAsia="ru-RU"/>
        </w:rPr>
        <w:t>2.1. Организация и методы исследования жизнестойкости подростков</w:t>
      </w:r>
    </w:p>
    <w:p w:rsidR="00CD675F" w:rsidRPr="00F411D2" w:rsidRDefault="00CD675F"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Обоснование выдвинутой гипотезы: «остросоциальные театральные постановки на подростковые темы с последующим интерактивно-рефлексивным </w:t>
      </w:r>
      <w:proofErr w:type="spellStart"/>
      <w:r w:rsidRPr="00F411D2">
        <w:rPr>
          <w:rFonts w:ascii="Times New Roman" w:eastAsia="Times New Roman" w:hAnsi="Times New Roman" w:cs="Times New Roman"/>
          <w:color w:val="000000"/>
          <w:sz w:val="28"/>
          <w:szCs w:val="28"/>
          <w:lang w:eastAsia="ru-RU"/>
        </w:rPr>
        <w:t>обживанием</w:t>
      </w:r>
      <w:proofErr w:type="spellEnd"/>
      <w:r w:rsidRPr="00F411D2">
        <w:rPr>
          <w:rFonts w:ascii="Times New Roman" w:eastAsia="Times New Roman" w:hAnsi="Times New Roman" w:cs="Times New Roman"/>
          <w:color w:val="000000"/>
          <w:sz w:val="28"/>
          <w:szCs w:val="28"/>
          <w:lang w:eastAsia="ru-RU"/>
        </w:rPr>
        <w:t xml:space="preserve"> формируют жизнестойкость у подростков» основывается на множестве факторов:</w:t>
      </w:r>
    </w:p>
    <w:p w:rsidR="00CD675F" w:rsidRPr="00F411D2" w:rsidRDefault="00676083"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в</w:t>
      </w:r>
      <w:r w:rsidR="00CD675F" w:rsidRPr="00F411D2">
        <w:rPr>
          <w:rFonts w:ascii="Times New Roman" w:eastAsia="Times New Roman" w:hAnsi="Times New Roman" w:cs="Times New Roman"/>
          <w:color w:val="000000"/>
          <w:sz w:val="28"/>
          <w:szCs w:val="28"/>
          <w:lang w:eastAsia="ru-RU"/>
        </w:rPr>
        <w:t>о-первых</w:t>
      </w:r>
      <w:r w:rsidRPr="00F411D2">
        <w:rPr>
          <w:rFonts w:ascii="Times New Roman" w:eastAsia="Times New Roman" w:hAnsi="Times New Roman" w:cs="Times New Roman"/>
          <w:color w:val="000000"/>
          <w:sz w:val="28"/>
          <w:szCs w:val="28"/>
          <w:lang w:eastAsia="ru-RU"/>
        </w:rPr>
        <w:t xml:space="preserve"> - исходя из места исследования.</w:t>
      </w:r>
      <w:r w:rsidR="00CD675F"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Т</w:t>
      </w:r>
      <w:r w:rsidR="00CD675F" w:rsidRPr="00F411D2">
        <w:rPr>
          <w:rFonts w:ascii="Times New Roman" w:eastAsia="Times New Roman" w:hAnsi="Times New Roman" w:cs="Times New Roman"/>
          <w:color w:val="000000"/>
          <w:sz w:val="28"/>
          <w:szCs w:val="28"/>
          <w:lang w:eastAsia="ru-RU"/>
        </w:rPr>
        <w:t xml:space="preserve">еатр, с поставленными остросоциальными спектаклями на различные подростковые темы о трудностях, с которыми в своей </w:t>
      </w:r>
      <w:r w:rsidR="00695CC1" w:rsidRPr="00F411D2">
        <w:rPr>
          <w:rFonts w:ascii="Times New Roman" w:eastAsia="Times New Roman" w:hAnsi="Times New Roman" w:cs="Times New Roman"/>
          <w:color w:val="000000"/>
          <w:sz w:val="28"/>
          <w:szCs w:val="28"/>
          <w:lang w:eastAsia="ru-RU"/>
        </w:rPr>
        <w:t>жизнедеятельности</w:t>
      </w:r>
      <w:r w:rsidR="00CD675F" w:rsidRPr="00F411D2">
        <w:rPr>
          <w:rFonts w:ascii="Times New Roman" w:eastAsia="Times New Roman" w:hAnsi="Times New Roman" w:cs="Times New Roman"/>
          <w:color w:val="000000"/>
          <w:sz w:val="28"/>
          <w:szCs w:val="28"/>
          <w:lang w:eastAsia="ru-RU"/>
        </w:rPr>
        <w:t xml:space="preserve"> им приходится сталкиваться. Театральное искусство является самым психологически </w:t>
      </w:r>
      <w:proofErr w:type="spellStart"/>
      <w:r w:rsidR="00CD675F" w:rsidRPr="00F411D2">
        <w:rPr>
          <w:rFonts w:ascii="Times New Roman" w:eastAsia="Times New Roman" w:hAnsi="Times New Roman" w:cs="Times New Roman"/>
          <w:color w:val="000000"/>
          <w:sz w:val="28"/>
          <w:szCs w:val="28"/>
          <w:lang w:eastAsia="ru-RU"/>
        </w:rPr>
        <w:t>воздействоваемым</w:t>
      </w:r>
      <w:proofErr w:type="spellEnd"/>
      <w:r w:rsidR="00CD675F" w:rsidRPr="00F411D2">
        <w:rPr>
          <w:rFonts w:ascii="Times New Roman" w:eastAsia="Times New Roman" w:hAnsi="Times New Roman" w:cs="Times New Roman"/>
          <w:color w:val="000000"/>
          <w:sz w:val="28"/>
          <w:szCs w:val="28"/>
          <w:lang w:eastAsia="ru-RU"/>
        </w:rPr>
        <w:t xml:space="preserve"> относительно других форм передачи и это связано с рядом моментов:</w:t>
      </w:r>
    </w:p>
    <w:p w:rsidR="00CD675F" w:rsidRPr="00F411D2" w:rsidRDefault="00CD675F" w:rsidP="001E792A">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копи</w:t>
      </w:r>
      <w:r w:rsidR="00676083" w:rsidRPr="00F411D2">
        <w:rPr>
          <w:rFonts w:ascii="Times New Roman" w:eastAsia="Times New Roman" w:hAnsi="Times New Roman" w:cs="Times New Roman"/>
          <w:color w:val="000000"/>
          <w:sz w:val="28"/>
          <w:szCs w:val="28"/>
          <w:lang w:eastAsia="ru-RU"/>
        </w:rPr>
        <w:t>рование одного и того же сюжета не</w:t>
      </w:r>
      <w:r w:rsidRPr="00F411D2">
        <w:rPr>
          <w:rFonts w:ascii="Times New Roman" w:eastAsia="Times New Roman" w:hAnsi="Times New Roman" w:cs="Times New Roman"/>
          <w:color w:val="000000"/>
          <w:sz w:val="28"/>
          <w:szCs w:val="28"/>
          <w:lang w:eastAsia="ru-RU"/>
        </w:rPr>
        <w:t>возможно, так как игра артистов зависит от эмоционального состояния и реагирования зрителей, а также самих артистов;</w:t>
      </w:r>
    </w:p>
    <w:p w:rsidR="00CD675F" w:rsidRPr="00F411D2" w:rsidRDefault="00CD675F" w:rsidP="001E792A">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текстовая, мизансценическая нагрузка допускает импровизацию при соблюдении </w:t>
      </w:r>
      <w:proofErr w:type="spellStart"/>
      <w:r w:rsidRPr="00F411D2">
        <w:rPr>
          <w:rFonts w:ascii="Times New Roman" w:eastAsia="Times New Roman" w:hAnsi="Times New Roman" w:cs="Times New Roman"/>
          <w:color w:val="000000"/>
          <w:sz w:val="28"/>
          <w:szCs w:val="28"/>
          <w:lang w:eastAsia="ru-RU"/>
        </w:rPr>
        <w:t>векторального</w:t>
      </w:r>
      <w:proofErr w:type="spellEnd"/>
      <w:r w:rsidRPr="00F411D2">
        <w:rPr>
          <w:rFonts w:ascii="Times New Roman" w:eastAsia="Times New Roman" w:hAnsi="Times New Roman" w:cs="Times New Roman"/>
          <w:color w:val="000000"/>
          <w:sz w:val="28"/>
          <w:szCs w:val="28"/>
          <w:lang w:eastAsia="ru-RU"/>
        </w:rPr>
        <w:t xml:space="preserve"> алгоритма развития сюжета спектакля;</w:t>
      </w:r>
    </w:p>
    <w:p w:rsidR="00CD675F" w:rsidRPr="00F411D2" w:rsidRDefault="00CD675F" w:rsidP="001E792A">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фокусирование зрителей на мелких деталях движения, мимики артистов, работы с предметами при наличии общей картины происходящих действий;</w:t>
      </w:r>
    </w:p>
    <w:p w:rsidR="00CD675F" w:rsidRPr="00F411D2" w:rsidRDefault="00CD675F" w:rsidP="001E792A">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перемещение спектакля в камерное пространство, при минимально-возможной дистанции показа спектаклей от зрителя, производит намного сильнейшее эмоционально-психологическое воздействие;</w:t>
      </w:r>
    </w:p>
    <w:p w:rsidR="00CD675F" w:rsidRPr="00F411D2" w:rsidRDefault="00CD675F" w:rsidP="001E792A">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сюжеты спектаклей используются как ряд задач (кейсов), которые режиссеры-постановщики изначально ставят таким образом, что итог требует от зрителя корректировки сюжета или некоего решения. Это необходимо для создания интерактивной и рефлексивной обстановки с целью ее </w:t>
      </w:r>
      <w:proofErr w:type="spellStart"/>
      <w:r w:rsidRPr="00F411D2">
        <w:rPr>
          <w:rFonts w:ascii="Times New Roman" w:eastAsia="Times New Roman" w:hAnsi="Times New Roman" w:cs="Times New Roman"/>
          <w:color w:val="000000"/>
          <w:sz w:val="28"/>
          <w:szCs w:val="28"/>
          <w:lang w:eastAsia="ru-RU"/>
        </w:rPr>
        <w:t>обживания</w:t>
      </w:r>
      <w:proofErr w:type="spellEnd"/>
      <w:r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lastRenderedPageBreak/>
        <w:t>подростками и создания ими моделей поведения для альтернативных версий течения предложенных событий и пр.</w:t>
      </w:r>
    </w:p>
    <w:p w:rsidR="00CD675F" w:rsidRPr="00F411D2" w:rsidRDefault="00CD675F"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Данное психологическое воздействие на подростков в силу их закрытости от откровенного общения, послужит неким «ледоколом», вскрывающим барьеры, препятствующие доверительной </w:t>
      </w:r>
      <w:r w:rsidR="00695CC1" w:rsidRPr="00F411D2">
        <w:rPr>
          <w:rFonts w:ascii="Times New Roman" w:eastAsia="Times New Roman" w:hAnsi="Times New Roman" w:cs="Times New Roman"/>
          <w:color w:val="000000"/>
          <w:sz w:val="28"/>
          <w:szCs w:val="28"/>
          <w:lang w:eastAsia="ru-RU"/>
        </w:rPr>
        <w:t>дискуссии</w:t>
      </w:r>
      <w:r w:rsidRPr="00F411D2">
        <w:rPr>
          <w:rFonts w:ascii="Times New Roman" w:eastAsia="Times New Roman" w:hAnsi="Times New Roman" w:cs="Times New Roman"/>
          <w:color w:val="000000"/>
          <w:sz w:val="28"/>
          <w:szCs w:val="28"/>
          <w:lang w:eastAsia="ru-RU"/>
        </w:rPr>
        <w:t>-диалогу. Предложенные же спектаклями темы и пути их решения, опосредуют ребят, от того, что эти темы связанны непосредственно с их жизнью или их близких сверстников, но они будут им внутренне близки.</w:t>
      </w:r>
    </w:p>
    <w:p w:rsidR="00CD675F" w:rsidRPr="00F411D2" w:rsidRDefault="00CD675F"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Во-вторых – </w:t>
      </w:r>
      <w:proofErr w:type="spellStart"/>
      <w:r w:rsidRPr="00F411D2">
        <w:rPr>
          <w:rFonts w:ascii="Times New Roman" w:eastAsia="Times New Roman" w:hAnsi="Times New Roman" w:cs="Times New Roman"/>
          <w:color w:val="000000"/>
          <w:sz w:val="28"/>
          <w:szCs w:val="28"/>
          <w:lang w:eastAsia="ru-RU"/>
        </w:rPr>
        <w:t>фасилитативное</w:t>
      </w:r>
      <w:proofErr w:type="spellEnd"/>
      <w:r w:rsidRPr="00F411D2">
        <w:rPr>
          <w:rFonts w:ascii="Times New Roman" w:eastAsia="Times New Roman" w:hAnsi="Times New Roman" w:cs="Times New Roman"/>
          <w:color w:val="000000"/>
          <w:sz w:val="28"/>
          <w:szCs w:val="28"/>
          <w:lang w:eastAsia="ru-RU"/>
        </w:rPr>
        <w:t xml:space="preserve"> психолого-педагогическое сопровождение:</w:t>
      </w:r>
    </w:p>
    <w:p w:rsidR="00CD675F" w:rsidRPr="00F411D2" w:rsidRDefault="00CD675F" w:rsidP="001E792A">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позволит, подросткам находиться на первом плане интерактивного диалога, без превалирующего давления взрослого мнения;</w:t>
      </w:r>
    </w:p>
    <w:p w:rsidR="00CD675F" w:rsidRPr="00F411D2" w:rsidRDefault="00CD675F" w:rsidP="001E792A">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поможет сопровождать данную выстраиваемую ситуационную модель подростками в русле</w:t>
      </w:r>
      <w:r w:rsidR="00676083" w:rsidRPr="00F411D2">
        <w:rPr>
          <w:rFonts w:ascii="Times New Roman" w:eastAsia="Times New Roman" w:hAnsi="Times New Roman" w:cs="Times New Roman"/>
          <w:color w:val="000000"/>
          <w:sz w:val="28"/>
          <w:szCs w:val="28"/>
          <w:lang w:eastAsia="ru-RU"/>
        </w:rPr>
        <w:t>, определенны</w:t>
      </w:r>
      <w:r w:rsidRPr="00F411D2">
        <w:rPr>
          <w:rFonts w:ascii="Times New Roman" w:eastAsia="Times New Roman" w:hAnsi="Times New Roman" w:cs="Times New Roman"/>
          <w:color w:val="000000"/>
          <w:sz w:val="28"/>
          <w:szCs w:val="28"/>
          <w:lang w:eastAsia="ru-RU"/>
        </w:rPr>
        <w:t>м алгоритмом технологической карты педагога-психолога, не позволяя диалогу ребят войти в область заблуждений, ведь возможно субъективное псевдо позитивная оценка ролей отрицательных героев спектакля и подражания им;</w:t>
      </w:r>
    </w:p>
    <w:p w:rsidR="00CD675F" w:rsidRPr="00F411D2" w:rsidRDefault="00CD675F" w:rsidP="001E792A">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позволит контролировать переход обсуждения от общих вопросов к более частным и индивидуальным с более глубокой проработкой сюжета (от общей картины спектакля, к отдельным ролям, сценам, действиям, репликам), для достижения максимального эффекта анализа;</w:t>
      </w:r>
    </w:p>
    <w:p w:rsidR="00CD675F" w:rsidRPr="00F411D2" w:rsidRDefault="00CD675F" w:rsidP="001E792A">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также такое сопровождение необходимо для перевода группы в стадию рефлексивного моделирования и </w:t>
      </w:r>
      <w:proofErr w:type="spellStart"/>
      <w:r w:rsidRPr="00F411D2">
        <w:rPr>
          <w:rFonts w:ascii="Times New Roman" w:eastAsia="Times New Roman" w:hAnsi="Times New Roman" w:cs="Times New Roman"/>
          <w:color w:val="000000"/>
          <w:sz w:val="28"/>
          <w:szCs w:val="28"/>
          <w:lang w:eastAsia="ru-RU"/>
        </w:rPr>
        <w:t>обживания</w:t>
      </w:r>
      <w:proofErr w:type="spellEnd"/>
      <w:r w:rsidRPr="00F411D2">
        <w:rPr>
          <w:rFonts w:ascii="Times New Roman" w:eastAsia="Times New Roman" w:hAnsi="Times New Roman" w:cs="Times New Roman"/>
          <w:color w:val="000000"/>
          <w:sz w:val="28"/>
          <w:szCs w:val="28"/>
          <w:lang w:eastAsia="ru-RU"/>
        </w:rPr>
        <w:t xml:space="preserve"> ситуаций, при которых выстраиваемый миф (индивидуально-коллективная гипотеза), станет оптимально верным решением действий персонажей, при которых возможно было бы избежать трагедии или вообще не допустить данного стечения событий.</w:t>
      </w:r>
    </w:p>
    <w:p w:rsidR="00CD675F" w:rsidRPr="00F411D2" w:rsidRDefault="00CD675F"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В-третьих – для достижения максимального эффекта вовлеченности подростков в процесс формирования открытости, доверия, сопереживания и взаимопомощи, необходимо приобщение ребят к выстраиванию образовательного процесса в будущем, уже как со-организаторов, где ребятам будет предложено поделиться через сочинения-эссе теми проблемами и </w:t>
      </w:r>
      <w:r w:rsidRPr="00F411D2">
        <w:rPr>
          <w:rFonts w:ascii="Times New Roman" w:eastAsia="Times New Roman" w:hAnsi="Times New Roman" w:cs="Times New Roman"/>
          <w:color w:val="000000"/>
          <w:sz w:val="28"/>
          <w:szCs w:val="28"/>
          <w:lang w:eastAsia="ru-RU"/>
        </w:rPr>
        <w:lastRenderedPageBreak/>
        <w:t xml:space="preserve">вопросами с которыми сталкивается и решает современный подросток, какими-то реальными жизненными ситуациями, связанными с ними, их друзьями и сверстниками. Лучшие по конфликтности, теме и сюжету сочинения, ребята могут поставить как этюд в </w:t>
      </w:r>
      <w:r w:rsidR="00C854EA" w:rsidRPr="00F411D2">
        <w:rPr>
          <w:rFonts w:ascii="Times New Roman" w:eastAsia="Times New Roman" w:hAnsi="Times New Roman" w:cs="Times New Roman"/>
          <w:color w:val="000000"/>
          <w:sz w:val="28"/>
          <w:szCs w:val="28"/>
          <w:lang w:eastAsia="ru-RU"/>
        </w:rPr>
        <w:t>организованном у себя в группе</w:t>
      </w:r>
      <w:r w:rsidRPr="00F411D2">
        <w:rPr>
          <w:rFonts w:ascii="Times New Roman" w:eastAsia="Times New Roman" w:hAnsi="Times New Roman" w:cs="Times New Roman"/>
          <w:color w:val="000000"/>
          <w:sz w:val="28"/>
          <w:szCs w:val="28"/>
          <w:lang w:eastAsia="ru-RU"/>
        </w:rPr>
        <w:t xml:space="preserve"> в рамках внеурочной программы, социальном театре.</w:t>
      </w:r>
    </w:p>
    <w:p w:rsidR="00CD675F" w:rsidRPr="00F411D2" w:rsidRDefault="00CD675F"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И в-четвертых – для измерения результатов необходимо провести входящее и исходящее тестирование и анкетирование, при необходимости можно прибегнуть к промежуточному измерению. Это необходимо для правильного выстраивания и корректировки психолого-педагогического сопровождения в группе, подбора необходимых для просмотра и обсуждения остросоциальных спектаклей для подростков и т.д.</w:t>
      </w:r>
    </w:p>
    <w:p w:rsidR="00CD675F" w:rsidRPr="00F411D2" w:rsidRDefault="00CD675F"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Для организации предложенного выше образовательного процесса необходимо будет прибегнуть и задействовать следующие методы </w:t>
      </w:r>
      <w:r w:rsidR="00C854EA" w:rsidRPr="00F411D2">
        <w:rPr>
          <w:rFonts w:ascii="Times New Roman" w:eastAsia="Times New Roman" w:hAnsi="Times New Roman" w:cs="Times New Roman"/>
          <w:color w:val="000000"/>
          <w:sz w:val="28"/>
          <w:szCs w:val="28"/>
          <w:lang w:eastAsia="ru-RU"/>
        </w:rPr>
        <w:t xml:space="preserve">и методики </w:t>
      </w:r>
      <w:r w:rsidRPr="00F411D2">
        <w:rPr>
          <w:rFonts w:ascii="Times New Roman" w:eastAsia="Times New Roman" w:hAnsi="Times New Roman" w:cs="Times New Roman"/>
          <w:color w:val="000000"/>
          <w:sz w:val="28"/>
          <w:szCs w:val="28"/>
          <w:lang w:eastAsia="ru-RU"/>
        </w:rPr>
        <w:t>психологического исследования:</w:t>
      </w:r>
    </w:p>
    <w:p w:rsidR="00CD675F" w:rsidRPr="00F411D2" w:rsidRDefault="00CD675F" w:rsidP="004F0617">
      <w:pPr>
        <w:spacing w:after="0" w:line="360" w:lineRule="auto"/>
        <w:ind w:firstLine="709"/>
        <w:jc w:val="both"/>
        <w:rPr>
          <w:rFonts w:ascii="Times New Roman" w:eastAsia="Times New Roman" w:hAnsi="Times New Roman" w:cs="Times New Roman"/>
          <w:bCs/>
          <w:i/>
          <w:iCs/>
          <w:color w:val="000000"/>
          <w:sz w:val="28"/>
          <w:szCs w:val="28"/>
          <w:lang w:eastAsia="ru-RU"/>
        </w:rPr>
      </w:pPr>
      <w:r w:rsidRPr="00F411D2">
        <w:rPr>
          <w:rFonts w:ascii="Times New Roman" w:eastAsia="Times New Roman" w:hAnsi="Times New Roman" w:cs="Times New Roman"/>
          <w:bCs/>
          <w:i/>
          <w:iCs/>
          <w:color w:val="000000"/>
          <w:sz w:val="28"/>
          <w:szCs w:val="28"/>
          <w:lang w:eastAsia="ru-RU"/>
        </w:rPr>
        <w:t>- теоритические:</w:t>
      </w:r>
    </w:p>
    <w:p w:rsidR="00972AC8" w:rsidRPr="00F411D2" w:rsidRDefault="00972AC8"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bCs/>
          <w:iCs/>
          <w:color w:val="000000"/>
          <w:sz w:val="28"/>
          <w:szCs w:val="28"/>
          <w:lang w:eastAsia="ru-RU"/>
        </w:rPr>
        <w:t>Методы:</w:t>
      </w:r>
    </w:p>
    <w:p w:rsidR="0088459F" w:rsidRPr="00F411D2" w:rsidRDefault="0088459F"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1.</w:t>
      </w:r>
      <w:r w:rsidR="00972AC8" w:rsidRPr="00F411D2">
        <w:rPr>
          <w:rFonts w:ascii="Times New Roman" w:eastAsia="Times New Roman" w:hAnsi="Times New Roman" w:cs="Times New Roman"/>
          <w:color w:val="000000"/>
          <w:sz w:val="28"/>
          <w:szCs w:val="28"/>
          <w:lang w:eastAsia="ru-RU"/>
        </w:rPr>
        <w:t xml:space="preserve"> А</w:t>
      </w:r>
      <w:r w:rsidR="00CD675F" w:rsidRPr="00F411D2">
        <w:rPr>
          <w:rFonts w:ascii="Times New Roman" w:eastAsia="Times New Roman" w:hAnsi="Times New Roman" w:cs="Times New Roman"/>
          <w:color w:val="000000"/>
          <w:sz w:val="28"/>
          <w:szCs w:val="28"/>
          <w:lang w:eastAsia="ru-RU"/>
        </w:rPr>
        <w:t>нализ;</w:t>
      </w:r>
    </w:p>
    <w:p w:rsidR="00CD675F" w:rsidRPr="00F411D2" w:rsidRDefault="0088459F"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2. </w:t>
      </w:r>
      <w:r w:rsidR="00972AC8" w:rsidRPr="00F411D2">
        <w:rPr>
          <w:rFonts w:ascii="Times New Roman" w:eastAsia="Times New Roman" w:hAnsi="Times New Roman" w:cs="Times New Roman"/>
          <w:color w:val="000000"/>
          <w:sz w:val="28"/>
          <w:szCs w:val="28"/>
          <w:lang w:eastAsia="ru-RU"/>
        </w:rPr>
        <w:t>М</w:t>
      </w:r>
      <w:r w:rsidR="00CD675F" w:rsidRPr="00F411D2">
        <w:rPr>
          <w:rFonts w:ascii="Times New Roman" w:eastAsia="Times New Roman" w:hAnsi="Times New Roman" w:cs="Times New Roman"/>
          <w:color w:val="000000"/>
          <w:sz w:val="28"/>
          <w:szCs w:val="28"/>
          <w:lang w:eastAsia="ru-RU"/>
        </w:rPr>
        <w:t>оделирование</w:t>
      </w:r>
      <w:r w:rsidRPr="00F411D2">
        <w:rPr>
          <w:rFonts w:ascii="Times New Roman" w:eastAsia="Times New Roman" w:hAnsi="Times New Roman" w:cs="Times New Roman"/>
          <w:color w:val="000000"/>
          <w:sz w:val="28"/>
          <w:szCs w:val="28"/>
          <w:lang w:eastAsia="ru-RU"/>
        </w:rPr>
        <w:t>;</w:t>
      </w:r>
    </w:p>
    <w:p w:rsidR="0088459F" w:rsidRPr="00F411D2" w:rsidRDefault="00972AC8"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3. Эксперимент;</w:t>
      </w:r>
    </w:p>
    <w:p w:rsidR="00972AC8" w:rsidRPr="00F411D2" w:rsidRDefault="00972AC8"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4. Групповое фокусированное интервью.</w:t>
      </w:r>
    </w:p>
    <w:p w:rsidR="00972AC8" w:rsidRPr="00F411D2" w:rsidRDefault="00972AC8"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Методика «</w:t>
      </w:r>
      <w:proofErr w:type="spellStart"/>
      <w:r w:rsidRPr="00F411D2">
        <w:rPr>
          <w:rFonts w:ascii="Times New Roman" w:eastAsia="Times New Roman" w:hAnsi="Times New Roman" w:cs="Times New Roman"/>
          <w:color w:val="000000"/>
          <w:sz w:val="28"/>
          <w:szCs w:val="28"/>
          <w:lang w:eastAsia="ru-RU"/>
        </w:rPr>
        <w:t>Обживание</w:t>
      </w:r>
      <w:proofErr w:type="spellEnd"/>
      <w:r w:rsidRPr="00F411D2">
        <w:rPr>
          <w:rFonts w:ascii="Times New Roman" w:eastAsia="Times New Roman" w:hAnsi="Times New Roman" w:cs="Times New Roman"/>
          <w:color w:val="000000"/>
          <w:sz w:val="28"/>
          <w:szCs w:val="28"/>
          <w:lang w:eastAsia="ru-RU"/>
        </w:rPr>
        <w:t xml:space="preserve"> персонального мифа» А.С. </w:t>
      </w:r>
      <w:proofErr w:type="spellStart"/>
      <w:r w:rsidRPr="00F411D2">
        <w:rPr>
          <w:rFonts w:ascii="Times New Roman" w:eastAsia="Times New Roman" w:hAnsi="Times New Roman" w:cs="Times New Roman"/>
          <w:color w:val="000000"/>
          <w:sz w:val="28"/>
          <w:szCs w:val="28"/>
          <w:lang w:eastAsia="ru-RU"/>
        </w:rPr>
        <w:t>Шарова</w:t>
      </w:r>
      <w:proofErr w:type="spellEnd"/>
      <w:r w:rsidRPr="00F411D2">
        <w:rPr>
          <w:rFonts w:ascii="Times New Roman" w:eastAsia="Times New Roman" w:hAnsi="Times New Roman" w:cs="Times New Roman"/>
          <w:color w:val="000000"/>
          <w:sz w:val="28"/>
          <w:szCs w:val="28"/>
          <w:lang w:eastAsia="ru-RU"/>
        </w:rPr>
        <w:t>, А.А. Неупокоева.</w:t>
      </w:r>
    </w:p>
    <w:p w:rsidR="00CD675F" w:rsidRPr="00F411D2" w:rsidRDefault="00CD675F"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bCs/>
          <w:i/>
          <w:iCs/>
          <w:color w:val="000000"/>
          <w:sz w:val="28"/>
          <w:szCs w:val="28"/>
          <w:lang w:eastAsia="ru-RU"/>
        </w:rPr>
        <w:t>- эмпирические:</w:t>
      </w:r>
    </w:p>
    <w:p w:rsidR="00965D9B" w:rsidRPr="00F411D2" w:rsidRDefault="00965D9B"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Методика </w:t>
      </w:r>
      <w:r w:rsidR="00502B67" w:rsidRPr="00F411D2">
        <w:rPr>
          <w:rFonts w:ascii="Times New Roman" w:eastAsia="Times New Roman" w:hAnsi="Times New Roman" w:cs="Times New Roman"/>
          <w:color w:val="000000"/>
          <w:sz w:val="28"/>
          <w:szCs w:val="28"/>
          <w:lang w:eastAsia="ru-RU"/>
        </w:rPr>
        <w:t xml:space="preserve">Сальваторе </w:t>
      </w:r>
      <w:proofErr w:type="spellStart"/>
      <w:r w:rsidR="00502B67" w:rsidRPr="00F411D2">
        <w:rPr>
          <w:rFonts w:ascii="Times New Roman" w:eastAsia="Times New Roman" w:hAnsi="Times New Roman" w:cs="Times New Roman"/>
          <w:color w:val="000000"/>
          <w:sz w:val="28"/>
          <w:szCs w:val="28"/>
          <w:lang w:eastAsia="ru-RU"/>
        </w:rPr>
        <w:t>Мадди</w:t>
      </w:r>
      <w:proofErr w:type="spellEnd"/>
      <w:r w:rsidR="00502B67" w:rsidRPr="00F411D2">
        <w:rPr>
          <w:rFonts w:ascii="Times New Roman" w:eastAsia="Times New Roman" w:hAnsi="Times New Roman" w:cs="Times New Roman"/>
          <w:color w:val="000000"/>
          <w:sz w:val="28"/>
          <w:szCs w:val="28"/>
          <w:lang w:eastAsia="ru-RU"/>
        </w:rPr>
        <w:t xml:space="preserve"> «Жизнестойкость</w:t>
      </w:r>
      <w:r w:rsidRPr="00F411D2">
        <w:rPr>
          <w:rFonts w:ascii="Times New Roman" w:eastAsia="Times New Roman" w:hAnsi="Times New Roman" w:cs="Times New Roman"/>
          <w:color w:val="000000"/>
          <w:sz w:val="28"/>
          <w:szCs w:val="28"/>
          <w:lang w:eastAsia="ru-RU"/>
        </w:rPr>
        <w:t xml:space="preserve">» в </w:t>
      </w:r>
      <w:r w:rsidR="00502B67" w:rsidRPr="00F411D2">
        <w:rPr>
          <w:rFonts w:ascii="Times New Roman" w:eastAsia="Times New Roman" w:hAnsi="Times New Roman" w:cs="Times New Roman"/>
          <w:color w:val="000000"/>
          <w:sz w:val="28"/>
          <w:szCs w:val="28"/>
          <w:lang w:eastAsia="ru-RU"/>
        </w:rPr>
        <w:t>апробации к населению России</w:t>
      </w:r>
      <w:r w:rsidRPr="00F411D2">
        <w:rPr>
          <w:rFonts w:ascii="Times New Roman" w:eastAsia="Times New Roman" w:hAnsi="Times New Roman" w:cs="Times New Roman"/>
          <w:color w:val="000000"/>
          <w:sz w:val="28"/>
          <w:szCs w:val="28"/>
          <w:lang w:eastAsia="ru-RU"/>
        </w:rPr>
        <w:t xml:space="preserve"> Д.А. Леонтьева и Е.И. </w:t>
      </w:r>
      <w:proofErr w:type="spellStart"/>
      <w:r w:rsidRPr="00F411D2">
        <w:rPr>
          <w:rFonts w:ascii="Times New Roman" w:eastAsia="Times New Roman" w:hAnsi="Times New Roman" w:cs="Times New Roman"/>
          <w:color w:val="000000"/>
          <w:sz w:val="28"/>
          <w:szCs w:val="28"/>
          <w:lang w:eastAsia="ru-RU"/>
        </w:rPr>
        <w:t>Рассказовой</w:t>
      </w:r>
      <w:proofErr w:type="spellEnd"/>
      <w:r w:rsidRPr="00F411D2">
        <w:rPr>
          <w:rFonts w:ascii="Times New Roman" w:eastAsia="Times New Roman" w:hAnsi="Times New Roman" w:cs="Times New Roman"/>
          <w:color w:val="000000"/>
          <w:sz w:val="28"/>
          <w:szCs w:val="28"/>
          <w:lang w:eastAsia="ru-RU"/>
        </w:rPr>
        <w:t>;</w:t>
      </w:r>
    </w:p>
    <w:p w:rsidR="00972AC8" w:rsidRPr="00F411D2" w:rsidRDefault="00965D9B"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Метод «Математической с</w:t>
      </w:r>
      <w:r w:rsidR="00CD675F" w:rsidRPr="00F411D2">
        <w:rPr>
          <w:rFonts w:ascii="Times New Roman" w:eastAsia="Times New Roman" w:hAnsi="Times New Roman" w:cs="Times New Roman"/>
          <w:color w:val="000000"/>
          <w:sz w:val="28"/>
          <w:szCs w:val="28"/>
          <w:lang w:eastAsia="ru-RU"/>
        </w:rPr>
        <w:t>татистики</w:t>
      </w:r>
      <w:r w:rsidR="00394A70" w:rsidRPr="00F411D2">
        <w:rPr>
          <w:rFonts w:ascii="Times New Roman" w:eastAsia="Times New Roman" w:hAnsi="Times New Roman" w:cs="Times New Roman"/>
          <w:color w:val="000000"/>
          <w:sz w:val="28"/>
          <w:szCs w:val="28"/>
          <w:lang w:eastAsia="ru-RU"/>
        </w:rPr>
        <w:t>».</w:t>
      </w:r>
    </w:p>
    <w:p w:rsidR="0024040F" w:rsidRPr="00F411D2" w:rsidRDefault="0005250D"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Совместное применение методик «Жизнестойкости» С.</w:t>
      </w:r>
      <w:r w:rsidR="00F43BB1" w:rsidRPr="00F411D2">
        <w:rPr>
          <w:rFonts w:ascii="Times New Roman" w:eastAsia="Times New Roman" w:hAnsi="Times New Roman" w:cs="Times New Roman"/>
          <w:color w:val="000000"/>
          <w:sz w:val="28"/>
          <w:szCs w:val="28"/>
          <w:lang w:eastAsia="ru-RU"/>
        </w:rPr>
        <w:t xml:space="preserve"> </w:t>
      </w:r>
      <w:proofErr w:type="spellStart"/>
      <w:r w:rsidR="00A23691" w:rsidRPr="00F411D2">
        <w:rPr>
          <w:rFonts w:ascii="Times New Roman" w:eastAsia="Times New Roman" w:hAnsi="Times New Roman" w:cs="Times New Roman"/>
          <w:color w:val="000000"/>
          <w:sz w:val="28"/>
          <w:szCs w:val="28"/>
          <w:lang w:eastAsia="ru-RU"/>
        </w:rPr>
        <w:t>Мадди</w:t>
      </w:r>
      <w:proofErr w:type="spellEnd"/>
      <w:r w:rsidR="00A23691" w:rsidRPr="00F411D2">
        <w:rPr>
          <w:rFonts w:ascii="Times New Roman" w:eastAsia="Times New Roman" w:hAnsi="Times New Roman" w:cs="Times New Roman"/>
          <w:color w:val="000000"/>
          <w:sz w:val="28"/>
          <w:szCs w:val="28"/>
          <w:lang w:eastAsia="ru-RU"/>
        </w:rPr>
        <w:t xml:space="preserve"> и</w:t>
      </w:r>
      <w:r w:rsidRPr="00F411D2">
        <w:rPr>
          <w:rFonts w:ascii="Times New Roman" w:eastAsia="Times New Roman" w:hAnsi="Times New Roman" w:cs="Times New Roman"/>
          <w:color w:val="000000"/>
          <w:sz w:val="28"/>
          <w:szCs w:val="28"/>
          <w:lang w:eastAsia="ru-RU"/>
        </w:rPr>
        <w:t xml:space="preserve"> </w:t>
      </w:r>
      <w:r w:rsidR="00330481" w:rsidRPr="00F411D2">
        <w:rPr>
          <w:rFonts w:ascii="Times New Roman" w:eastAsia="Times New Roman" w:hAnsi="Times New Roman" w:cs="Times New Roman"/>
          <w:color w:val="000000"/>
          <w:sz w:val="28"/>
          <w:szCs w:val="28"/>
          <w:lang w:eastAsia="ru-RU"/>
        </w:rPr>
        <w:t>«</w:t>
      </w:r>
      <w:proofErr w:type="spellStart"/>
      <w:r w:rsidR="00330481" w:rsidRPr="00F411D2">
        <w:rPr>
          <w:rFonts w:ascii="Times New Roman" w:eastAsia="Times New Roman" w:hAnsi="Times New Roman" w:cs="Times New Roman"/>
          <w:color w:val="000000"/>
          <w:sz w:val="28"/>
          <w:szCs w:val="28"/>
          <w:lang w:eastAsia="ru-RU"/>
        </w:rPr>
        <w:t>Обживание</w:t>
      </w:r>
      <w:proofErr w:type="spellEnd"/>
      <w:r w:rsidR="00330481" w:rsidRPr="00F411D2">
        <w:rPr>
          <w:rFonts w:ascii="Times New Roman" w:eastAsia="Times New Roman" w:hAnsi="Times New Roman" w:cs="Times New Roman"/>
          <w:color w:val="000000"/>
          <w:sz w:val="28"/>
          <w:szCs w:val="28"/>
          <w:lang w:eastAsia="ru-RU"/>
        </w:rPr>
        <w:t xml:space="preserve"> персонального мифа» А.С.</w:t>
      </w:r>
      <w:r w:rsidR="00F43BB1" w:rsidRPr="00F411D2">
        <w:rPr>
          <w:rFonts w:ascii="Times New Roman" w:eastAsia="Times New Roman" w:hAnsi="Times New Roman" w:cs="Times New Roman"/>
          <w:color w:val="000000"/>
          <w:sz w:val="28"/>
          <w:szCs w:val="28"/>
          <w:lang w:eastAsia="ru-RU"/>
        </w:rPr>
        <w:t xml:space="preserve"> </w:t>
      </w:r>
      <w:proofErr w:type="spellStart"/>
      <w:r w:rsidR="00330481" w:rsidRPr="00F411D2">
        <w:rPr>
          <w:rFonts w:ascii="Times New Roman" w:eastAsia="Times New Roman" w:hAnsi="Times New Roman" w:cs="Times New Roman"/>
          <w:color w:val="000000"/>
          <w:sz w:val="28"/>
          <w:szCs w:val="28"/>
          <w:lang w:eastAsia="ru-RU"/>
        </w:rPr>
        <w:t>Шарова</w:t>
      </w:r>
      <w:proofErr w:type="spellEnd"/>
      <w:r w:rsidR="00330481" w:rsidRPr="00F411D2">
        <w:rPr>
          <w:rFonts w:ascii="Times New Roman" w:eastAsia="Times New Roman" w:hAnsi="Times New Roman" w:cs="Times New Roman"/>
          <w:color w:val="000000"/>
          <w:sz w:val="28"/>
          <w:szCs w:val="28"/>
          <w:lang w:eastAsia="ru-RU"/>
        </w:rPr>
        <w:t>, А.А.</w:t>
      </w:r>
      <w:r w:rsidR="00F43BB1" w:rsidRPr="00F411D2">
        <w:rPr>
          <w:rFonts w:ascii="Times New Roman" w:eastAsia="Times New Roman" w:hAnsi="Times New Roman" w:cs="Times New Roman"/>
          <w:color w:val="000000"/>
          <w:sz w:val="28"/>
          <w:szCs w:val="28"/>
          <w:lang w:eastAsia="ru-RU"/>
        </w:rPr>
        <w:t xml:space="preserve"> </w:t>
      </w:r>
      <w:r w:rsidR="00330481" w:rsidRPr="00F411D2">
        <w:rPr>
          <w:rFonts w:ascii="Times New Roman" w:eastAsia="Times New Roman" w:hAnsi="Times New Roman" w:cs="Times New Roman"/>
          <w:color w:val="000000"/>
          <w:sz w:val="28"/>
          <w:szCs w:val="28"/>
          <w:lang w:eastAsia="ru-RU"/>
        </w:rPr>
        <w:t>Неупокоева и </w:t>
      </w:r>
      <w:r w:rsidRPr="00F411D2">
        <w:rPr>
          <w:rFonts w:ascii="Times New Roman" w:eastAsia="Times New Roman" w:hAnsi="Times New Roman" w:cs="Times New Roman"/>
          <w:color w:val="000000"/>
          <w:sz w:val="28"/>
          <w:szCs w:val="28"/>
          <w:lang w:eastAsia="ru-RU"/>
        </w:rPr>
        <w:t>их взаимосвязь делает исследование объемным и уравновешенным.</w:t>
      </w:r>
      <w:r w:rsidR="00FC223E" w:rsidRPr="00F411D2">
        <w:rPr>
          <w:rFonts w:ascii="Times New Roman" w:eastAsia="Times New Roman" w:hAnsi="Times New Roman" w:cs="Times New Roman"/>
          <w:color w:val="000000"/>
          <w:sz w:val="28"/>
          <w:szCs w:val="28"/>
          <w:lang w:eastAsia="ru-RU"/>
        </w:rPr>
        <w:t xml:space="preserve"> Мы докажем</w:t>
      </w:r>
      <w:r w:rsidRPr="00F411D2">
        <w:rPr>
          <w:rFonts w:ascii="Times New Roman" w:eastAsia="Times New Roman" w:hAnsi="Times New Roman" w:cs="Times New Roman"/>
          <w:color w:val="000000"/>
          <w:sz w:val="28"/>
          <w:szCs w:val="28"/>
          <w:lang w:eastAsia="ru-RU"/>
        </w:rPr>
        <w:t xml:space="preserve">, </w:t>
      </w:r>
      <w:r w:rsidR="00FC223E" w:rsidRPr="00F411D2">
        <w:rPr>
          <w:rFonts w:ascii="Times New Roman" w:eastAsia="Times New Roman" w:hAnsi="Times New Roman" w:cs="Times New Roman"/>
          <w:color w:val="000000"/>
          <w:sz w:val="28"/>
          <w:szCs w:val="28"/>
          <w:lang w:eastAsia="ru-RU"/>
        </w:rPr>
        <w:t xml:space="preserve">что </w:t>
      </w:r>
      <w:r w:rsidRPr="00F411D2">
        <w:rPr>
          <w:rFonts w:ascii="Times New Roman" w:eastAsia="Times New Roman" w:hAnsi="Times New Roman" w:cs="Times New Roman"/>
          <w:color w:val="000000"/>
          <w:sz w:val="28"/>
          <w:szCs w:val="28"/>
          <w:lang w:eastAsia="ru-RU"/>
        </w:rPr>
        <w:t xml:space="preserve">отсутствие одной из методик </w:t>
      </w:r>
      <w:r w:rsidR="00FC223E" w:rsidRPr="00F411D2">
        <w:rPr>
          <w:rFonts w:ascii="Times New Roman" w:eastAsia="Times New Roman" w:hAnsi="Times New Roman" w:cs="Times New Roman"/>
          <w:color w:val="000000"/>
          <w:sz w:val="28"/>
          <w:szCs w:val="28"/>
          <w:lang w:eastAsia="ru-RU"/>
        </w:rPr>
        <w:t xml:space="preserve">в сопровождении </w:t>
      </w:r>
      <w:r w:rsidRPr="00F411D2">
        <w:rPr>
          <w:rFonts w:ascii="Times New Roman" w:eastAsia="Times New Roman" w:hAnsi="Times New Roman" w:cs="Times New Roman"/>
          <w:color w:val="000000"/>
          <w:sz w:val="28"/>
          <w:szCs w:val="28"/>
          <w:lang w:eastAsia="ru-RU"/>
        </w:rPr>
        <w:t>методов</w:t>
      </w:r>
      <w:r w:rsidR="00FC223E" w:rsidRPr="00F411D2">
        <w:rPr>
          <w:rFonts w:ascii="Times New Roman" w:eastAsia="Times New Roman" w:hAnsi="Times New Roman" w:cs="Times New Roman"/>
          <w:color w:val="000000"/>
          <w:sz w:val="28"/>
          <w:szCs w:val="28"/>
          <w:lang w:eastAsia="ru-RU"/>
        </w:rPr>
        <w:t xml:space="preserve"> </w:t>
      </w:r>
      <w:r w:rsidR="008A7325" w:rsidRPr="00F411D2">
        <w:rPr>
          <w:rFonts w:ascii="Times New Roman" w:eastAsia="Times New Roman" w:hAnsi="Times New Roman" w:cs="Times New Roman"/>
          <w:color w:val="000000"/>
          <w:sz w:val="28"/>
          <w:szCs w:val="28"/>
          <w:lang w:eastAsia="ru-RU"/>
        </w:rPr>
        <w:t>«А</w:t>
      </w:r>
      <w:r w:rsidR="00FC223E" w:rsidRPr="00F411D2">
        <w:rPr>
          <w:rFonts w:ascii="Times New Roman" w:eastAsia="Times New Roman" w:hAnsi="Times New Roman" w:cs="Times New Roman"/>
          <w:color w:val="000000"/>
          <w:sz w:val="28"/>
          <w:szCs w:val="28"/>
          <w:lang w:eastAsia="ru-RU"/>
        </w:rPr>
        <w:t>нализа</w:t>
      </w:r>
      <w:r w:rsidR="008A7325" w:rsidRPr="00F411D2">
        <w:rPr>
          <w:rFonts w:ascii="Times New Roman" w:eastAsia="Times New Roman" w:hAnsi="Times New Roman" w:cs="Times New Roman"/>
          <w:color w:val="000000"/>
          <w:sz w:val="28"/>
          <w:szCs w:val="28"/>
          <w:lang w:eastAsia="ru-RU"/>
        </w:rPr>
        <w:t>»</w:t>
      </w:r>
      <w:r w:rsidR="00FC223E" w:rsidRPr="00F411D2">
        <w:rPr>
          <w:rFonts w:ascii="Times New Roman" w:eastAsia="Times New Roman" w:hAnsi="Times New Roman" w:cs="Times New Roman"/>
          <w:color w:val="000000"/>
          <w:sz w:val="28"/>
          <w:szCs w:val="28"/>
          <w:lang w:eastAsia="ru-RU"/>
        </w:rPr>
        <w:t xml:space="preserve">, </w:t>
      </w:r>
      <w:r w:rsidR="008A7325" w:rsidRPr="00F411D2">
        <w:rPr>
          <w:rFonts w:ascii="Times New Roman" w:eastAsia="Times New Roman" w:hAnsi="Times New Roman" w:cs="Times New Roman"/>
          <w:color w:val="000000"/>
          <w:sz w:val="28"/>
          <w:szCs w:val="28"/>
          <w:lang w:eastAsia="ru-RU"/>
        </w:rPr>
        <w:lastRenderedPageBreak/>
        <w:t>«М</w:t>
      </w:r>
      <w:r w:rsidR="00FC223E" w:rsidRPr="00F411D2">
        <w:rPr>
          <w:rFonts w:ascii="Times New Roman" w:eastAsia="Times New Roman" w:hAnsi="Times New Roman" w:cs="Times New Roman"/>
          <w:color w:val="000000"/>
          <w:sz w:val="28"/>
          <w:szCs w:val="28"/>
          <w:lang w:eastAsia="ru-RU"/>
        </w:rPr>
        <w:t>оделирования</w:t>
      </w:r>
      <w:r w:rsidR="008A7325" w:rsidRPr="00F411D2">
        <w:rPr>
          <w:rFonts w:ascii="Times New Roman" w:eastAsia="Times New Roman" w:hAnsi="Times New Roman" w:cs="Times New Roman"/>
          <w:color w:val="000000"/>
          <w:sz w:val="28"/>
          <w:szCs w:val="28"/>
          <w:lang w:eastAsia="ru-RU"/>
        </w:rPr>
        <w:t>»</w:t>
      </w:r>
      <w:r w:rsidR="00FC223E" w:rsidRPr="00F411D2">
        <w:rPr>
          <w:rFonts w:ascii="Times New Roman" w:eastAsia="Times New Roman" w:hAnsi="Times New Roman" w:cs="Times New Roman"/>
          <w:color w:val="000000"/>
          <w:sz w:val="28"/>
          <w:szCs w:val="28"/>
          <w:lang w:eastAsia="ru-RU"/>
        </w:rPr>
        <w:t xml:space="preserve"> и </w:t>
      </w:r>
      <w:r w:rsidR="008A7325" w:rsidRPr="00F411D2">
        <w:rPr>
          <w:rFonts w:ascii="Times New Roman" w:eastAsia="Times New Roman" w:hAnsi="Times New Roman" w:cs="Times New Roman"/>
          <w:color w:val="000000"/>
          <w:sz w:val="28"/>
          <w:szCs w:val="28"/>
          <w:lang w:eastAsia="ru-RU"/>
        </w:rPr>
        <w:t>«Э</w:t>
      </w:r>
      <w:r w:rsidR="00FC223E" w:rsidRPr="00F411D2">
        <w:rPr>
          <w:rFonts w:ascii="Times New Roman" w:eastAsia="Times New Roman" w:hAnsi="Times New Roman" w:cs="Times New Roman"/>
          <w:color w:val="000000"/>
          <w:sz w:val="28"/>
          <w:szCs w:val="28"/>
          <w:lang w:eastAsia="ru-RU"/>
        </w:rPr>
        <w:t>ксперимента</w:t>
      </w:r>
      <w:r w:rsidR="008A7325" w:rsidRPr="00F411D2">
        <w:rPr>
          <w:rFonts w:ascii="Times New Roman" w:eastAsia="Times New Roman" w:hAnsi="Times New Roman" w:cs="Times New Roman"/>
          <w:color w:val="000000"/>
          <w:sz w:val="28"/>
          <w:szCs w:val="28"/>
          <w:lang w:eastAsia="ru-RU"/>
        </w:rPr>
        <w:t>»</w:t>
      </w:r>
      <w:r w:rsidR="00FC223E" w:rsidRPr="00F411D2">
        <w:rPr>
          <w:rFonts w:ascii="Times New Roman" w:eastAsia="Times New Roman" w:hAnsi="Times New Roman" w:cs="Times New Roman"/>
          <w:color w:val="000000"/>
          <w:sz w:val="28"/>
          <w:szCs w:val="28"/>
          <w:lang w:eastAsia="ru-RU"/>
        </w:rPr>
        <w:t xml:space="preserve"> будет </w:t>
      </w:r>
      <w:proofErr w:type="spellStart"/>
      <w:r w:rsidRPr="00F411D2">
        <w:rPr>
          <w:rFonts w:ascii="Times New Roman" w:eastAsia="Times New Roman" w:hAnsi="Times New Roman" w:cs="Times New Roman"/>
          <w:color w:val="000000"/>
          <w:sz w:val="28"/>
          <w:szCs w:val="28"/>
          <w:lang w:eastAsia="ru-RU"/>
        </w:rPr>
        <w:t>дисбалансир</w:t>
      </w:r>
      <w:r w:rsidR="00FC223E" w:rsidRPr="00F411D2">
        <w:rPr>
          <w:rFonts w:ascii="Times New Roman" w:eastAsia="Times New Roman" w:hAnsi="Times New Roman" w:cs="Times New Roman"/>
          <w:color w:val="000000"/>
          <w:sz w:val="28"/>
          <w:szCs w:val="28"/>
          <w:lang w:eastAsia="ru-RU"/>
        </w:rPr>
        <w:t>овать</w:t>
      </w:r>
      <w:proofErr w:type="spellEnd"/>
      <w:r w:rsidR="00FC223E" w:rsidRPr="00F411D2">
        <w:rPr>
          <w:rFonts w:ascii="Times New Roman" w:eastAsia="Times New Roman" w:hAnsi="Times New Roman" w:cs="Times New Roman"/>
          <w:color w:val="000000"/>
          <w:sz w:val="28"/>
          <w:szCs w:val="28"/>
          <w:lang w:eastAsia="ru-RU"/>
        </w:rPr>
        <w:t xml:space="preserve"> и разрушать</w:t>
      </w:r>
      <w:r w:rsidRPr="00F411D2">
        <w:rPr>
          <w:rFonts w:ascii="Times New Roman" w:eastAsia="Times New Roman" w:hAnsi="Times New Roman" w:cs="Times New Roman"/>
          <w:color w:val="000000"/>
          <w:sz w:val="28"/>
          <w:szCs w:val="28"/>
          <w:lang w:eastAsia="ru-RU"/>
        </w:rPr>
        <w:t xml:space="preserve"> гармонию исследования. Важно отметить, что максимальное воздействие </w:t>
      </w:r>
      <w:r w:rsidR="00A23691" w:rsidRPr="00F411D2">
        <w:rPr>
          <w:rFonts w:ascii="Times New Roman" w:eastAsia="Times New Roman" w:hAnsi="Times New Roman" w:cs="Times New Roman"/>
          <w:color w:val="000000"/>
          <w:sz w:val="28"/>
          <w:szCs w:val="28"/>
          <w:lang w:eastAsia="ru-RU"/>
        </w:rPr>
        <w:t xml:space="preserve">программы </w:t>
      </w:r>
      <w:r w:rsidR="00C854EA" w:rsidRPr="00F411D2">
        <w:rPr>
          <w:rFonts w:ascii="Times New Roman" w:eastAsia="Times New Roman" w:hAnsi="Times New Roman" w:cs="Times New Roman"/>
          <w:color w:val="000000"/>
          <w:sz w:val="28"/>
          <w:szCs w:val="28"/>
          <w:lang w:eastAsia="ru-RU"/>
        </w:rPr>
        <w:t xml:space="preserve">«Развитие жизнестойкости» </w:t>
      </w:r>
      <w:r w:rsidRPr="00F411D2">
        <w:rPr>
          <w:rFonts w:ascii="Times New Roman" w:eastAsia="Times New Roman" w:hAnsi="Times New Roman" w:cs="Times New Roman"/>
          <w:color w:val="000000"/>
          <w:sz w:val="28"/>
          <w:szCs w:val="28"/>
          <w:lang w:eastAsia="ru-RU"/>
        </w:rPr>
        <w:t xml:space="preserve">на подростков </w:t>
      </w:r>
      <w:r w:rsidR="00C854EA" w:rsidRPr="00F411D2">
        <w:rPr>
          <w:rFonts w:ascii="Times New Roman" w:eastAsia="Times New Roman" w:hAnsi="Times New Roman" w:cs="Times New Roman"/>
          <w:color w:val="000000"/>
          <w:sz w:val="28"/>
          <w:szCs w:val="28"/>
          <w:lang w:eastAsia="ru-RU"/>
        </w:rPr>
        <w:t>достигнуто</w:t>
      </w:r>
      <w:r w:rsidR="00A23691" w:rsidRPr="00F411D2">
        <w:rPr>
          <w:rFonts w:ascii="Times New Roman" w:eastAsia="Times New Roman" w:hAnsi="Times New Roman" w:cs="Times New Roman"/>
          <w:color w:val="000000"/>
          <w:sz w:val="28"/>
          <w:szCs w:val="28"/>
          <w:lang w:eastAsia="ru-RU"/>
        </w:rPr>
        <w:t xml:space="preserve"> только</w:t>
      </w:r>
      <w:r w:rsidR="00FC223E" w:rsidRPr="00F411D2">
        <w:rPr>
          <w:rFonts w:ascii="Times New Roman" w:eastAsia="Times New Roman" w:hAnsi="Times New Roman" w:cs="Times New Roman"/>
          <w:color w:val="000000"/>
          <w:sz w:val="28"/>
          <w:szCs w:val="28"/>
          <w:lang w:eastAsia="ru-RU"/>
        </w:rPr>
        <w:t xml:space="preserve"> </w:t>
      </w:r>
      <w:r w:rsidR="00C854EA" w:rsidRPr="00F411D2">
        <w:rPr>
          <w:rFonts w:ascii="Times New Roman" w:eastAsia="Times New Roman" w:hAnsi="Times New Roman" w:cs="Times New Roman"/>
          <w:color w:val="000000"/>
          <w:sz w:val="28"/>
          <w:szCs w:val="28"/>
          <w:lang w:eastAsia="ru-RU"/>
        </w:rPr>
        <w:t xml:space="preserve">тогда, </w:t>
      </w:r>
      <w:r w:rsidR="00FC223E" w:rsidRPr="00F411D2">
        <w:rPr>
          <w:rFonts w:ascii="Times New Roman" w:eastAsia="Times New Roman" w:hAnsi="Times New Roman" w:cs="Times New Roman"/>
          <w:color w:val="000000"/>
          <w:sz w:val="28"/>
          <w:szCs w:val="28"/>
          <w:lang w:eastAsia="ru-RU"/>
        </w:rPr>
        <w:t>когда данные методики были применены</w:t>
      </w:r>
      <w:r w:rsidRPr="00F411D2">
        <w:rPr>
          <w:rFonts w:ascii="Times New Roman" w:eastAsia="Times New Roman" w:hAnsi="Times New Roman" w:cs="Times New Roman"/>
          <w:color w:val="000000"/>
          <w:sz w:val="28"/>
          <w:szCs w:val="28"/>
          <w:lang w:eastAsia="ru-RU"/>
        </w:rPr>
        <w:t xml:space="preserve"> </w:t>
      </w:r>
      <w:r w:rsidR="00FC223E" w:rsidRPr="00F411D2">
        <w:rPr>
          <w:rFonts w:ascii="Times New Roman" w:eastAsia="Times New Roman" w:hAnsi="Times New Roman" w:cs="Times New Roman"/>
          <w:color w:val="000000"/>
          <w:sz w:val="28"/>
          <w:szCs w:val="28"/>
          <w:lang w:eastAsia="ru-RU"/>
        </w:rPr>
        <w:t>совместно с методом «Группового фокусированного интервью»</w:t>
      </w:r>
      <w:r w:rsidRPr="00F411D2">
        <w:rPr>
          <w:rFonts w:ascii="Times New Roman" w:eastAsia="Times New Roman" w:hAnsi="Times New Roman" w:cs="Times New Roman"/>
          <w:color w:val="000000"/>
          <w:sz w:val="28"/>
          <w:szCs w:val="28"/>
          <w:lang w:eastAsia="ru-RU"/>
        </w:rPr>
        <w:t>.</w:t>
      </w:r>
    </w:p>
    <w:p w:rsidR="00616D76" w:rsidRPr="00F411D2" w:rsidRDefault="00616D76" w:rsidP="004F0617">
      <w:pPr>
        <w:spacing w:after="0" w:line="360" w:lineRule="auto"/>
        <w:ind w:firstLine="709"/>
        <w:jc w:val="both"/>
        <w:rPr>
          <w:rFonts w:ascii="Times New Roman" w:eastAsia="Times New Roman" w:hAnsi="Times New Roman" w:cs="Times New Roman"/>
          <w:color w:val="000000"/>
          <w:sz w:val="28"/>
          <w:szCs w:val="28"/>
          <w:lang w:eastAsia="ru-RU"/>
        </w:rPr>
      </w:pPr>
    </w:p>
    <w:p w:rsidR="00394A70" w:rsidRPr="00F411D2" w:rsidRDefault="00394A70" w:rsidP="00394A70">
      <w:pPr>
        <w:spacing w:after="0" w:line="360" w:lineRule="auto"/>
        <w:ind w:left="323" w:right="227" w:firstLine="709"/>
        <w:jc w:val="both"/>
        <w:rPr>
          <w:rFonts w:ascii="Times New Roman" w:eastAsia="Times New Roman" w:hAnsi="Times New Roman" w:cs="Times New Roman"/>
          <w:b/>
          <w:color w:val="000000"/>
          <w:sz w:val="28"/>
          <w:szCs w:val="28"/>
          <w:lang w:eastAsia="ru-RU"/>
        </w:rPr>
      </w:pPr>
      <w:r w:rsidRPr="00F411D2">
        <w:rPr>
          <w:rFonts w:ascii="Times New Roman" w:eastAsia="Times New Roman" w:hAnsi="Times New Roman" w:cs="Times New Roman"/>
          <w:b/>
          <w:color w:val="000000"/>
          <w:sz w:val="28"/>
          <w:szCs w:val="28"/>
          <w:lang w:eastAsia="ru-RU"/>
        </w:rPr>
        <w:t>Метод «Анализа» [53]</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Анализ в психологии — метод исследования субъекта, при котором выделяются и изучаются отдельные составные части (единицы). Психологический анализ — изучение, рассмотрение, которое строится на разделении явления на отдельные части для получения требуемой информации. В нашем случае группой подростков будет подвергаться анализу действия персонажей, отдельные сцены, ход событий в остросоциальных спектаклях на проблемные подростковые темы.</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Психологи оценивают:</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размеры, расположение объекта на листе;</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преобладающие цвета;</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количество геометрических фигур;</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форму рисунка, наличие дополнительных элементов.</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Помимо рисунков с изображениями, могут быть задания, связанные с изучением другой деятельности — тексты, написанные в свободном стиле, музыкальные произведения, поделки.</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Дополнительно психолог может изучать поведение подростков и их действия во время предложенных в заданиях игр.</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 время данной программы психолог может собрать информацию о реакции подростка (подростков) на действия его (их) в изучаемом инциденте (конфликте) ситуации спектакля (спектаклей).</w:t>
      </w:r>
    </w:p>
    <w:p w:rsidR="00394A70" w:rsidRPr="00F411D2" w:rsidRDefault="00394A70" w:rsidP="004F0617">
      <w:pPr>
        <w:spacing w:after="0" w:line="360" w:lineRule="auto"/>
        <w:ind w:firstLine="709"/>
        <w:jc w:val="both"/>
        <w:rPr>
          <w:rFonts w:ascii="Times New Roman" w:eastAsia="Times New Roman" w:hAnsi="Times New Roman" w:cs="Times New Roman"/>
          <w:bCs/>
          <w:color w:val="000000"/>
          <w:sz w:val="28"/>
          <w:szCs w:val="28"/>
          <w:lang w:eastAsia="ru-RU"/>
        </w:rPr>
      </w:pPr>
      <w:r w:rsidRPr="00F411D2">
        <w:rPr>
          <w:rFonts w:ascii="Times New Roman" w:eastAsia="Times New Roman" w:hAnsi="Times New Roman" w:cs="Times New Roman"/>
          <w:bCs/>
          <w:color w:val="000000"/>
          <w:sz w:val="28"/>
          <w:szCs w:val="28"/>
          <w:lang w:eastAsia="ru-RU"/>
        </w:rPr>
        <w:t>На данной фазе проходит анализ внешних визуальных и сюжетных форм спектаклей, которая носит интерактивно-рефлексивный характер.</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lastRenderedPageBreak/>
        <w:t>Метод «Анализа» позволяет подросткам разобрать по частям действия каждого из персонажей спектакля, проанализировать их поведение и на основании анализа и выявления ошибочных действий, предложить новые алгоритмы, которые они подсознательно примеряли на себя.</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Проведение психологического анализа состоит из двух блоков, каждый из которых делится на два этапа с разными по глубине анализа и значимости вопросами.</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1.1. Базовый блок вопросов, связанный с критериями, которые помогут определить разбираемую тему в предложенном для просмотра спектакле, отношение к его персонажам:</w:t>
      </w:r>
    </w:p>
    <w:p w:rsidR="00394A70" w:rsidRPr="00F411D2" w:rsidRDefault="00394A70" w:rsidP="001E792A">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о чем был спектакль;</w:t>
      </w:r>
    </w:p>
    <w:p w:rsidR="00394A70" w:rsidRPr="00F411D2" w:rsidRDefault="00394A70" w:rsidP="001E792A">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что вызвало позитивные эмоции;</w:t>
      </w:r>
    </w:p>
    <w:p w:rsidR="00394A70" w:rsidRPr="00F411D2" w:rsidRDefault="00394A70" w:rsidP="001E792A">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что не понравилось или вызвало негатив;</w:t>
      </w:r>
    </w:p>
    <w:p w:rsidR="00394A70" w:rsidRPr="00F411D2" w:rsidRDefault="00394A70" w:rsidP="001E792A">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на кого бы вы хотели быть похожим;</w:t>
      </w:r>
    </w:p>
    <w:p w:rsidR="00394A70" w:rsidRPr="00F411D2" w:rsidRDefault="00394A70" w:rsidP="001E792A">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кому вы сопереживали;</w:t>
      </w:r>
    </w:p>
    <w:p w:rsidR="00394A70" w:rsidRPr="00F411D2" w:rsidRDefault="00394A70" w:rsidP="001E792A">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кому бы вы хотели помочь и т.д.</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Всевозможные предложенные темы подростками и критерии, психологом должны быть запланированы и подобраны заранее и напрямую влияют на планируемый от ситуации, получаемый результат. При наметившейся тенденции к подражанию отрицательному персонажу, можно попытаться выделить, что позитивного или положительного в действиях или личности данного персонажа есть, и при необходимости переключить подростков на предложенного ими другую позитивную личность или проанализировать их в сравнении.</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1.2. Массив информации разбивается на отдельные группы. Постепенно менее значимые или менее интересные подросткам данные отсеиваются, чтобы не мешать проведению избранных ими главных тем для проведения программы.</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2.1. Выделяются единицы анализа. Это могут быть отдельные:</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конфликты;</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ситуации;</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действия персонажей;</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lastRenderedPageBreak/>
        <w:t>сообщения;</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предложения;</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высказывания;</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фразы;</w:t>
      </w:r>
    </w:p>
    <w:p w:rsidR="00394A70" w:rsidRPr="00F411D2" w:rsidRDefault="00394A70" w:rsidP="001E792A">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слова.</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2.2. Специалист помогает подросткам расшифровать результаты.</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Для расшифровки результатов применяются теоретические данные. По результатам подростки определяют особенности личности главных персонажей, которых им удалось проанализировать. И исходя из этого сам психолог может сделать вывод по особенностям психики группы подростков как в целом, так и в отдельности каждого из них, выявить нарушения, внутренние страхи, психологические особенности поведения подростков, выделить барьеры, мешающие подростку нормально общаться со сверстниками, успевать в развитии, а для реализации данной программы разработать методики для их преодоления и развития жизнестойкости как в целом по группе, так и по отдельным подросткам.</w:t>
      </w:r>
    </w:p>
    <w:p w:rsidR="00394A70" w:rsidRPr="00F411D2" w:rsidRDefault="00394A70" w:rsidP="004F0617">
      <w:pPr>
        <w:spacing w:after="0" w:line="360" w:lineRule="auto"/>
        <w:ind w:firstLine="709"/>
        <w:jc w:val="both"/>
        <w:rPr>
          <w:rFonts w:ascii="Times New Roman" w:eastAsia="Times New Roman" w:hAnsi="Times New Roman" w:cs="Times New Roman"/>
          <w:b/>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b/>
          <w:color w:val="000000"/>
          <w:sz w:val="28"/>
          <w:szCs w:val="28"/>
          <w:lang w:eastAsia="ru-RU"/>
        </w:rPr>
        <w:t>Метод «Моделирования» [52]</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Необходимость моделирования возникает в психологии, когда:</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системная сложность объекта является непреодолимым препятствием для создания его целостного образа на всех уровнях детальности;</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требуется оперативное изучение психологического объекта в ущерб детальности оригинала;</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изучению подлежат психические процессы с высоким уровнем неопределенности и неизвестны закономерности, которым они подчиняются;</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требуется оптимизация исследуемого объекта путем варьирования входных факторов.</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Через психологическое моделирование – мы постараемся создать жизненный поведенческий навык, позволяющий подросткам обучиться этому навыку и применять его при столкновении с подобными ситуациями в жизни, что на прямую будет влиять на формирование жизнестойкости.</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lastRenderedPageBreak/>
        <w:t xml:space="preserve">Психологическое моделирование, а именно глубинное </w:t>
      </w:r>
      <w:proofErr w:type="spellStart"/>
      <w:r w:rsidRPr="00F411D2">
        <w:rPr>
          <w:rFonts w:ascii="Times New Roman" w:eastAsia="Times New Roman" w:hAnsi="Times New Roman" w:cs="Times New Roman"/>
          <w:color w:val="000000"/>
          <w:sz w:val="28"/>
          <w:szCs w:val="28"/>
          <w:lang w:eastAsia="ru-RU"/>
        </w:rPr>
        <w:t>обживание</w:t>
      </w:r>
      <w:proofErr w:type="spellEnd"/>
      <w:r w:rsidRPr="00F411D2">
        <w:rPr>
          <w:rFonts w:ascii="Times New Roman" w:eastAsia="Times New Roman" w:hAnsi="Times New Roman" w:cs="Times New Roman"/>
          <w:color w:val="000000"/>
          <w:sz w:val="28"/>
          <w:szCs w:val="28"/>
          <w:lang w:eastAsia="ru-RU"/>
        </w:rPr>
        <w:t xml:space="preserve"> моделируемых ситуаций, при выстраивании поведенческого мифа, будет происходить без попыток логического объяснения совершаемых действий.</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Для программы идеально подходит стратегия моделирования по Джону </w:t>
      </w:r>
      <w:proofErr w:type="spellStart"/>
      <w:r w:rsidRPr="00F411D2">
        <w:rPr>
          <w:rFonts w:ascii="Times New Roman" w:eastAsia="Times New Roman" w:hAnsi="Times New Roman" w:cs="Times New Roman"/>
          <w:color w:val="000000"/>
          <w:sz w:val="28"/>
          <w:szCs w:val="28"/>
          <w:lang w:eastAsia="ru-RU"/>
        </w:rPr>
        <w:t>Гриндеру</w:t>
      </w:r>
      <w:proofErr w:type="spellEnd"/>
      <w:r w:rsidRPr="00F411D2">
        <w:rPr>
          <w:rFonts w:ascii="Times New Roman" w:eastAsia="Times New Roman" w:hAnsi="Times New Roman" w:cs="Times New Roman"/>
          <w:color w:val="000000"/>
          <w:sz w:val="28"/>
          <w:szCs w:val="28"/>
          <w:lang w:eastAsia="ru-RU"/>
        </w:rPr>
        <w:t>:</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1. Определение навыка и поиск человека, им обладающего;</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2. Подстройка и бессознательное «копирование» паттернов без всяких попыток логически объяснить их смысл, слепое доверие носителю навыка, и вера в эффективность этих действий;</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3. Самостоятельное воспроизведение скопированных паттернов, </w:t>
      </w:r>
      <w:r w:rsidR="00532DB8" w:rsidRPr="00F411D2">
        <w:rPr>
          <w:rFonts w:ascii="Times New Roman" w:eastAsia="Times New Roman" w:hAnsi="Times New Roman" w:cs="Times New Roman"/>
          <w:color w:val="000000"/>
          <w:sz w:val="28"/>
          <w:szCs w:val="28"/>
          <w:lang w:eastAsia="ru-RU"/>
        </w:rPr>
        <w:t>будут продолжаться</w:t>
      </w:r>
      <w:r w:rsidRPr="00F411D2">
        <w:rPr>
          <w:rFonts w:ascii="Times New Roman" w:eastAsia="Times New Roman" w:hAnsi="Times New Roman" w:cs="Times New Roman"/>
          <w:color w:val="000000"/>
          <w:sz w:val="28"/>
          <w:szCs w:val="28"/>
          <w:lang w:eastAsia="ru-RU"/>
        </w:rPr>
        <w:t xml:space="preserve">, </w:t>
      </w:r>
      <w:r w:rsidR="00532DB8" w:rsidRPr="00F411D2">
        <w:rPr>
          <w:rFonts w:ascii="Times New Roman" w:eastAsia="Times New Roman" w:hAnsi="Times New Roman" w:cs="Times New Roman"/>
          <w:color w:val="000000"/>
          <w:sz w:val="28"/>
          <w:szCs w:val="28"/>
          <w:lang w:eastAsia="ru-RU"/>
        </w:rPr>
        <w:t>если</w:t>
      </w:r>
      <w:r w:rsidRPr="00F411D2">
        <w:rPr>
          <w:rFonts w:ascii="Times New Roman" w:eastAsia="Times New Roman" w:hAnsi="Times New Roman" w:cs="Times New Roman"/>
          <w:color w:val="000000"/>
          <w:sz w:val="28"/>
          <w:szCs w:val="28"/>
          <w:lang w:eastAsia="ru-RU"/>
        </w:rPr>
        <w:t xml:space="preserve"> не будут получены результаты, близкие к результатам моделируемого;</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4. Рефлексия, кодирование паттернов, создание комплексной модели на основе описания как паттернов моделируемого, так и собственных освоенных паттернов;</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5. Проверка – инсталляция модели в третьего человека.</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*«Паттерн» в психологии — это естественные шаблонные реакции или модели поведения, формирующиеся у человека на основании жизненного опыта.</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u w:val="single"/>
          <w:lang w:eastAsia="ru-RU"/>
        </w:rPr>
        <w:t>Задачи моделирования в программе:</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1. описание и анализ психических явлений на различных уровнях ситуаций в сюжете спектаклей и конфликтов;</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2. прогнозирование развития ситуаций;</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3. идентиф</w:t>
      </w:r>
      <w:r w:rsidR="00532DB8" w:rsidRPr="00F411D2">
        <w:rPr>
          <w:rFonts w:ascii="Times New Roman" w:eastAsia="Times New Roman" w:hAnsi="Times New Roman" w:cs="Times New Roman"/>
          <w:color w:val="000000"/>
          <w:sz w:val="28"/>
          <w:szCs w:val="28"/>
          <w:lang w:eastAsia="ru-RU"/>
        </w:rPr>
        <w:t>икация психических явлений, т. е</w:t>
      </w:r>
      <w:r w:rsidRPr="00F411D2">
        <w:rPr>
          <w:rFonts w:ascii="Times New Roman" w:eastAsia="Times New Roman" w:hAnsi="Times New Roman" w:cs="Times New Roman"/>
          <w:color w:val="000000"/>
          <w:sz w:val="28"/>
          <w:szCs w:val="28"/>
          <w:lang w:eastAsia="ru-RU"/>
        </w:rPr>
        <w:t>. установление их сходства и различия с аналогичными ситуациями с которыми сталкивались подростки из исследуемой группы;</w:t>
      </w:r>
    </w:p>
    <w:p w:rsidR="00394A70" w:rsidRPr="00F411D2" w:rsidRDefault="00394A70" w:rsidP="004F0617">
      <w:pPr>
        <w:spacing w:after="0" w:line="360" w:lineRule="auto"/>
        <w:ind w:firstLine="709"/>
        <w:jc w:val="both"/>
        <w:rPr>
          <w:rFonts w:ascii="Times New Roman" w:eastAsia="Times New Roman" w:hAnsi="Times New Roman" w:cs="Times New Roman"/>
          <w:b/>
          <w:color w:val="000000"/>
          <w:sz w:val="28"/>
          <w:szCs w:val="28"/>
          <w:lang w:eastAsia="ru-RU"/>
        </w:rPr>
      </w:pPr>
      <w:r w:rsidRPr="00F411D2">
        <w:rPr>
          <w:rFonts w:ascii="Times New Roman" w:eastAsia="Times New Roman" w:hAnsi="Times New Roman" w:cs="Times New Roman"/>
          <w:color w:val="000000"/>
          <w:sz w:val="28"/>
          <w:szCs w:val="28"/>
          <w:lang w:eastAsia="ru-RU"/>
        </w:rPr>
        <w:t>4. оптимизация условий протекания психических процессов подростками.</w:t>
      </w:r>
    </w:p>
    <w:p w:rsidR="00394A70" w:rsidRPr="00F411D2" w:rsidRDefault="00394A70" w:rsidP="004F0617">
      <w:pPr>
        <w:spacing w:after="0" w:line="360" w:lineRule="auto"/>
        <w:ind w:firstLine="709"/>
        <w:jc w:val="both"/>
        <w:rPr>
          <w:rFonts w:ascii="Times New Roman" w:eastAsia="Times New Roman" w:hAnsi="Times New Roman" w:cs="Times New Roman"/>
          <w:b/>
          <w:color w:val="000000"/>
          <w:sz w:val="28"/>
          <w:szCs w:val="28"/>
          <w:lang w:eastAsia="ru-RU"/>
        </w:rPr>
      </w:pPr>
      <w:r w:rsidRPr="00F411D2">
        <w:rPr>
          <w:rFonts w:ascii="Times New Roman" w:eastAsia="Times New Roman" w:hAnsi="Times New Roman" w:cs="Times New Roman"/>
          <w:b/>
          <w:color w:val="000000"/>
          <w:sz w:val="28"/>
          <w:szCs w:val="28"/>
          <w:lang w:eastAsia="ru-RU"/>
        </w:rPr>
        <w:t>Метод «Эксперимент</w:t>
      </w:r>
      <w:r w:rsidR="00A556BC" w:rsidRPr="00F411D2">
        <w:rPr>
          <w:rFonts w:ascii="Times New Roman" w:eastAsia="Times New Roman" w:hAnsi="Times New Roman" w:cs="Times New Roman"/>
          <w:b/>
          <w:color w:val="000000"/>
          <w:sz w:val="28"/>
          <w:szCs w:val="28"/>
          <w:lang w:eastAsia="ru-RU"/>
        </w:rPr>
        <w:t>а</w:t>
      </w:r>
      <w:r w:rsidRPr="00F411D2">
        <w:rPr>
          <w:rFonts w:ascii="Times New Roman" w:eastAsia="Times New Roman" w:hAnsi="Times New Roman" w:cs="Times New Roman"/>
          <w:b/>
          <w:color w:val="000000"/>
          <w:sz w:val="28"/>
          <w:szCs w:val="28"/>
          <w:lang w:eastAsia="ru-RU"/>
        </w:rPr>
        <w:t>» [56]</w:t>
      </w:r>
    </w:p>
    <w:p w:rsidR="00394A70" w:rsidRPr="00F411D2" w:rsidRDefault="00D004E7"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w:t>
      </w:r>
      <w:r w:rsidR="00394A70" w:rsidRPr="00F411D2">
        <w:rPr>
          <w:rFonts w:ascii="Times New Roman" w:eastAsia="Times New Roman" w:hAnsi="Times New Roman" w:cs="Times New Roman"/>
          <w:color w:val="000000"/>
          <w:sz w:val="28"/>
          <w:szCs w:val="28"/>
          <w:lang w:eastAsia="ru-RU"/>
        </w:rPr>
        <w:t xml:space="preserve">Научно-психологическую работу в настоящее время трудно представить без проведения экспериментальных исследований. Метод эксперимента в психологии — это опыт, который осуществляется исследователем в особых </w:t>
      </w:r>
      <w:r w:rsidR="00394A70" w:rsidRPr="00F411D2">
        <w:rPr>
          <w:rFonts w:ascii="Times New Roman" w:eastAsia="Times New Roman" w:hAnsi="Times New Roman" w:cs="Times New Roman"/>
          <w:color w:val="000000"/>
          <w:sz w:val="28"/>
          <w:szCs w:val="28"/>
          <w:lang w:eastAsia="ru-RU"/>
        </w:rPr>
        <w:lastRenderedPageBreak/>
        <w:t>условиях с целью получения новых знаний о психике испытуемого или испытуемых. Одной из особенностей психологического эксперимента является «</w:t>
      </w:r>
      <w:proofErr w:type="spellStart"/>
      <w:r w:rsidR="00394A70" w:rsidRPr="00F411D2">
        <w:rPr>
          <w:rFonts w:ascii="Times New Roman" w:eastAsia="Times New Roman" w:hAnsi="Times New Roman" w:cs="Times New Roman"/>
          <w:color w:val="000000"/>
          <w:sz w:val="28"/>
          <w:szCs w:val="28"/>
          <w:lang w:eastAsia="ru-RU"/>
        </w:rPr>
        <w:t>субъектность</w:t>
      </w:r>
      <w:proofErr w:type="spellEnd"/>
      <w:r w:rsidR="00394A70" w:rsidRPr="00F411D2">
        <w:rPr>
          <w:rFonts w:ascii="Times New Roman" w:eastAsia="Times New Roman" w:hAnsi="Times New Roman" w:cs="Times New Roman"/>
          <w:color w:val="000000"/>
          <w:sz w:val="28"/>
          <w:szCs w:val="28"/>
          <w:lang w:eastAsia="ru-RU"/>
        </w:rPr>
        <w:t>» объекта изучения.</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Понятие психологического эксперимента по-разному трактуется современными психологами. Обычно подразумевается проведение наряду с экспериментом, целого комплекса эмпирических методов:</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тестирование;</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опрос;</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наблюдение.</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Рассматривая подростка как объект познания, нужно учитывать то, что он обладает сознательностью и определенной активностью. А значит, может оказывать существенное влияние не только на процесс исследования, но и на результат.</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Целью проведения психологического эксперимента всегда является достижение наибольшей однозначности в установлении связей между внутренними психическими процессами и их внешними проявлениями.</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Основной задачей экспериментального метода в психологии считается выявление и осуществление максимальной доступности для проведения внешнего наблюдения за особенностями внутренних психических процессов.</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Для этого изменяют условия внешней деятельности и экспериментальным путем подбирают такую ситуацию, при которой наблюдаемое протекание данного акта в полной мере свидетельствовало о внутреннем психическом содержании. Задачей для варьирования условий служит нахождение одной, единственно верной интерпретации совершенного поступка или действия, исключив при этом вероятность других.</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i/>
          <w:iCs/>
          <w:color w:val="000000"/>
          <w:sz w:val="28"/>
          <w:szCs w:val="28"/>
          <w:lang w:eastAsia="ru-RU"/>
        </w:rPr>
        <w:t>Для получения материала применяют следующие способы:</w:t>
      </w:r>
    </w:p>
    <w:p w:rsidR="00394A70" w:rsidRPr="00F411D2" w:rsidRDefault="00394A70" w:rsidP="001E792A">
      <w:pPr>
        <w:numPr>
          <w:ilvl w:val="0"/>
          <w:numId w:val="32"/>
        </w:numPr>
        <w:spacing w:after="0" w:line="360" w:lineRule="auto"/>
        <w:ind w:left="0"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активный — </w:t>
      </w:r>
      <w:proofErr w:type="spellStart"/>
      <w:r w:rsidRPr="00F411D2">
        <w:rPr>
          <w:rFonts w:ascii="Times New Roman" w:eastAsia="Times New Roman" w:hAnsi="Times New Roman" w:cs="Times New Roman"/>
          <w:color w:val="000000"/>
          <w:sz w:val="28"/>
          <w:szCs w:val="28"/>
          <w:lang w:eastAsia="ru-RU"/>
        </w:rPr>
        <w:t>квазиэксперименты</w:t>
      </w:r>
      <w:proofErr w:type="spellEnd"/>
      <w:r w:rsidRPr="00F411D2">
        <w:rPr>
          <w:rFonts w:ascii="Times New Roman" w:eastAsia="Times New Roman" w:hAnsi="Times New Roman" w:cs="Times New Roman"/>
          <w:color w:val="000000"/>
          <w:sz w:val="28"/>
          <w:szCs w:val="28"/>
          <w:lang w:eastAsia="ru-RU"/>
        </w:rPr>
        <w:t>, модификации лабораторных экспериментов;</w:t>
      </w:r>
    </w:p>
    <w:p w:rsidR="00394A70" w:rsidRPr="00F411D2" w:rsidRDefault="00394A70" w:rsidP="001E792A">
      <w:pPr>
        <w:numPr>
          <w:ilvl w:val="0"/>
          <w:numId w:val="32"/>
        </w:numPr>
        <w:spacing w:after="0" w:line="360" w:lineRule="auto"/>
        <w:ind w:left="0"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пассивный — измерения, корреляционные исследования, наблюдение, анализ продуктов деятельности.</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lastRenderedPageBreak/>
        <w:t>Методы, относящиеся к первой группе, применяют для воздействия на объект, чтобы вызвать конкретное явление или процесс. А использование методов из последней группы приводит к фиксированию естественно протекающих процессов.</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i/>
          <w:iCs/>
          <w:color w:val="000000"/>
          <w:sz w:val="28"/>
          <w:szCs w:val="28"/>
          <w:lang w:eastAsia="ru-RU"/>
        </w:rPr>
        <w:t>Типы экспериментальных исследований в зависимости от формальных оснований:</w:t>
      </w:r>
    </w:p>
    <w:p w:rsidR="00394A70" w:rsidRPr="00F411D2" w:rsidRDefault="00394A70" w:rsidP="001E792A">
      <w:pPr>
        <w:numPr>
          <w:ilvl w:val="0"/>
          <w:numId w:val="33"/>
        </w:numPr>
        <w:tabs>
          <w:tab w:val="clear" w:pos="720"/>
          <w:tab w:val="num" w:pos="323"/>
        </w:tabs>
        <w:spacing w:after="0" w:line="360" w:lineRule="auto"/>
        <w:ind w:left="0"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Исследовательский или поисковый эксперимент. Он проводится для выяснения, есть ли причинная связь между переменными. То есть, проверяют гипотезу о существовании зависимостей, которые вероятно возможны между независимой и зависимой переменными A и </w:t>
      </w:r>
      <w:proofErr w:type="gramStart"/>
      <w:r w:rsidRPr="00F411D2">
        <w:rPr>
          <w:rFonts w:ascii="Times New Roman" w:eastAsia="Times New Roman" w:hAnsi="Times New Roman" w:cs="Times New Roman"/>
          <w:color w:val="000000"/>
          <w:sz w:val="28"/>
          <w:szCs w:val="28"/>
          <w:lang w:eastAsia="ru-RU"/>
        </w:rPr>
        <w:t>B. Например</w:t>
      </w:r>
      <w:proofErr w:type="gramEnd"/>
      <w:r w:rsidR="00A556BC"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может ли быть связь между появлением у известной личности жизненного опыта и просмотром спектакля?</w:t>
      </w:r>
    </w:p>
    <w:p w:rsidR="00394A70" w:rsidRPr="00F411D2" w:rsidRDefault="00394A70" w:rsidP="001E792A">
      <w:pPr>
        <w:numPr>
          <w:ilvl w:val="0"/>
          <w:numId w:val="33"/>
        </w:numPr>
        <w:tabs>
          <w:tab w:val="clear" w:pos="720"/>
          <w:tab w:val="num" w:pos="323"/>
        </w:tabs>
        <w:spacing w:after="0" w:line="360" w:lineRule="auto"/>
        <w:ind w:left="0"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Подтверждающий эксперимент проводится лишь в том случае, если получены данные о том, что между переменными есть качественная связь. После чего исследователь выдвигает гипотезу о виде связи. Например, не все известные личности извлекают пользу из просмотренного спектакля. Но стоит узнать, какие театральные жанры им больше всего полезны.</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i/>
          <w:iCs/>
          <w:color w:val="000000"/>
          <w:sz w:val="28"/>
          <w:szCs w:val="28"/>
          <w:lang w:eastAsia="ru-RU"/>
        </w:rPr>
        <w:t>В качестве характеристики методов эксперимента в психологии используют такие понятия как:</w:t>
      </w:r>
    </w:p>
    <w:p w:rsidR="00394A70" w:rsidRPr="00F411D2" w:rsidRDefault="00394A70" w:rsidP="001E792A">
      <w:pPr>
        <w:numPr>
          <w:ilvl w:val="0"/>
          <w:numId w:val="34"/>
        </w:numPr>
        <w:tabs>
          <w:tab w:val="clear" w:pos="720"/>
          <w:tab w:val="num" w:pos="323"/>
        </w:tabs>
        <w:spacing w:after="0" w:line="360" w:lineRule="auto"/>
        <w:ind w:left="0"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полевые исследования — наблюдения за процессами, протекающими естественным путем;</w:t>
      </w:r>
    </w:p>
    <w:p w:rsidR="00394A70" w:rsidRPr="00F411D2" w:rsidRDefault="00394A70" w:rsidP="001E792A">
      <w:pPr>
        <w:numPr>
          <w:ilvl w:val="0"/>
          <w:numId w:val="34"/>
        </w:numPr>
        <w:tabs>
          <w:tab w:val="clear" w:pos="720"/>
          <w:tab w:val="num" w:pos="323"/>
        </w:tabs>
        <w:spacing w:after="0" w:line="360" w:lineRule="auto"/>
        <w:ind w:left="0"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пилотажный эксперимент — пробный, предваряющий целую серию экспериментов, для него характерен сокращенный план работы и меньшее число испытуемых;</w:t>
      </w:r>
    </w:p>
    <w:p w:rsidR="00394A70" w:rsidRPr="00F411D2" w:rsidRDefault="00394A70" w:rsidP="001E792A">
      <w:pPr>
        <w:numPr>
          <w:ilvl w:val="0"/>
          <w:numId w:val="34"/>
        </w:numPr>
        <w:tabs>
          <w:tab w:val="clear" w:pos="720"/>
          <w:tab w:val="num" w:pos="323"/>
        </w:tabs>
        <w:spacing w:after="0" w:line="360" w:lineRule="auto"/>
        <w:ind w:left="0"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критический эксперимент — проводится с целью одновременной проверки всех выдвинутых гипотез и предположений.</w:t>
      </w:r>
    </w:p>
    <w:p w:rsidR="004F0617" w:rsidRPr="00F411D2" w:rsidRDefault="00394A70" w:rsidP="004F0617">
      <w:pPr>
        <w:spacing w:after="0" w:line="360" w:lineRule="auto"/>
        <w:ind w:firstLine="709"/>
        <w:jc w:val="both"/>
        <w:rPr>
          <w:rFonts w:ascii="Times New Roman" w:eastAsia="Times New Roman" w:hAnsi="Times New Roman" w:cs="Times New Roman"/>
          <w:b/>
          <w:color w:val="000000"/>
          <w:sz w:val="28"/>
          <w:szCs w:val="28"/>
          <w:lang w:eastAsia="ru-RU"/>
        </w:rPr>
      </w:pPr>
      <w:r w:rsidRPr="00F411D2">
        <w:rPr>
          <w:rFonts w:ascii="Times New Roman" w:eastAsia="Times New Roman" w:hAnsi="Times New Roman" w:cs="Times New Roman"/>
          <w:color w:val="000000"/>
          <w:sz w:val="28"/>
          <w:szCs w:val="28"/>
          <w:lang w:eastAsia="ru-RU"/>
        </w:rPr>
        <w:t>В психологии методы эксперимента позволяют обеспечить исследователям высокую точность полученных результатов. При возникших сомнениях всегда можно провести повторное изучение в тех же условиях.</w:t>
      </w:r>
      <w:r w:rsidR="00D004E7" w:rsidRPr="00F411D2">
        <w:rPr>
          <w:rFonts w:ascii="Times New Roman" w:eastAsia="Times New Roman" w:hAnsi="Times New Roman" w:cs="Times New Roman"/>
          <w:color w:val="000000"/>
          <w:sz w:val="28"/>
          <w:szCs w:val="28"/>
          <w:lang w:eastAsia="ru-RU"/>
        </w:rPr>
        <w:t>»</w:t>
      </w:r>
    </w:p>
    <w:p w:rsidR="00394A70" w:rsidRPr="00F411D2" w:rsidRDefault="00394A70" w:rsidP="004F0617">
      <w:pPr>
        <w:spacing w:after="0" w:line="360" w:lineRule="auto"/>
        <w:ind w:firstLine="709"/>
        <w:jc w:val="both"/>
        <w:rPr>
          <w:rFonts w:ascii="Times New Roman" w:eastAsia="Times New Roman" w:hAnsi="Times New Roman" w:cs="Times New Roman"/>
          <w:b/>
          <w:sz w:val="28"/>
          <w:szCs w:val="28"/>
          <w:lang w:eastAsia="ru-RU"/>
        </w:rPr>
      </w:pPr>
      <w:r w:rsidRPr="00F411D2">
        <w:rPr>
          <w:rFonts w:ascii="Times New Roman" w:eastAsia="Times New Roman" w:hAnsi="Times New Roman" w:cs="Times New Roman"/>
          <w:b/>
          <w:color w:val="000000"/>
          <w:sz w:val="28"/>
          <w:szCs w:val="28"/>
          <w:lang w:eastAsia="ru-RU"/>
        </w:rPr>
        <w:t>Метод «Группового фокусированного интервь</w:t>
      </w:r>
      <w:r w:rsidR="006878B6" w:rsidRPr="00F411D2">
        <w:rPr>
          <w:rFonts w:ascii="Times New Roman" w:eastAsia="Times New Roman" w:hAnsi="Times New Roman" w:cs="Times New Roman"/>
          <w:b/>
          <w:color w:val="000000"/>
          <w:sz w:val="28"/>
          <w:szCs w:val="28"/>
          <w:lang w:eastAsia="ru-RU"/>
        </w:rPr>
        <w:t>ю» [57].</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bCs/>
          <w:color w:val="000000"/>
          <w:sz w:val="28"/>
          <w:szCs w:val="28"/>
          <w:lang w:eastAsia="ru-RU"/>
        </w:rPr>
        <w:lastRenderedPageBreak/>
        <w:t>Групповое интервью</w:t>
      </w:r>
      <w:r w:rsidRPr="00F411D2">
        <w:rPr>
          <w:rFonts w:ascii="Times New Roman" w:eastAsia="Times New Roman" w:hAnsi="Times New Roman" w:cs="Times New Roman"/>
          <w:color w:val="000000"/>
          <w:sz w:val="28"/>
          <w:szCs w:val="28"/>
          <w:lang w:eastAsia="ru-RU"/>
        </w:rPr>
        <w:t xml:space="preserve"> — </w:t>
      </w:r>
      <w:r w:rsidR="006878B6" w:rsidRPr="00F411D2">
        <w:rPr>
          <w:rFonts w:ascii="Times New Roman" w:eastAsia="Times New Roman" w:hAnsi="Times New Roman" w:cs="Times New Roman"/>
          <w:color w:val="000000"/>
          <w:sz w:val="28"/>
          <w:szCs w:val="28"/>
          <w:lang w:eastAsia="ru-RU"/>
        </w:rPr>
        <w:t>это беседа согласно запланированного ряда вопросов</w:t>
      </w:r>
      <w:r w:rsidRPr="00F411D2">
        <w:rPr>
          <w:rFonts w:ascii="Times New Roman" w:eastAsia="Times New Roman" w:hAnsi="Times New Roman" w:cs="Times New Roman"/>
          <w:color w:val="000000"/>
          <w:sz w:val="28"/>
          <w:szCs w:val="28"/>
          <w:lang w:eastAsia="ru-RU"/>
        </w:rPr>
        <w:t xml:space="preserve">, </w:t>
      </w:r>
      <w:r w:rsidR="006878B6" w:rsidRPr="00F411D2">
        <w:rPr>
          <w:rFonts w:ascii="Times New Roman" w:eastAsia="Times New Roman" w:hAnsi="Times New Roman" w:cs="Times New Roman"/>
          <w:color w:val="000000"/>
          <w:sz w:val="28"/>
          <w:szCs w:val="28"/>
          <w:lang w:eastAsia="ru-RU"/>
        </w:rPr>
        <w:t>в основе которого лежит взаимодействие</w:t>
      </w:r>
      <w:r w:rsidRPr="00F411D2">
        <w:rPr>
          <w:rFonts w:ascii="Times New Roman" w:eastAsia="Times New Roman" w:hAnsi="Times New Roman" w:cs="Times New Roman"/>
          <w:color w:val="000000"/>
          <w:sz w:val="28"/>
          <w:szCs w:val="28"/>
          <w:lang w:eastAsia="ru-RU"/>
        </w:rPr>
        <w:t xml:space="preserve"> между педагогом-психологом и </w:t>
      </w:r>
      <w:r w:rsidR="006878B6" w:rsidRPr="00F411D2">
        <w:rPr>
          <w:rFonts w:ascii="Times New Roman" w:eastAsia="Times New Roman" w:hAnsi="Times New Roman" w:cs="Times New Roman"/>
          <w:color w:val="000000"/>
          <w:sz w:val="28"/>
          <w:szCs w:val="28"/>
          <w:lang w:eastAsia="ru-RU"/>
        </w:rPr>
        <w:t>подростками</w:t>
      </w:r>
      <w:r w:rsidRPr="00F411D2">
        <w:rPr>
          <w:rFonts w:ascii="Times New Roman" w:eastAsia="Times New Roman" w:hAnsi="Times New Roman" w:cs="Times New Roman"/>
          <w:color w:val="000000"/>
          <w:sz w:val="28"/>
          <w:szCs w:val="28"/>
          <w:lang w:eastAsia="ru-RU"/>
        </w:rPr>
        <w:t xml:space="preserve"> </w:t>
      </w:r>
      <w:r w:rsidR="006878B6" w:rsidRPr="00F411D2">
        <w:rPr>
          <w:rFonts w:ascii="Times New Roman" w:eastAsia="Times New Roman" w:hAnsi="Times New Roman" w:cs="Times New Roman"/>
          <w:color w:val="000000"/>
          <w:sz w:val="28"/>
          <w:szCs w:val="28"/>
          <w:lang w:eastAsia="ru-RU"/>
        </w:rPr>
        <w:t>в области социально — психологического контакта для достижения</w:t>
      </w:r>
      <w:r w:rsidR="00326C06" w:rsidRPr="00F411D2">
        <w:rPr>
          <w:rFonts w:ascii="Times New Roman" w:eastAsia="Times New Roman" w:hAnsi="Times New Roman" w:cs="Times New Roman"/>
          <w:color w:val="000000"/>
          <w:sz w:val="28"/>
          <w:szCs w:val="28"/>
          <w:lang w:eastAsia="ru-RU"/>
        </w:rPr>
        <w:t xml:space="preserve"> поставленной цел</w:t>
      </w:r>
      <w:r w:rsidR="006878B6" w:rsidRPr="00F411D2">
        <w:rPr>
          <w:rFonts w:ascii="Times New Roman" w:eastAsia="Times New Roman" w:hAnsi="Times New Roman" w:cs="Times New Roman"/>
          <w:color w:val="000000"/>
          <w:sz w:val="28"/>
          <w:szCs w:val="28"/>
          <w:lang w:eastAsia="ru-RU"/>
        </w:rPr>
        <w:t>и</w:t>
      </w:r>
      <w:r w:rsidR="00326C06"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Каждый из спектаклей имеет свою тему (темы), которую большинством мнений, респонденты могут определить исходя из базового блока общих вопросов. Достижение правильного алгоритма действий в ходе «мозгового штурма» группового интервью, для достижения позитивного результата выбранной темы и будет являться </w:t>
      </w:r>
      <w:r w:rsidR="00326C06" w:rsidRPr="00F411D2">
        <w:rPr>
          <w:rFonts w:ascii="Times New Roman" w:eastAsia="Times New Roman" w:hAnsi="Times New Roman" w:cs="Times New Roman"/>
          <w:color w:val="000000"/>
          <w:sz w:val="28"/>
          <w:szCs w:val="28"/>
          <w:lang w:eastAsia="ru-RU"/>
        </w:rPr>
        <w:t>целью.</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Групповое интервью используется, когда исследователя интересует групповое влияние, а не индивидуальное мнение отдельных людей.</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Его главные разновидности — «фокус-группа» и «мозговая атака». В данном исследовании более эффективной будет «фокус-группа», хотя некоторые элементы в групповом интервью будут проходить через «мозговую атаку».</w:t>
      </w:r>
    </w:p>
    <w:p w:rsidR="00394A70" w:rsidRPr="00F411D2" w:rsidRDefault="00326C06"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w:t>
      </w:r>
      <w:r w:rsidR="00394A70" w:rsidRPr="00F411D2">
        <w:rPr>
          <w:rFonts w:ascii="Times New Roman" w:eastAsia="Times New Roman" w:hAnsi="Times New Roman" w:cs="Times New Roman"/>
          <w:sz w:val="28"/>
          <w:szCs w:val="28"/>
          <w:lang w:eastAsia="ru-RU"/>
        </w:rPr>
        <w:t>Метод фокус-групп (</w:t>
      </w:r>
      <w:proofErr w:type="spellStart"/>
      <w:r w:rsidR="00394A70" w:rsidRPr="00F411D2">
        <w:rPr>
          <w:rFonts w:ascii="Times New Roman" w:eastAsia="Times New Roman" w:hAnsi="Times New Roman" w:cs="Times New Roman"/>
          <w:sz w:val="28"/>
          <w:szCs w:val="28"/>
          <w:lang w:eastAsia="ru-RU"/>
        </w:rPr>
        <w:t>focus</w:t>
      </w:r>
      <w:proofErr w:type="spellEnd"/>
      <w:r w:rsidR="00394A70" w:rsidRPr="00F411D2">
        <w:rPr>
          <w:rFonts w:ascii="Times New Roman" w:eastAsia="Times New Roman" w:hAnsi="Times New Roman" w:cs="Times New Roman"/>
          <w:sz w:val="28"/>
          <w:szCs w:val="28"/>
          <w:lang w:eastAsia="ru-RU"/>
        </w:rPr>
        <w:t xml:space="preserve"> </w:t>
      </w:r>
      <w:proofErr w:type="spellStart"/>
      <w:r w:rsidR="00394A70" w:rsidRPr="00F411D2">
        <w:rPr>
          <w:rFonts w:ascii="Times New Roman" w:eastAsia="Times New Roman" w:hAnsi="Times New Roman" w:cs="Times New Roman"/>
          <w:sz w:val="28"/>
          <w:szCs w:val="28"/>
          <w:lang w:eastAsia="ru-RU"/>
        </w:rPr>
        <w:t>group</w:t>
      </w:r>
      <w:proofErr w:type="spellEnd"/>
      <w:r w:rsidR="00394A70" w:rsidRPr="00F411D2">
        <w:rPr>
          <w:rFonts w:ascii="Times New Roman" w:eastAsia="Times New Roman" w:hAnsi="Times New Roman" w:cs="Times New Roman"/>
          <w:sz w:val="28"/>
          <w:szCs w:val="28"/>
          <w:lang w:eastAsia="ru-RU"/>
        </w:rPr>
        <w:t>) получил широкое распространение в социальных исследованиях. Фокус группами и похожими терминами называют семейство техник сбора качественных данных посредством группового обсуждения заранее определенной темы под руководством модератора. В то же время эти техники зачастую фокусируются на разных предметах: как минимум, исследователя могут интересовать социальные представления (</w:t>
      </w:r>
      <w:proofErr w:type="spellStart"/>
      <w:r w:rsidR="00394A70" w:rsidRPr="00F411D2">
        <w:rPr>
          <w:rFonts w:ascii="Times New Roman" w:eastAsia="Times New Roman" w:hAnsi="Times New Roman" w:cs="Times New Roman"/>
          <w:sz w:val="28"/>
          <w:szCs w:val="28"/>
          <w:lang w:eastAsia="ru-RU"/>
        </w:rPr>
        <w:t>вокабуляр</w:t>
      </w:r>
      <w:proofErr w:type="spellEnd"/>
      <w:r w:rsidR="00394A70" w:rsidRPr="00F411D2">
        <w:rPr>
          <w:rFonts w:ascii="Times New Roman" w:eastAsia="Times New Roman" w:hAnsi="Times New Roman" w:cs="Times New Roman"/>
          <w:sz w:val="28"/>
          <w:szCs w:val="28"/>
          <w:lang w:eastAsia="ru-RU"/>
        </w:rPr>
        <w:t xml:space="preserve"> описания и его структура) как о фактически произошедшем (что было и есть), так и о возможном (что будет, что делать, как должно быть); как готовые представления, с которыми приходят участники, так и вырабатываемые в ходе групповой динамики; как представления о конкретной предметной ситуации, так и абстрактные, имеющие понятийную природу и т.п. Все эти и другие особенности фокусировки должны отражаться в инструкциях по организации сбора данных и критериях качества планируемого продукта.</w:t>
      </w:r>
      <w:r w:rsidRPr="00F411D2">
        <w:rPr>
          <w:rFonts w:ascii="Times New Roman" w:eastAsia="Times New Roman" w:hAnsi="Times New Roman" w:cs="Times New Roman"/>
          <w:sz w:val="28"/>
          <w:szCs w:val="28"/>
          <w:lang w:eastAsia="ru-RU"/>
        </w:rPr>
        <w:t>»</w:t>
      </w:r>
      <w:r w:rsidR="00394A70" w:rsidRPr="00F411D2">
        <w:rPr>
          <w:rFonts w:ascii="Times New Roman" w:eastAsia="Times New Roman" w:hAnsi="Times New Roman" w:cs="Times New Roman"/>
          <w:sz w:val="28"/>
          <w:szCs w:val="28"/>
          <w:lang w:eastAsia="ru-RU"/>
        </w:rPr>
        <w:t xml:space="preserve"> [36, </w:t>
      </w:r>
      <w:r w:rsidR="00394A70" w:rsidRPr="00F411D2">
        <w:rPr>
          <w:rFonts w:ascii="Times New Roman" w:eastAsia="Times New Roman" w:hAnsi="Times New Roman" w:cs="Times New Roman"/>
          <w:sz w:val="28"/>
          <w:szCs w:val="28"/>
          <w:lang w:val="en-US" w:eastAsia="ru-RU"/>
        </w:rPr>
        <w:t>c</w:t>
      </w:r>
      <w:r w:rsidR="00394A70" w:rsidRPr="00F411D2">
        <w:rPr>
          <w:rFonts w:ascii="Times New Roman" w:eastAsia="Times New Roman" w:hAnsi="Times New Roman" w:cs="Times New Roman"/>
          <w:sz w:val="28"/>
          <w:szCs w:val="28"/>
          <w:lang w:eastAsia="ru-RU"/>
        </w:rPr>
        <w:t>.77]</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Групповое фокусированное интервью — это проводимая по определенному плану беседа, с заданной темой, предполагающая прямой контакт интервьюера (модератора) с респондентами, причем запись ответов в данном случае не является обязательным, а полученные ответы из предыдущего </w:t>
      </w:r>
      <w:r w:rsidRPr="00F411D2">
        <w:rPr>
          <w:rFonts w:ascii="Times New Roman" w:eastAsia="Times New Roman" w:hAnsi="Times New Roman" w:cs="Times New Roman"/>
          <w:color w:val="000000"/>
          <w:sz w:val="28"/>
          <w:szCs w:val="28"/>
          <w:lang w:eastAsia="ru-RU"/>
        </w:rPr>
        <w:lastRenderedPageBreak/>
        <w:t>вопроса, становятся базовыми точками при формировании последующего ответа, как логически выстроенной взаимосвязи вопрос 1 – ответ 1 – вопрос 2 (исходя из того</w:t>
      </w:r>
      <w:r w:rsidR="00A556BC"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каков был ответ 1) – ответ 2 - и т.д.</w:t>
      </w:r>
    </w:p>
    <w:p w:rsidR="00394A70" w:rsidRPr="00F411D2" w:rsidRDefault="00AF2E85"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А</w:t>
      </w:r>
      <w:r w:rsidR="00394A70" w:rsidRPr="00F411D2">
        <w:rPr>
          <w:rFonts w:ascii="Times New Roman" w:eastAsia="Times New Roman" w:hAnsi="Times New Roman" w:cs="Times New Roman"/>
          <w:sz w:val="28"/>
          <w:szCs w:val="28"/>
          <w:lang w:eastAsia="ru-RU"/>
        </w:rPr>
        <w:t>нализ</w:t>
      </w:r>
      <w:r w:rsidRPr="00F411D2">
        <w:rPr>
          <w:rFonts w:ascii="Times New Roman" w:eastAsia="Times New Roman" w:hAnsi="Times New Roman" w:cs="Times New Roman"/>
          <w:sz w:val="28"/>
          <w:szCs w:val="28"/>
          <w:lang w:eastAsia="ru-RU"/>
        </w:rPr>
        <w:t>ируя результаты</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разных</w:t>
      </w:r>
      <w:r w:rsidR="00394A70" w:rsidRPr="00F411D2">
        <w:rPr>
          <w:rFonts w:ascii="Times New Roman" w:eastAsia="Times New Roman" w:hAnsi="Times New Roman" w:cs="Times New Roman"/>
          <w:sz w:val="28"/>
          <w:szCs w:val="28"/>
          <w:lang w:eastAsia="ru-RU"/>
        </w:rPr>
        <w:t xml:space="preserve"> интервью, взяты</w:t>
      </w:r>
      <w:r w:rsidRPr="00F411D2">
        <w:rPr>
          <w:rFonts w:ascii="Times New Roman" w:eastAsia="Times New Roman" w:hAnsi="Times New Roman" w:cs="Times New Roman"/>
          <w:sz w:val="28"/>
          <w:szCs w:val="28"/>
          <w:lang w:eastAsia="ru-RU"/>
        </w:rPr>
        <w:t>ми</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множеством интервьюеров</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можно определить</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4-е</w:t>
      </w:r>
      <w:r w:rsidR="00394A70" w:rsidRPr="00F411D2">
        <w:rPr>
          <w:rFonts w:ascii="Times New Roman" w:eastAsia="Times New Roman" w:hAnsi="Times New Roman" w:cs="Times New Roman"/>
          <w:sz w:val="28"/>
          <w:szCs w:val="28"/>
          <w:lang w:eastAsia="ru-RU"/>
        </w:rPr>
        <w:t xml:space="preserve"> критерия </w:t>
      </w:r>
      <w:r w:rsidRPr="00F411D2">
        <w:rPr>
          <w:rFonts w:ascii="Times New Roman" w:eastAsia="Times New Roman" w:hAnsi="Times New Roman" w:cs="Times New Roman"/>
          <w:sz w:val="28"/>
          <w:szCs w:val="28"/>
          <w:lang w:eastAsia="ru-RU"/>
        </w:rPr>
        <w:t>оценивающих результативность</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состоявшегося</w:t>
      </w:r>
      <w:r w:rsidR="00394A70" w:rsidRPr="00F411D2">
        <w:rPr>
          <w:rFonts w:ascii="Times New Roman" w:eastAsia="Times New Roman" w:hAnsi="Times New Roman" w:cs="Times New Roman"/>
          <w:sz w:val="28"/>
          <w:szCs w:val="28"/>
          <w:lang w:eastAsia="ru-RU"/>
        </w:rPr>
        <w:t xml:space="preserve"> «Группового фокусированного интервью»:</w:t>
      </w:r>
    </w:p>
    <w:p w:rsidR="00394A70" w:rsidRPr="00F411D2" w:rsidRDefault="001248D3"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w:t>
      </w:r>
      <w:r w:rsidR="00394A70" w:rsidRPr="00F411D2">
        <w:rPr>
          <w:rFonts w:ascii="Times New Roman" w:eastAsia="Times New Roman" w:hAnsi="Times New Roman" w:cs="Times New Roman"/>
          <w:sz w:val="28"/>
          <w:szCs w:val="28"/>
          <w:lang w:eastAsia="ru-RU"/>
        </w:rPr>
        <w:t>1. Полнота. Интервью должно давать возможность респондентам наиболее полно освещать различные стороны стимульной ситуации и свои реакции на нее;</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2. Специфичность. В интервью должны быть получены точные сообщения об аспектах стимульной ситуации, которые вызвали определенные реакции интервьюируемых;</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3. Глубина. Интервью должно помочь интервьюируемым описать эмоциональный, когнитивный и ценностный смысл ситуации и степень своей включенности в нее;</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4. Личностный контекст. Интервью должно выявлять характерные черты и предшествующий опыт интервьюируемых, которые наполн</w:t>
      </w:r>
      <w:r w:rsidR="001248D3" w:rsidRPr="00F411D2">
        <w:rPr>
          <w:rFonts w:ascii="Times New Roman" w:eastAsia="Times New Roman" w:hAnsi="Times New Roman" w:cs="Times New Roman"/>
          <w:sz w:val="28"/>
          <w:szCs w:val="28"/>
          <w:lang w:eastAsia="ru-RU"/>
        </w:rPr>
        <w:t>яют ситуацию конкретным смыслом</w:t>
      </w:r>
      <w:r w:rsidRPr="00F411D2">
        <w:rPr>
          <w:rFonts w:ascii="Times New Roman" w:eastAsia="Times New Roman" w:hAnsi="Times New Roman" w:cs="Times New Roman"/>
          <w:sz w:val="28"/>
          <w:szCs w:val="28"/>
          <w:lang w:eastAsia="ru-RU"/>
        </w:rPr>
        <w:t>.</w:t>
      </w:r>
      <w:r w:rsidR="001248D3" w:rsidRPr="00F411D2">
        <w:rPr>
          <w:rFonts w:ascii="Times New Roman" w:eastAsia="Times New Roman" w:hAnsi="Times New Roman" w:cs="Times New Roman"/>
          <w:sz w:val="28"/>
          <w:szCs w:val="28"/>
          <w:lang w:eastAsia="ru-RU"/>
        </w:rPr>
        <w:t>»</w:t>
      </w:r>
      <w:r w:rsidRPr="00F411D2">
        <w:rPr>
          <w:rFonts w:ascii="Times New Roman" w:eastAsia="Times New Roman" w:hAnsi="Times New Roman" w:cs="Times New Roman"/>
          <w:sz w:val="28"/>
          <w:szCs w:val="28"/>
          <w:lang w:eastAsia="ru-RU"/>
        </w:rPr>
        <w:t xml:space="preserve"> [33, </w:t>
      </w:r>
      <w:r w:rsidRPr="00F411D2">
        <w:rPr>
          <w:rFonts w:ascii="Times New Roman" w:eastAsia="Times New Roman" w:hAnsi="Times New Roman" w:cs="Times New Roman"/>
          <w:sz w:val="28"/>
          <w:szCs w:val="28"/>
          <w:lang w:val="en-US" w:eastAsia="ru-RU"/>
        </w:rPr>
        <w:t>c</w:t>
      </w:r>
      <w:r w:rsidRPr="00F411D2">
        <w:rPr>
          <w:rFonts w:ascii="Times New Roman" w:eastAsia="Times New Roman" w:hAnsi="Times New Roman" w:cs="Times New Roman"/>
          <w:sz w:val="28"/>
          <w:szCs w:val="28"/>
          <w:lang w:eastAsia="ru-RU"/>
        </w:rPr>
        <w:t>.16]</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 xml:space="preserve">Залогом соответствия «Группового фокусированного интервью» </w:t>
      </w:r>
      <w:r w:rsidR="001248D3" w:rsidRPr="00F411D2">
        <w:rPr>
          <w:rFonts w:ascii="Times New Roman" w:eastAsia="Times New Roman" w:hAnsi="Times New Roman" w:cs="Times New Roman"/>
          <w:sz w:val="28"/>
          <w:szCs w:val="28"/>
          <w:lang w:eastAsia="ru-RU"/>
        </w:rPr>
        <w:t>«</w:t>
      </w:r>
      <w:r w:rsidRPr="00F411D2">
        <w:rPr>
          <w:rFonts w:ascii="Times New Roman" w:eastAsia="Times New Roman" w:hAnsi="Times New Roman" w:cs="Times New Roman"/>
          <w:sz w:val="28"/>
          <w:szCs w:val="28"/>
          <w:lang w:eastAsia="ru-RU"/>
        </w:rPr>
        <w:t xml:space="preserve">перечисленным критериям качества (успешности) служит его </w:t>
      </w:r>
      <w:proofErr w:type="spellStart"/>
      <w:r w:rsidRPr="00F411D2">
        <w:rPr>
          <w:rFonts w:ascii="Times New Roman" w:eastAsia="Times New Roman" w:hAnsi="Times New Roman" w:cs="Times New Roman"/>
          <w:sz w:val="28"/>
          <w:szCs w:val="28"/>
          <w:lang w:eastAsia="ru-RU"/>
        </w:rPr>
        <w:t>ненаправленность</w:t>
      </w:r>
      <w:proofErr w:type="spellEnd"/>
      <w:r w:rsidRPr="00F411D2">
        <w:rPr>
          <w:rFonts w:ascii="Times New Roman" w:eastAsia="Times New Roman" w:hAnsi="Times New Roman" w:cs="Times New Roman"/>
          <w:sz w:val="28"/>
          <w:szCs w:val="28"/>
          <w:lang w:eastAsia="ru-RU"/>
        </w:rPr>
        <w:t xml:space="preserve">, или </w:t>
      </w:r>
      <w:proofErr w:type="spellStart"/>
      <w:r w:rsidRPr="00F411D2">
        <w:rPr>
          <w:rFonts w:ascii="Times New Roman" w:eastAsia="Times New Roman" w:hAnsi="Times New Roman" w:cs="Times New Roman"/>
          <w:sz w:val="28"/>
          <w:szCs w:val="28"/>
          <w:lang w:eastAsia="ru-RU"/>
        </w:rPr>
        <w:t>неструктурированность</w:t>
      </w:r>
      <w:proofErr w:type="spellEnd"/>
      <w:r w:rsidRPr="00F411D2">
        <w:rPr>
          <w:rFonts w:ascii="Times New Roman" w:eastAsia="Times New Roman" w:hAnsi="Times New Roman" w:cs="Times New Roman"/>
          <w:sz w:val="28"/>
          <w:szCs w:val="28"/>
          <w:lang w:eastAsia="ru-RU"/>
        </w:rPr>
        <w:t>, которая обеспечивается использованием модератором ненаправленных вопросов. Модератору следует поддерживать спонтанность порождения разговора участниками, чтобы они самостоятельно определяли, какие аспекты стимульной ситуации для них важны, и говорили лишь о том, что вызвало у них сильный отклик. Ненаправленные вопросы дают испытуемому возможность:</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1. Свободно высказаться по важнейшим для него проблемам, а не по тем вопросам, которые кажутся самыми важными интервьюеру (раскрыть, «что думает сам интервьюируемый, а не то, каково его мнение о том, что думает интервьюер»;</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lastRenderedPageBreak/>
        <w:t>2. Зафиксировать ответ в надлежащем контексте, а не загонять его в рамки, заранее придуманные интервьюером;</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3. Высказываться «более членораздельно и выразительно, чем в направленном интервью.</w:t>
      </w:r>
      <w:r w:rsidR="001248D3" w:rsidRPr="00F411D2">
        <w:rPr>
          <w:rFonts w:ascii="Times New Roman" w:eastAsia="Times New Roman" w:hAnsi="Times New Roman" w:cs="Times New Roman"/>
          <w:sz w:val="28"/>
          <w:szCs w:val="28"/>
          <w:lang w:eastAsia="ru-RU"/>
        </w:rPr>
        <w:t>»</w:t>
      </w:r>
      <w:r w:rsidRPr="00F411D2">
        <w:rPr>
          <w:rFonts w:ascii="Times New Roman" w:eastAsia="Times New Roman" w:hAnsi="Times New Roman" w:cs="Times New Roman"/>
          <w:sz w:val="28"/>
          <w:szCs w:val="28"/>
          <w:lang w:eastAsia="ru-RU"/>
        </w:rPr>
        <w:t xml:space="preserve"> [51, </w:t>
      </w:r>
      <w:r w:rsidRPr="00F411D2">
        <w:rPr>
          <w:rFonts w:ascii="Times New Roman" w:eastAsia="Times New Roman" w:hAnsi="Times New Roman" w:cs="Times New Roman"/>
          <w:sz w:val="28"/>
          <w:szCs w:val="28"/>
          <w:lang w:val="en-US" w:eastAsia="ru-RU"/>
        </w:rPr>
        <w:t>c</w:t>
      </w:r>
      <w:r w:rsidRPr="00F411D2">
        <w:rPr>
          <w:rFonts w:ascii="Times New Roman" w:eastAsia="Times New Roman" w:hAnsi="Times New Roman" w:cs="Times New Roman"/>
          <w:sz w:val="28"/>
          <w:szCs w:val="28"/>
          <w:lang w:eastAsia="ru-RU"/>
        </w:rPr>
        <w:t>.122]</w:t>
      </w:r>
    </w:p>
    <w:p w:rsidR="00394A70" w:rsidRPr="00F411D2" w:rsidRDefault="001248D3"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w:t>
      </w:r>
      <w:r w:rsidR="00394A70" w:rsidRPr="00F411D2">
        <w:rPr>
          <w:rFonts w:ascii="Times New Roman" w:eastAsia="Times New Roman" w:hAnsi="Times New Roman" w:cs="Times New Roman"/>
          <w:sz w:val="28"/>
          <w:szCs w:val="28"/>
          <w:lang w:eastAsia="ru-RU"/>
        </w:rPr>
        <w:t>Испытуемый принимает роль активного участника разговора: обосновывает свою позицию, дает более пространные ответы, чем при направленных вопросах, будучи не ограниченным рамками ожиданий давать буквальный ответ на заданный вопрос. Это, в свою очередь, порождает спонтанность высказываний, содержащих такие понятия и измерения, которые могут вообще не проявиться в узких рамках направленных вопросов.</w:t>
      </w:r>
      <w:r w:rsidRPr="00F411D2">
        <w:rPr>
          <w:rFonts w:ascii="Times New Roman" w:eastAsia="Times New Roman" w:hAnsi="Times New Roman" w:cs="Times New Roman"/>
          <w:sz w:val="28"/>
          <w:szCs w:val="28"/>
          <w:lang w:eastAsia="ru-RU"/>
        </w:rPr>
        <w:t>»</w:t>
      </w:r>
      <w:r w:rsidR="00394A70" w:rsidRPr="00F411D2">
        <w:rPr>
          <w:rFonts w:ascii="Times New Roman" w:eastAsia="Times New Roman" w:hAnsi="Times New Roman" w:cs="Times New Roman"/>
          <w:sz w:val="28"/>
          <w:szCs w:val="28"/>
          <w:lang w:eastAsia="ru-RU"/>
        </w:rPr>
        <w:t xml:space="preserve"> [33, </w:t>
      </w:r>
      <w:r w:rsidR="00394A70" w:rsidRPr="00F411D2">
        <w:rPr>
          <w:rFonts w:ascii="Times New Roman" w:eastAsia="Times New Roman" w:hAnsi="Times New Roman" w:cs="Times New Roman"/>
          <w:sz w:val="28"/>
          <w:szCs w:val="28"/>
          <w:lang w:val="en-US" w:eastAsia="ru-RU"/>
        </w:rPr>
        <w:t>c</w:t>
      </w:r>
      <w:r w:rsidR="00394A70" w:rsidRPr="00F411D2">
        <w:rPr>
          <w:rFonts w:ascii="Times New Roman" w:eastAsia="Times New Roman" w:hAnsi="Times New Roman" w:cs="Times New Roman"/>
          <w:sz w:val="28"/>
          <w:szCs w:val="28"/>
          <w:lang w:eastAsia="ru-RU"/>
        </w:rPr>
        <w:t>.17]</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Групповое фокусированное интервью рассчитано в среднем на один классный час (примерно 40 минут), но при необходимости</w:t>
      </w:r>
      <w:r w:rsidR="00A556BC"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исходя из сложности темы и глубины разбора, погружения может быть увеличено, структура его напоминает структуру анкеты и предложено в Технологической карте</w:t>
      </w:r>
      <w:r w:rsidR="00A556BC" w:rsidRPr="00F411D2">
        <w:rPr>
          <w:rFonts w:ascii="Times New Roman" w:eastAsia="Times New Roman" w:hAnsi="Times New Roman" w:cs="Times New Roman"/>
          <w:color w:val="000000"/>
          <w:sz w:val="28"/>
          <w:szCs w:val="28"/>
          <w:lang w:eastAsia="ru-RU"/>
        </w:rPr>
        <w:t xml:space="preserve"> (Приложение 2)</w:t>
      </w:r>
      <w:r w:rsidRPr="00F411D2">
        <w:rPr>
          <w:rFonts w:ascii="Times New Roman" w:eastAsia="Times New Roman" w:hAnsi="Times New Roman" w:cs="Times New Roman"/>
          <w:color w:val="000000"/>
          <w:sz w:val="28"/>
          <w:szCs w:val="28"/>
          <w:lang w:eastAsia="ru-RU"/>
        </w:rPr>
        <w:t>.</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Для грамотного и подробного анализа своей беседы педагог-психолог, может производить запись с использованием технических средств (диктофонов, телефонов и т.д.).</w:t>
      </w:r>
    </w:p>
    <w:p w:rsidR="00780FC1"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 данном направлении функциями группового интервью будут являться:</w:t>
      </w:r>
    </w:p>
    <w:p w:rsidR="00394A70" w:rsidRPr="00F411D2" w:rsidRDefault="00394A70"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получение информации для выстраивания алгоритма беседы;</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 скрытое </w:t>
      </w:r>
      <w:proofErr w:type="spellStart"/>
      <w:r w:rsidRPr="00F411D2">
        <w:rPr>
          <w:rFonts w:ascii="Times New Roman" w:eastAsia="Times New Roman" w:hAnsi="Times New Roman" w:cs="Times New Roman"/>
          <w:color w:val="000000"/>
          <w:sz w:val="28"/>
          <w:szCs w:val="28"/>
          <w:lang w:eastAsia="ru-RU"/>
        </w:rPr>
        <w:t>фасилитативное</w:t>
      </w:r>
      <w:proofErr w:type="spellEnd"/>
      <w:r w:rsidRPr="00F411D2">
        <w:rPr>
          <w:rFonts w:ascii="Times New Roman" w:eastAsia="Times New Roman" w:hAnsi="Times New Roman" w:cs="Times New Roman"/>
          <w:color w:val="000000"/>
          <w:sz w:val="28"/>
          <w:szCs w:val="28"/>
          <w:lang w:eastAsia="ru-RU"/>
        </w:rPr>
        <w:t xml:space="preserve"> воздействие на респондентов и корректировка течения логического хода беседы.</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u w:val="single"/>
          <w:lang w:eastAsia="ru-RU"/>
        </w:rPr>
        <w:t xml:space="preserve">При проведении группового фокусированного интервью на базе БУК ОО «Омский государственный Северный драматический театр </w:t>
      </w:r>
      <w:proofErr w:type="spellStart"/>
      <w:r w:rsidRPr="00F411D2">
        <w:rPr>
          <w:rFonts w:ascii="Times New Roman" w:eastAsia="Times New Roman" w:hAnsi="Times New Roman" w:cs="Times New Roman"/>
          <w:i/>
          <w:iCs/>
          <w:color w:val="000000"/>
          <w:sz w:val="28"/>
          <w:szCs w:val="28"/>
          <w:u w:val="single"/>
          <w:lang w:eastAsia="ru-RU"/>
        </w:rPr>
        <w:t>им.М.А.Ульянова</w:t>
      </w:r>
      <w:proofErr w:type="spellEnd"/>
      <w:r w:rsidRPr="00F411D2">
        <w:rPr>
          <w:rFonts w:ascii="Times New Roman" w:eastAsia="Times New Roman" w:hAnsi="Times New Roman" w:cs="Times New Roman"/>
          <w:i/>
          <w:iCs/>
          <w:color w:val="000000"/>
          <w:sz w:val="28"/>
          <w:szCs w:val="28"/>
          <w:u w:val="single"/>
          <w:lang w:eastAsia="ru-RU"/>
        </w:rPr>
        <w:t>» с учащимися 8-9 классов БОУ «Тарская СОШ №5» были выстроены следующие условия взаимодействия:</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непринужденная обстановка общения при интервьюировании, </w:t>
      </w:r>
      <w:r w:rsidR="00FD1204" w:rsidRPr="00F411D2">
        <w:rPr>
          <w:rFonts w:ascii="Times New Roman" w:eastAsia="Times New Roman" w:hAnsi="Times New Roman" w:cs="Times New Roman"/>
          <w:color w:val="000000"/>
          <w:sz w:val="28"/>
          <w:szCs w:val="28"/>
          <w:lang w:eastAsia="ru-RU"/>
        </w:rPr>
        <w:t>проводилась</w:t>
      </w:r>
      <w:r w:rsidRPr="00F411D2">
        <w:rPr>
          <w:rFonts w:ascii="Times New Roman" w:eastAsia="Times New Roman" w:hAnsi="Times New Roman" w:cs="Times New Roman"/>
          <w:color w:val="000000"/>
          <w:sz w:val="28"/>
          <w:szCs w:val="28"/>
          <w:lang w:eastAsia="ru-RU"/>
        </w:rPr>
        <w:t xml:space="preserve"> по форме к</w:t>
      </w:r>
      <w:r w:rsidR="00FD1204" w:rsidRPr="00F411D2">
        <w:rPr>
          <w:rFonts w:ascii="Times New Roman" w:eastAsia="Times New Roman" w:hAnsi="Times New Roman" w:cs="Times New Roman"/>
          <w:color w:val="000000"/>
          <w:sz w:val="28"/>
          <w:szCs w:val="28"/>
          <w:lang w:eastAsia="ru-RU"/>
        </w:rPr>
        <w:t>ак</w:t>
      </w:r>
      <w:r w:rsidRPr="00F411D2">
        <w:rPr>
          <w:rFonts w:ascii="Times New Roman" w:eastAsia="Times New Roman" w:hAnsi="Times New Roman" w:cs="Times New Roman"/>
          <w:color w:val="000000"/>
          <w:sz w:val="28"/>
          <w:szCs w:val="28"/>
          <w:lang w:eastAsia="ru-RU"/>
        </w:rPr>
        <w:t xml:space="preserve"> разговор</w:t>
      </w:r>
      <w:r w:rsidR="00FD1204" w:rsidRPr="00F411D2">
        <w:rPr>
          <w:rFonts w:ascii="Times New Roman" w:eastAsia="Times New Roman" w:hAnsi="Times New Roman" w:cs="Times New Roman"/>
          <w:color w:val="000000"/>
          <w:sz w:val="28"/>
          <w:szCs w:val="28"/>
          <w:lang w:eastAsia="ru-RU"/>
        </w:rPr>
        <w:t xml:space="preserve"> на определенную тему между самими подростками и тем самым обеспечивала</w:t>
      </w:r>
      <w:r w:rsidRPr="00F411D2">
        <w:rPr>
          <w:rFonts w:ascii="Times New Roman" w:eastAsia="Times New Roman" w:hAnsi="Times New Roman" w:cs="Times New Roman"/>
          <w:color w:val="000000"/>
          <w:sz w:val="28"/>
          <w:szCs w:val="28"/>
          <w:lang w:eastAsia="ru-RU"/>
        </w:rPr>
        <w:t xml:space="preserve"> искренност</w:t>
      </w:r>
      <w:r w:rsidR="00FD1204" w:rsidRPr="00F411D2">
        <w:rPr>
          <w:rFonts w:ascii="Times New Roman" w:eastAsia="Times New Roman" w:hAnsi="Times New Roman" w:cs="Times New Roman"/>
          <w:color w:val="000000"/>
          <w:sz w:val="28"/>
          <w:szCs w:val="28"/>
          <w:lang w:eastAsia="ru-RU"/>
        </w:rPr>
        <w:t>ь</w:t>
      </w:r>
      <w:r w:rsidRPr="00F411D2">
        <w:rPr>
          <w:rFonts w:ascii="Times New Roman" w:eastAsia="Times New Roman" w:hAnsi="Times New Roman" w:cs="Times New Roman"/>
          <w:color w:val="000000"/>
          <w:sz w:val="28"/>
          <w:szCs w:val="28"/>
          <w:lang w:eastAsia="ru-RU"/>
        </w:rPr>
        <w:t xml:space="preserve"> ответов, </w:t>
      </w:r>
      <w:r w:rsidR="00FD1204" w:rsidRPr="00F411D2">
        <w:rPr>
          <w:rFonts w:ascii="Times New Roman" w:eastAsia="Times New Roman" w:hAnsi="Times New Roman" w:cs="Times New Roman"/>
          <w:color w:val="000000"/>
          <w:sz w:val="28"/>
          <w:szCs w:val="28"/>
          <w:lang w:eastAsia="ru-RU"/>
        </w:rPr>
        <w:t>с последующим</w:t>
      </w:r>
      <w:r w:rsidRPr="00F411D2">
        <w:rPr>
          <w:rFonts w:ascii="Times New Roman" w:eastAsia="Times New Roman" w:hAnsi="Times New Roman" w:cs="Times New Roman"/>
          <w:color w:val="000000"/>
          <w:sz w:val="28"/>
          <w:szCs w:val="28"/>
          <w:lang w:eastAsia="ru-RU"/>
        </w:rPr>
        <w:t xml:space="preserve"> получ</w:t>
      </w:r>
      <w:r w:rsidR="00FD1204" w:rsidRPr="00F411D2">
        <w:rPr>
          <w:rFonts w:ascii="Times New Roman" w:eastAsia="Times New Roman" w:hAnsi="Times New Roman" w:cs="Times New Roman"/>
          <w:color w:val="000000"/>
          <w:sz w:val="28"/>
          <w:szCs w:val="28"/>
          <w:lang w:eastAsia="ru-RU"/>
        </w:rPr>
        <w:t>ением</w:t>
      </w:r>
      <w:r w:rsidRPr="00F411D2">
        <w:rPr>
          <w:rFonts w:ascii="Times New Roman" w:eastAsia="Times New Roman" w:hAnsi="Times New Roman" w:cs="Times New Roman"/>
          <w:color w:val="000000"/>
          <w:sz w:val="28"/>
          <w:szCs w:val="28"/>
          <w:lang w:eastAsia="ru-RU"/>
        </w:rPr>
        <w:t xml:space="preserve"> их мнения, мотив</w:t>
      </w:r>
      <w:r w:rsidR="00FD1204" w:rsidRPr="00F411D2">
        <w:rPr>
          <w:rFonts w:ascii="Times New Roman" w:eastAsia="Times New Roman" w:hAnsi="Times New Roman" w:cs="Times New Roman"/>
          <w:color w:val="000000"/>
          <w:sz w:val="28"/>
          <w:szCs w:val="28"/>
          <w:lang w:eastAsia="ru-RU"/>
        </w:rPr>
        <w:t>ов и возможных действий</w:t>
      </w:r>
      <w:r w:rsidRPr="00F411D2">
        <w:rPr>
          <w:rFonts w:ascii="Times New Roman" w:eastAsia="Times New Roman" w:hAnsi="Times New Roman" w:cs="Times New Roman"/>
          <w:color w:val="000000"/>
          <w:sz w:val="28"/>
          <w:szCs w:val="28"/>
          <w:lang w:eastAsia="ru-RU"/>
        </w:rPr>
        <w:t>;</w:t>
      </w:r>
    </w:p>
    <w:p w:rsidR="00394A70" w:rsidRPr="00F411D2" w:rsidRDefault="00FD1204"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lastRenderedPageBreak/>
        <w:t>личное</w:t>
      </w:r>
      <w:r w:rsidR="00394A70" w:rsidRPr="00F411D2">
        <w:rPr>
          <w:rFonts w:ascii="Times New Roman" w:eastAsia="Times New Roman" w:hAnsi="Times New Roman" w:cs="Times New Roman"/>
          <w:color w:val="000000"/>
          <w:sz w:val="28"/>
          <w:szCs w:val="28"/>
          <w:lang w:eastAsia="ru-RU"/>
        </w:rPr>
        <w:t xml:space="preserve"> взаимодействи</w:t>
      </w:r>
      <w:r w:rsidRPr="00F411D2">
        <w:rPr>
          <w:rFonts w:ascii="Times New Roman" w:eastAsia="Times New Roman" w:hAnsi="Times New Roman" w:cs="Times New Roman"/>
          <w:color w:val="000000"/>
          <w:sz w:val="28"/>
          <w:szCs w:val="28"/>
          <w:lang w:eastAsia="ru-RU"/>
        </w:rPr>
        <w:t xml:space="preserve">е между педагогом-психологом и подростками, между самими подростками обеспечивали </w:t>
      </w:r>
      <w:r w:rsidR="00394A70" w:rsidRPr="00F411D2">
        <w:rPr>
          <w:rFonts w:ascii="Times New Roman" w:eastAsia="Times New Roman" w:hAnsi="Times New Roman" w:cs="Times New Roman"/>
          <w:color w:val="000000"/>
          <w:sz w:val="28"/>
          <w:szCs w:val="28"/>
          <w:lang w:eastAsia="ru-RU"/>
        </w:rPr>
        <w:t>довери</w:t>
      </w:r>
      <w:r w:rsidRPr="00F411D2">
        <w:rPr>
          <w:rFonts w:ascii="Times New Roman" w:eastAsia="Times New Roman" w:hAnsi="Times New Roman" w:cs="Times New Roman"/>
          <w:color w:val="000000"/>
          <w:sz w:val="28"/>
          <w:szCs w:val="28"/>
          <w:lang w:eastAsia="ru-RU"/>
        </w:rPr>
        <w:t>е между ними</w:t>
      </w:r>
      <w:r w:rsidR="00394A70" w:rsidRPr="00F411D2">
        <w:rPr>
          <w:rFonts w:ascii="Times New Roman" w:eastAsia="Times New Roman" w:hAnsi="Times New Roman" w:cs="Times New Roman"/>
          <w:color w:val="000000"/>
          <w:sz w:val="28"/>
          <w:szCs w:val="28"/>
          <w:lang w:eastAsia="ru-RU"/>
        </w:rPr>
        <w:t>, а также серьезное отношение подростков к беседе;</w:t>
      </w:r>
    </w:p>
    <w:p w:rsidR="00394A70" w:rsidRPr="00F411D2" w:rsidRDefault="00FD1204"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ненавязчивая атмосфера </w:t>
      </w:r>
      <w:r w:rsidR="00394A70" w:rsidRPr="00F411D2">
        <w:rPr>
          <w:rFonts w:ascii="Times New Roman" w:eastAsia="Times New Roman" w:hAnsi="Times New Roman" w:cs="Times New Roman"/>
          <w:color w:val="000000"/>
          <w:sz w:val="28"/>
          <w:szCs w:val="28"/>
          <w:lang w:eastAsia="ru-RU"/>
        </w:rPr>
        <w:t>обеспеч</w:t>
      </w:r>
      <w:r w:rsidRPr="00F411D2">
        <w:rPr>
          <w:rFonts w:ascii="Times New Roman" w:eastAsia="Times New Roman" w:hAnsi="Times New Roman" w:cs="Times New Roman"/>
          <w:color w:val="000000"/>
          <w:sz w:val="28"/>
          <w:szCs w:val="28"/>
          <w:lang w:eastAsia="ru-RU"/>
        </w:rPr>
        <w:t>ивала</w:t>
      </w:r>
      <w:r w:rsidR="00394A70" w:rsidRPr="00F411D2">
        <w:rPr>
          <w:rFonts w:ascii="Times New Roman" w:eastAsia="Times New Roman" w:hAnsi="Times New Roman" w:cs="Times New Roman"/>
          <w:color w:val="000000"/>
          <w:sz w:val="28"/>
          <w:szCs w:val="28"/>
          <w:lang w:eastAsia="ru-RU"/>
        </w:rPr>
        <w:t xml:space="preserve"> возможность </w:t>
      </w:r>
      <w:r w:rsidRPr="00F411D2">
        <w:rPr>
          <w:rFonts w:ascii="Times New Roman" w:eastAsia="Times New Roman" w:hAnsi="Times New Roman" w:cs="Times New Roman"/>
          <w:color w:val="000000"/>
          <w:sz w:val="28"/>
          <w:szCs w:val="28"/>
          <w:lang w:eastAsia="ru-RU"/>
        </w:rPr>
        <w:t xml:space="preserve">педагогу-психологу </w:t>
      </w:r>
      <w:r w:rsidR="00394A70" w:rsidRPr="00F411D2">
        <w:rPr>
          <w:rFonts w:ascii="Times New Roman" w:eastAsia="Times New Roman" w:hAnsi="Times New Roman" w:cs="Times New Roman"/>
          <w:color w:val="000000"/>
          <w:sz w:val="28"/>
          <w:szCs w:val="28"/>
          <w:lang w:eastAsia="ru-RU"/>
        </w:rPr>
        <w:t xml:space="preserve">наблюдать психологические реакции подростков </w:t>
      </w:r>
      <w:r w:rsidRPr="00F411D2">
        <w:rPr>
          <w:rFonts w:ascii="Times New Roman" w:eastAsia="Times New Roman" w:hAnsi="Times New Roman" w:cs="Times New Roman"/>
          <w:color w:val="000000"/>
          <w:sz w:val="28"/>
          <w:szCs w:val="28"/>
          <w:lang w:eastAsia="ru-RU"/>
        </w:rPr>
        <w:t>в</w:t>
      </w:r>
      <w:r w:rsidR="00394A70" w:rsidRPr="00F411D2">
        <w:rPr>
          <w:rFonts w:ascii="Times New Roman" w:eastAsia="Times New Roman" w:hAnsi="Times New Roman" w:cs="Times New Roman"/>
          <w:color w:val="000000"/>
          <w:sz w:val="28"/>
          <w:szCs w:val="28"/>
          <w:lang w:eastAsia="ru-RU"/>
        </w:rPr>
        <w:t xml:space="preserve"> ход</w:t>
      </w:r>
      <w:r w:rsidRPr="00F411D2">
        <w:rPr>
          <w:rFonts w:ascii="Times New Roman" w:eastAsia="Times New Roman" w:hAnsi="Times New Roman" w:cs="Times New Roman"/>
          <w:color w:val="000000"/>
          <w:sz w:val="28"/>
          <w:szCs w:val="28"/>
          <w:lang w:eastAsia="ru-RU"/>
        </w:rPr>
        <w:t>е</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интервью</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изменять</w:t>
      </w:r>
      <w:r w:rsidR="00394A70" w:rsidRPr="00F411D2">
        <w:rPr>
          <w:rFonts w:ascii="Times New Roman" w:eastAsia="Times New Roman" w:hAnsi="Times New Roman" w:cs="Times New Roman"/>
          <w:color w:val="000000"/>
          <w:sz w:val="28"/>
          <w:szCs w:val="28"/>
          <w:lang w:eastAsia="ru-RU"/>
        </w:rPr>
        <w:t xml:space="preserve"> план, видоизменять </w:t>
      </w:r>
      <w:r w:rsidRPr="00F411D2">
        <w:rPr>
          <w:rFonts w:ascii="Times New Roman" w:eastAsia="Times New Roman" w:hAnsi="Times New Roman" w:cs="Times New Roman"/>
          <w:color w:val="000000"/>
          <w:sz w:val="28"/>
          <w:szCs w:val="28"/>
          <w:lang w:eastAsia="ru-RU"/>
        </w:rPr>
        <w:t>структуру</w:t>
      </w:r>
      <w:r w:rsidR="00394A70" w:rsidRPr="00F411D2">
        <w:rPr>
          <w:rFonts w:ascii="Times New Roman" w:eastAsia="Times New Roman" w:hAnsi="Times New Roman" w:cs="Times New Roman"/>
          <w:color w:val="000000"/>
          <w:sz w:val="28"/>
          <w:szCs w:val="28"/>
          <w:lang w:eastAsia="ru-RU"/>
        </w:rPr>
        <w:t xml:space="preserve"> или последовательность </w:t>
      </w:r>
      <w:r w:rsidRPr="00F411D2">
        <w:rPr>
          <w:rFonts w:ascii="Times New Roman" w:eastAsia="Times New Roman" w:hAnsi="Times New Roman" w:cs="Times New Roman"/>
          <w:color w:val="000000"/>
          <w:sz w:val="28"/>
          <w:szCs w:val="28"/>
          <w:lang w:eastAsia="ru-RU"/>
        </w:rPr>
        <w:t xml:space="preserve">как самих </w:t>
      </w:r>
      <w:r w:rsidR="00394A70" w:rsidRPr="00F411D2">
        <w:rPr>
          <w:rFonts w:ascii="Times New Roman" w:eastAsia="Times New Roman" w:hAnsi="Times New Roman" w:cs="Times New Roman"/>
          <w:color w:val="000000"/>
          <w:sz w:val="28"/>
          <w:szCs w:val="28"/>
          <w:lang w:eastAsia="ru-RU"/>
        </w:rPr>
        <w:t>вопросов</w:t>
      </w:r>
      <w:r w:rsidRPr="00F411D2">
        <w:rPr>
          <w:rFonts w:ascii="Times New Roman" w:eastAsia="Times New Roman" w:hAnsi="Times New Roman" w:cs="Times New Roman"/>
          <w:color w:val="000000"/>
          <w:sz w:val="28"/>
          <w:szCs w:val="28"/>
          <w:lang w:eastAsia="ru-RU"/>
        </w:rPr>
        <w:t xml:space="preserve"> в разрезе блока, так и менять даже </w:t>
      </w:r>
      <w:r w:rsidR="004C7B5B" w:rsidRPr="00F411D2">
        <w:rPr>
          <w:rFonts w:ascii="Times New Roman" w:eastAsia="Times New Roman" w:hAnsi="Times New Roman" w:cs="Times New Roman"/>
          <w:color w:val="000000"/>
          <w:sz w:val="28"/>
          <w:szCs w:val="28"/>
          <w:lang w:eastAsia="ru-RU"/>
        </w:rPr>
        <w:t>блоки используя их из других технологических карт</w:t>
      </w:r>
      <w:r w:rsidR="00394A70" w:rsidRPr="00F411D2">
        <w:rPr>
          <w:rFonts w:ascii="Times New Roman" w:eastAsia="Times New Roman" w:hAnsi="Times New Roman" w:cs="Times New Roman"/>
          <w:color w:val="000000"/>
          <w:sz w:val="28"/>
          <w:szCs w:val="28"/>
          <w:lang w:eastAsia="ru-RU"/>
        </w:rPr>
        <w:t>, следить за степенью искренности при ответах;</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устный характер контактов позволил устранить незапланированное восприятие вопросов посредством их уточнения или разъяснения;</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личный контакт </w:t>
      </w:r>
      <w:r w:rsidR="00E44081" w:rsidRPr="00F411D2">
        <w:rPr>
          <w:rFonts w:ascii="Times New Roman" w:eastAsia="Times New Roman" w:hAnsi="Times New Roman" w:cs="Times New Roman"/>
          <w:color w:val="000000"/>
          <w:sz w:val="28"/>
          <w:szCs w:val="28"/>
          <w:lang w:eastAsia="ru-RU"/>
        </w:rPr>
        <w:t>педагога-психолога</w:t>
      </w:r>
      <w:r w:rsidRPr="00F411D2">
        <w:rPr>
          <w:rFonts w:ascii="Times New Roman" w:eastAsia="Times New Roman" w:hAnsi="Times New Roman" w:cs="Times New Roman"/>
          <w:color w:val="000000"/>
          <w:sz w:val="28"/>
          <w:szCs w:val="28"/>
          <w:lang w:eastAsia="ru-RU"/>
        </w:rPr>
        <w:t xml:space="preserve"> с </w:t>
      </w:r>
      <w:r w:rsidR="00E44081" w:rsidRPr="00F411D2">
        <w:rPr>
          <w:rFonts w:ascii="Times New Roman" w:eastAsia="Times New Roman" w:hAnsi="Times New Roman" w:cs="Times New Roman"/>
          <w:color w:val="000000"/>
          <w:sz w:val="28"/>
          <w:szCs w:val="28"/>
          <w:lang w:eastAsia="ru-RU"/>
        </w:rPr>
        <w:t>подростками</w:t>
      </w:r>
      <w:r w:rsidRPr="00F411D2">
        <w:rPr>
          <w:rFonts w:ascii="Times New Roman" w:eastAsia="Times New Roman" w:hAnsi="Times New Roman" w:cs="Times New Roman"/>
          <w:color w:val="000000"/>
          <w:sz w:val="28"/>
          <w:szCs w:val="28"/>
          <w:lang w:eastAsia="ru-RU"/>
        </w:rPr>
        <w:t xml:space="preserve"> обеспеч</w:t>
      </w:r>
      <w:r w:rsidR="00E44081" w:rsidRPr="00F411D2">
        <w:rPr>
          <w:rFonts w:ascii="Times New Roman" w:eastAsia="Times New Roman" w:hAnsi="Times New Roman" w:cs="Times New Roman"/>
          <w:color w:val="000000"/>
          <w:sz w:val="28"/>
          <w:szCs w:val="28"/>
          <w:lang w:eastAsia="ru-RU"/>
        </w:rPr>
        <w:t>ивает</w:t>
      </w:r>
      <w:r w:rsidRPr="00F411D2">
        <w:rPr>
          <w:rFonts w:ascii="Times New Roman" w:eastAsia="Times New Roman" w:hAnsi="Times New Roman" w:cs="Times New Roman"/>
          <w:color w:val="000000"/>
          <w:sz w:val="28"/>
          <w:szCs w:val="28"/>
          <w:lang w:eastAsia="ru-RU"/>
        </w:rPr>
        <w:t xml:space="preserve"> </w:t>
      </w:r>
      <w:r w:rsidR="00E44081" w:rsidRPr="00F411D2">
        <w:rPr>
          <w:rFonts w:ascii="Times New Roman" w:eastAsia="Times New Roman" w:hAnsi="Times New Roman" w:cs="Times New Roman"/>
          <w:color w:val="000000"/>
          <w:sz w:val="28"/>
          <w:szCs w:val="28"/>
          <w:lang w:eastAsia="ru-RU"/>
        </w:rPr>
        <w:t>в большей степени прохождение всех блоков</w:t>
      </w:r>
      <w:r w:rsidRPr="00F411D2">
        <w:rPr>
          <w:rFonts w:ascii="Times New Roman" w:eastAsia="Times New Roman" w:hAnsi="Times New Roman" w:cs="Times New Roman"/>
          <w:color w:val="000000"/>
          <w:sz w:val="28"/>
          <w:szCs w:val="28"/>
          <w:lang w:eastAsia="ru-RU"/>
        </w:rPr>
        <w:t xml:space="preserve"> вопрос</w:t>
      </w:r>
      <w:r w:rsidR="00E44081" w:rsidRPr="00F411D2">
        <w:rPr>
          <w:rFonts w:ascii="Times New Roman" w:eastAsia="Times New Roman" w:hAnsi="Times New Roman" w:cs="Times New Roman"/>
          <w:color w:val="000000"/>
          <w:sz w:val="28"/>
          <w:szCs w:val="28"/>
          <w:lang w:eastAsia="ru-RU"/>
        </w:rPr>
        <w:t>ов</w:t>
      </w:r>
      <w:r w:rsidRPr="00F411D2">
        <w:rPr>
          <w:rFonts w:ascii="Times New Roman" w:eastAsia="Times New Roman" w:hAnsi="Times New Roman" w:cs="Times New Roman"/>
          <w:color w:val="000000"/>
          <w:sz w:val="28"/>
          <w:szCs w:val="28"/>
          <w:lang w:eastAsia="ru-RU"/>
        </w:rPr>
        <w:t xml:space="preserve"> от </w:t>
      </w:r>
      <w:r w:rsidR="00E44081" w:rsidRPr="00F411D2">
        <w:rPr>
          <w:rFonts w:ascii="Times New Roman" w:eastAsia="Times New Roman" w:hAnsi="Times New Roman" w:cs="Times New Roman"/>
          <w:color w:val="000000"/>
          <w:sz w:val="28"/>
          <w:szCs w:val="28"/>
          <w:lang w:eastAsia="ru-RU"/>
        </w:rPr>
        <w:t xml:space="preserve">начала и до </w:t>
      </w:r>
      <w:proofErr w:type="spellStart"/>
      <w:r w:rsidR="00E44081" w:rsidRPr="00F411D2">
        <w:rPr>
          <w:rFonts w:ascii="Times New Roman" w:eastAsia="Times New Roman" w:hAnsi="Times New Roman" w:cs="Times New Roman"/>
          <w:color w:val="000000"/>
          <w:sz w:val="28"/>
          <w:szCs w:val="28"/>
          <w:lang w:eastAsia="ru-RU"/>
        </w:rPr>
        <w:t>резюмирования</w:t>
      </w:r>
      <w:proofErr w:type="spellEnd"/>
      <w:r w:rsidRPr="00F411D2">
        <w:rPr>
          <w:rFonts w:ascii="Times New Roman" w:eastAsia="Times New Roman" w:hAnsi="Times New Roman" w:cs="Times New Roman"/>
          <w:color w:val="000000"/>
          <w:sz w:val="28"/>
          <w:szCs w:val="28"/>
          <w:lang w:eastAsia="ru-RU"/>
        </w:rPr>
        <w:t>;</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данный способ контактов повысил надежность </w:t>
      </w:r>
      <w:r w:rsidR="00E44081" w:rsidRPr="00F411D2">
        <w:rPr>
          <w:rFonts w:ascii="Times New Roman" w:eastAsia="Times New Roman" w:hAnsi="Times New Roman" w:cs="Times New Roman"/>
          <w:color w:val="000000"/>
          <w:sz w:val="28"/>
          <w:szCs w:val="28"/>
          <w:lang w:eastAsia="ru-RU"/>
        </w:rPr>
        <w:t>полученных ответов</w:t>
      </w:r>
      <w:r w:rsidRPr="00F411D2">
        <w:rPr>
          <w:rFonts w:ascii="Times New Roman" w:eastAsia="Times New Roman" w:hAnsi="Times New Roman" w:cs="Times New Roman"/>
          <w:color w:val="000000"/>
          <w:sz w:val="28"/>
          <w:szCs w:val="28"/>
          <w:lang w:eastAsia="ru-RU"/>
        </w:rPr>
        <w:t xml:space="preserve"> за счет </w:t>
      </w:r>
      <w:r w:rsidR="00E44081" w:rsidRPr="00F411D2">
        <w:rPr>
          <w:rFonts w:ascii="Times New Roman" w:eastAsia="Times New Roman" w:hAnsi="Times New Roman" w:cs="Times New Roman"/>
          <w:color w:val="000000"/>
          <w:sz w:val="28"/>
          <w:szCs w:val="28"/>
          <w:lang w:eastAsia="ru-RU"/>
        </w:rPr>
        <w:t>полноценного</w:t>
      </w:r>
      <w:r w:rsidRPr="00F411D2">
        <w:rPr>
          <w:rFonts w:ascii="Times New Roman" w:eastAsia="Times New Roman" w:hAnsi="Times New Roman" w:cs="Times New Roman"/>
          <w:color w:val="000000"/>
          <w:sz w:val="28"/>
          <w:szCs w:val="28"/>
          <w:lang w:eastAsia="ru-RU"/>
        </w:rPr>
        <w:t xml:space="preserve"> включения подростков в обсуждени</w:t>
      </w:r>
      <w:r w:rsidR="00E44081" w:rsidRPr="00F411D2">
        <w:rPr>
          <w:rFonts w:ascii="Times New Roman" w:eastAsia="Times New Roman" w:hAnsi="Times New Roman" w:cs="Times New Roman"/>
          <w:color w:val="000000"/>
          <w:sz w:val="28"/>
          <w:szCs w:val="28"/>
          <w:lang w:eastAsia="ru-RU"/>
        </w:rPr>
        <w:t>е поднимаемых тем</w:t>
      </w:r>
      <w:r w:rsidRPr="00F411D2">
        <w:rPr>
          <w:rFonts w:ascii="Times New Roman" w:eastAsia="Times New Roman" w:hAnsi="Times New Roman" w:cs="Times New Roman"/>
          <w:color w:val="000000"/>
          <w:sz w:val="28"/>
          <w:szCs w:val="28"/>
          <w:lang w:eastAsia="ru-RU"/>
        </w:rPr>
        <w:t>;</w:t>
      </w:r>
    </w:p>
    <w:p w:rsidR="00394A70" w:rsidRPr="00F411D2" w:rsidRDefault="00E44081"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с каждым новым обсуждением возрастала</w:t>
      </w:r>
      <w:r w:rsidR="00394A70" w:rsidRPr="00F411D2">
        <w:rPr>
          <w:rFonts w:ascii="Times New Roman" w:eastAsia="Times New Roman" w:hAnsi="Times New Roman" w:cs="Times New Roman"/>
          <w:color w:val="000000"/>
          <w:sz w:val="28"/>
          <w:szCs w:val="28"/>
          <w:lang w:eastAsia="ru-RU"/>
        </w:rPr>
        <w:t xml:space="preserve"> содержательность </w:t>
      </w:r>
      <w:r w:rsidRPr="00F411D2">
        <w:rPr>
          <w:rFonts w:ascii="Times New Roman" w:eastAsia="Times New Roman" w:hAnsi="Times New Roman" w:cs="Times New Roman"/>
          <w:color w:val="000000"/>
          <w:sz w:val="28"/>
          <w:szCs w:val="28"/>
          <w:lang w:eastAsia="ru-RU"/>
        </w:rPr>
        <w:t xml:space="preserve">высказываний подростков, </w:t>
      </w:r>
      <w:r w:rsidR="00394A70" w:rsidRPr="00F411D2">
        <w:rPr>
          <w:rFonts w:ascii="Times New Roman" w:eastAsia="Times New Roman" w:hAnsi="Times New Roman" w:cs="Times New Roman"/>
          <w:color w:val="000000"/>
          <w:sz w:val="28"/>
          <w:szCs w:val="28"/>
          <w:lang w:eastAsia="ru-RU"/>
        </w:rPr>
        <w:t xml:space="preserve">и глубина </w:t>
      </w:r>
      <w:r w:rsidRPr="00F411D2">
        <w:rPr>
          <w:rFonts w:ascii="Times New Roman" w:eastAsia="Times New Roman" w:hAnsi="Times New Roman" w:cs="Times New Roman"/>
          <w:color w:val="000000"/>
          <w:sz w:val="28"/>
          <w:szCs w:val="28"/>
          <w:lang w:eastAsia="ru-RU"/>
        </w:rPr>
        <w:t xml:space="preserve">их понимания тем и </w:t>
      </w:r>
      <w:r w:rsidR="00394A70" w:rsidRPr="00F411D2">
        <w:rPr>
          <w:rFonts w:ascii="Times New Roman" w:eastAsia="Times New Roman" w:hAnsi="Times New Roman" w:cs="Times New Roman"/>
          <w:color w:val="000000"/>
          <w:sz w:val="28"/>
          <w:szCs w:val="28"/>
          <w:lang w:eastAsia="ru-RU"/>
        </w:rPr>
        <w:t>получаемой информации;</w:t>
      </w:r>
    </w:p>
    <w:p w:rsidR="00394A70" w:rsidRPr="00F411D2" w:rsidRDefault="00E44081"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если подросток не понимал сути задаваемого вопроса</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 xml:space="preserve">то педагог-психолог </w:t>
      </w:r>
      <w:proofErr w:type="spellStart"/>
      <w:r w:rsidRPr="00F411D2">
        <w:rPr>
          <w:rFonts w:ascii="Times New Roman" w:eastAsia="Times New Roman" w:hAnsi="Times New Roman" w:cs="Times New Roman"/>
          <w:color w:val="000000"/>
          <w:sz w:val="28"/>
          <w:szCs w:val="28"/>
          <w:lang w:eastAsia="ru-RU"/>
        </w:rPr>
        <w:t>фасилитативно</w:t>
      </w:r>
      <w:proofErr w:type="spellEnd"/>
      <w:r w:rsidR="00394A70" w:rsidRPr="00F411D2">
        <w:rPr>
          <w:rFonts w:ascii="Times New Roman" w:eastAsia="Times New Roman" w:hAnsi="Times New Roman" w:cs="Times New Roman"/>
          <w:color w:val="000000"/>
          <w:sz w:val="28"/>
          <w:szCs w:val="28"/>
          <w:lang w:eastAsia="ru-RU"/>
        </w:rPr>
        <w:t xml:space="preserve"> </w:t>
      </w:r>
      <w:r w:rsidR="00F85D16" w:rsidRPr="00F411D2">
        <w:rPr>
          <w:rFonts w:ascii="Times New Roman" w:eastAsia="Times New Roman" w:hAnsi="Times New Roman" w:cs="Times New Roman"/>
          <w:color w:val="000000"/>
          <w:sz w:val="28"/>
          <w:szCs w:val="28"/>
          <w:lang w:eastAsia="ru-RU"/>
        </w:rPr>
        <w:t>помогал, перефразировав</w:t>
      </w:r>
      <w:r w:rsidRPr="00F411D2">
        <w:rPr>
          <w:rFonts w:ascii="Times New Roman" w:eastAsia="Times New Roman" w:hAnsi="Times New Roman" w:cs="Times New Roman"/>
          <w:color w:val="000000"/>
          <w:sz w:val="28"/>
          <w:szCs w:val="28"/>
          <w:lang w:eastAsia="ru-RU"/>
        </w:rPr>
        <w:t xml:space="preserve"> его</w:t>
      </w:r>
      <w:r w:rsidR="00394A70" w:rsidRPr="00F411D2">
        <w:rPr>
          <w:rFonts w:ascii="Times New Roman" w:eastAsia="Times New Roman" w:hAnsi="Times New Roman" w:cs="Times New Roman"/>
          <w:color w:val="000000"/>
          <w:sz w:val="28"/>
          <w:szCs w:val="28"/>
          <w:lang w:eastAsia="ru-RU"/>
        </w:rPr>
        <w:t>;</w:t>
      </w:r>
    </w:p>
    <w:p w:rsidR="00394A70" w:rsidRPr="00F411D2" w:rsidRDefault="00212A3E"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педагог-психолог </w:t>
      </w:r>
      <w:r w:rsidR="00394A70" w:rsidRPr="00F411D2">
        <w:rPr>
          <w:rFonts w:ascii="Times New Roman" w:eastAsia="Times New Roman" w:hAnsi="Times New Roman" w:cs="Times New Roman"/>
          <w:color w:val="000000"/>
          <w:sz w:val="28"/>
          <w:szCs w:val="28"/>
          <w:lang w:eastAsia="ru-RU"/>
        </w:rPr>
        <w:t xml:space="preserve">при переходе от одного блока вопросов к другому, </w:t>
      </w:r>
      <w:r w:rsidRPr="00F411D2">
        <w:rPr>
          <w:rFonts w:ascii="Times New Roman" w:eastAsia="Times New Roman" w:hAnsi="Times New Roman" w:cs="Times New Roman"/>
          <w:color w:val="000000"/>
          <w:sz w:val="28"/>
          <w:szCs w:val="28"/>
          <w:lang w:eastAsia="ru-RU"/>
        </w:rPr>
        <w:t xml:space="preserve">меняет аналитическую глубину понимания </w:t>
      </w:r>
      <w:r w:rsidR="00394A70" w:rsidRPr="00F411D2">
        <w:rPr>
          <w:rFonts w:ascii="Times New Roman" w:eastAsia="Times New Roman" w:hAnsi="Times New Roman" w:cs="Times New Roman"/>
          <w:color w:val="000000"/>
          <w:sz w:val="28"/>
          <w:szCs w:val="28"/>
          <w:lang w:eastAsia="ru-RU"/>
        </w:rPr>
        <w:t>вопроса</w:t>
      </w:r>
      <w:r w:rsidRPr="00F411D2">
        <w:rPr>
          <w:rFonts w:ascii="Times New Roman" w:eastAsia="Times New Roman" w:hAnsi="Times New Roman" w:cs="Times New Roman"/>
          <w:color w:val="000000"/>
          <w:sz w:val="28"/>
          <w:szCs w:val="28"/>
          <w:lang w:eastAsia="ru-RU"/>
        </w:rPr>
        <w:t xml:space="preserve"> подростками</w:t>
      </w:r>
      <w:r w:rsidR="00394A70" w:rsidRPr="00F411D2">
        <w:rPr>
          <w:rFonts w:ascii="Times New Roman" w:eastAsia="Times New Roman" w:hAnsi="Times New Roman" w:cs="Times New Roman"/>
          <w:color w:val="000000"/>
          <w:sz w:val="28"/>
          <w:szCs w:val="28"/>
          <w:lang w:eastAsia="ru-RU"/>
        </w:rPr>
        <w:t xml:space="preserve">, не меняя </w:t>
      </w:r>
      <w:r w:rsidRPr="00F411D2">
        <w:rPr>
          <w:rFonts w:ascii="Times New Roman" w:eastAsia="Times New Roman" w:hAnsi="Times New Roman" w:cs="Times New Roman"/>
          <w:color w:val="000000"/>
          <w:sz w:val="28"/>
          <w:szCs w:val="28"/>
          <w:lang w:eastAsia="ru-RU"/>
        </w:rPr>
        <w:t>общей заданной темы интервью</w:t>
      </w:r>
      <w:r w:rsidR="00394A70" w:rsidRPr="00F411D2">
        <w:rPr>
          <w:rFonts w:ascii="Times New Roman" w:eastAsia="Times New Roman" w:hAnsi="Times New Roman" w:cs="Times New Roman"/>
          <w:color w:val="000000"/>
          <w:sz w:val="28"/>
          <w:szCs w:val="28"/>
          <w:lang w:eastAsia="ru-RU"/>
        </w:rPr>
        <w:t>;</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присутствие других респондентов подталкивало подростка к высказыванию и стимулировало реакцию слушателей;</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групповое фокусированное интервью позволило экономить время и материальные затраты, одновременно опрашивая сразу несколько человек.</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выходить за рамки регламентируемого времени для достижения цели преследуемой интервью;</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lastRenderedPageBreak/>
        <w:t>на первом интервью допускать возможность низкой оперативности подростков;</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интервьюеру нужно было тщательно готовиться к сопровождению респондентов (при привлечении нового интервьюера необходимо знакомство с материалом спектаклей и углубленное понимание «Технологических карт» для их психолого-педагогического сопровождения);</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разные виды интервьюирования потребовали наличия у педагога-психолога неоднозначных наборов знаний, умений и практик;</w:t>
      </w:r>
    </w:p>
    <w:p w:rsidR="00394A70" w:rsidRPr="00F411D2" w:rsidRDefault="00AF46C4"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в связи с групповым опросом подростки</w:t>
      </w:r>
      <w:r w:rsidR="00394A70" w:rsidRPr="00F411D2">
        <w:rPr>
          <w:rFonts w:ascii="Times New Roman" w:eastAsia="Times New Roman" w:hAnsi="Times New Roman" w:cs="Times New Roman"/>
          <w:color w:val="000000"/>
          <w:sz w:val="28"/>
          <w:szCs w:val="28"/>
          <w:lang w:eastAsia="ru-RU"/>
        </w:rPr>
        <w:t xml:space="preserve"> располагали </w:t>
      </w:r>
      <w:r w:rsidRPr="00F411D2">
        <w:rPr>
          <w:rFonts w:ascii="Times New Roman" w:eastAsia="Times New Roman" w:hAnsi="Times New Roman" w:cs="Times New Roman"/>
          <w:color w:val="000000"/>
          <w:sz w:val="28"/>
          <w:szCs w:val="28"/>
          <w:lang w:eastAsia="ru-RU"/>
        </w:rPr>
        <w:t xml:space="preserve">гораздо </w:t>
      </w:r>
      <w:r w:rsidR="00394A70" w:rsidRPr="00F411D2">
        <w:rPr>
          <w:rFonts w:ascii="Times New Roman" w:eastAsia="Times New Roman" w:hAnsi="Times New Roman" w:cs="Times New Roman"/>
          <w:color w:val="000000"/>
          <w:sz w:val="28"/>
          <w:szCs w:val="28"/>
          <w:lang w:eastAsia="ru-RU"/>
        </w:rPr>
        <w:t xml:space="preserve">меньшим временем для </w:t>
      </w:r>
      <w:r w:rsidRPr="00F411D2">
        <w:rPr>
          <w:rFonts w:ascii="Times New Roman" w:eastAsia="Times New Roman" w:hAnsi="Times New Roman" w:cs="Times New Roman"/>
          <w:color w:val="000000"/>
          <w:sz w:val="28"/>
          <w:szCs w:val="28"/>
          <w:lang w:eastAsia="ru-RU"/>
        </w:rPr>
        <w:t>ответа</w:t>
      </w:r>
      <w:r w:rsidR="00394A70" w:rsidRPr="00F411D2">
        <w:rPr>
          <w:rFonts w:ascii="Times New Roman" w:eastAsia="Times New Roman" w:hAnsi="Times New Roman" w:cs="Times New Roman"/>
          <w:color w:val="000000"/>
          <w:sz w:val="28"/>
          <w:szCs w:val="28"/>
          <w:lang w:eastAsia="ru-RU"/>
        </w:rPr>
        <w:t>, чем при индивидуально</w:t>
      </w:r>
      <w:r w:rsidRPr="00F411D2">
        <w:rPr>
          <w:rFonts w:ascii="Times New Roman" w:eastAsia="Times New Roman" w:hAnsi="Times New Roman" w:cs="Times New Roman"/>
          <w:color w:val="000000"/>
          <w:sz w:val="28"/>
          <w:szCs w:val="28"/>
          <w:lang w:eastAsia="ru-RU"/>
        </w:rPr>
        <w:t>й работе</w:t>
      </w:r>
      <w:r w:rsidR="00394A70" w:rsidRPr="00F411D2">
        <w:rPr>
          <w:rFonts w:ascii="Times New Roman" w:eastAsia="Times New Roman" w:hAnsi="Times New Roman" w:cs="Times New Roman"/>
          <w:color w:val="000000"/>
          <w:sz w:val="28"/>
          <w:szCs w:val="28"/>
          <w:lang w:eastAsia="ru-RU"/>
        </w:rPr>
        <w:t>, тем самым у ребят была дополнительная задача, максимально концентрированно высказывать свою мысль;</w:t>
      </w:r>
    </w:p>
    <w:p w:rsidR="00394A70" w:rsidRPr="00F411D2" w:rsidRDefault="002F08C9"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бывали случаи, когда </w:t>
      </w:r>
      <w:r w:rsidR="00394A70" w:rsidRPr="00F411D2">
        <w:rPr>
          <w:rFonts w:ascii="Times New Roman" w:eastAsia="Times New Roman" w:hAnsi="Times New Roman" w:cs="Times New Roman"/>
          <w:color w:val="000000"/>
          <w:sz w:val="28"/>
          <w:szCs w:val="28"/>
          <w:lang w:eastAsia="ru-RU"/>
        </w:rPr>
        <w:t xml:space="preserve">некоторые подростки </w:t>
      </w:r>
      <w:r w:rsidRPr="00F411D2">
        <w:rPr>
          <w:rFonts w:ascii="Times New Roman" w:eastAsia="Times New Roman" w:hAnsi="Times New Roman" w:cs="Times New Roman"/>
          <w:color w:val="000000"/>
          <w:sz w:val="28"/>
          <w:szCs w:val="28"/>
          <w:lang w:eastAsia="ru-RU"/>
        </w:rPr>
        <w:t>соглашались вопреки своему мнению с</w:t>
      </w:r>
      <w:r w:rsidR="00394A70" w:rsidRPr="00F411D2">
        <w:rPr>
          <w:rFonts w:ascii="Times New Roman" w:eastAsia="Times New Roman" w:hAnsi="Times New Roman" w:cs="Times New Roman"/>
          <w:color w:val="000000"/>
          <w:sz w:val="28"/>
          <w:szCs w:val="28"/>
          <w:lang w:eastAsia="ru-RU"/>
        </w:rPr>
        <w:t xml:space="preserve"> мнением большинства;</w:t>
      </w:r>
    </w:p>
    <w:p w:rsidR="00394A70" w:rsidRPr="00F411D2" w:rsidRDefault="008B10E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иногда проявлялся</w:t>
      </w:r>
      <w:r w:rsidR="00394A70" w:rsidRPr="00F411D2">
        <w:rPr>
          <w:rFonts w:ascii="Times New Roman" w:eastAsia="Times New Roman" w:hAnsi="Times New Roman" w:cs="Times New Roman"/>
          <w:color w:val="000000"/>
          <w:sz w:val="28"/>
          <w:szCs w:val="28"/>
          <w:lang w:eastAsia="ru-RU"/>
        </w:rPr>
        <w:t xml:space="preserve"> психологический тип </w:t>
      </w:r>
      <w:r w:rsidRPr="00F411D2">
        <w:rPr>
          <w:rFonts w:ascii="Times New Roman" w:eastAsia="Times New Roman" w:hAnsi="Times New Roman" w:cs="Times New Roman"/>
          <w:color w:val="000000"/>
          <w:sz w:val="28"/>
          <w:szCs w:val="28"/>
          <w:lang w:eastAsia="ru-RU"/>
        </w:rPr>
        <w:t>доминирования или подчиненности отдельного подростка</w:t>
      </w:r>
      <w:r w:rsidR="00394A70" w:rsidRPr="00F411D2">
        <w:rPr>
          <w:rFonts w:ascii="Times New Roman" w:eastAsia="Times New Roman" w:hAnsi="Times New Roman" w:cs="Times New Roman"/>
          <w:color w:val="000000"/>
          <w:sz w:val="28"/>
          <w:szCs w:val="28"/>
          <w:lang w:eastAsia="ru-RU"/>
        </w:rPr>
        <w:t xml:space="preserve"> — </w:t>
      </w:r>
      <w:r w:rsidRPr="00F411D2">
        <w:rPr>
          <w:rFonts w:ascii="Times New Roman" w:eastAsia="Times New Roman" w:hAnsi="Times New Roman" w:cs="Times New Roman"/>
          <w:color w:val="000000"/>
          <w:sz w:val="28"/>
          <w:szCs w:val="28"/>
          <w:lang w:eastAsia="ru-RU"/>
        </w:rPr>
        <w:t xml:space="preserve">здесь важно было </w:t>
      </w:r>
      <w:proofErr w:type="spellStart"/>
      <w:r w:rsidRPr="00F411D2">
        <w:rPr>
          <w:rFonts w:ascii="Times New Roman" w:eastAsia="Times New Roman" w:hAnsi="Times New Roman" w:cs="Times New Roman"/>
          <w:color w:val="000000"/>
          <w:sz w:val="28"/>
          <w:szCs w:val="28"/>
          <w:lang w:eastAsia="ru-RU"/>
        </w:rPr>
        <w:t>фасилитативно</w:t>
      </w:r>
      <w:proofErr w:type="spellEnd"/>
      <w:r w:rsidRPr="00F411D2">
        <w:rPr>
          <w:rFonts w:ascii="Times New Roman" w:eastAsia="Times New Roman" w:hAnsi="Times New Roman" w:cs="Times New Roman"/>
          <w:color w:val="000000"/>
          <w:sz w:val="28"/>
          <w:szCs w:val="28"/>
          <w:lang w:eastAsia="ru-RU"/>
        </w:rPr>
        <w:t xml:space="preserve"> педагогу-психологу </w:t>
      </w:r>
      <w:r w:rsidR="00394A70" w:rsidRPr="00F411D2">
        <w:rPr>
          <w:rFonts w:ascii="Times New Roman" w:eastAsia="Times New Roman" w:hAnsi="Times New Roman" w:cs="Times New Roman"/>
          <w:color w:val="000000"/>
          <w:sz w:val="28"/>
          <w:szCs w:val="28"/>
          <w:lang w:eastAsia="ru-RU"/>
        </w:rPr>
        <w:t xml:space="preserve">устранять </w:t>
      </w:r>
      <w:r w:rsidRPr="00F411D2">
        <w:rPr>
          <w:rFonts w:ascii="Times New Roman" w:eastAsia="Times New Roman" w:hAnsi="Times New Roman" w:cs="Times New Roman"/>
          <w:color w:val="000000"/>
          <w:sz w:val="28"/>
          <w:szCs w:val="28"/>
          <w:lang w:eastAsia="ru-RU"/>
        </w:rPr>
        <w:t>это</w:t>
      </w:r>
      <w:r w:rsidR="00394A70" w:rsidRPr="00F411D2">
        <w:rPr>
          <w:rFonts w:ascii="Times New Roman" w:eastAsia="Times New Roman" w:hAnsi="Times New Roman" w:cs="Times New Roman"/>
          <w:color w:val="000000"/>
          <w:sz w:val="28"/>
          <w:szCs w:val="28"/>
          <w:lang w:eastAsia="ru-RU"/>
        </w:rPr>
        <w:t>;</w:t>
      </w:r>
    </w:p>
    <w:p w:rsidR="00394A70" w:rsidRPr="00F411D2" w:rsidRDefault="008B10E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подростков рассаживали</w:t>
      </w:r>
      <w:r w:rsidR="00394A70" w:rsidRPr="00F411D2">
        <w:rPr>
          <w:rFonts w:ascii="Times New Roman" w:eastAsia="Times New Roman" w:hAnsi="Times New Roman" w:cs="Times New Roman"/>
          <w:color w:val="000000"/>
          <w:sz w:val="28"/>
          <w:szCs w:val="28"/>
          <w:lang w:eastAsia="ru-RU"/>
        </w:rPr>
        <w:t xml:space="preserve"> по кругу, а не рядами, чтоб они могли видеть друг друга;</w:t>
      </w:r>
    </w:p>
    <w:p w:rsidR="00417D4E"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посторонние лица, способные повлиять на открытость беседы не допускались, либо им не предоставлялась какая-либо активность (родители, классные руководители, представители администрации школы и т.д.)</w:t>
      </w:r>
      <w:r w:rsidR="00417D4E" w:rsidRPr="00F411D2">
        <w:rPr>
          <w:rFonts w:ascii="Times New Roman" w:eastAsia="Times New Roman" w:hAnsi="Times New Roman" w:cs="Times New Roman"/>
          <w:color w:val="000000"/>
          <w:sz w:val="28"/>
          <w:szCs w:val="28"/>
          <w:lang w:eastAsia="ru-RU"/>
        </w:rPr>
        <w:t>;</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не допускалось проведени</w:t>
      </w:r>
      <w:r w:rsidR="00417D4E" w:rsidRPr="00F411D2">
        <w:rPr>
          <w:rFonts w:ascii="Times New Roman" w:eastAsia="Times New Roman" w:hAnsi="Times New Roman" w:cs="Times New Roman"/>
          <w:color w:val="000000"/>
          <w:sz w:val="28"/>
          <w:szCs w:val="28"/>
          <w:lang w:eastAsia="ru-RU"/>
        </w:rPr>
        <w:t>е</w:t>
      </w:r>
      <w:r w:rsidRPr="00F411D2">
        <w:rPr>
          <w:rFonts w:ascii="Times New Roman" w:eastAsia="Times New Roman" w:hAnsi="Times New Roman" w:cs="Times New Roman"/>
          <w:color w:val="000000"/>
          <w:sz w:val="28"/>
          <w:szCs w:val="28"/>
          <w:lang w:eastAsia="ru-RU"/>
        </w:rPr>
        <w:t xml:space="preserve"> интервью </w:t>
      </w:r>
      <w:r w:rsidR="00417D4E" w:rsidRPr="00F411D2">
        <w:rPr>
          <w:rFonts w:ascii="Times New Roman" w:eastAsia="Times New Roman" w:hAnsi="Times New Roman" w:cs="Times New Roman"/>
          <w:color w:val="000000"/>
          <w:sz w:val="28"/>
          <w:szCs w:val="28"/>
          <w:lang w:eastAsia="ru-RU"/>
        </w:rPr>
        <w:t>в помещениях служащих</w:t>
      </w:r>
      <w:r w:rsidRPr="00F411D2">
        <w:rPr>
          <w:rFonts w:ascii="Times New Roman" w:eastAsia="Times New Roman" w:hAnsi="Times New Roman" w:cs="Times New Roman"/>
          <w:color w:val="000000"/>
          <w:sz w:val="28"/>
          <w:szCs w:val="28"/>
          <w:lang w:eastAsia="ru-RU"/>
        </w:rPr>
        <w:t xml:space="preserve"> </w:t>
      </w:r>
      <w:r w:rsidR="00417D4E" w:rsidRPr="00F411D2">
        <w:rPr>
          <w:rFonts w:ascii="Times New Roman" w:eastAsia="Times New Roman" w:hAnsi="Times New Roman" w:cs="Times New Roman"/>
          <w:color w:val="000000"/>
          <w:sz w:val="28"/>
          <w:szCs w:val="28"/>
          <w:lang w:eastAsia="ru-RU"/>
        </w:rPr>
        <w:t>проходом</w:t>
      </w:r>
      <w:r w:rsidRPr="00F411D2">
        <w:rPr>
          <w:rFonts w:ascii="Times New Roman" w:eastAsia="Times New Roman" w:hAnsi="Times New Roman" w:cs="Times New Roman"/>
          <w:color w:val="000000"/>
          <w:sz w:val="28"/>
          <w:szCs w:val="28"/>
          <w:lang w:eastAsia="ru-RU"/>
        </w:rPr>
        <w:t xml:space="preserve"> </w:t>
      </w:r>
      <w:r w:rsidR="00417D4E" w:rsidRPr="00F411D2">
        <w:rPr>
          <w:rFonts w:ascii="Times New Roman" w:eastAsia="Times New Roman" w:hAnsi="Times New Roman" w:cs="Times New Roman"/>
          <w:color w:val="000000"/>
          <w:sz w:val="28"/>
          <w:szCs w:val="28"/>
          <w:lang w:eastAsia="ru-RU"/>
        </w:rPr>
        <w:t xml:space="preserve">для </w:t>
      </w:r>
      <w:r w:rsidRPr="00F411D2">
        <w:rPr>
          <w:rFonts w:ascii="Times New Roman" w:eastAsia="Times New Roman" w:hAnsi="Times New Roman" w:cs="Times New Roman"/>
          <w:color w:val="000000"/>
          <w:sz w:val="28"/>
          <w:szCs w:val="28"/>
          <w:lang w:eastAsia="ru-RU"/>
        </w:rPr>
        <w:t>посторонних лиц;</w:t>
      </w:r>
    </w:p>
    <w:p w:rsidR="00394A70" w:rsidRPr="00F411D2" w:rsidRDefault="00394A70"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 xml:space="preserve">при прохождении программы </w:t>
      </w:r>
      <w:r w:rsidR="00417D4E" w:rsidRPr="00F411D2">
        <w:rPr>
          <w:rFonts w:ascii="Times New Roman" w:eastAsia="Times New Roman" w:hAnsi="Times New Roman" w:cs="Times New Roman"/>
          <w:color w:val="000000"/>
          <w:sz w:val="28"/>
          <w:szCs w:val="28"/>
          <w:lang w:eastAsia="ru-RU"/>
        </w:rPr>
        <w:t xml:space="preserve">«Развитие жизнестойкости» </w:t>
      </w:r>
      <w:r w:rsidRPr="00F411D2">
        <w:rPr>
          <w:rFonts w:ascii="Times New Roman" w:eastAsia="Times New Roman" w:hAnsi="Times New Roman" w:cs="Times New Roman"/>
          <w:sz w:val="28"/>
          <w:szCs w:val="28"/>
          <w:lang w:eastAsia="ru-RU"/>
        </w:rPr>
        <w:t xml:space="preserve">мы применяли правила при просмотре спектаклей, для </w:t>
      </w:r>
      <w:r w:rsidRPr="00F411D2">
        <w:rPr>
          <w:rFonts w:ascii="Times New Roman" w:eastAsia="Times New Roman" w:hAnsi="Times New Roman" w:cs="Times New Roman"/>
          <w:color w:val="000000"/>
          <w:sz w:val="28"/>
          <w:szCs w:val="28"/>
          <w:lang w:eastAsia="ru-RU"/>
        </w:rPr>
        <w:t>созданием максимально спокойной обстановки общения (редкие, только при необходимости выходы, общение по телефону, посторонние звуки и т.п.);</w:t>
      </w:r>
    </w:p>
    <w:p w:rsidR="00394A70" w:rsidRPr="00F411D2" w:rsidRDefault="00DA4DF7" w:rsidP="001E792A">
      <w:pPr>
        <w:numPr>
          <w:ilvl w:val="0"/>
          <w:numId w:val="7"/>
        </w:numPr>
        <w:tabs>
          <w:tab w:val="clear" w:pos="720"/>
          <w:tab w:val="num" w:pos="323"/>
        </w:tabs>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употреблялась внешняя театральная обстановка - </w:t>
      </w:r>
      <w:r w:rsidR="00394A70" w:rsidRPr="00F411D2">
        <w:rPr>
          <w:rFonts w:ascii="Times New Roman" w:eastAsia="Times New Roman" w:hAnsi="Times New Roman" w:cs="Times New Roman"/>
          <w:color w:val="000000"/>
          <w:sz w:val="28"/>
          <w:szCs w:val="28"/>
          <w:lang w:eastAsia="ru-RU"/>
        </w:rPr>
        <w:t>комната с театральным интерьером</w:t>
      </w:r>
      <w:r w:rsidRPr="00F411D2">
        <w:rPr>
          <w:rFonts w:ascii="Times New Roman" w:eastAsia="Times New Roman" w:hAnsi="Times New Roman" w:cs="Times New Roman"/>
          <w:color w:val="000000"/>
          <w:sz w:val="28"/>
          <w:szCs w:val="28"/>
          <w:lang w:eastAsia="ru-RU"/>
        </w:rPr>
        <w:t>, арт-пространство, зрительный зал</w:t>
      </w:r>
      <w:r w:rsidR="00394A70" w:rsidRPr="00F411D2">
        <w:rPr>
          <w:rFonts w:ascii="Times New Roman" w:eastAsia="Times New Roman" w:hAnsi="Times New Roman" w:cs="Times New Roman"/>
          <w:color w:val="000000"/>
          <w:sz w:val="28"/>
          <w:szCs w:val="28"/>
          <w:lang w:eastAsia="ru-RU"/>
        </w:rPr>
        <w:t xml:space="preserve"> и </w:t>
      </w:r>
      <w:r w:rsidRPr="00F411D2">
        <w:rPr>
          <w:rFonts w:ascii="Times New Roman" w:eastAsia="Times New Roman" w:hAnsi="Times New Roman" w:cs="Times New Roman"/>
          <w:color w:val="000000"/>
          <w:sz w:val="28"/>
          <w:szCs w:val="28"/>
          <w:lang w:eastAsia="ru-RU"/>
        </w:rPr>
        <w:t xml:space="preserve">подготовленный </w:t>
      </w:r>
      <w:r w:rsidRPr="00F411D2">
        <w:rPr>
          <w:rFonts w:ascii="Times New Roman" w:eastAsia="Times New Roman" w:hAnsi="Times New Roman" w:cs="Times New Roman"/>
          <w:color w:val="000000"/>
          <w:sz w:val="28"/>
          <w:szCs w:val="28"/>
          <w:lang w:eastAsia="ru-RU"/>
        </w:rPr>
        <w:lastRenderedPageBreak/>
        <w:t xml:space="preserve">педагог-психолог с пониманием технологий </w:t>
      </w:r>
      <w:proofErr w:type="spellStart"/>
      <w:r w:rsidRPr="00F411D2">
        <w:rPr>
          <w:rFonts w:ascii="Times New Roman" w:eastAsia="Times New Roman" w:hAnsi="Times New Roman" w:cs="Times New Roman"/>
          <w:color w:val="000000"/>
          <w:sz w:val="28"/>
          <w:szCs w:val="28"/>
          <w:lang w:eastAsia="ru-RU"/>
        </w:rPr>
        <w:t>фасилитативного</w:t>
      </w:r>
      <w:proofErr w:type="spellEnd"/>
      <w:r w:rsidRPr="00F411D2">
        <w:rPr>
          <w:rFonts w:ascii="Times New Roman" w:eastAsia="Times New Roman" w:hAnsi="Times New Roman" w:cs="Times New Roman"/>
          <w:color w:val="000000"/>
          <w:sz w:val="28"/>
          <w:szCs w:val="28"/>
          <w:lang w:eastAsia="ru-RU"/>
        </w:rPr>
        <w:t xml:space="preserve"> сопровождения (убедительно поставленная</w:t>
      </w:r>
      <w:r w:rsidR="00394A70" w:rsidRPr="00F411D2">
        <w:rPr>
          <w:rFonts w:ascii="Times New Roman" w:eastAsia="Times New Roman" w:hAnsi="Times New Roman" w:cs="Times New Roman"/>
          <w:color w:val="000000"/>
          <w:sz w:val="28"/>
          <w:szCs w:val="28"/>
          <w:lang w:eastAsia="ru-RU"/>
        </w:rPr>
        <w:t xml:space="preserve"> речь, мими</w:t>
      </w:r>
      <w:r w:rsidRPr="00F411D2">
        <w:rPr>
          <w:rFonts w:ascii="Times New Roman" w:eastAsia="Times New Roman" w:hAnsi="Times New Roman" w:cs="Times New Roman"/>
          <w:color w:val="000000"/>
          <w:sz w:val="28"/>
          <w:szCs w:val="28"/>
          <w:lang w:eastAsia="ru-RU"/>
        </w:rPr>
        <w:t>чески позитивные реакции</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плавная жестикуляция</w:t>
      </w:r>
      <w:r w:rsidR="00394A70" w:rsidRPr="00F411D2">
        <w:rPr>
          <w:rFonts w:ascii="Times New Roman" w:eastAsia="Times New Roman" w:hAnsi="Times New Roman" w:cs="Times New Roman"/>
          <w:color w:val="000000"/>
          <w:sz w:val="28"/>
          <w:szCs w:val="28"/>
          <w:lang w:eastAsia="ru-RU"/>
        </w:rPr>
        <w:t xml:space="preserve"> и т.п.).</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В программе </w:t>
      </w:r>
      <w:r w:rsidR="00417D4E" w:rsidRPr="00F411D2">
        <w:rPr>
          <w:rFonts w:ascii="Times New Roman" w:eastAsia="Times New Roman" w:hAnsi="Times New Roman" w:cs="Times New Roman"/>
          <w:color w:val="000000"/>
          <w:sz w:val="28"/>
          <w:szCs w:val="28"/>
          <w:lang w:eastAsia="ru-RU"/>
        </w:rPr>
        <w:t xml:space="preserve">«Развитие жизнестойкости» </w:t>
      </w:r>
      <w:r w:rsidRPr="00F411D2">
        <w:rPr>
          <w:rFonts w:ascii="Times New Roman" w:eastAsia="Times New Roman" w:hAnsi="Times New Roman" w:cs="Times New Roman"/>
          <w:color w:val="000000"/>
          <w:sz w:val="28"/>
          <w:szCs w:val="28"/>
          <w:lang w:eastAsia="ru-RU"/>
        </w:rPr>
        <w:t xml:space="preserve">придерживались классической формы группового фокусированного интервью — </w:t>
      </w:r>
      <w:r w:rsidR="003F5887" w:rsidRPr="00F411D2">
        <w:rPr>
          <w:rFonts w:ascii="Times New Roman" w:eastAsia="Times New Roman" w:hAnsi="Times New Roman" w:cs="Times New Roman"/>
          <w:color w:val="000000"/>
          <w:sz w:val="28"/>
          <w:szCs w:val="28"/>
          <w:lang w:eastAsia="ru-RU"/>
        </w:rPr>
        <w:t xml:space="preserve">ориентированной </w:t>
      </w:r>
      <w:proofErr w:type="gramStart"/>
      <w:r w:rsidR="003F5887" w:rsidRPr="00F411D2">
        <w:rPr>
          <w:rFonts w:ascii="Times New Roman" w:eastAsia="Times New Roman" w:hAnsi="Times New Roman" w:cs="Times New Roman"/>
          <w:color w:val="000000"/>
          <w:sz w:val="28"/>
          <w:szCs w:val="28"/>
          <w:lang w:eastAsia="ru-RU"/>
        </w:rPr>
        <w:t xml:space="preserve">на </w:t>
      </w:r>
      <w:r w:rsidRPr="00F411D2">
        <w:rPr>
          <w:rFonts w:ascii="Times New Roman" w:eastAsia="Times New Roman" w:hAnsi="Times New Roman" w:cs="Times New Roman"/>
          <w:color w:val="000000"/>
          <w:sz w:val="28"/>
          <w:szCs w:val="28"/>
          <w:lang w:eastAsia="ru-RU"/>
        </w:rPr>
        <w:t xml:space="preserve"> индивидуальн</w:t>
      </w:r>
      <w:r w:rsidR="003F5887" w:rsidRPr="00F411D2">
        <w:rPr>
          <w:rFonts w:ascii="Times New Roman" w:eastAsia="Times New Roman" w:hAnsi="Times New Roman" w:cs="Times New Roman"/>
          <w:color w:val="000000"/>
          <w:sz w:val="28"/>
          <w:szCs w:val="28"/>
          <w:lang w:eastAsia="ru-RU"/>
        </w:rPr>
        <w:t>ы</w:t>
      </w:r>
      <w:r w:rsidRPr="00F411D2">
        <w:rPr>
          <w:rFonts w:ascii="Times New Roman" w:eastAsia="Times New Roman" w:hAnsi="Times New Roman" w:cs="Times New Roman"/>
          <w:color w:val="000000"/>
          <w:sz w:val="28"/>
          <w:szCs w:val="28"/>
          <w:lang w:eastAsia="ru-RU"/>
        </w:rPr>
        <w:t>й</w:t>
      </w:r>
      <w:proofErr w:type="gramEnd"/>
      <w:r w:rsidRPr="00F411D2">
        <w:rPr>
          <w:rFonts w:ascii="Times New Roman" w:eastAsia="Times New Roman" w:hAnsi="Times New Roman" w:cs="Times New Roman"/>
          <w:color w:val="000000"/>
          <w:sz w:val="28"/>
          <w:szCs w:val="28"/>
          <w:lang w:eastAsia="ru-RU"/>
        </w:rPr>
        <w:t xml:space="preserve"> </w:t>
      </w:r>
      <w:r w:rsidR="003F5887" w:rsidRPr="00F411D2">
        <w:rPr>
          <w:rFonts w:ascii="Times New Roman" w:eastAsia="Times New Roman" w:hAnsi="Times New Roman" w:cs="Times New Roman"/>
          <w:color w:val="000000"/>
          <w:sz w:val="28"/>
          <w:szCs w:val="28"/>
          <w:lang w:eastAsia="ru-RU"/>
        </w:rPr>
        <w:t>подход</w:t>
      </w:r>
      <w:r w:rsidRPr="00F411D2">
        <w:rPr>
          <w:rFonts w:ascii="Times New Roman" w:eastAsia="Times New Roman" w:hAnsi="Times New Roman" w:cs="Times New Roman"/>
          <w:color w:val="000000"/>
          <w:sz w:val="28"/>
          <w:szCs w:val="28"/>
          <w:lang w:eastAsia="ru-RU"/>
        </w:rPr>
        <w:t xml:space="preserve">, когда </w:t>
      </w:r>
      <w:r w:rsidR="003F5887" w:rsidRPr="00F411D2">
        <w:rPr>
          <w:rFonts w:ascii="Times New Roman" w:eastAsia="Times New Roman" w:hAnsi="Times New Roman" w:cs="Times New Roman"/>
          <w:color w:val="000000"/>
          <w:sz w:val="28"/>
          <w:szCs w:val="28"/>
          <w:lang w:eastAsia="ru-RU"/>
        </w:rPr>
        <w:t>педагог-психолог</w:t>
      </w:r>
      <w:r w:rsidRPr="00F411D2">
        <w:rPr>
          <w:rFonts w:ascii="Times New Roman" w:eastAsia="Times New Roman" w:hAnsi="Times New Roman" w:cs="Times New Roman"/>
          <w:color w:val="000000"/>
          <w:sz w:val="28"/>
          <w:szCs w:val="28"/>
          <w:lang w:eastAsia="ru-RU"/>
        </w:rPr>
        <w:t xml:space="preserve"> обращается к </w:t>
      </w:r>
      <w:r w:rsidR="003F5887" w:rsidRPr="00F411D2">
        <w:rPr>
          <w:rFonts w:ascii="Times New Roman" w:eastAsia="Times New Roman" w:hAnsi="Times New Roman" w:cs="Times New Roman"/>
          <w:color w:val="000000"/>
          <w:sz w:val="28"/>
          <w:szCs w:val="28"/>
          <w:lang w:eastAsia="ru-RU"/>
        </w:rPr>
        <w:t>классу или группе подростков</w:t>
      </w:r>
      <w:r w:rsidRPr="00F411D2">
        <w:rPr>
          <w:rFonts w:ascii="Times New Roman" w:eastAsia="Times New Roman" w:hAnsi="Times New Roman" w:cs="Times New Roman"/>
          <w:color w:val="000000"/>
          <w:sz w:val="28"/>
          <w:szCs w:val="28"/>
          <w:lang w:eastAsia="ru-RU"/>
        </w:rPr>
        <w:t xml:space="preserve">, в нашем случае 18 респондентов, но при этом мы допускаем максимальное количество подростков до 20-30 человек к которым каждому по отдельности </w:t>
      </w:r>
      <w:r w:rsidR="00E6453C" w:rsidRPr="00F411D2">
        <w:rPr>
          <w:rFonts w:ascii="Times New Roman" w:eastAsia="Times New Roman" w:hAnsi="Times New Roman" w:cs="Times New Roman"/>
          <w:color w:val="000000"/>
          <w:sz w:val="28"/>
          <w:szCs w:val="28"/>
          <w:lang w:eastAsia="ru-RU"/>
        </w:rPr>
        <w:t xml:space="preserve">задается </w:t>
      </w:r>
      <w:r w:rsidRPr="00F411D2">
        <w:rPr>
          <w:rFonts w:ascii="Times New Roman" w:eastAsia="Times New Roman" w:hAnsi="Times New Roman" w:cs="Times New Roman"/>
          <w:color w:val="000000"/>
          <w:sz w:val="28"/>
          <w:szCs w:val="28"/>
          <w:lang w:eastAsia="ru-RU"/>
        </w:rPr>
        <w:t xml:space="preserve">тот же </w:t>
      </w:r>
      <w:r w:rsidR="00E6453C" w:rsidRPr="00F411D2">
        <w:rPr>
          <w:rFonts w:ascii="Times New Roman" w:eastAsia="Times New Roman" w:hAnsi="Times New Roman" w:cs="Times New Roman"/>
          <w:color w:val="000000"/>
          <w:sz w:val="28"/>
          <w:szCs w:val="28"/>
          <w:lang w:eastAsia="ru-RU"/>
        </w:rPr>
        <w:t xml:space="preserve">самый </w:t>
      </w:r>
      <w:r w:rsidRPr="00F411D2">
        <w:rPr>
          <w:rFonts w:ascii="Times New Roman" w:eastAsia="Times New Roman" w:hAnsi="Times New Roman" w:cs="Times New Roman"/>
          <w:color w:val="000000"/>
          <w:sz w:val="28"/>
          <w:szCs w:val="28"/>
          <w:lang w:eastAsia="ru-RU"/>
        </w:rPr>
        <w:t>вопрос. Большинство одинаковых ответов за частую формировал дальнейший ход алгоритма, но были варианты, когда большинство делало ошибочные выводы, и интервьюер усиливал позицию меньшинства и корректировал ход беседы, заострив внимание на неоднозначность ответа или вывода индивида. Исходя из опыта работы в программе с различными фокус-группами стало крайне нежелательным использование группового интервью в ситуациях массового (более 30 респондентов) и краткосрочного характера.</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Предполагаемое групповое фокусированное интервью с подростками относится к разряду:</w:t>
      </w:r>
    </w:p>
    <w:p w:rsidR="00394A70" w:rsidRPr="00F411D2" w:rsidRDefault="00E6453C" w:rsidP="001E792A">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w:t>
      </w:r>
      <w:proofErr w:type="spellStart"/>
      <w:r w:rsidR="00394A70" w:rsidRPr="00F411D2">
        <w:rPr>
          <w:rFonts w:ascii="Times New Roman" w:eastAsia="Times New Roman" w:hAnsi="Times New Roman" w:cs="Times New Roman"/>
          <w:color w:val="000000"/>
          <w:sz w:val="28"/>
          <w:szCs w:val="28"/>
          <w:lang w:eastAsia="ru-RU"/>
        </w:rPr>
        <w:t>полустандартизированных</w:t>
      </w:r>
      <w:proofErr w:type="spellEnd"/>
      <w:r w:rsidR="00394A70" w:rsidRPr="00F411D2">
        <w:rPr>
          <w:rFonts w:ascii="Times New Roman" w:eastAsia="Times New Roman" w:hAnsi="Times New Roman" w:cs="Times New Roman"/>
          <w:color w:val="000000"/>
          <w:sz w:val="28"/>
          <w:szCs w:val="28"/>
          <w:lang w:eastAsia="ru-RU"/>
        </w:rPr>
        <w:t xml:space="preserve"> интервью - вопросы по ходу интервью могут несколько менять свою формулировку, чередоваться в той последовательности, которая представляется инт</w:t>
      </w:r>
      <w:r w:rsidRPr="00F411D2">
        <w:rPr>
          <w:rFonts w:ascii="Times New Roman" w:eastAsia="Times New Roman" w:hAnsi="Times New Roman" w:cs="Times New Roman"/>
          <w:color w:val="000000"/>
          <w:sz w:val="28"/>
          <w:szCs w:val="28"/>
          <w:lang w:eastAsia="ru-RU"/>
        </w:rPr>
        <w:t>ервьюеру оптимальной для беседы»;</w:t>
      </w:r>
    </w:p>
    <w:p w:rsidR="00394A70" w:rsidRPr="00F411D2" w:rsidRDefault="00E6453C" w:rsidP="001E792A">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w:t>
      </w:r>
      <w:r w:rsidR="00394A70" w:rsidRPr="00F411D2">
        <w:rPr>
          <w:rFonts w:ascii="Times New Roman" w:eastAsia="Times New Roman" w:hAnsi="Times New Roman" w:cs="Times New Roman"/>
          <w:color w:val="000000"/>
          <w:sz w:val="28"/>
          <w:szCs w:val="28"/>
          <w:lang w:eastAsia="ru-RU"/>
        </w:rPr>
        <w:t>свободных интервью - исследователь кратко представляет тему и просит респондентов в свободной фо</w:t>
      </w:r>
      <w:r w:rsidRPr="00F411D2">
        <w:rPr>
          <w:rFonts w:ascii="Times New Roman" w:eastAsia="Times New Roman" w:hAnsi="Times New Roman" w:cs="Times New Roman"/>
          <w:color w:val="000000"/>
          <w:sz w:val="28"/>
          <w:szCs w:val="28"/>
          <w:lang w:eastAsia="ru-RU"/>
        </w:rPr>
        <w:t>рме высказаться по этому поводу».</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Педагог-психолог </w:t>
      </w:r>
      <w:proofErr w:type="spellStart"/>
      <w:r w:rsidRPr="00F411D2">
        <w:rPr>
          <w:rFonts w:ascii="Times New Roman" w:eastAsia="Times New Roman" w:hAnsi="Times New Roman" w:cs="Times New Roman"/>
          <w:color w:val="000000"/>
          <w:sz w:val="28"/>
          <w:szCs w:val="28"/>
          <w:lang w:eastAsia="ru-RU"/>
        </w:rPr>
        <w:t>полупассивен</w:t>
      </w:r>
      <w:proofErr w:type="spellEnd"/>
      <w:r w:rsidRPr="00F411D2">
        <w:rPr>
          <w:rFonts w:ascii="Times New Roman" w:eastAsia="Times New Roman" w:hAnsi="Times New Roman" w:cs="Times New Roman"/>
          <w:color w:val="000000"/>
          <w:sz w:val="28"/>
          <w:szCs w:val="28"/>
          <w:lang w:eastAsia="ru-RU"/>
        </w:rPr>
        <w:t xml:space="preserve">, его главная задача – </w:t>
      </w:r>
      <w:proofErr w:type="spellStart"/>
      <w:r w:rsidRPr="00F411D2">
        <w:rPr>
          <w:rFonts w:ascii="Times New Roman" w:eastAsia="Times New Roman" w:hAnsi="Times New Roman" w:cs="Times New Roman"/>
          <w:color w:val="000000"/>
          <w:sz w:val="28"/>
          <w:szCs w:val="28"/>
          <w:lang w:eastAsia="ru-RU"/>
        </w:rPr>
        <w:t>фасилитаторство</w:t>
      </w:r>
      <w:proofErr w:type="spellEnd"/>
      <w:r w:rsidRPr="00F411D2">
        <w:rPr>
          <w:rFonts w:ascii="Times New Roman" w:eastAsia="Times New Roman" w:hAnsi="Times New Roman" w:cs="Times New Roman"/>
          <w:color w:val="000000"/>
          <w:sz w:val="28"/>
          <w:szCs w:val="28"/>
          <w:lang w:eastAsia="ru-RU"/>
        </w:rPr>
        <w:t xml:space="preserve"> и </w:t>
      </w:r>
      <w:proofErr w:type="spellStart"/>
      <w:r w:rsidRPr="00F411D2">
        <w:rPr>
          <w:rFonts w:ascii="Times New Roman" w:eastAsia="Times New Roman" w:hAnsi="Times New Roman" w:cs="Times New Roman"/>
          <w:color w:val="000000"/>
          <w:sz w:val="28"/>
          <w:szCs w:val="28"/>
          <w:lang w:eastAsia="ru-RU"/>
        </w:rPr>
        <w:t>эмпатия</w:t>
      </w:r>
      <w:proofErr w:type="spellEnd"/>
      <w:r w:rsidRPr="00F411D2">
        <w:rPr>
          <w:rFonts w:ascii="Times New Roman" w:eastAsia="Times New Roman" w:hAnsi="Times New Roman" w:cs="Times New Roman"/>
          <w:color w:val="000000"/>
          <w:sz w:val="28"/>
          <w:szCs w:val="28"/>
          <w:lang w:eastAsia="ru-RU"/>
        </w:rPr>
        <w:t xml:space="preserve"> </w:t>
      </w:r>
      <w:r w:rsidR="00AF67AC"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w:t>
      </w:r>
      <w:r w:rsidR="00AF67AC" w:rsidRPr="00F411D2">
        <w:rPr>
          <w:rFonts w:ascii="Times New Roman" w:eastAsia="Times New Roman" w:hAnsi="Times New Roman" w:cs="Times New Roman"/>
          <w:color w:val="000000"/>
          <w:sz w:val="28"/>
          <w:szCs w:val="28"/>
          <w:lang w:eastAsia="ru-RU"/>
        </w:rPr>
        <w:t>т.е. очень важно, чтоб подростка он не просто</w:t>
      </w:r>
      <w:r w:rsidRPr="00F411D2">
        <w:rPr>
          <w:rFonts w:ascii="Times New Roman" w:eastAsia="Times New Roman" w:hAnsi="Times New Roman" w:cs="Times New Roman"/>
          <w:color w:val="000000"/>
          <w:sz w:val="28"/>
          <w:szCs w:val="28"/>
          <w:lang w:eastAsia="ru-RU"/>
        </w:rPr>
        <w:t xml:space="preserve"> слуша</w:t>
      </w:r>
      <w:r w:rsidR="00AF67AC" w:rsidRPr="00F411D2">
        <w:rPr>
          <w:rFonts w:ascii="Times New Roman" w:eastAsia="Times New Roman" w:hAnsi="Times New Roman" w:cs="Times New Roman"/>
          <w:color w:val="000000"/>
          <w:sz w:val="28"/>
          <w:szCs w:val="28"/>
          <w:lang w:eastAsia="ru-RU"/>
        </w:rPr>
        <w:t xml:space="preserve">л, но </w:t>
      </w:r>
      <w:r w:rsidRPr="00F411D2">
        <w:rPr>
          <w:rFonts w:ascii="Times New Roman" w:eastAsia="Times New Roman" w:hAnsi="Times New Roman" w:cs="Times New Roman"/>
          <w:color w:val="000000"/>
          <w:sz w:val="28"/>
          <w:szCs w:val="28"/>
          <w:lang w:eastAsia="ru-RU"/>
        </w:rPr>
        <w:t xml:space="preserve">и </w:t>
      </w:r>
      <w:r w:rsidR="00AF67AC" w:rsidRPr="00F411D2">
        <w:rPr>
          <w:rFonts w:ascii="Times New Roman" w:eastAsia="Times New Roman" w:hAnsi="Times New Roman" w:cs="Times New Roman"/>
          <w:color w:val="000000"/>
          <w:sz w:val="28"/>
          <w:szCs w:val="28"/>
          <w:lang w:eastAsia="ru-RU"/>
        </w:rPr>
        <w:t>у</w:t>
      </w:r>
      <w:r w:rsidRPr="00F411D2">
        <w:rPr>
          <w:rFonts w:ascii="Times New Roman" w:eastAsia="Times New Roman" w:hAnsi="Times New Roman" w:cs="Times New Roman"/>
          <w:color w:val="000000"/>
          <w:sz w:val="28"/>
          <w:szCs w:val="28"/>
          <w:lang w:eastAsia="ru-RU"/>
        </w:rPr>
        <w:t>слыша</w:t>
      </w:r>
      <w:r w:rsidR="00AF67AC" w:rsidRPr="00F411D2">
        <w:rPr>
          <w:rFonts w:ascii="Times New Roman" w:eastAsia="Times New Roman" w:hAnsi="Times New Roman" w:cs="Times New Roman"/>
          <w:color w:val="000000"/>
          <w:sz w:val="28"/>
          <w:szCs w:val="28"/>
          <w:lang w:eastAsia="ru-RU"/>
        </w:rPr>
        <w:t>л</w:t>
      </w:r>
      <w:r w:rsidRPr="00F411D2">
        <w:rPr>
          <w:rFonts w:ascii="Times New Roman" w:eastAsia="Times New Roman" w:hAnsi="Times New Roman" w:cs="Times New Roman"/>
          <w:color w:val="000000"/>
          <w:sz w:val="28"/>
          <w:szCs w:val="28"/>
          <w:lang w:eastAsia="ru-RU"/>
        </w:rPr>
        <w:t xml:space="preserve">. </w:t>
      </w:r>
      <w:r w:rsidR="00AF67AC" w:rsidRPr="00F411D2">
        <w:rPr>
          <w:rFonts w:ascii="Times New Roman" w:eastAsia="Times New Roman" w:hAnsi="Times New Roman" w:cs="Times New Roman"/>
          <w:color w:val="000000"/>
          <w:sz w:val="28"/>
          <w:szCs w:val="28"/>
          <w:lang w:eastAsia="ru-RU"/>
        </w:rPr>
        <w:t>Именно такой</w:t>
      </w:r>
      <w:r w:rsidRPr="00F411D2">
        <w:rPr>
          <w:rFonts w:ascii="Times New Roman" w:eastAsia="Times New Roman" w:hAnsi="Times New Roman" w:cs="Times New Roman"/>
          <w:color w:val="000000"/>
          <w:sz w:val="28"/>
          <w:szCs w:val="28"/>
          <w:lang w:eastAsia="ru-RU"/>
        </w:rPr>
        <w:t xml:space="preserve"> </w:t>
      </w:r>
      <w:r w:rsidR="00AF67AC" w:rsidRPr="00F411D2">
        <w:rPr>
          <w:rFonts w:ascii="Times New Roman" w:eastAsia="Times New Roman" w:hAnsi="Times New Roman" w:cs="Times New Roman"/>
          <w:color w:val="000000"/>
          <w:sz w:val="28"/>
          <w:szCs w:val="28"/>
          <w:lang w:eastAsia="ru-RU"/>
        </w:rPr>
        <w:t>подход к</w:t>
      </w:r>
      <w:r w:rsidRPr="00F411D2">
        <w:rPr>
          <w:rFonts w:ascii="Times New Roman" w:eastAsia="Times New Roman" w:hAnsi="Times New Roman" w:cs="Times New Roman"/>
          <w:color w:val="000000"/>
          <w:sz w:val="28"/>
          <w:szCs w:val="28"/>
          <w:lang w:eastAsia="ru-RU"/>
        </w:rPr>
        <w:t xml:space="preserve"> интервью помо</w:t>
      </w:r>
      <w:r w:rsidR="00AF67AC" w:rsidRPr="00F411D2">
        <w:rPr>
          <w:rFonts w:ascii="Times New Roman" w:eastAsia="Times New Roman" w:hAnsi="Times New Roman" w:cs="Times New Roman"/>
          <w:color w:val="000000"/>
          <w:sz w:val="28"/>
          <w:szCs w:val="28"/>
          <w:lang w:eastAsia="ru-RU"/>
        </w:rPr>
        <w:t>жет</w:t>
      </w:r>
      <w:r w:rsidRPr="00F411D2">
        <w:rPr>
          <w:rFonts w:ascii="Times New Roman" w:eastAsia="Times New Roman" w:hAnsi="Times New Roman" w:cs="Times New Roman"/>
          <w:color w:val="000000"/>
          <w:sz w:val="28"/>
          <w:szCs w:val="28"/>
          <w:lang w:eastAsia="ru-RU"/>
        </w:rPr>
        <w:t xml:space="preserve"> погрузиться в </w:t>
      </w:r>
      <w:r w:rsidR="00AF67AC" w:rsidRPr="00F411D2">
        <w:rPr>
          <w:rFonts w:ascii="Times New Roman" w:eastAsia="Times New Roman" w:hAnsi="Times New Roman" w:cs="Times New Roman"/>
          <w:color w:val="000000"/>
          <w:sz w:val="28"/>
          <w:szCs w:val="28"/>
          <w:lang w:eastAsia="ru-RU"/>
        </w:rPr>
        <w:t>психологический</w:t>
      </w:r>
      <w:r w:rsidRPr="00F411D2">
        <w:rPr>
          <w:rFonts w:ascii="Times New Roman" w:eastAsia="Times New Roman" w:hAnsi="Times New Roman" w:cs="Times New Roman"/>
          <w:color w:val="000000"/>
          <w:sz w:val="28"/>
          <w:szCs w:val="28"/>
          <w:lang w:eastAsia="ru-RU"/>
        </w:rPr>
        <w:t xml:space="preserve"> мир </w:t>
      </w:r>
      <w:r w:rsidR="00AF67AC" w:rsidRPr="00F411D2">
        <w:rPr>
          <w:rFonts w:ascii="Times New Roman" w:eastAsia="Times New Roman" w:hAnsi="Times New Roman" w:cs="Times New Roman"/>
          <w:color w:val="000000"/>
          <w:sz w:val="28"/>
          <w:szCs w:val="28"/>
          <w:lang w:eastAsia="ru-RU"/>
        </w:rPr>
        <w:t>подростк</w:t>
      </w:r>
      <w:r w:rsidRPr="00F411D2">
        <w:rPr>
          <w:rFonts w:ascii="Times New Roman" w:eastAsia="Times New Roman" w:hAnsi="Times New Roman" w:cs="Times New Roman"/>
          <w:color w:val="000000"/>
          <w:sz w:val="28"/>
          <w:szCs w:val="28"/>
          <w:lang w:eastAsia="ru-RU"/>
        </w:rPr>
        <w:t>а.</w:t>
      </w:r>
    </w:p>
    <w:p w:rsidR="00394A70" w:rsidRPr="00F411D2" w:rsidRDefault="001D4BAD" w:rsidP="004F0617">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F411D2">
        <w:rPr>
          <w:rFonts w:ascii="Times New Roman" w:eastAsia="Times New Roman" w:hAnsi="Times New Roman" w:cs="Times New Roman"/>
          <w:color w:val="000000"/>
          <w:sz w:val="28"/>
          <w:szCs w:val="28"/>
          <w:lang w:eastAsia="ru-RU"/>
        </w:rPr>
        <w:lastRenderedPageBreak/>
        <w:t>Ненаправленность</w:t>
      </w:r>
      <w:proofErr w:type="spellEnd"/>
      <w:r w:rsidRPr="00F411D2">
        <w:rPr>
          <w:rFonts w:ascii="Times New Roman" w:eastAsia="Times New Roman" w:hAnsi="Times New Roman" w:cs="Times New Roman"/>
          <w:color w:val="000000"/>
          <w:sz w:val="28"/>
          <w:szCs w:val="28"/>
          <w:lang w:eastAsia="ru-RU"/>
        </w:rPr>
        <w:t xml:space="preserve"> вопросов</w:t>
      </w:r>
      <w:r w:rsidR="00394A70" w:rsidRPr="00F411D2">
        <w:rPr>
          <w:rFonts w:ascii="Times New Roman" w:eastAsia="Times New Roman" w:hAnsi="Times New Roman" w:cs="Times New Roman"/>
          <w:color w:val="000000"/>
          <w:sz w:val="28"/>
          <w:szCs w:val="28"/>
          <w:lang w:eastAsia="ru-RU"/>
        </w:rPr>
        <w:t xml:space="preserve"> - </w:t>
      </w:r>
      <w:r w:rsidRPr="00F411D2">
        <w:rPr>
          <w:rFonts w:ascii="Times New Roman" w:eastAsia="Times New Roman" w:hAnsi="Times New Roman" w:cs="Times New Roman"/>
          <w:color w:val="000000"/>
          <w:sz w:val="28"/>
          <w:szCs w:val="28"/>
          <w:lang w:eastAsia="ru-RU"/>
        </w:rPr>
        <w:t>обуславливает свободное</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общение с подростками</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через него</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вскрываются</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как</w:t>
      </w:r>
      <w:r w:rsidR="00394A70" w:rsidRPr="00F411D2">
        <w:rPr>
          <w:rFonts w:ascii="Times New Roman" w:eastAsia="Times New Roman" w:hAnsi="Times New Roman" w:cs="Times New Roman"/>
          <w:color w:val="000000"/>
          <w:sz w:val="28"/>
          <w:szCs w:val="28"/>
          <w:lang w:eastAsia="ru-RU"/>
        </w:rPr>
        <w:t xml:space="preserve"> осознанные, </w:t>
      </w:r>
      <w:r w:rsidRPr="00F411D2">
        <w:rPr>
          <w:rFonts w:ascii="Times New Roman" w:eastAsia="Times New Roman" w:hAnsi="Times New Roman" w:cs="Times New Roman"/>
          <w:color w:val="000000"/>
          <w:sz w:val="28"/>
          <w:szCs w:val="28"/>
          <w:lang w:eastAsia="ru-RU"/>
        </w:rPr>
        <w:t>так</w:t>
      </w:r>
      <w:r w:rsidR="00394A70" w:rsidRPr="00F411D2">
        <w:rPr>
          <w:rFonts w:ascii="Times New Roman" w:eastAsia="Times New Roman" w:hAnsi="Times New Roman" w:cs="Times New Roman"/>
          <w:color w:val="000000"/>
          <w:sz w:val="28"/>
          <w:szCs w:val="28"/>
          <w:lang w:eastAsia="ru-RU"/>
        </w:rPr>
        <w:t xml:space="preserve"> и </w:t>
      </w:r>
      <w:r w:rsidRPr="00F411D2">
        <w:rPr>
          <w:rFonts w:ascii="Times New Roman" w:eastAsia="Times New Roman" w:hAnsi="Times New Roman" w:cs="Times New Roman"/>
          <w:color w:val="000000"/>
          <w:sz w:val="28"/>
          <w:szCs w:val="28"/>
          <w:lang w:eastAsia="ru-RU"/>
        </w:rPr>
        <w:t>подсознательные</w:t>
      </w:r>
      <w:r w:rsidR="00394A70" w:rsidRPr="00F411D2">
        <w:rPr>
          <w:rFonts w:ascii="Times New Roman" w:eastAsia="Times New Roman" w:hAnsi="Times New Roman" w:cs="Times New Roman"/>
          <w:color w:val="000000"/>
          <w:sz w:val="28"/>
          <w:szCs w:val="28"/>
          <w:lang w:eastAsia="ru-RU"/>
        </w:rPr>
        <w:t xml:space="preserve"> мотивы его </w:t>
      </w:r>
      <w:r w:rsidRPr="00F411D2">
        <w:rPr>
          <w:rFonts w:ascii="Times New Roman" w:eastAsia="Times New Roman" w:hAnsi="Times New Roman" w:cs="Times New Roman"/>
          <w:color w:val="000000"/>
          <w:sz w:val="28"/>
          <w:szCs w:val="28"/>
          <w:lang w:eastAsia="ru-RU"/>
        </w:rPr>
        <w:t>поступков</w:t>
      </w:r>
      <w:r w:rsidR="00394A70"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намерения</w:t>
      </w:r>
      <w:r w:rsidR="00394A70" w:rsidRPr="00F411D2">
        <w:rPr>
          <w:rFonts w:ascii="Times New Roman" w:eastAsia="Times New Roman" w:hAnsi="Times New Roman" w:cs="Times New Roman"/>
          <w:color w:val="000000"/>
          <w:sz w:val="28"/>
          <w:szCs w:val="28"/>
          <w:lang w:eastAsia="ru-RU"/>
        </w:rPr>
        <w:t xml:space="preserve">, оценки и </w:t>
      </w:r>
      <w:r w:rsidRPr="00F411D2">
        <w:rPr>
          <w:rFonts w:ascii="Times New Roman" w:eastAsia="Times New Roman" w:hAnsi="Times New Roman" w:cs="Times New Roman"/>
          <w:color w:val="000000"/>
          <w:sz w:val="28"/>
          <w:szCs w:val="28"/>
          <w:lang w:eastAsia="ru-RU"/>
        </w:rPr>
        <w:t>стереотипы</w:t>
      </w:r>
      <w:r w:rsidR="00394A70" w:rsidRPr="00F411D2">
        <w:rPr>
          <w:rFonts w:ascii="Times New Roman" w:eastAsia="Times New Roman" w:hAnsi="Times New Roman" w:cs="Times New Roman"/>
          <w:color w:val="000000"/>
          <w:sz w:val="28"/>
          <w:szCs w:val="28"/>
          <w:lang w:eastAsia="ru-RU"/>
        </w:rPr>
        <w:t>.</w:t>
      </w:r>
    </w:p>
    <w:p w:rsidR="00394A70" w:rsidRPr="00F411D2" w:rsidRDefault="001D4BAD"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Н</w:t>
      </w:r>
      <w:r w:rsidR="00394A70" w:rsidRPr="00F411D2">
        <w:rPr>
          <w:rFonts w:ascii="Times New Roman" w:eastAsia="Times New Roman" w:hAnsi="Times New Roman" w:cs="Times New Roman"/>
          <w:sz w:val="28"/>
          <w:szCs w:val="28"/>
          <w:lang w:eastAsia="ru-RU"/>
        </w:rPr>
        <w:t>енаправленн</w:t>
      </w:r>
      <w:r w:rsidRPr="00F411D2">
        <w:rPr>
          <w:rFonts w:ascii="Times New Roman" w:eastAsia="Times New Roman" w:hAnsi="Times New Roman" w:cs="Times New Roman"/>
          <w:sz w:val="28"/>
          <w:szCs w:val="28"/>
          <w:lang w:eastAsia="ru-RU"/>
        </w:rPr>
        <w:t>ые или</w:t>
      </w:r>
      <w:r w:rsidR="00394A70" w:rsidRPr="00F411D2">
        <w:rPr>
          <w:rFonts w:ascii="Times New Roman" w:eastAsia="Times New Roman" w:hAnsi="Times New Roman" w:cs="Times New Roman"/>
          <w:sz w:val="28"/>
          <w:szCs w:val="28"/>
          <w:lang w:eastAsia="ru-RU"/>
        </w:rPr>
        <w:t xml:space="preserve"> неструктурированн</w:t>
      </w:r>
      <w:r w:rsidRPr="00F411D2">
        <w:rPr>
          <w:rFonts w:ascii="Times New Roman" w:eastAsia="Times New Roman" w:hAnsi="Times New Roman" w:cs="Times New Roman"/>
          <w:sz w:val="28"/>
          <w:szCs w:val="28"/>
          <w:lang w:eastAsia="ru-RU"/>
        </w:rPr>
        <w:t>ые</w:t>
      </w:r>
      <w:r w:rsidR="00394A70" w:rsidRPr="00F411D2">
        <w:rPr>
          <w:rFonts w:ascii="Times New Roman" w:eastAsia="Times New Roman" w:hAnsi="Times New Roman" w:cs="Times New Roman"/>
          <w:sz w:val="28"/>
          <w:szCs w:val="28"/>
          <w:lang w:eastAsia="ru-RU"/>
        </w:rPr>
        <w:t xml:space="preserve"> вопрос</w:t>
      </w:r>
      <w:r w:rsidRPr="00F411D2">
        <w:rPr>
          <w:rFonts w:ascii="Times New Roman" w:eastAsia="Times New Roman" w:hAnsi="Times New Roman" w:cs="Times New Roman"/>
          <w:sz w:val="28"/>
          <w:szCs w:val="28"/>
          <w:lang w:eastAsia="ru-RU"/>
        </w:rPr>
        <w:t>ы</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являются</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важным звеном</w:t>
      </w:r>
      <w:r w:rsidR="00394A70" w:rsidRPr="00F411D2">
        <w:rPr>
          <w:rFonts w:ascii="Times New Roman" w:eastAsia="Times New Roman" w:hAnsi="Times New Roman" w:cs="Times New Roman"/>
          <w:sz w:val="28"/>
          <w:szCs w:val="28"/>
          <w:lang w:eastAsia="ru-RU"/>
        </w:rPr>
        <w:t xml:space="preserve"> в концепции «Группового фокусированного интервью», </w:t>
      </w:r>
      <w:r w:rsidRPr="00F411D2">
        <w:rPr>
          <w:rFonts w:ascii="Times New Roman" w:eastAsia="Times New Roman" w:hAnsi="Times New Roman" w:cs="Times New Roman"/>
          <w:sz w:val="28"/>
          <w:szCs w:val="28"/>
          <w:lang w:eastAsia="ru-RU"/>
        </w:rPr>
        <w:t>так как</w:t>
      </w:r>
      <w:r w:rsidR="00394A70" w:rsidRPr="00F411D2">
        <w:rPr>
          <w:rFonts w:ascii="Times New Roman" w:eastAsia="Times New Roman" w:hAnsi="Times New Roman" w:cs="Times New Roman"/>
          <w:sz w:val="28"/>
          <w:szCs w:val="28"/>
          <w:lang w:eastAsia="ru-RU"/>
        </w:rPr>
        <w:t xml:space="preserve"> с ним</w:t>
      </w:r>
      <w:r w:rsidRPr="00F411D2">
        <w:rPr>
          <w:rFonts w:ascii="Times New Roman" w:eastAsia="Times New Roman" w:hAnsi="Times New Roman" w:cs="Times New Roman"/>
          <w:sz w:val="28"/>
          <w:szCs w:val="28"/>
          <w:lang w:eastAsia="ru-RU"/>
        </w:rPr>
        <w:t>и</w:t>
      </w:r>
      <w:r w:rsidR="00394A70"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связана результативность</w:t>
      </w:r>
      <w:r w:rsidR="00394A70" w:rsidRPr="00F411D2">
        <w:rPr>
          <w:rFonts w:ascii="Times New Roman" w:eastAsia="Times New Roman" w:hAnsi="Times New Roman" w:cs="Times New Roman"/>
          <w:sz w:val="28"/>
          <w:szCs w:val="28"/>
          <w:lang w:eastAsia="ru-RU"/>
        </w:rPr>
        <w:t xml:space="preserve"> его проведения. </w:t>
      </w:r>
      <w:r w:rsidR="00AF67AC" w:rsidRPr="00F411D2">
        <w:rPr>
          <w:rFonts w:ascii="Times New Roman" w:eastAsia="Times New Roman" w:hAnsi="Times New Roman" w:cs="Times New Roman"/>
          <w:sz w:val="28"/>
          <w:szCs w:val="28"/>
          <w:lang w:eastAsia="ru-RU"/>
        </w:rPr>
        <w:t>«</w:t>
      </w:r>
      <w:r w:rsidR="00394A70" w:rsidRPr="00F411D2">
        <w:rPr>
          <w:rFonts w:ascii="Times New Roman" w:eastAsia="Times New Roman" w:hAnsi="Times New Roman" w:cs="Times New Roman"/>
          <w:sz w:val="28"/>
          <w:szCs w:val="28"/>
          <w:lang w:eastAsia="ru-RU"/>
        </w:rPr>
        <w:t>Внимание испытуемых фокусируется стимульной ситуацией, переживание которой входит в общий для всех испытуемых опыт. Тогда как ответы испытуемых жестко не фокусируются, а, напротив, поощряются свободные субъективные— индивидуально-специфичные— ассоциации. Но ведь специфичные ассоциации поощряются строго в рамках обговоренного еще на стадии рекрута предмета и цели обсуждения, в пространстве спроектированных в </w:t>
      </w:r>
      <w:proofErr w:type="spellStart"/>
      <w:r w:rsidR="00394A70" w:rsidRPr="00F411D2">
        <w:rPr>
          <w:rFonts w:ascii="Times New Roman" w:eastAsia="Times New Roman" w:hAnsi="Times New Roman" w:cs="Times New Roman"/>
          <w:sz w:val="28"/>
          <w:szCs w:val="28"/>
          <w:lang w:eastAsia="ru-RU"/>
        </w:rPr>
        <w:t>гайде</w:t>
      </w:r>
      <w:proofErr w:type="spellEnd"/>
      <w:r w:rsidR="00394A70" w:rsidRPr="00F411D2">
        <w:rPr>
          <w:rFonts w:ascii="Times New Roman" w:eastAsia="Times New Roman" w:hAnsi="Times New Roman" w:cs="Times New Roman"/>
          <w:sz w:val="28"/>
          <w:szCs w:val="28"/>
          <w:lang w:eastAsia="ru-RU"/>
        </w:rPr>
        <w:t xml:space="preserve"> вопросов. [36, </w:t>
      </w:r>
      <w:r w:rsidR="00394A70" w:rsidRPr="00F411D2">
        <w:rPr>
          <w:rFonts w:ascii="Times New Roman" w:eastAsia="Times New Roman" w:hAnsi="Times New Roman" w:cs="Times New Roman"/>
          <w:sz w:val="28"/>
          <w:szCs w:val="28"/>
          <w:lang w:val="en-US" w:eastAsia="ru-RU"/>
        </w:rPr>
        <w:t>c</w:t>
      </w:r>
      <w:r w:rsidR="00394A70" w:rsidRPr="00F411D2">
        <w:rPr>
          <w:rFonts w:ascii="Times New Roman" w:eastAsia="Times New Roman" w:hAnsi="Times New Roman" w:cs="Times New Roman"/>
          <w:sz w:val="28"/>
          <w:szCs w:val="28"/>
          <w:lang w:eastAsia="ru-RU"/>
        </w:rPr>
        <w:t xml:space="preserve">.85]. Кроме того, диапазон специфичности ассоциаций сужается в соответствии с тем, что Г.П. </w:t>
      </w:r>
      <w:proofErr w:type="spellStart"/>
      <w:r w:rsidR="00394A70" w:rsidRPr="00F411D2">
        <w:rPr>
          <w:rFonts w:ascii="Times New Roman" w:eastAsia="Times New Roman" w:hAnsi="Times New Roman" w:cs="Times New Roman"/>
          <w:sz w:val="28"/>
          <w:szCs w:val="28"/>
          <w:lang w:eastAsia="ru-RU"/>
        </w:rPr>
        <w:t>Грайс</w:t>
      </w:r>
      <w:proofErr w:type="spellEnd"/>
      <w:r w:rsidR="00394A70" w:rsidRPr="00F411D2">
        <w:rPr>
          <w:rFonts w:ascii="Times New Roman" w:eastAsia="Times New Roman" w:hAnsi="Times New Roman" w:cs="Times New Roman"/>
          <w:sz w:val="28"/>
          <w:szCs w:val="28"/>
          <w:lang w:eastAsia="ru-RU"/>
        </w:rPr>
        <w:t xml:space="preserve"> назвал принципом кооперации, который в обычной вопросно-ответной коммуникации более или менее реализуется в соблюдении четырех взаимных ожиданий: говорить, сколько нужно; не врать; говорить по делу; говорить понятно</w:t>
      </w:r>
      <w:r w:rsidR="00AF67AC" w:rsidRPr="00F411D2">
        <w:rPr>
          <w:rFonts w:ascii="Times New Roman" w:eastAsia="Times New Roman" w:hAnsi="Times New Roman" w:cs="Times New Roman"/>
          <w:sz w:val="28"/>
          <w:szCs w:val="28"/>
          <w:lang w:eastAsia="ru-RU"/>
        </w:rPr>
        <w:t>»</w:t>
      </w:r>
      <w:r w:rsidR="00394A70" w:rsidRPr="00F411D2">
        <w:rPr>
          <w:rFonts w:ascii="Times New Roman" w:eastAsia="Times New Roman" w:hAnsi="Times New Roman" w:cs="Times New Roman"/>
          <w:sz w:val="28"/>
          <w:szCs w:val="28"/>
          <w:lang w:eastAsia="ru-RU"/>
        </w:rPr>
        <w:t xml:space="preserve"> [13].</w:t>
      </w:r>
    </w:p>
    <w:p w:rsidR="00394A70" w:rsidRPr="00F411D2" w:rsidRDefault="00394A70"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Одним из особенностей беседы с подростками является тип </w:t>
      </w:r>
      <w:r w:rsidR="00C52A92" w:rsidRPr="00F411D2">
        <w:rPr>
          <w:rFonts w:ascii="Times New Roman" w:eastAsia="Times New Roman" w:hAnsi="Times New Roman" w:cs="Times New Roman"/>
          <w:color w:val="000000"/>
          <w:sz w:val="28"/>
          <w:szCs w:val="28"/>
          <w:lang w:eastAsia="ru-RU"/>
        </w:rPr>
        <w:t>позитивно направленного</w:t>
      </w:r>
      <w:r w:rsidRPr="00F411D2">
        <w:rPr>
          <w:rFonts w:ascii="Times New Roman" w:eastAsia="Times New Roman" w:hAnsi="Times New Roman" w:cs="Times New Roman"/>
          <w:color w:val="000000"/>
          <w:sz w:val="28"/>
          <w:szCs w:val="28"/>
          <w:lang w:eastAsia="ru-RU"/>
        </w:rPr>
        <w:t xml:space="preserve"> интервью, </w:t>
      </w:r>
      <w:r w:rsidR="00C52A92" w:rsidRPr="00F411D2">
        <w:rPr>
          <w:rFonts w:ascii="Times New Roman" w:eastAsia="Times New Roman" w:hAnsi="Times New Roman" w:cs="Times New Roman"/>
          <w:color w:val="000000"/>
          <w:sz w:val="28"/>
          <w:szCs w:val="28"/>
          <w:lang w:eastAsia="ru-RU"/>
        </w:rPr>
        <w:t>предполагающего</w:t>
      </w:r>
      <w:r w:rsidRPr="00F411D2">
        <w:rPr>
          <w:rFonts w:ascii="Times New Roman" w:eastAsia="Times New Roman" w:hAnsi="Times New Roman" w:cs="Times New Roman"/>
          <w:color w:val="000000"/>
          <w:sz w:val="28"/>
          <w:szCs w:val="28"/>
          <w:lang w:eastAsia="ru-RU"/>
        </w:rPr>
        <w:t xml:space="preserve"> </w:t>
      </w:r>
      <w:r w:rsidR="00C52A92" w:rsidRPr="00F411D2">
        <w:rPr>
          <w:rFonts w:ascii="Times New Roman" w:eastAsia="Times New Roman" w:hAnsi="Times New Roman" w:cs="Times New Roman"/>
          <w:color w:val="000000"/>
          <w:sz w:val="28"/>
          <w:szCs w:val="28"/>
          <w:lang w:eastAsia="ru-RU"/>
        </w:rPr>
        <w:t>уважительное обращение к ним и</w:t>
      </w:r>
      <w:r w:rsidRPr="00F411D2">
        <w:rPr>
          <w:rFonts w:ascii="Times New Roman" w:eastAsia="Times New Roman" w:hAnsi="Times New Roman" w:cs="Times New Roman"/>
          <w:color w:val="000000"/>
          <w:sz w:val="28"/>
          <w:szCs w:val="28"/>
          <w:lang w:eastAsia="ru-RU"/>
        </w:rPr>
        <w:t xml:space="preserve"> употребление </w:t>
      </w:r>
      <w:r w:rsidR="00C52A92" w:rsidRPr="00F411D2">
        <w:rPr>
          <w:rFonts w:ascii="Times New Roman" w:eastAsia="Times New Roman" w:hAnsi="Times New Roman" w:cs="Times New Roman"/>
          <w:color w:val="000000"/>
          <w:sz w:val="28"/>
          <w:szCs w:val="28"/>
          <w:lang w:eastAsia="ru-RU"/>
        </w:rPr>
        <w:t>различных</w:t>
      </w:r>
      <w:r w:rsidRPr="00F411D2">
        <w:rPr>
          <w:rFonts w:ascii="Times New Roman" w:eastAsia="Times New Roman" w:hAnsi="Times New Roman" w:cs="Times New Roman"/>
          <w:color w:val="000000"/>
          <w:sz w:val="28"/>
          <w:szCs w:val="28"/>
          <w:lang w:eastAsia="ru-RU"/>
        </w:rPr>
        <w:t xml:space="preserve"> этикетных </w:t>
      </w:r>
      <w:r w:rsidR="00C52A92" w:rsidRPr="00F411D2">
        <w:rPr>
          <w:rFonts w:ascii="Times New Roman" w:eastAsia="Times New Roman" w:hAnsi="Times New Roman" w:cs="Times New Roman"/>
          <w:color w:val="000000"/>
          <w:sz w:val="28"/>
          <w:szCs w:val="28"/>
          <w:lang w:eastAsia="ru-RU"/>
        </w:rPr>
        <w:t>стандартов</w:t>
      </w:r>
      <w:r w:rsidRPr="00F411D2">
        <w:rPr>
          <w:rFonts w:ascii="Times New Roman" w:eastAsia="Times New Roman" w:hAnsi="Times New Roman" w:cs="Times New Roman"/>
          <w:color w:val="000000"/>
          <w:sz w:val="28"/>
          <w:szCs w:val="28"/>
          <w:lang w:eastAsia="ru-RU"/>
        </w:rPr>
        <w:t>.</w:t>
      </w:r>
    </w:p>
    <w:p w:rsidR="00394A70" w:rsidRPr="00F411D2" w:rsidRDefault="00DC3EC9"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 основе целеполагания</w:t>
      </w:r>
      <w:r w:rsidR="00394A70" w:rsidRPr="00F411D2">
        <w:rPr>
          <w:rFonts w:ascii="Times New Roman" w:eastAsia="Times New Roman" w:hAnsi="Times New Roman" w:cs="Times New Roman"/>
          <w:color w:val="000000"/>
          <w:sz w:val="28"/>
          <w:szCs w:val="28"/>
          <w:lang w:eastAsia="ru-RU"/>
        </w:rPr>
        <w:t xml:space="preserve"> данное групповое фокусированное интервью относится к клиническому</w:t>
      </w:r>
      <w:r w:rsidRPr="00F411D2">
        <w:rPr>
          <w:rFonts w:ascii="Times New Roman" w:eastAsia="Times New Roman" w:hAnsi="Times New Roman" w:cs="Times New Roman"/>
          <w:color w:val="000000"/>
          <w:sz w:val="28"/>
          <w:szCs w:val="28"/>
          <w:lang w:eastAsia="ru-RU"/>
        </w:rPr>
        <w:t xml:space="preserve"> и используется как</w:t>
      </w:r>
      <w:r w:rsidR="00394A70" w:rsidRPr="00F411D2">
        <w:rPr>
          <w:rFonts w:ascii="Times New Roman" w:eastAsia="Times New Roman" w:hAnsi="Times New Roman" w:cs="Times New Roman"/>
          <w:color w:val="000000"/>
          <w:sz w:val="28"/>
          <w:szCs w:val="28"/>
          <w:lang w:eastAsia="ru-RU"/>
        </w:rPr>
        <w:t xml:space="preserve"> терапевтическ</w:t>
      </w:r>
      <w:r w:rsidRPr="00F411D2">
        <w:rPr>
          <w:rFonts w:ascii="Times New Roman" w:eastAsia="Times New Roman" w:hAnsi="Times New Roman" w:cs="Times New Roman"/>
          <w:color w:val="000000"/>
          <w:sz w:val="28"/>
          <w:szCs w:val="28"/>
          <w:lang w:eastAsia="ru-RU"/>
        </w:rPr>
        <w:t>ая</w:t>
      </w:r>
      <w:r w:rsidR="00394A70" w:rsidRPr="00F411D2">
        <w:rPr>
          <w:rFonts w:ascii="Times New Roman" w:eastAsia="Times New Roman" w:hAnsi="Times New Roman" w:cs="Times New Roman"/>
          <w:color w:val="000000"/>
          <w:sz w:val="28"/>
          <w:szCs w:val="28"/>
          <w:lang w:eastAsia="ru-RU"/>
        </w:rPr>
        <w:t xml:space="preserve"> бесед</w:t>
      </w:r>
      <w:r w:rsidRPr="00F411D2">
        <w:rPr>
          <w:rFonts w:ascii="Times New Roman" w:eastAsia="Times New Roman" w:hAnsi="Times New Roman" w:cs="Times New Roman"/>
          <w:color w:val="000000"/>
          <w:sz w:val="28"/>
          <w:szCs w:val="28"/>
          <w:lang w:eastAsia="ru-RU"/>
        </w:rPr>
        <w:t>а для</w:t>
      </w:r>
      <w:r w:rsidR="00394A70" w:rsidRPr="00F411D2">
        <w:rPr>
          <w:rFonts w:ascii="Times New Roman" w:eastAsia="Times New Roman" w:hAnsi="Times New Roman" w:cs="Times New Roman"/>
          <w:color w:val="000000"/>
          <w:sz w:val="28"/>
          <w:szCs w:val="28"/>
          <w:lang w:eastAsia="ru-RU"/>
        </w:rPr>
        <w:t xml:space="preserve"> оказа</w:t>
      </w:r>
      <w:r w:rsidRPr="00F411D2">
        <w:rPr>
          <w:rFonts w:ascii="Times New Roman" w:eastAsia="Times New Roman" w:hAnsi="Times New Roman" w:cs="Times New Roman"/>
          <w:color w:val="000000"/>
          <w:sz w:val="28"/>
          <w:szCs w:val="28"/>
          <w:lang w:eastAsia="ru-RU"/>
        </w:rPr>
        <w:t>ния</w:t>
      </w:r>
      <w:r w:rsidR="00394A70" w:rsidRPr="00F411D2">
        <w:rPr>
          <w:rFonts w:ascii="Times New Roman" w:eastAsia="Times New Roman" w:hAnsi="Times New Roman" w:cs="Times New Roman"/>
          <w:color w:val="000000"/>
          <w:sz w:val="28"/>
          <w:szCs w:val="28"/>
          <w:lang w:eastAsia="ru-RU"/>
        </w:rPr>
        <w:t xml:space="preserve"> </w:t>
      </w:r>
      <w:r w:rsidR="00C52A92" w:rsidRPr="00F411D2">
        <w:rPr>
          <w:rFonts w:ascii="Times New Roman" w:eastAsia="Times New Roman" w:hAnsi="Times New Roman" w:cs="Times New Roman"/>
          <w:color w:val="000000"/>
          <w:sz w:val="28"/>
          <w:szCs w:val="28"/>
          <w:lang w:eastAsia="ru-RU"/>
        </w:rPr>
        <w:t>подросткам</w:t>
      </w:r>
      <w:r w:rsidRPr="00F411D2">
        <w:rPr>
          <w:rFonts w:ascii="Times New Roman" w:eastAsia="Times New Roman" w:hAnsi="Times New Roman" w:cs="Times New Roman"/>
          <w:color w:val="000000"/>
          <w:sz w:val="28"/>
          <w:szCs w:val="28"/>
          <w:lang w:eastAsia="ru-RU"/>
        </w:rPr>
        <w:t xml:space="preserve"> психологической</w:t>
      </w:r>
      <w:r w:rsidR="00394A70" w:rsidRPr="00F411D2">
        <w:rPr>
          <w:rFonts w:ascii="Times New Roman" w:eastAsia="Times New Roman" w:hAnsi="Times New Roman" w:cs="Times New Roman"/>
          <w:color w:val="000000"/>
          <w:sz w:val="28"/>
          <w:szCs w:val="28"/>
          <w:lang w:eastAsia="ru-RU"/>
        </w:rPr>
        <w:t xml:space="preserve"> помощ</w:t>
      </w:r>
      <w:r w:rsidRPr="00F411D2">
        <w:rPr>
          <w:rFonts w:ascii="Times New Roman" w:eastAsia="Times New Roman" w:hAnsi="Times New Roman" w:cs="Times New Roman"/>
          <w:color w:val="000000"/>
          <w:sz w:val="28"/>
          <w:szCs w:val="28"/>
          <w:lang w:eastAsia="ru-RU"/>
        </w:rPr>
        <w:t>и</w:t>
      </w:r>
      <w:r w:rsidR="00394A70" w:rsidRPr="00F411D2">
        <w:rPr>
          <w:rFonts w:ascii="Times New Roman" w:eastAsia="Times New Roman" w:hAnsi="Times New Roman" w:cs="Times New Roman"/>
          <w:color w:val="000000"/>
          <w:sz w:val="28"/>
          <w:szCs w:val="28"/>
          <w:lang w:eastAsia="ru-RU"/>
        </w:rPr>
        <w:t xml:space="preserve">, например, избавиться от </w:t>
      </w:r>
      <w:r w:rsidR="00C52A92" w:rsidRPr="00F411D2">
        <w:rPr>
          <w:rFonts w:ascii="Times New Roman" w:eastAsia="Times New Roman" w:hAnsi="Times New Roman" w:cs="Times New Roman"/>
          <w:color w:val="000000"/>
          <w:sz w:val="28"/>
          <w:szCs w:val="28"/>
          <w:lang w:eastAsia="ru-RU"/>
        </w:rPr>
        <w:t>асоциальных</w:t>
      </w:r>
      <w:r w:rsidR="00394A70" w:rsidRPr="00F411D2">
        <w:rPr>
          <w:rFonts w:ascii="Times New Roman" w:eastAsia="Times New Roman" w:hAnsi="Times New Roman" w:cs="Times New Roman"/>
          <w:color w:val="000000"/>
          <w:sz w:val="28"/>
          <w:szCs w:val="28"/>
          <w:lang w:eastAsia="ru-RU"/>
        </w:rPr>
        <w:t xml:space="preserve"> идей.</w:t>
      </w:r>
    </w:p>
    <w:p w:rsidR="008A7325" w:rsidRPr="00F411D2" w:rsidRDefault="008A7325" w:rsidP="004F0617">
      <w:pPr>
        <w:spacing w:after="0" w:line="360" w:lineRule="auto"/>
        <w:ind w:firstLine="709"/>
        <w:jc w:val="both"/>
        <w:rPr>
          <w:rFonts w:ascii="Times New Roman" w:eastAsia="Times New Roman" w:hAnsi="Times New Roman" w:cs="Times New Roman"/>
          <w:b/>
          <w:sz w:val="28"/>
          <w:szCs w:val="28"/>
          <w:lang w:eastAsia="ru-RU"/>
        </w:rPr>
      </w:pPr>
      <w:r w:rsidRPr="00F411D2">
        <w:rPr>
          <w:rFonts w:ascii="Times New Roman" w:eastAsia="Times New Roman" w:hAnsi="Times New Roman" w:cs="Times New Roman"/>
          <w:b/>
          <w:sz w:val="28"/>
          <w:szCs w:val="28"/>
          <w:lang w:eastAsia="ru-RU"/>
        </w:rPr>
        <w:t>Методика «</w:t>
      </w:r>
      <w:proofErr w:type="spellStart"/>
      <w:r w:rsidRPr="00F411D2">
        <w:rPr>
          <w:rFonts w:ascii="Times New Roman" w:eastAsia="Times New Roman" w:hAnsi="Times New Roman" w:cs="Times New Roman"/>
          <w:b/>
          <w:sz w:val="28"/>
          <w:szCs w:val="28"/>
          <w:lang w:eastAsia="ru-RU"/>
        </w:rPr>
        <w:t>Обживание</w:t>
      </w:r>
      <w:proofErr w:type="spellEnd"/>
      <w:r w:rsidRPr="00F411D2">
        <w:rPr>
          <w:rFonts w:ascii="Times New Roman" w:eastAsia="Times New Roman" w:hAnsi="Times New Roman" w:cs="Times New Roman"/>
          <w:b/>
          <w:sz w:val="28"/>
          <w:szCs w:val="28"/>
          <w:lang w:eastAsia="ru-RU"/>
        </w:rPr>
        <w:t xml:space="preserve"> персонального мифа»</w:t>
      </w:r>
      <w:r w:rsidR="007F6CE6" w:rsidRPr="00F411D2">
        <w:rPr>
          <w:rFonts w:ascii="Times New Roman" w:eastAsia="Times New Roman" w:hAnsi="Times New Roman" w:cs="Times New Roman"/>
          <w:b/>
          <w:sz w:val="28"/>
          <w:szCs w:val="28"/>
          <w:lang w:eastAsia="ru-RU"/>
        </w:rPr>
        <w:t xml:space="preserve"> А.С.</w:t>
      </w:r>
      <w:r w:rsidR="00B622BF" w:rsidRPr="00F411D2">
        <w:rPr>
          <w:rFonts w:ascii="Times New Roman" w:eastAsia="Times New Roman" w:hAnsi="Times New Roman" w:cs="Times New Roman"/>
          <w:b/>
          <w:sz w:val="28"/>
          <w:szCs w:val="28"/>
          <w:lang w:eastAsia="ru-RU"/>
        </w:rPr>
        <w:t xml:space="preserve"> </w:t>
      </w:r>
      <w:proofErr w:type="spellStart"/>
      <w:r w:rsidR="007F6CE6" w:rsidRPr="00F411D2">
        <w:rPr>
          <w:rFonts w:ascii="Times New Roman" w:eastAsia="Times New Roman" w:hAnsi="Times New Roman" w:cs="Times New Roman"/>
          <w:b/>
          <w:sz w:val="28"/>
          <w:szCs w:val="28"/>
          <w:lang w:eastAsia="ru-RU"/>
        </w:rPr>
        <w:t>Шарова</w:t>
      </w:r>
      <w:proofErr w:type="spellEnd"/>
      <w:r w:rsidR="007F6CE6" w:rsidRPr="00F411D2">
        <w:rPr>
          <w:rFonts w:ascii="Times New Roman" w:eastAsia="Times New Roman" w:hAnsi="Times New Roman" w:cs="Times New Roman"/>
          <w:b/>
          <w:sz w:val="28"/>
          <w:szCs w:val="28"/>
          <w:lang w:eastAsia="ru-RU"/>
        </w:rPr>
        <w:t>, А.А.</w:t>
      </w:r>
      <w:r w:rsidR="00B622BF" w:rsidRPr="00F411D2">
        <w:rPr>
          <w:rFonts w:ascii="Times New Roman" w:eastAsia="Times New Roman" w:hAnsi="Times New Roman" w:cs="Times New Roman"/>
          <w:b/>
          <w:sz w:val="28"/>
          <w:szCs w:val="28"/>
          <w:lang w:eastAsia="ru-RU"/>
        </w:rPr>
        <w:t xml:space="preserve"> </w:t>
      </w:r>
      <w:r w:rsidR="007F6CE6" w:rsidRPr="00F411D2">
        <w:rPr>
          <w:rFonts w:ascii="Times New Roman" w:eastAsia="Times New Roman" w:hAnsi="Times New Roman" w:cs="Times New Roman"/>
          <w:b/>
          <w:sz w:val="28"/>
          <w:szCs w:val="28"/>
          <w:lang w:eastAsia="ru-RU"/>
        </w:rPr>
        <w:t>Неупокоев</w:t>
      </w:r>
      <w:r w:rsidR="00330481" w:rsidRPr="00F411D2">
        <w:rPr>
          <w:rFonts w:ascii="Times New Roman" w:eastAsia="Times New Roman" w:hAnsi="Times New Roman" w:cs="Times New Roman"/>
          <w:b/>
          <w:sz w:val="28"/>
          <w:szCs w:val="28"/>
          <w:lang w:eastAsia="ru-RU"/>
        </w:rPr>
        <w:t>а</w:t>
      </w:r>
      <w:r w:rsidR="007F6CE6" w:rsidRPr="00F411D2">
        <w:rPr>
          <w:rFonts w:ascii="Times New Roman" w:eastAsia="Times New Roman" w:hAnsi="Times New Roman" w:cs="Times New Roman"/>
          <w:b/>
          <w:sz w:val="28"/>
          <w:szCs w:val="28"/>
          <w:lang w:eastAsia="ru-RU"/>
        </w:rPr>
        <w:t>.</w:t>
      </w:r>
    </w:p>
    <w:p w:rsidR="007621D6" w:rsidRPr="00F411D2" w:rsidRDefault="007621D6"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 xml:space="preserve">Методика предполагает, что подростковой аудитории для обсуждения будут представлены модели поведения различных жизненных ситуаций в виде поставленных в театре спектаклей на остросоциальные темы. В данном случае представленные модели поведения будут разбираться как некие базовые </w:t>
      </w:r>
      <w:r w:rsidRPr="00F411D2">
        <w:rPr>
          <w:rFonts w:ascii="Times New Roman" w:eastAsia="Times New Roman" w:hAnsi="Times New Roman" w:cs="Times New Roman"/>
          <w:color w:val="000000"/>
          <w:sz w:val="28"/>
          <w:szCs w:val="28"/>
          <w:lang w:eastAsia="ru-RU"/>
        </w:rPr>
        <w:lastRenderedPageBreak/>
        <w:t>элементы, при котором подростки будут предлагать лучшие модели поведения. Смоделированные ими ситуации будут являться их персональными мифами и смогут в будущем лечь в основу их поведения при столкновении в реальной жизни с таковыми.</w:t>
      </w:r>
    </w:p>
    <w:p w:rsidR="006E7DCC" w:rsidRPr="00F411D2" w:rsidRDefault="008A7325"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sz w:val="28"/>
          <w:szCs w:val="28"/>
          <w:lang w:eastAsia="ru-RU"/>
        </w:rPr>
        <w:t xml:space="preserve">Данная методика </w:t>
      </w:r>
      <w:r w:rsidR="007621D6" w:rsidRPr="00F411D2">
        <w:rPr>
          <w:rFonts w:ascii="Times New Roman" w:eastAsia="Times New Roman" w:hAnsi="Times New Roman" w:cs="Times New Roman"/>
          <w:sz w:val="28"/>
          <w:szCs w:val="28"/>
          <w:lang w:eastAsia="ru-RU"/>
        </w:rPr>
        <w:t>имеет три самостоятельных этапа по</w:t>
      </w:r>
      <w:r w:rsidR="00FE7313" w:rsidRPr="00F411D2">
        <w:rPr>
          <w:rFonts w:ascii="Times New Roman" w:eastAsia="Times New Roman" w:hAnsi="Times New Roman" w:cs="Times New Roman"/>
          <w:sz w:val="28"/>
          <w:szCs w:val="28"/>
          <w:lang w:eastAsia="ru-RU"/>
        </w:rPr>
        <w:t xml:space="preserve"> </w:t>
      </w:r>
      <w:proofErr w:type="spellStart"/>
      <w:r w:rsidR="00FE7313" w:rsidRPr="00F411D2">
        <w:rPr>
          <w:rFonts w:ascii="Times New Roman" w:eastAsia="Times New Roman" w:hAnsi="Times New Roman" w:cs="Times New Roman"/>
          <w:sz w:val="28"/>
          <w:szCs w:val="28"/>
          <w:lang w:eastAsia="ru-RU"/>
        </w:rPr>
        <w:t>обживани</w:t>
      </w:r>
      <w:r w:rsidR="007621D6" w:rsidRPr="00F411D2">
        <w:rPr>
          <w:rFonts w:ascii="Times New Roman" w:eastAsia="Times New Roman" w:hAnsi="Times New Roman" w:cs="Times New Roman"/>
          <w:sz w:val="28"/>
          <w:szCs w:val="28"/>
          <w:lang w:eastAsia="ru-RU"/>
        </w:rPr>
        <w:t>ю</w:t>
      </w:r>
      <w:proofErr w:type="spellEnd"/>
      <w:r w:rsidR="00FE7313" w:rsidRPr="00F411D2">
        <w:rPr>
          <w:rFonts w:ascii="Times New Roman" w:eastAsia="Times New Roman" w:hAnsi="Times New Roman" w:cs="Times New Roman"/>
          <w:sz w:val="28"/>
          <w:szCs w:val="28"/>
          <w:lang w:eastAsia="ru-RU"/>
        </w:rPr>
        <w:t xml:space="preserve"> подростками сюжет</w:t>
      </w:r>
      <w:r w:rsidR="000634CA" w:rsidRPr="00F411D2">
        <w:rPr>
          <w:rFonts w:ascii="Times New Roman" w:eastAsia="Times New Roman" w:hAnsi="Times New Roman" w:cs="Times New Roman"/>
          <w:sz w:val="28"/>
          <w:szCs w:val="28"/>
          <w:lang w:eastAsia="ru-RU"/>
        </w:rPr>
        <w:t>ов</w:t>
      </w:r>
      <w:r w:rsidR="00FE7313" w:rsidRPr="00F411D2">
        <w:rPr>
          <w:rFonts w:ascii="Times New Roman" w:eastAsia="Times New Roman" w:hAnsi="Times New Roman" w:cs="Times New Roman"/>
          <w:sz w:val="28"/>
          <w:szCs w:val="28"/>
          <w:lang w:eastAsia="ru-RU"/>
        </w:rPr>
        <w:t xml:space="preserve"> </w:t>
      </w:r>
      <w:r w:rsidR="000634CA" w:rsidRPr="00F411D2">
        <w:rPr>
          <w:rFonts w:ascii="Times New Roman" w:eastAsia="Times New Roman" w:hAnsi="Times New Roman" w:cs="Times New Roman"/>
          <w:sz w:val="28"/>
          <w:szCs w:val="28"/>
          <w:lang w:eastAsia="ru-RU"/>
        </w:rPr>
        <w:t>спектаклей</w:t>
      </w:r>
      <w:r w:rsidR="00FE7313" w:rsidRPr="00F411D2">
        <w:rPr>
          <w:rFonts w:ascii="Times New Roman" w:eastAsia="Times New Roman" w:hAnsi="Times New Roman" w:cs="Times New Roman"/>
          <w:sz w:val="28"/>
          <w:szCs w:val="28"/>
          <w:lang w:eastAsia="ru-RU"/>
        </w:rPr>
        <w:t xml:space="preserve"> с ключевым моментом формирования своего персонального пове</w:t>
      </w:r>
      <w:r w:rsidR="007621D6" w:rsidRPr="00F411D2">
        <w:rPr>
          <w:rFonts w:ascii="Times New Roman" w:eastAsia="Times New Roman" w:hAnsi="Times New Roman" w:cs="Times New Roman"/>
          <w:sz w:val="28"/>
          <w:szCs w:val="28"/>
          <w:lang w:eastAsia="ru-RU"/>
        </w:rPr>
        <w:t>денческого мифа. За каждым этапом</w:t>
      </w:r>
      <w:r w:rsidR="00FE7313" w:rsidRPr="00F411D2">
        <w:rPr>
          <w:rFonts w:ascii="Times New Roman" w:eastAsia="Times New Roman" w:hAnsi="Times New Roman" w:cs="Times New Roman"/>
          <w:sz w:val="28"/>
          <w:szCs w:val="28"/>
          <w:lang w:eastAsia="ru-RU"/>
        </w:rPr>
        <w:t xml:space="preserve"> в св</w:t>
      </w:r>
      <w:r w:rsidR="007621D6" w:rsidRPr="00F411D2">
        <w:rPr>
          <w:rFonts w:ascii="Times New Roman" w:eastAsia="Times New Roman" w:hAnsi="Times New Roman" w:cs="Times New Roman"/>
          <w:sz w:val="28"/>
          <w:szCs w:val="28"/>
          <w:lang w:eastAsia="ru-RU"/>
        </w:rPr>
        <w:t>оей фундаментальной основе стоят принципы</w:t>
      </w:r>
      <w:r w:rsidR="00FE7313" w:rsidRPr="00F411D2">
        <w:rPr>
          <w:rFonts w:ascii="Times New Roman" w:eastAsia="Times New Roman" w:hAnsi="Times New Roman" w:cs="Times New Roman"/>
          <w:sz w:val="28"/>
          <w:szCs w:val="28"/>
          <w:lang w:eastAsia="ru-RU"/>
        </w:rPr>
        <w:t xml:space="preserve"> определенн</w:t>
      </w:r>
      <w:r w:rsidR="007621D6" w:rsidRPr="00F411D2">
        <w:rPr>
          <w:rFonts w:ascii="Times New Roman" w:eastAsia="Times New Roman" w:hAnsi="Times New Roman" w:cs="Times New Roman"/>
          <w:sz w:val="28"/>
          <w:szCs w:val="28"/>
          <w:lang w:eastAsia="ru-RU"/>
        </w:rPr>
        <w:t>ого</w:t>
      </w:r>
      <w:r w:rsidR="00FE7313" w:rsidRPr="00F411D2">
        <w:rPr>
          <w:rFonts w:ascii="Times New Roman" w:eastAsia="Times New Roman" w:hAnsi="Times New Roman" w:cs="Times New Roman"/>
          <w:sz w:val="28"/>
          <w:szCs w:val="28"/>
          <w:lang w:eastAsia="ru-RU"/>
        </w:rPr>
        <w:t xml:space="preserve"> метод</w:t>
      </w:r>
      <w:r w:rsidR="007621D6" w:rsidRPr="00F411D2">
        <w:rPr>
          <w:rFonts w:ascii="Times New Roman" w:eastAsia="Times New Roman" w:hAnsi="Times New Roman" w:cs="Times New Roman"/>
          <w:sz w:val="28"/>
          <w:szCs w:val="28"/>
          <w:lang w:eastAsia="ru-RU"/>
        </w:rPr>
        <w:t>а</w:t>
      </w:r>
      <w:r w:rsidR="009A2175" w:rsidRPr="00F411D2">
        <w:rPr>
          <w:rFonts w:ascii="Times New Roman" w:eastAsia="Times New Roman" w:hAnsi="Times New Roman" w:cs="Times New Roman"/>
          <w:sz w:val="28"/>
          <w:szCs w:val="28"/>
          <w:lang w:eastAsia="ru-RU"/>
        </w:rPr>
        <w:t xml:space="preserve"> и индивидуально подобранная под задачу этапа</w:t>
      </w:r>
      <w:r w:rsidR="00FE7313" w:rsidRPr="00F411D2">
        <w:rPr>
          <w:rFonts w:ascii="Times New Roman" w:eastAsia="Times New Roman" w:hAnsi="Times New Roman" w:cs="Times New Roman"/>
          <w:sz w:val="28"/>
          <w:szCs w:val="28"/>
          <w:lang w:eastAsia="ru-RU"/>
        </w:rPr>
        <w:t xml:space="preserve"> групп</w:t>
      </w:r>
      <w:r w:rsidR="009A2175" w:rsidRPr="00F411D2">
        <w:rPr>
          <w:rFonts w:ascii="Times New Roman" w:eastAsia="Times New Roman" w:hAnsi="Times New Roman" w:cs="Times New Roman"/>
          <w:sz w:val="28"/>
          <w:szCs w:val="28"/>
          <w:lang w:eastAsia="ru-RU"/>
        </w:rPr>
        <w:t>а</w:t>
      </w:r>
      <w:r w:rsidR="00FE7313" w:rsidRPr="00F411D2">
        <w:rPr>
          <w:rFonts w:ascii="Times New Roman" w:eastAsia="Times New Roman" w:hAnsi="Times New Roman" w:cs="Times New Roman"/>
          <w:sz w:val="28"/>
          <w:szCs w:val="28"/>
          <w:lang w:eastAsia="ru-RU"/>
        </w:rPr>
        <w:t xml:space="preserve"> вопросов. </w:t>
      </w:r>
      <w:r w:rsidR="00FE7313" w:rsidRPr="00F411D2">
        <w:rPr>
          <w:rFonts w:ascii="Times New Roman" w:eastAsia="Times New Roman" w:hAnsi="Times New Roman" w:cs="Times New Roman"/>
          <w:color w:val="000000"/>
          <w:sz w:val="28"/>
          <w:szCs w:val="28"/>
          <w:lang w:eastAsia="ru-RU"/>
        </w:rPr>
        <w:t>Между первым, вторым и третьим блоками вопросов</w:t>
      </w:r>
      <w:r w:rsidR="007F6CE6" w:rsidRPr="00F411D2">
        <w:rPr>
          <w:rFonts w:ascii="Times New Roman" w:eastAsia="Times New Roman" w:hAnsi="Times New Roman" w:cs="Times New Roman"/>
          <w:color w:val="000000"/>
          <w:sz w:val="28"/>
          <w:szCs w:val="28"/>
          <w:lang w:eastAsia="ru-RU"/>
        </w:rPr>
        <w:t xml:space="preserve"> (</w:t>
      </w:r>
      <w:r w:rsidR="007621D6" w:rsidRPr="00F411D2">
        <w:rPr>
          <w:rFonts w:ascii="Times New Roman" w:eastAsia="Times New Roman" w:hAnsi="Times New Roman" w:cs="Times New Roman"/>
          <w:color w:val="000000"/>
          <w:sz w:val="28"/>
          <w:szCs w:val="28"/>
          <w:lang w:eastAsia="ru-RU"/>
        </w:rPr>
        <w:t>этапами</w:t>
      </w:r>
      <w:r w:rsidR="007F6CE6" w:rsidRPr="00F411D2">
        <w:rPr>
          <w:rFonts w:ascii="Times New Roman" w:eastAsia="Times New Roman" w:hAnsi="Times New Roman" w:cs="Times New Roman"/>
          <w:color w:val="000000"/>
          <w:sz w:val="28"/>
          <w:szCs w:val="28"/>
          <w:lang w:eastAsia="ru-RU"/>
        </w:rPr>
        <w:t>)</w:t>
      </w:r>
      <w:r w:rsidR="00FE7313" w:rsidRPr="00F411D2">
        <w:rPr>
          <w:rFonts w:ascii="Times New Roman" w:eastAsia="Times New Roman" w:hAnsi="Times New Roman" w:cs="Times New Roman"/>
          <w:color w:val="000000"/>
          <w:sz w:val="28"/>
          <w:szCs w:val="28"/>
          <w:lang w:eastAsia="ru-RU"/>
        </w:rPr>
        <w:t xml:space="preserve"> необходимо сделать паузу в виде заданий, игр, рассказа и т.п., соответствующих выбранной фокус </w:t>
      </w:r>
      <w:r w:rsidR="000634CA" w:rsidRPr="00F411D2">
        <w:rPr>
          <w:rFonts w:ascii="Times New Roman" w:eastAsia="Times New Roman" w:hAnsi="Times New Roman" w:cs="Times New Roman"/>
          <w:color w:val="000000"/>
          <w:sz w:val="28"/>
          <w:szCs w:val="28"/>
          <w:lang w:eastAsia="ru-RU"/>
        </w:rPr>
        <w:t>теме</w:t>
      </w:r>
      <w:r w:rsidR="009A2175" w:rsidRPr="00F411D2">
        <w:rPr>
          <w:rFonts w:ascii="Times New Roman" w:eastAsia="Times New Roman" w:hAnsi="Times New Roman" w:cs="Times New Roman"/>
          <w:color w:val="000000"/>
          <w:sz w:val="28"/>
          <w:szCs w:val="28"/>
          <w:lang w:eastAsia="ru-RU"/>
        </w:rPr>
        <w:t xml:space="preserve"> по сюжету спектакля</w:t>
      </w:r>
      <w:r w:rsidR="000634CA" w:rsidRPr="00F411D2">
        <w:rPr>
          <w:rFonts w:ascii="Times New Roman" w:eastAsia="Times New Roman" w:hAnsi="Times New Roman" w:cs="Times New Roman"/>
          <w:color w:val="000000"/>
          <w:sz w:val="28"/>
          <w:szCs w:val="28"/>
          <w:lang w:eastAsia="ru-RU"/>
        </w:rPr>
        <w:t>.</w:t>
      </w:r>
      <w:r w:rsidR="00F531E8" w:rsidRPr="00F411D2">
        <w:rPr>
          <w:rFonts w:ascii="Times New Roman" w:eastAsia="Times New Roman" w:hAnsi="Times New Roman" w:cs="Times New Roman"/>
          <w:color w:val="000000"/>
          <w:sz w:val="28"/>
          <w:szCs w:val="28"/>
          <w:lang w:eastAsia="ru-RU"/>
        </w:rPr>
        <w:t xml:space="preserve"> Методика также предполагает проведение входящего и исходящего анкетирования, подростков-участников, до и после программы</w:t>
      </w:r>
      <w:r w:rsidR="006D38AA" w:rsidRPr="00F411D2">
        <w:rPr>
          <w:rFonts w:ascii="Times New Roman" w:eastAsia="Times New Roman" w:hAnsi="Times New Roman" w:cs="Times New Roman"/>
          <w:color w:val="000000"/>
          <w:sz w:val="28"/>
          <w:szCs w:val="28"/>
          <w:lang w:eastAsia="ru-RU"/>
        </w:rPr>
        <w:t xml:space="preserve"> «Развитие жизнестойкости»</w:t>
      </w:r>
      <w:r w:rsidR="00F531E8" w:rsidRPr="00F411D2">
        <w:rPr>
          <w:rFonts w:ascii="Times New Roman" w:eastAsia="Times New Roman" w:hAnsi="Times New Roman" w:cs="Times New Roman"/>
          <w:color w:val="000000"/>
          <w:sz w:val="28"/>
          <w:szCs w:val="28"/>
          <w:lang w:eastAsia="ru-RU"/>
        </w:rPr>
        <w:t xml:space="preserve">, вопросы с результатами которых размещены в параграфе 2.3. </w:t>
      </w:r>
    </w:p>
    <w:p w:rsidR="006E7DCC" w:rsidRPr="00F411D2" w:rsidRDefault="00605BDC" w:rsidP="001E792A">
      <w:pPr>
        <w:pStyle w:val="a8"/>
        <w:numPr>
          <w:ilvl w:val="0"/>
          <w:numId w:val="3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Этап</w:t>
      </w:r>
      <w:r w:rsidR="00FE7313" w:rsidRPr="00F411D2">
        <w:rPr>
          <w:rFonts w:ascii="Times New Roman" w:eastAsia="Times New Roman" w:hAnsi="Times New Roman" w:cs="Times New Roman"/>
          <w:color w:val="000000"/>
          <w:sz w:val="28"/>
          <w:szCs w:val="28"/>
          <w:lang w:eastAsia="ru-RU"/>
        </w:rPr>
        <w:t xml:space="preserve"> </w:t>
      </w:r>
      <w:r w:rsidR="000634CA" w:rsidRPr="00F411D2">
        <w:rPr>
          <w:rFonts w:ascii="Times New Roman" w:eastAsia="Times New Roman" w:hAnsi="Times New Roman" w:cs="Times New Roman"/>
          <w:color w:val="000000"/>
          <w:sz w:val="28"/>
          <w:szCs w:val="28"/>
          <w:lang w:eastAsia="ru-RU"/>
        </w:rPr>
        <w:t>«А</w:t>
      </w:r>
      <w:r w:rsidR="00FE7313" w:rsidRPr="00F411D2">
        <w:rPr>
          <w:rFonts w:ascii="Times New Roman" w:eastAsia="Times New Roman" w:hAnsi="Times New Roman" w:cs="Times New Roman"/>
          <w:color w:val="000000"/>
          <w:sz w:val="28"/>
          <w:szCs w:val="28"/>
          <w:lang w:eastAsia="ru-RU"/>
        </w:rPr>
        <w:t>нализа</w:t>
      </w:r>
      <w:r w:rsidR="000634CA" w:rsidRPr="00F411D2">
        <w:rPr>
          <w:rFonts w:ascii="Times New Roman" w:eastAsia="Times New Roman" w:hAnsi="Times New Roman" w:cs="Times New Roman"/>
          <w:color w:val="000000"/>
          <w:sz w:val="28"/>
          <w:szCs w:val="28"/>
          <w:lang w:eastAsia="ru-RU"/>
        </w:rPr>
        <w:t>»</w:t>
      </w:r>
      <w:r w:rsidR="00D05F60" w:rsidRPr="00F411D2">
        <w:rPr>
          <w:rFonts w:ascii="Times New Roman" w:eastAsia="Times New Roman" w:hAnsi="Times New Roman" w:cs="Times New Roman"/>
          <w:color w:val="000000"/>
          <w:sz w:val="28"/>
          <w:szCs w:val="28"/>
          <w:lang w:eastAsia="ru-RU"/>
        </w:rPr>
        <w:t>.</w:t>
      </w:r>
      <w:r w:rsidR="00FE7313" w:rsidRPr="00F411D2">
        <w:rPr>
          <w:rFonts w:ascii="Times New Roman" w:eastAsia="Times New Roman" w:hAnsi="Times New Roman" w:cs="Times New Roman"/>
          <w:color w:val="000000"/>
          <w:sz w:val="28"/>
          <w:szCs w:val="28"/>
          <w:lang w:eastAsia="ru-RU"/>
        </w:rPr>
        <w:t xml:space="preserve"> </w:t>
      </w:r>
      <w:r w:rsidR="00D05F60" w:rsidRPr="00F411D2">
        <w:rPr>
          <w:rFonts w:ascii="Times New Roman" w:eastAsia="Times New Roman" w:hAnsi="Times New Roman" w:cs="Times New Roman"/>
          <w:color w:val="000000"/>
          <w:sz w:val="28"/>
          <w:szCs w:val="28"/>
          <w:lang w:eastAsia="ru-RU"/>
        </w:rPr>
        <w:t>О</w:t>
      </w:r>
      <w:r w:rsidR="006E7DCC" w:rsidRPr="00F411D2">
        <w:rPr>
          <w:rFonts w:ascii="Times New Roman" w:eastAsia="Times New Roman" w:hAnsi="Times New Roman" w:cs="Times New Roman"/>
          <w:color w:val="000000"/>
          <w:sz w:val="28"/>
          <w:szCs w:val="28"/>
          <w:lang w:eastAsia="ru-RU"/>
        </w:rPr>
        <w:t xml:space="preserve">твечает за </w:t>
      </w:r>
      <w:proofErr w:type="spellStart"/>
      <w:r w:rsidR="006E7DCC" w:rsidRPr="00F411D2">
        <w:rPr>
          <w:rFonts w:ascii="Times New Roman" w:eastAsia="Times New Roman" w:hAnsi="Times New Roman" w:cs="Times New Roman"/>
          <w:color w:val="000000"/>
          <w:sz w:val="28"/>
          <w:szCs w:val="28"/>
          <w:lang w:eastAsia="ru-RU"/>
        </w:rPr>
        <w:t>обживание</w:t>
      </w:r>
      <w:proofErr w:type="spellEnd"/>
      <w:r w:rsidR="006E7DCC" w:rsidRPr="00F411D2">
        <w:rPr>
          <w:rFonts w:ascii="Times New Roman" w:eastAsia="Times New Roman" w:hAnsi="Times New Roman" w:cs="Times New Roman"/>
          <w:color w:val="000000"/>
          <w:sz w:val="28"/>
          <w:szCs w:val="28"/>
          <w:lang w:eastAsia="ru-RU"/>
        </w:rPr>
        <w:t xml:space="preserve"> сюжета просмотренного остросоциального спектакля</w:t>
      </w:r>
      <w:r w:rsidR="00D05F60" w:rsidRPr="00F411D2">
        <w:rPr>
          <w:rFonts w:ascii="Times New Roman" w:eastAsia="Times New Roman" w:hAnsi="Times New Roman" w:cs="Times New Roman"/>
          <w:color w:val="000000"/>
          <w:sz w:val="28"/>
          <w:szCs w:val="28"/>
          <w:lang w:eastAsia="ru-RU"/>
        </w:rPr>
        <w:t xml:space="preserve"> и имеет свой блок вопросов</w:t>
      </w:r>
      <w:r w:rsidR="006E7DCC" w:rsidRPr="00F411D2">
        <w:rPr>
          <w:rFonts w:ascii="Times New Roman" w:eastAsia="Times New Roman" w:hAnsi="Times New Roman" w:cs="Times New Roman"/>
          <w:color w:val="000000"/>
          <w:sz w:val="28"/>
          <w:szCs w:val="28"/>
          <w:lang w:eastAsia="ru-RU"/>
        </w:rPr>
        <w:t>;</w:t>
      </w:r>
    </w:p>
    <w:p w:rsidR="005F5FA3" w:rsidRPr="00F411D2" w:rsidRDefault="00605BDC" w:rsidP="001E792A">
      <w:pPr>
        <w:pStyle w:val="a8"/>
        <w:numPr>
          <w:ilvl w:val="0"/>
          <w:numId w:val="3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Этап</w:t>
      </w:r>
      <w:r w:rsidR="00FE7313" w:rsidRPr="00F411D2">
        <w:rPr>
          <w:rFonts w:ascii="Times New Roman" w:eastAsia="Times New Roman" w:hAnsi="Times New Roman" w:cs="Times New Roman"/>
          <w:color w:val="000000"/>
          <w:sz w:val="28"/>
          <w:szCs w:val="28"/>
          <w:lang w:eastAsia="ru-RU"/>
        </w:rPr>
        <w:t xml:space="preserve"> </w:t>
      </w:r>
      <w:r w:rsidR="000634CA" w:rsidRPr="00F411D2">
        <w:rPr>
          <w:rFonts w:ascii="Times New Roman" w:eastAsia="Times New Roman" w:hAnsi="Times New Roman" w:cs="Times New Roman"/>
          <w:color w:val="000000"/>
          <w:sz w:val="28"/>
          <w:szCs w:val="28"/>
          <w:lang w:eastAsia="ru-RU"/>
        </w:rPr>
        <w:t>«М</w:t>
      </w:r>
      <w:r w:rsidR="00FE7313" w:rsidRPr="00F411D2">
        <w:rPr>
          <w:rFonts w:ascii="Times New Roman" w:eastAsia="Times New Roman" w:hAnsi="Times New Roman" w:cs="Times New Roman"/>
          <w:color w:val="000000"/>
          <w:sz w:val="28"/>
          <w:szCs w:val="28"/>
          <w:lang w:eastAsia="ru-RU"/>
        </w:rPr>
        <w:t>оделирования</w:t>
      </w:r>
      <w:r w:rsidR="000634CA" w:rsidRPr="00F411D2">
        <w:rPr>
          <w:rFonts w:ascii="Times New Roman" w:eastAsia="Times New Roman" w:hAnsi="Times New Roman" w:cs="Times New Roman"/>
          <w:color w:val="000000"/>
          <w:sz w:val="28"/>
          <w:szCs w:val="28"/>
          <w:lang w:eastAsia="ru-RU"/>
        </w:rPr>
        <w:t>»</w:t>
      </w:r>
      <w:r w:rsidR="00D05F60" w:rsidRPr="00F411D2">
        <w:rPr>
          <w:rFonts w:ascii="Times New Roman" w:eastAsia="Times New Roman" w:hAnsi="Times New Roman" w:cs="Times New Roman"/>
          <w:color w:val="000000"/>
          <w:sz w:val="28"/>
          <w:szCs w:val="28"/>
          <w:lang w:eastAsia="ru-RU"/>
        </w:rPr>
        <w:t>.</w:t>
      </w:r>
      <w:r w:rsidR="00FE7313" w:rsidRPr="00F411D2">
        <w:rPr>
          <w:rFonts w:ascii="Times New Roman" w:eastAsia="Times New Roman" w:hAnsi="Times New Roman" w:cs="Times New Roman"/>
          <w:color w:val="000000"/>
          <w:sz w:val="28"/>
          <w:szCs w:val="28"/>
          <w:lang w:eastAsia="ru-RU"/>
        </w:rPr>
        <w:t xml:space="preserve"> </w:t>
      </w:r>
      <w:r w:rsidR="00D05F60" w:rsidRPr="00F411D2">
        <w:rPr>
          <w:rFonts w:ascii="Times New Roman" w:eastAsia="Times New Roman" w:hAnsi="Times New Roman" w:cs="Times New Roman"/>
          <w:color w:val="000000"/>
          <w:sz w:val="28"/>
          <w:szCs w:val="28"/>
          <w:lang w:eastAsia="ru-RU"/>
        </w:rPr>
        <w:t>О</w:t>
      </w:r>
      <w:r w:rsidR="006E7DCC" w:rsidRPr="00F411D2">
        <w:rPr>
          <w:rFonts w:ascii="Times New Roman" w:eastAsia="Times New Roman" w:hAnsi="Times New Roman" w:cs="Times New Roman"/>
          <w:color w:val="000000"/>
          <w:sz w:val="28"/>
          <w:szCs w:val="28"/>
          <w:lang w:eastAsia="ru-RU"/>
        </w:rPr>
        <w:t xml:space="preserve">твечает за создание персонального поведенческого мифа на </w:t>
      </w:r>
      <w:r w:rsidR="005F5FA3" w:rsidRPr="00F411D2">
        <w:rPr>
          <w:rFonts w:ascii="Times New Roman" w:eastAsia="Times New Roman" w:hAnsi="Times New Roman" w:cs="Times New Roman"/>
          <w:color w:val="000000"/>
          <w:sz w:val="28"/>
          <w:szCs w:val="28"/>
          <w:lang w:eastAsia="ru-RU"/>
        </w:rPr>
        <w:t xml:space="preserve">остросоциальную </w:t>
      </w:r>
      <w:r w:rsidR="006E7DCC" w:rsidRPr="00F411D2">
        <w:rPr>
          <w:rFonts w:ascii="Times New Roman" w:eastAsia="Times New Roman" w:hAnsi="Times New Roman" w:cs="Times New Roman"/>
          <w:color w:val="000000"/>
          <w:sz w:val="28"/>
          <w:szCs w:val="28"/>
          <w:lang w:eastAsia="ru-RU"/>
        </w:rPr>
        <w:t>ситу</w:t>
      </w:r>
      <w:r w:rsidR="005F5FA3" w:rsidRPr="00F411D2">
        <w:rPr>
          <w:rFonts w:ascii="Times New Roman" w:eastAsia="Times New Roman" w:hAnsi="Times New Roman" w:cs="Times New Roman"/>
          <w:color w:val="000000"/>
          <w:sz w:val="28"/>
          <w:szCs w:val="28"/>
          <w:lang w:eastAsia="ru-RU"/>
        </w:rPr>
        <w:t>а</w:t>
      </w:r>
      <w:r w:rsidR="006E7DCC" w:rsidRPr="00F411D2">
        <w:rPr>
          <w:rFonts w:ascii="Times New Roman" w:eastAsia="Times New Roman" w:hAnsi="Times New Roman" w:cs="Times New Roman"/>
          <w:color w:val="000000"/>
          <w:sz w:val="28"/>
          <w:szCs w:val="28"/>
          <w:lang w:eastAsia="ru-RU"/>
        </w:rPr>
        <w:t>цию</w:t>
      </w:r>
      <w:r w:rsidR="005F5FA3" w:rsidRPr="00F411D2">
        <w:rPr>
          <w:rFonts w:ascii="Times New Roman" w:eastAsia="Times New Roman" w:hAnsi="Times New Roman" w:cs="Times New Roman"/>
          <w:color w:val="000000"/>
          <w:sz w:val="28"/>
          <w:szCs w:val="28"/>
          <w:lang w:eastAsia="ru-RU"/>
        </w:rPr>
        <w:t xml:space="preserve"> сюжета спектакля</w:t>
      </w:r>
      <w:r w:rsidR="00D05F60" w:rsidRPr="00F411D2">
        <w:rPr>
          <w:rFonts w:ascii="Times New Roman" w:eastAsia="Times New Roman" w:hAnsi="Times New Roman" w:cs="Times New Roman"/>
          <w:color w:val="000000"/>
          <w:sz w:val="28"/>
          <w:szCs w:val="28"/>
          <w:lang w:eastAsia="ru-RU"/>
        </w:rPr>
        <w:t xml:space="preserve"> и имеет соответствующий поставленной задаче свой блок вопросов</w:t>
      </w:r>
      <w:r w:rsidR="005F5FA3" w:rsidRPr="00F411D2">
        <w:rPr>
          <w:rFonts w:ascii="Times New Roman" w:eastAsia="Times New Roman" w:hAnsi="Times New Roman" w:cs="Times New Roman"/>
          <w:color w:val="000000"/>
          <w:sz w:val="28"/>
          <w:szCs w:val="28"/>
          <w:lang w:eastAsia="ru-RU"/>
        </w:rPr>
        <w:t>;</w:t>
      </w:r>
    </w:p>
    <w:p w:rsidR="008A7325" w:rsidRPr="00F411D2" w:rsidRDefault="00605BDC" w:rsidP="001E792A">
      <w:pPr>
        <w:pStyle w:val="a8"/>
        <w:numPr>
          <w:ilvl w:val="0"/>
          <w:numId w:val="35"/>
        </w:numPr>
        <w:spacing w:after="0" w:line="360" w:lineRule="auto"/>
        <w:ind w:left="0"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Этап</w:t>
      </w:r>
      <w:r w:rsidR="005F5FA3" w:rsidRPr="00F411D2">
        <w:rPr>
          <w:rFonts w:ascii="Times New Roman" w:eastAsia="Times New Roman" w:hAnsi="Times New Roman" w:cs="Times New Roman"/>
          <w:color w:val="000000"/>
          <w:sz w:val="28"/>
          <w:szCs w:val="28"/>
          <w:lang w:eastAsia="ru-RU"/>
        </w:rPr>
        <w:t xml:space="preserve"> «Эксперимент</w:t>
      </w:r>
      <w:r w:rsidR="006D38AA" w:rsidRPr="00F411D2">
        <w:rPr>
          <w:rFonts w:ascii="Times New Roman" w:eastAsia="Times New Roman" w:hAnsi="Times New Roman" w:cs="Times New Roman"/>
          <w:color w:val="000000"/>
          <w:sz w:val="28"/>
          <w:szCs w:val="28"/>
          <w:lang w:eastAsia="ru-RU"/>
        </w:rPr>
        <w:t>а</w:t>
      </w:r>
      <w:r w:rsidR="005F5FA3" w:rsidRPr="00F411D2">
        <w:rPr>
          <w:rFonts w:ascii="Times New Roman" w:eastAsia="Times New Roman" w:hAnsi="Times New Roman" w:cs="Times New Roman"/>
          <w:color w:val="000000"/>
          <w:sz w:val="28"/>
          <w:szCs w:val="28"/>
          <w:lang w:eastAsia="ru-RU"/>
        </w:rPr>
        <w:t>»</w:t>
      </w:r>
      <w:r w:rsidR="00331586" w:rsidRPr="00F411D2">
        <w:rPr>
          <w:rFonts w:ascii="Times New Roman" w:eastAsia="Times New Roman" w:hAnsi="Times New Roman" w:cs="Times New Roman"/>
          <w:color w:val="000000"/>
          <w:sz w:val="28"/>
          <w:szCs w:val="28"/>
          <w:lang w:eastAsia="ru-RU"/>
        </w:rPr>
        <w:t>.</w:t>
      </w:r>
      <w:r w:rsidR="007F6CE6" w:rsidRPr="00F411D2">
        <w:rPr>
          <w:rFonts w:ascii="Times New Roman" w:eastAsia="Times New Roman" w:hAnsi="Times New Roman" w:cs="Times New Roman"/>
          <w:color w:val="000000"/>
          <w:sz w:val="28"/>
          <w:szCs w:val="28"/>
          <w:lang w:eastAsia="ru-RU"/>
        </w:rPr>
        <w:t xml:space="preserve"> </w:t>
      </w:r>
      <w:r w:rsidR="00D05F60" w:rsidRPr="00F411D2">
        <w:rPr>
          <w:rFonts w:ascii="Times New Roman" w:eastAsia="Times New Roman" w:hAnsi="Times New Roman" w:cs="Times New Roman"/>
          <w:color w:val="000000"/>
          <w:sz w:val="28"/>
          <w:szCs w:val="28"/>
          <w:lang w:eastAsia="ru-RU"/>
        </w:rPr>
        <w:t>О</w:t>
      </w:r>
      <w:r w:rsidR="005F5FA3" w:rsidRPr="00F411D2">
        <w:rPr>
          <w:rFonts w:ascii="Times New Roman" w:eastAsia="Times New Roman" w:hAnsi="Times New Roman" w:cs="Times New Roman"/>
          <w:color w:val="000000"/>
          <w:sz w:val="28"/>
          <w:szCs w:val="28"/>
          <w:lang w:eastAsia="ru-RU"/>
        </w:rPr>
        <w:t xml:space="preserve">твечает за </w:t>
      </w:r>
      <w:proofErr w:type="spellStart"/>
      <w:r w:rsidR="005F5FA3" w:rsidRPr="00F411D2">
        <w:rPr>
          <w:rFonts w:ascii="Times New Roman" w:eastAsia="Times New Roman" w:hAnsi="Times New Roman" w:cs="Times New Roman"/>
          <w:color w:val="000000"/>
          <w:sz w:val="28"/>
          <w:szCs w:val="28"/>
          <w:lang w:eastAsia="ru-RU"/>
        </w:rPr>
        <w:t>обживание</w:t>
      </w:r>
      <w:proofErr w:type="spellEnd"/>
      <w:r w:rsidR="005F5FA3" w:rsidRPr="00F411D2">
        <w:rPr>
          <w:rFonts w:ascii="Times New Roman" w:eastAsia="Times New Roman" w:hAnsi="Times New Roman" w:cs="Times New Roman"/>
          <w:color w:val="000000"/>
          <w:sz w:val="28"/>
          <w:szCs w:val="28"/>
          <w:lang w:eastAsia="ru-RU"/>
        </w:rPr>
        <w:t xml:space="preserve"> </w:t>
      </w:r>
      <w:r w:rsidR="00977585" w:rsidRPr="00F411D2">
        <w:rPr>
          <w:rFonts w:ascii="Times New Roman" w:eastAsia="Times New Roman" w:hAnsi="Times New Roman" w:cs="Times New Roman"/>
          <w:color w:val="000000"/>
          <w:sz w:val="28"/>
          <w:szCs w:val="28"/>
          <w:lang w:eastAsia="ru-RU"/>
        </w:rPr>
        <w:t xml:space="preserve">уже вновь </w:t>
      </w:r>
      <w:r w:rsidR="005F5FA3" w:rsidRPr="00F411D2">
        <w:rPr>
          <w:rFonts w:ascii="Times New Roman" w:eastAsia="Times New Roman" w:hAnsi="Times New Roman" w:cs="Times New Roman"/>
          <w:color w:val="000000"/>
          <w:sz w:val="28"/>
          <w:szCs w:val="28"/>
          <w:lang w:eastAsia="ru-RU"/>
        </w:rPr>
        <w:t>созданного</w:t>
      </w:r>
      <w:r w:rsidR="00977585" w:rsidRPr="00F411D2">
        <w:rPr>
          <w:rFonts w:ascii="Times New Roman" w:eastAsia="Times New Roman" w:hAnsi="Times New Roman" w:cs="Times New Roman"/>
          <w:color w:val="000000"/>
          <w:sz w:val="28"/>
          <w:szCs w:val="28"/>
          <w:lang w:eastAsia="ru-RU"/>
        </w:rPr>
        <w:t xml:space="preserve"> подростками</w:t>
      </w:r>
      <w:r w:rsidR="005F5FA3" w:rsidRPr="00F411D2">
        <w:rPr>
          <w:rFonts w:ascii="Times New Roman" w:eastAsia="Times New Roman" w:hAnsi="Times New Roman" w:cs="Times New Roman"/>
          <w:color w:val="000000"/>
          <w:sz w:val="28"/>
          <w:szCs w:val="28"/>
          <w:lang w:eastAsia="ru-RU"/>
        </w:rPr>
        <w:t xml:space="preserve"> поведенческого мифа</w:t>
      </w:r>
      <w:r w:rsidR="00977585" w:rsidRPr="00F411D2">
        <w:rPr>
          <w:rFonts w:ascii="Times New Roman" w:eastAsia="Times New Roman" w:hAnsi="Times New Roman" w:cs="Times New Roman"/>
          <w:color w:val="000000"/>
          <w:sz w:val="28"/>
          <w:szCs w:val="28"/>
          <w:lang w:eastAsia="ru-RU"/>
        </w:rPr>
        <w:t>,</w:t>
      </w:r>
      <w:r w:rsidR="005F5FA3" w:rsidRPr="00F411D2">
        <w:rPr>
          <w:rFonts w:ascii="Times New Roman" w:eastAsia="Times New Roman" w:hAnsi="Times New Roman" w:cs="Times New Roman"/>
          <w:color w:val="000000"/>
          <w:sz w:val="28"/>
          <w:szCs w:val="28"/>
          <w:lang w:eastAsia="ru-RU"/>
        </w:rPr>
        <w:t xml:space="preserve"> в котором разбираются новые исходы событий. Эти результаты и лягут в основу формирования поведенческого стержня как личности у подростков с </w:t>
      </w:r>
      <w:r w:rsidR="00977585" w:rsidRPr="00F411D2">
        <w:rPr>
          <w:rFonts w:ascii="Times New Roman" w:eastAsia="Times New Roman" w:hAnsi="Times New Roman" w:cs="Times New Roman"/>
          <w:color w:val="000000"/>
          <w:sz w:val="28"/>
          <w:szCs w:val="28"/>
          <w:lang w:eastAsia="ru-RU"/>
        </w:rPr>
        <w:t xml:space="preserve">дальнейшим </w:t>
      </w:r>
      <w:r w:rsidR="005F5FA3" w:rsidRPr="00F411D2">
        <w:rPr>
          <w:rFonts w:ascii="Times New Roman" w:eastAsia="Times New Roman" w:hAnsi="Times New Roman" w:cs="Times New Roman"/>
          <w:color w:val="000000"/>
          <w:sz w:val="28"/>
          <w:szCs w:val="28"/>
          <w:lang w:eastAsia="ru-RU"/>
        </w:rPr>
        <w:t>развитием его жизнестойкости и социализации к изменяющимся условиям.</w:t>
      </w:r>
      <w:r w:rsidR="00D05F60" w:rsidRPr="00F411D2">
        <w:rPr>
          <w:rFonts w:ascii="Times New Roman" w:eastAsia="Times New Roman" w:hAnsi="Times New Roman" w:cs="Times New Roman"/>
          <w:color w:val="000000"/>
          <w:sz w:val="28"/>
          <w:szCs w:val="28"/>
          <w:lang w:eastAsia="ru-RU"/>
        </w:rPr>
        <w:t xml:space="preserve"> Этап также имеет свой блок вопросов.</w:t>
      </w:r>
    </w:p>
    <w:p w:rsidR="009A532D" w:rsidRPr="00F411D2" w:rsidRDefault="00331586" w:rsidP="004F0617">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Детальная структура к</w:t>
      </w:r>
      <w:r w:rsidR="00D05F60" w:rsidRPr="00F411D2">
        <w:rPr>
          <w:rFonts w:ascii="Times New Roman" w:eastAsia="Times New Roman" w:hAnsi="Times New Roman" w:cs="Times New Roman"/>
          <w:sz w:val="28"/>
          <w:szCs w:val="28"/>
          <w:lang w:eastAsia="ru-RU"/>
        </w:rPr>
        <w:t>ажд</w:t>
      </w:r>
      <w:r w:rsidRPr="00F411D2">
        <w:rPr>
          <w:rFonts w:ascii="Times New Roman" w:eastAsia="Times New Roman" w:hAnsi="Times New Roman" w:cs="Times New Roman"/>
          <w:sz w:val="28"/>
          <w:szCs w:val="28"/>
          <w:lang w:eastAsia="ru-RU"/>
        </w:rPr>
        <w:t>ого</w:t>
      </w:r>
      <w:r w:rsidR="00D05F60" w:rsidRPr="00F411D2">
        <w:rPr>
          <w:rFonts w:ascii="Times New Roman" w:eastAsia="Times New Roman" w:hAnsi="Times New Roman" w:cs="Times New Roman"/>
          <w:sz w:val="28"/>
          <w:szCs w:val="28"/>
          <w:lang w:eastAsia="ru-RU"/>
        </w:rPr>
        <w:t xml:space="preserve"> из этапов.</w:t>
      </w:r>
    </w:p>
    <w:p w:rsidR="00CD675F" w:rsidRPr="00F411D2" w:rsidRDefault="00605BDC" w:rsidP="004F0617">
      <w:pPr>
        <w:spacing w:after="0" w:line="360" w:lineRule="auto"/>
        <w:ind w:firstLine="709"/>
        <w:jc w:val="both"/>
        <w:rPr>
          <w:rFonts w:ascii="Times New Roman" w:eastAsia="Times New Roman" w:hAnsi="Times New Roman" w:cs="Times New Roman"/>
          <w:bCs/>
          <w:color w:val="000000"/>
          <w:sz w:val="28"/>
          <w:szCs w:val="28"/>
          <w:lang w:eastAsia="ru-RU"/>
        </w:rPr>
      </w:pPr>
      <w:r w:rsidRPr="00F411D2">
        <w:rPr>
          <w:rFonts w:ascii="Times New Roman" w:eastAsia="Times New Roman" w:hAnsi="Times New Roman" w:cs="Times New Roman"/>
          <w:bCs/>
          <w:color w:val="000000"/>
          <w:sz w:val="28"/>
          <w:szCs w:val="28"/>
          <w:lang w:eastAsia="ru-RU"/>
        </w:rPr>
        <w:t>Этап</w:t>
      </w:r>
      <w:r w:rsidR="00A92524" w:rsidRPr="00F411D2">
        <w:rPr>
          <w:rFonts w:ascii="Times New Roman" w:eastAsia="Times New Roman" w:hAnsi="Times New Roman" w:cs="Times New Roman"/>
          <w:bCs/>
          <w:color w:val="000000"/>
          <w:sz w:val="28"/>
          <w:szCs w:val="28"/>
          <w:lang w:eastAsia="ru-RU"/>
        </w:rPr>
        <w:t xml:space="preserve"> «А</w:t>
      </w:r>
      <w:r w:rsidRPr="00F411D2">
        <w:rPr>
          <w:rFonts w:ascii="Times New Roman" w:eastAsia="Times New Roman" w:hAnsi="Times New Roman" w:cs="Times New Roman"/>
          <w:bCs/>
          <w:color w:val="000000"/>
          <w:sz w:val="28"/>
          <w:szCs w:val="28"/>
          <w:lang w:eastAsia="ru-RU"/>
        </w:rPr>
        <w:t>нализ</w:t>
      </w:r>
      <w:r w:rsidR="000B7E9B" w:rsidRPr="00F411D2">
        <w:rPr>
          <w:rFonts w:ascii="Times New Roman" w:eastAsia="Times New Roman" w:hAnsi="Times New Roman" w:cs="Times New Roman"/>
          <w:bCs/>
          <w:color w:val="000000"/>
          <w:sz w:val="28"/>
          <w:szCs w:val="28"/>
          <w:lang w:eastAsia="ru-RU"/>
        </w:rPr>
        <w:t>а</w:t>
      </w:r>
      <w:r w:rsidR="00A92524" w:rsidRPr="00F411D2">
        <w:rPr>
          <w:rFonts w:ascii="Times New Roman" w:eastAsia="Times New Roman" w:hAnsi="Times New Roman" w:cs="Times New Roman"/>
          <w:bCs/>
          <w:color w:val="000000"/>
          <w:sz w:val="28"/>
          <w:szCs w:val="28"/>
          <w:lang w:eastAsia="ru-RU"/>
        </w:rPr>
        <w:t>»</w:t>
      </w:r>
      <w:r w:rsidR="00821706" w:rsidRPr="00F411D2">
        <w:rPr>
          <w:rFonts w:ascii="Times New Roman" w:eastAsia="Times New Roman" w:hAnsi="Times New Roman" w:cs="Times New Roman"/>
          <w:bCs/>
          <w:color w:val="000000"/>
          <w:sz w:val="28"/>
          <w:szCs w:val="28"/>
          <w:lang w:eastAsia="ru-RU"/>
        </w:rPr>
        <w:t>.</w:t>
      </w:r>
    </w:p>
    <w:p w:rsidR="00D05F60" w:rsidRPr="00F411D2" w:rsidRDefault="00D05F60" w:rsidP="004F0617">
      <w:pPr>
        <w:spacing w:after="0" w:line="360" w:lineRule="auto"/>
        <w:ind w:firstLine="709"/>
        <w:jc w:val="both"/>
        <w:rPr>
          <w:rFonts w:ascii="Times New Roman" w:eastAsia="Times New Roman" w:hAnsi="Times New Roman" w:cs="Times New Roman"/>
          <w:bCs/>
          <w:color w:val="000000"/>
          <w:sz w:val="28"/>
          <w:szCs w:val="28"/>
          <w:lang w:eastAsia="ru-RU"/>
        </w:rPr>
      </w:pPr>
      <w:r w:rsidRPr="00F411D2">
        <w:rPr>
          <w:rFonts w:ascii="Times New Roman" w:eastAsia="Times New Roman" w:hAnsi="Times New Roman" w:cs="Times New Roman"/>
          <w:bCs/>
          <w:color w:val="000000"/>
          <w:sz w:val="28"/>
          <w:szCs w:val="28"/>
          <w:lang w:eastAsia="ru-RU"/>
        </w:rPr>
        <w:t>На данном этапе используются принципы метода «Анализа»</w:t>
      </w:r>
      <w:r w:rsidR="009D234B" w:rsidRPr="00F411D2">
        <w:rPr>
          <w:rFonts w:ascii="Times New Roman" w:eastAsia="Times New Roman" w:hAnsi="Times New Roman" w:cs="Times New Roman"/>
          <w:bCs/>
          <w:color w:val="000000"/>
          <w:sz w:val="28"/>
          <w:szCs w:val="28"/>
          <w:lang w:eastAsia="ru-RU"/>
        </w:rPr>
        <w:t>, при котором подростки, участники программы</w:t>
      </w:r>
      <w:r w:rsidR="006D38AA" w:rsidRPr="00F411D2">
        <w:rPr>
          <w:rFonts w:ascii="Times New Roman" w:eastAsia="Times New Roman" w:hAnsi="Times New Roman" w:cs="Times New Roman"/>
          <w:bCs/>
          <w:color w:val="000000"/>
          <w:sz w:val="28"/>
          <w:szCs w:val="28"/>
          <w:lang w:eastAsia="ru-RU"/>
        </w:rPr>
        <w:t xml:space="preserve"> </w:t>
      </w:r>
      <w:r w:rsidR="006D38AA" w:rsidRPr="00F411D2">
        <w:rPr>
          <w:rFonts w:ascii="Times New Roman" w:eastAsia="Times New Roman" w:hAnsi="Times New Roman" w:cs="Times New Roman"/>
          <w:color w:val="000000"/>
          <w:sz w:val="28"/>
          <w:szCs w:val="28"/>
          <w:lang w:eastAsia="ru-RU"/>
        </w:rPr>
        <w:t>«Развитие жизнестойкости»</w:t>
      </w:r>
      <w:r w:rsidR="009D234B" w:rsidRPr="00F411D2">
        <w:rPr>
          <w:rFonts w:ascii="Times New Roman" w:eastAsia="Times New Roman" w:hAnsi="Times New Roman" w:cs="Times New Roman"/>
          <w:bCs/>
          <w:color w:val="000000"/>
          <w:sz w:val="28"/>
          <w:szCs w:val="28"/>
          <w:lang w:eastAsia="ru-RU"/>
        </w:rPr>
        <w:t xml:space="preserve">, анализируют </w:t>
      </w:r>
      <w:r w:rsidR="009D234B" w:rsidRPr="00F411D2">
        <w:rPr>
          <w:rFonts w:ascii="Times New Roman" w:eastAsia="Times New Roman" w:hAnsi="Times New Roman" w:cs="Times New Roman"/>
          <w:bCs/>
          <w:color w:val="000000"/>
          <w:sz w:val="28"/>
          <w:szCs w:val="28"/>
          <w:lang w:eastAsia="ru-RU"/>
        </w:rPr>
        <w:lastRenderedPageBreak/>
        <w:t>увиденный спектакль, примеряют на себя отдельные роли персонажей, обживают отдельные события и дают характеристику им.</w:t>
      </w:r>
    </w:p>
    <w:p w:rsidR="00821884" w:rsidRPr="00F411D2" w:rsidRDefault="00237226" w:rsidP="004F0617">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В табличном варианте </w:t>
      </w:r>
      <w:r w:rsidR="009D234B" w:rsidRPr="00F411D2">
        <w:rPr>
          <w:rFonts w:ascii="Times New Roman" w:eastAsia="Times New Roman" w:hAnsi="Times New Roman" w:cs="Times New Roman"/>
          <w:color w:val="000000"/>
          <w:sz w:val="28"/>
          <w:szCs w:val="28"/>
          <w:lang w:eastAsia="ru-RU"/>
        </w:rPr>
        <w:t xml:space="preserve">представленный </w:t>
      </w:r>
      <w:r w:rsidRPr="00F411D2">
        <w:rPr>
          <w:rFonts w:ascii="Times New Roman" w:eastAsia="Times New Roman" w:hAnsi="Times New Roman" w:cs="Times New Roman"/>
          <w:color w:val="000000"/>
          <w:sz w:val="28"/>
          <w:szCs w:val="28"/>
          <w:lang w:eastAsia="ru-RU"/>
        </w:rPr>
        <w:t xml:space="preserve">блок вопросов </w:t>
      </w:r>
      <w:r w:rsidR="00605BDC" w:rsidRPr="00F411D2">
        <w:rPr>
          <w:rFonts w:ascii="Times New Roman" w:eastAsia="Times New Roman" w:hAnsi="Times New Roman" w:cs="Times New Roman"/>
          <w:color w:val="000000"/>
          <w:sz w:val="28"/>
          <w:szCs w:val="28"/>
          <w:lang w:eastAsia="ru-RU"/>
        </w:rPr>
        <w:t>этапа</w:t>
      </w:r>
      <w:r w:rsidR="00177668" w:rsidRPr="00F411D2">
        <w:rPr>
          <w:rFonts w:ascii="Times New Roman" w:eastAsia="Times New Roman" w:hAnsi="Times New Roman" w:cs="Times New Roman"/>
          <w:color w:val="000000"/>
          <w:sz w:val="28"/>
          <w:szCs w:val="28"/>
          <w:lang w:eastAsia="ru-RU"/>
        </w:rPr>
        <w:t xml:space="preserve"> «Анализа»</w:t>
      </w:r>
      <w:r w:rsidRPr="00F411D2">
        <w:rPr>
          <w:rFonts w:ascii="Times New Roman" w:eastAsia="Times New Roman" w:hAnsi="Times New Roman" w:cs="Times New Roman"/>
          <w:color w:val="000000"/>
          <w:sz w:val="28"/>
          <w:szCs w:val="28"/>
          <w:lang w:eastAsia="ru-RU"/>
        </w:rPr>
        <w:t xml:space="preserve"> может выглядеть так:</w:t>
      </w:r>
    </w:p>
    <w:p w:rsidR="002F3088" w:rsidRPr="00F411D2" w:rsidRDefault="002F3088" w:rsidP="0024040F">
      <w:pPr>
        <w:spacing w:after="0" w:line="360" w:lineRule="auto"/>
        <w:ind w:left="323" w:right="227" w:firstLine="709"/>
        <w:jc w:val="right"/>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Таблица</w:t>
      </w:r>
      <w:r w:rsidR="008B6D9C" w:rsidRPr="00F411D2">
        <w:rPr>
          <w:rFonts w:ascii="Times New Roman" w:eastAsia="Times New Roman" w:hAnsi="Times New Roman" w:cs="Times New Roman"/>
          <w:color w:val="000000"/>
          <w:sz w:val="28"/>
          <w:szCs w:val="28"/>
          <w:lang w:eastAsia="ru-RU"/>
        </w:rPr>
        <w:t xml:space="preserve"> 1</w:t>
      </w:r>
    </w:p>
    <w:p w:rsidR="00337DDC" w:rsidRPr="00F411D2" w:rsidRDefault="002F00E0" w:rsidP="0024040F">
      <w:pPr>
        <w:spacing w:after="0" w:line="360" w:lineRule="auto"/>
        <w:ind w:left="323" w:right="227" w:firstLine="709"/>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Блок вопросов </w:t>
      </w:r>
      <w:r w:rsidR="00605BDC" w:rsidRPr="00F411D2">
        <w:rPr>
          <w:rFonts w:ascii="Times New Roman" w:eastAsia="Times New Roman" w:hAnsi="Times New Roman" w:cs="Times New Roman"/>
          <w:color w:val="000000"/>
          <w:sz w:val="28"/>
          <w:szCs w:val="28"/>
          <w:lang w:eastAsia="ru-RU"/>
        </w:rPr>
        <w:t>этапа «</w:t>
      </w:r>
      <w:r w:rsidR="009D234B" w:rsidRPr="00F411D2">
        <w:rPr>
          <w:rFonts w:ascii="Times New Roman" w:eastAsia="Times New Roman" w:hAnsi="Times New Roman" w:cs="Times New Roman"/>
          <w:color w:val="000000"/>
          <w:sz w:val="28"/>
          <w:szCs w:val="28"/>
          <w:lang w:eastAsia="ru-RU"/>
        </w:rPr>
        <w:t>Анализ</w:t>
      </w:r>
      <w:r w:rsidR="000B7E9B" w:rsidRPr="00F411D2">
        <w:rPr>
          <w:rFonts w:ascii="Times New Roman" w:eastAsia="Times New Roman" w:hAnsi="Times New Roman" w:cs="Times New Roman"/>
          <w:color w:val="000000"/>
          <w:sz w:val="28"/>
          <w:szCs w:val="28"/>
          <w:lang w:eastAsia="ru-RU"/>
        </w:rPr>
        <w:t>а</w:t>
      </w:r>
      <w:r w:rsidR="00605BDC" w:rsidRPr="00F411D2">
        <w:rPr>
          <w:rFonts w:ascii="Times New Roman" w:eastAsia="Times New Roman" w:hAnsi="Times New Roman" w:cs="Times New Roman"/>
          <w:color w:val="000000"/>
          <w:sz w:val="28"/>
          <w:szCs w:val="28"/>
          <w:lang w:eastAsia="ru-RU"/>
        </w:rPr>
        <w:t>»</w:t>
      </w:r>
    </w:p>
    <w:tbl>
      <w:tblPr>
        <w:tblStyle w:val="a7"/>
        <w:tblW w:w="0" w:type="auto"/>
        <w:tblInd w:w="323" w:type="dxa"/>
        <w:tblLayout w:type="fixed"/>
        <w:tblLook w:val="04A0" w:firstRow="1" w:lastRow="0" w:firstColumn="1" w:lastColumn="0" w:noHBand="0" w:noVBand="1"/>
      </w:tblPr>
      <w:tblGrid>
        <w:gridCol w:w="1657"/>
        <w:gridCol w:w="5245"/>
        <w:gridCol w:w="1854"/>
      </w:tblGrid>
      <w:tr w:rsidR="002A09EB" w:rsidRPr="00F411D2" w:rsidTr="00997002">
        <w:trPr>
          <w:trHeight w:val="333"/>
        </w:trPr>
        <w:tc>
          <w:tcPr>
            <w:tcW w:w="1657" w:type="dxa"/>
          </w:tcPr>
          <w:p w:rsidR="002A09EB" w:rsidRPr="00F411D2" w:rsidRDefault="002A09EB" w:rsidP="00FE5F30">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Психолог</w:t>
            </w:r>
          </w:p>
        </w:tc>
        <w:tc>
          <w:tcPr>
            <w:tcW w:w="5245" w:type="dxa"/>
          </w:tcPr>
          <w:p w:rsidR="002A09EB" w:rsidRPr="00F411D2" w:rsidRDefault="002A09EB" w:rsidP="00FE5F30">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Содержание</w:t>
            </w:r>
          </w:p>
        </w:tc>
        <w:tc>
          <w:tcPr>
            <w:tcW w:w="1854" w:type="dxa"/>
          </w:tcPr>
          <w:p w:rsidR="002A09EB" w:rsidRPr="00F411D2" w:rsidRDefault="002A09EB" w:rsidP="00FE5F30">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Подростки</w:t>
            </w:r>
          </w:p>
        </w:tc>
      </w:tr>
      <w:tr w:rsidR="00DF3CFC" w:rsidRPr="00F411D2" w:rsidTr="00997002">
        <w:trPr>
          <w:trHeight w:val="1575"/>
        </w:trPr>
        <w:tc>
          <w:tcPr>
            <w:tcW w:w="1657" w:type="dxa"/>
          </w:tcPr>
          <w:p w:rsidR="00DF3CFC" w:rsidRPr="00F411D2" w:rsidRDefault="00DF3CFC" w:rsidP="00DF3CFC">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Ритуал начала занятия </w:t>
            </w:r>
          </w:p>
        </w:tc>
        <w:tc>
          <w:tcPr>
            <w:tcW w:w="5245" w:type="dxa"/>
          </w:tcPr>
          <w:p w:rsidR="00DF3CFC" w:rsidRPr="00F411D2" w:rsidRDefault="00DF3CFC" w:rsidP="002A09EB">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Подростков рассаживаем полукругом или в замкнутый круг.</w:t>
            </w:r>
          </w:p>
          <w:p w:rsidR="00DF3CFC" w:rsidRPr="00F411D2" w:rsidRDefault="00DF3CFC" w:rsidP="00DF3CFC">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«Друзья!  Мы только что посмотрели спектакль».</w:t>
            </w:r>
          </w:p>
        </w:tc>
        <w:tc>
          <w:tcPr>
            <w:tcW w:w="1854" w:type="dxa"/>
          </w:tcPr>
          <w:p w:rsidR="00DF3CFC" w:rsidRPr="00F411D2" w:rsidRDefault="004A1BD7"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Подготовка к работе</w:t>
            </w:r>
          </w:p>
        </w:tc>
      </w:tr>
      <w:tr w:rsidR="002A09EB" w:rsidRPr="00F411D2" w:rsidTr="00997002">
        <w:trPr>
          <w:trHeight w:val="1575"/>
        </w:trPr>
        <w:tc>
          <w:tcPr>
            <w:tcW w:w="1657" w:type="dxa"/>
          </w:tcPr>
          <w:p w:rsidR="002A09EB"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w:t>
            </w:r>
            <w:r w:rsidR="002A09EB" w:rsidRPr="00F411D2">
              <w:rPr>
                <w:rFonts w:ascii="Times New Roman" w:eastAsia="Times New Roman" w:hAnsi="Times New Roman" w:cs="Times New Roman"/>
                <w:color w:val="000000"/>
                <w:sz w:val="28"/>
                <w:szCs w:val="28"/>
                <w:lang w:eastAsia="ru-RU"/>
              </w:rPr>
              <w:t>ступление</w:t>
            </w:r>
            <w:r w:rsidR="004A1BD7" w:rsidRPr="00F411D2">
              <w:rPr>
                <w:rFonts w:ascii="Times New Roman" w:eastAsia="Times New Roman" w:hAnsi="Times New Roman" w:cs="Times New Roman"/>
                <w:color w:val="000000"/>
                <w:sz w:val="28"/>
                <w:szCs w:val="28"/>
                <w:lang w:eastAsia="ru-RU"/>
              </w:rPr>
              <w:t>. Введение в тему.</w:t>
            </w:r>
          </w:p>
        </w:tc>
        <w:tc>
          <w:tcPr>
            <w:tcW w:w="5245" w:type="dxa"/>
          </w:tcPr>
          <w:p w:rsidR="002A09EB" w:rsidRPr="00F411D2" w:rsidRDefault="002A09EB" w:rsidP="002F228C">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Итак, сначала мы активизируем чувственную память. Закройте пожалуйста глаза: какие мысли, </w:t>
            </w:r>
            <w:r w:rsidR="002F228C" w:rsidRPr="00F411D2">
              <w:rPr>
                <w:rFonts w:ascii="Times New Roman" w:eastAsia="Times New Roman" w:hAnsi="Times New Roman" w:cs="Times New Roman"/>
                <w:color w:val="000000"/>
                <w:sz w:val="28"/>
                <w:szCs w:val="28"/>
                <w:lang w:eastAsia="ru-RU"/>
              </w:rPr>
              <w:t>сцены, герои, ситуации у вас проносятся в голове при произношении названия спектакля?</w:t>
            </w:r>
          </w:p>
        </w:tc>
        <w:tc>
          <w:tcPr>
            <w:tcW w:w="1854" w:type="dxa"/>
          </w:tcPr>
          <w:p w:rsidR="002A09EB" w:rsidRPr="00F411D2" w:rsidRDefault="00DF3CF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w:t>
            </w:r>
            <w:r w:rsidR="002A09EB" w:rsidRPr="00F411D2">
              <w:rPr>
                <w:rFonts w:ascii="Times New Roman" w:eastAsia="Times New Roman" w:hAnsi="Times New Roman" w:cs="Times New Roman"/>
                <w:color w:val="000000"/>
                <w:sz w:val="28"/>
                <w:szCs w:val="28"/>
                <w:lang w:eastAsia="ru-RU"/>
              </w:rPr>
              <w:t>тветы</w:t>
            </w:r>
          </w:p>
        </w:tc>
      </w:tr>
      <w:tr w:rsidR="00624501" w:rsidRPr="00F411D2" w:rsidTr="00337DDC">
        <w:trPr>
          <w:trHeight w:val="333"/>
        </w:trPr>
        <w:tc>
          <w:tcPr>
            <w:tcW w:w="8756" w:type="dxa"/>
            <w:gridSpan w:val="3"/>
          </w:tcPr>
          <w:p w:rsidR="00624501" w:rsidRPr="00F411D2" w:rsidRDefault="00624501" w:rsidP="00624501">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i/>
                <w:iCs/>
                <w:color w:val="000000"/>
                <w:sz w:val="28"/>
                <w:szCs w:val="28"/>
                <w:lang w:eastAsia="ru-RU"/>
              </w:rPr>
              <w:t>Рассмотрим идеальный вариант, когда большинство высказываний подростков совпадает с заранее запланированной темой, определенной к данному спектаклю</w:t>
            </w:r>
          </w:p>
        </w:tc>
      </w:tr>
      <w:tr w:rsidR="002A09EB" w:rsidRPr="00F411D2" w:rsidTr="00997002">
        <w:trPr>
          <w:trHeight w:val="321"/>
        </w:trPr>
        <w:tc>
          <w:tcPr>
            <w:tcW w:w="1657" w:type="dxa"/>
          </w:tcPr>
          <w:p w:rsidR="002A09EB"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Благодарим, резюмируем</w:t>
            </w:r>
          </w:p>
        </w:tc>
        <w:tc>
          <w:tcPr>
            <w:tcW w:w="5245" w:type="dxa"/>
          </w:tcPr>
          <w:p w:rsidR="002A09EB"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Спасибо. Вы определили главную тему спектакля в рамках нашей сегодняшней беседы</w:t>
            </w:r>
          </w:p>
        </w:tc>
        <w:tc>
          <w:tcPr>
            <w:tcW w:w="1854" w:type="dxa"/>
          </w:tcPr>
          <w:p w:rsidR="002A09EB" w:rsidRPr="00F411D2" w:rsidRDefault="002A09EB" w:rsidP="00CD675F">
            <w:pPr>
              <w:ind w:right="227"/>
              <w:rPr>
                <w:rFonts w:ascii="Times New Roman" w:eastAsia="Times New Roman" w:hAnsi="Times New Roman" w:cs="Times New Roman"/>
                <w:color w:val="000000"/>
                <w:sz w:val="28"/>
                <w:szCs w:val="28"/>
                <w:lang w:eastAsia="ru-RU"/>
              </w:rPr>
            </w:pPr>
          </w:p>
        </w:tc>
      </w:tr>
      <w:tr w:rsidR="002A09EB" w:rsidRPr="00F411D2" w:rsidTr="00997002">
        <w:trPr>
          <w:trHeight w:val="333"/>
        </w:trPr>
        <w:tc>
          <w:tcPr>
            <w:tcW w:w="1657" w:type="dxa"/>
          </w:tcPr>
          <w:p w:rsidR="00624501"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Стадия разогрева</w:t>
            </w:r>
          </w:p>
          <w:p w:rsidR="002A09EB"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2A09EB" w:rsidRPr="00F411D2" w:rsidRDefault="00624501" w:rsidP="00A653DA">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Я предлагаю Вам пережить все позитивные чу</w:t>
            </w:r>
            <w:r w:rsidR="00A653DA" w:rsidRPr="00F411D2">
              <w:rPr>
                <w:rFonts w:ascii="Times New Roman" w:eastAsia="Times New Roman" w:hAnsi="Times New Roman" w:cs="Times New Roman"/>
                <w:color w:val="000000"/>
                <w:sz w:val="28"/>
                <w:szCs w:val="28"/>
                <w:lang w:eastAsia="ru-RU"/>
              </w:rPr>
              <w:t>вства, связанные со спектаклем, что у вас вызвало улыбку или смех?</w:t>
            </w:r>
          </w:p>
        </w:tc>
        <w:tc>
          <w:tcPr>
            <w:tcW w:w="1854" w:type="dxa"/>
          </w:tcPr>
          <w:p w:rsidR="002A09EB" w:rsidRPr="00F411D2" w:rsidRDefault="00DF3CF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w:t>
            </w:r>
            <w:r w:rsidR="00624501" w:rsidRPr="00F411D2">
              <w:rPr>
                <w:rFonts w:ascii="Times New Roman" w:eastAsia="Times New Roman" w:hAnsi="Times New Roman" w:cs="Times New Roman"/>
                <w:color w:val="000000"/>
                <w:sz w:val="28"/>
                <w:szCs w:val="28"/>
                <w:lang w:eastAsia="ru-RU"/>
              </w:rPr>
              <w:t>тветы</w:t>
            </w:r>
          </w:p>
        </w:tc>
      </w:tr>
      <w:tr w:rsidR="002A09EB" w:rsidRPr="00F411D2" w:rsidTr="00997002">
        <w:trPr>
          <w:trHeight w:val="333"/>
        </w:trPr>
        <w:tc>
          <w:tcPr>
            <w:tcW w:w="1657" w:type="dxa"/>
          </w:tcPr>
          <w:p w:rsidR="002A09EB"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w:t>
            </w:r>
            <w:r w:rsidR="00624501" w:rsidRPr="00F411D2">
              <w:rPr>
                <w:rFonts w:ascii="Times New Roman" w:eastAsia="Times New Roman" w:hAnsi="Times New Roman" w:cs="Times New Roman"/>
                <w:color w:val="000000"/>
                <w:sz w:val="28"/>
                <w:szCs w:val="28"/>
                <w:lang w:eastAsia="ru-RU"/>
              </w:rPr>
              <w:t>лагодарим</w:t>
            </w:r>
          </w:p>
        </w:tc>
        <w:tc>
          <w:tcPr>
            <w:tcW w:w="5245" w:type="dxa"/>
          </w:tcPr>
          <w:p w:rsidR="002A09EB"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Спасибо</w:t>
            </w:r>
          </w:p>
        </w:tc>
        <w:tc>
          <w:tcPr>
            <w:tcW w:w="1854" w:type="dxa"/>
          </w:tcPr>
          <w:p w:rsidR="002A09EB" w:rsidRPr="00F411D2" w:rsidRDefault="002A09EB" w:rsidP="00CD675F">
            <w:pPr>
              <w:ind w:right="227"/>
              <w:rPr>
                <w:rFonts w:ascii="Times New Roman" w:eastAsia="Times New Roman" w:hAnsi="Times New Roman" w:cs="Times New Roman"/>
                <w:color w:val="000000"/>
                <w:sz w:val="28"/>
                <w:szCs w:val="28"/>
                <w:lang w:eastAsia="ru-RU"/>
              </w:rPr>
            </w:pPr>
          </w:p>
        </w:tc>
      </w:tr>
      <w:tr w:rsidR="002A09EB" w:rsidRPr="00F411D2" w:rsidTr="00997002">
        <w:trPr>
          <w:trHeight w:val="321"/>
        </w:trPr>
        <w:tc>
          <w:tcPr>
            <w:tcW w:w="1657" w:type="dxa"/>
          </w:tcPr>
          <w:p w:rsidR="002A09EB"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w:t>
            </w:r>
            <w:r w:rsidR="00624501" w:rsidRPr="00F411D2">
              <w:rPr>
                <w:rFonts w:ascii="Times New Roman" w:eastAsia="Times New Roman" w:hAnsi="Times New Roman" w:cs="Times New Roman"/>
                <w:color w:val="000000"/>
                <w:sz w:val="28"/>
                <w:szCs w:val="28"/>
                <w:lang w:eastAsia="ru-RU"/>
              </w:rPr>
              <w:t>опрос</w:t>
            </w:r>
          </w:p>
        </w:tc>
        <w:tc>
          <w:tcPr>
            <w:tcW w:w="5245" w:type="dxa"/>
          </w:tcPr>
          <w:p w:rsidR="002A09EB" w:rsidRPr="00F411D2" w:rsidRDefault="00624501" w:rsidP="00A653DA">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А теперь, по принципу </w:t>
            </w:r>
            <w:r w:rsidR="00A653DA" w:rsidRPr="00F411D2">
              <w:rPr>
                <w:rFonts w:ascii="Times New Roman" w:eastAsia="Times New Roman" w:hAnsi="Times New Roman" w:cs="Times New Roman"/>
                <w:color w:val="000000"/>
                <w:sz w:val="28"/>
                <w:szCs w:val="28"/>
                <w:lang w:eastAsia="ru-RU"/>
              </w:rPr>
              <w:t>противоположности</w:t>
            </w:r>
            <w:r w:rsidRPr="00F411D2">
              <w:rPr>
                <w:rFonts w:ascii="Times New Roman" w:eastAsia="Times New Roman" w:hAnsi="Times New Roman" w:cs="Times New Roman"/>
                <w:color w:val="000000"/>
                <w:sz w:val="28"/>
                <w:szCs w:val="28"/>
                <w:lang w:eastAsia="ru-RU"/>
              </w:rPr>
              <w:t xml:space="preserve">, давайте вспомним, </w:t>
            </w:r>
            <w:r w:rsidR="00A653DA" w:rsidRPr="00F411D2">
              <w:rPr>
                <w:rFonts w:ascii="Times New Roman" w:eastAsia="Times New Roman" w:hAnsi="Times New Roman" w:cs="Times New Roman"/>
                <w:color w:val="000000"/>
                <w:sz w:val="28"/>
                <w:szCs w:val="28"/>
                <w:lang w:eastAsia="ru-RU"/>
              </w:rPr>
              <w:t>что вам не понравилось в спектакле или вызвало скуку, раздражало, что-то не правдоподобное?</w:t>
            </w:r>
          </w:p>
        </w:tc>
        <w:tc>
          <w:tcPr>
            <w:tcW w:w="1854" w:type="dxa"/>
          </w:tcPr>
          <w:p w:rsidR="002A09EB" w:rsidRPr="00F411D2" w:rsidRDefault="00DF3CF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w:t>
            </w:r>
            <w:r w:rsidR="00624501" w:rsidRPr="00F411D2">
              <w:rPr>
                <w:rFonts w:ascii="Times New Roman" w:eastAsia="Times New Roman" w:hAnsi="Times New Roman" w:cs="Times New Roman"/>
                <w:color w:val="000000"/>
                <w:sz w:val="28"/>
                <w:szCs w:val="28"/>
                <w:lang w:eastAsia="ru-RU"/>
              </w:rPr>
              <w:t>тветы</w:t>
            </w:r>
          </w:p>
        </w:tc>
      </w:tr>
      <w:tr w:rsidR="002A09EB" w:rsidRPr="00F411D2" w:rsidTr="00997002">
        <w:trPr>
          <w:trHeight w:val="333"/>
        </w:trPr>
        <w:tc>
          <w:tcPr>
            <w:tcW w:w="1657" w:type="dxa"/>
          </w:tcPr>
          <w:p w:rsidR="002A09EB"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w:t>
            </w:r>
            <w:r w:rsidR="00624501" w:rsidRPr="00F411D2">
              <w:rPr>
                <w:rFonts w:ascii="Times New Roman" w:eastAsia="Times New Roman" w:hAnsi="Times New Roman" w:cs="Times New Roman"/>
                <w:color w:val="000000"/>
                <w:sz w:val="28"/>
                <w:szCs w:val="28"/>
                <w:lang w:eastAsia="ru-RU"/>
              </w:rPr>
              <w:t>лагодарим</w:t>
            </w:r>
          </w:p>
        </w:tc>
        <w:tc>
          <w:tcPr>
            <w:tcW w:w="5245" w:type="dxa"/>
          </w:tcPr>
          <w:p w:rsidR="002A09EB"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Спасибо</w:t>
            </w:r>
          </w:p>
        </w:tc>
        <w:tc>
          <w:tcPr>
            <w:tcW w:w="1854" w:type="dxa"/>
          </w:tcPr>
          <w:p w:rsidR="002A09EB" w:rsidRPr="00F411D2" w:rsidRDefault="002A09EB" w:rsidP="00CD675F">
            <w:pPr>
              <w:ind w:right="227"/>
              <w:rPr>
                <w:rFonts w:ascii="Times New Roman" w:eastAsia="Times New Roman" w:hAnsi="Times New Roman" w:cs="Times New Roman"/>
                <w:color w:val="000000"/>
                <w:sz w:val="28"/>
                <w:szCs w:val="28"/>
                <w:lang w:eastAsia="ru-RU"/>
              </w:rPr>
            </w:pPr>
          </w:p>
        </w:tc>
      </w:tr>
      <w:tr w:rsidR="00624501" w:rsidRPr="00F411D2" w:rsidTr="00997002">
        <w:trPr>
          <w:trHeight w:val="333"/>
        </w:trPr>
        <w:tc>
          <w:tcPr>
            <w:tcW w:w="1657" w:type="dxa"/>
          </w:tcPr>
          <w:p w:rsidR="00624501" w:rsidRPr="00F411D2" w:rsidRDefault="00624501"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Подводка </w:t>
            </w:r>
            <w:r w:rsidR="00337DDC" w:rsidRPr="00F411D2">
              <w:rPr>
                <w:rFonts w:ascii="Times New Roman" w:eastAsia="Times New Roman" w:hAnsi="Times New Roman" w:cs="Times New Roman"/>
                <w:color w:val="000000"/>
                <w:sz w:val="28"/>
                <w:szCs w:val="28"/>
                <w:lang w:eastAsia="ru-RU"/>
              </w:rPr>
              <w:t xml:space="preserve">к </w:t>
            </w:r>
            <w:r w:rsidR="00337DDC" w:rsidRPr="00F411D2">
              <w:rPr>
                <w:rFonts w:ascii="Times New Roman" w:eastAsia="Times New Roman" w:hAnsi="Times New Roman" w:cs="Times New Roman"/>
                <w:color w:val="000000"/>
                <w:sz w:val="28"/>
                <w:szCs w:val="28"/>
                <w:lang w:eastAsia="ru-RU"/>
              </w:rPr>
              <w:lastRenderedPageBreak/>
              <w:t>следующей стадии</w:t>
            </w:r>
          </w:p>
        </w:tc>
        <w:tc>
          <w:tcPr>
            <w:tcW w:w="5245" w:type="dxa"/>
          </w:tcPr>
          <w:p w:rsidR="00624501" w:rsidRPr="00F411D2" w:rsidRDefault="00624501" w:rsidP="00A653DA">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lastRenderedPageBreak/>
              <w:t>Следующий н</w:t>
            </w:r>
            <w:r w:rsidR="00A653DA" w:rsidRPr="00F411D2">
              <w:rPr>
                <w:rFonts w:ascii="Times New Roman" w:eastAsia="Times New Roman" w:hAnsi="Times New Roman" w:cs="Times New Roman"/>
                <w:color w:val="000000"/>
                <w:sz w:val="28"/>
                <w:szCs w:val="28"/>
                <w:lang w:eastAsia="ru-RU"/>
              </w:rPr>
              <w:t xml:space="preserve">аш с вами шаг – это разговор о сюжете спектакля, действиях героев, сцен, слов, </w:t>
            </w:r>
            <w:r w:rsidR="00A653DA" w:rsidRPr="00F411D2">
              <w:rPr>
                <w:rFonts w:ascii="Times New Roman" w:eastAsia="Times New Roman" w:hAnsi="Times New Roman" w:cs="Times New Roman"/>
                <w:color w:val="000000"/>
                <w:sz w:val="28"/>
                <w:szCs w:val="28"/>
                <w:lang w:eastAsia="ru-RU"/>
              </w:rPr>
              <w:lastRenderedPageBreak/>
              <w:t>вызвавших различные эмоции и насколько это связано с реальной жизнью?</w:t>
            </w:r>
          </w:p>
        </w:tc>
        <w:tc>
          <w:tcPr>
            <w:tcW w:w="1854" w:type="dxa"/>
          </w:tcPr>
          <w:p w:rsidR="00624501" w:rsidRPr="00F411D2" w:rsidRDefault="00624501" w:rsidP="00CD675F">
            <w:pPr>
              <w:ind w:right="227"/>
              <w:rPr>
                <w:rFonts w:ascii="Times New Roman" w:eastAsia="Times New Roman" w:hAnsi="Times New Roman" w:cs="Times New Roman"/>
                <w:color w:val="000000"/>
                <w:sz w:val="28"/>
                <w:szCs w:val="28"/>
                <w:lang w:eastAsia="ru-RU"/>
              </w:rPr>
            </w:pPr>
          </w:p>
        </w:tc>
      </w:tr>
      <w:tr w:rsidR="00624501" w:rsidRPr="00F411D2" w:rsidTr="00337DDC">
        <w:trPr>
          <w:trHeight w:val="333"/>
        </w:trPr>
        <w:tc>
          <w:tcPr>
            <w:tcW w:w="8756" w:type="dxa"/>
            <w:gridSpan w:val="3"/>
          </w:tcPr>
          <w:p w:rsidR="00624501" w:rsidRPr="00F411D2" w:rsidRDefault="00624501" w:rsidP="00337DDC">
            <w:pPr>
              <w:ind w:left="709" w:right="227" w:firstLine="709"/>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lang w:eastAsia="ru-RU"/>
              </w:rPr>
              <w:lastRenderedPageBreak/>
              <w:t>Последовательность, подбора вопросов данного блока зависит от того как отвечают подростки и в каком русле складывается диалог, но задача вопросов максимально приблизить подростков к важности выбранной темы. Обсуждаются предложенные автором герои и ситуации.</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 какой момент вы полностью погрузились в сюжет спектакля</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Какие сцены у вас вызвали разочарование, душевный дискомфорт, грусть</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Какой персонаж для вас стал центральным</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 какие моменты вы не согласились с их решениями и это вызвало у вас за них озабоченность или моменты, когда их решения стали для вас открытием</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Были ли ситуации, когда вам стало за их поведение стыдно</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CE3E99" w:rsidP="000D119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 какой момент</w:t>
            </w:r>
            <w:r w:rsidR="00337DDC" w:rsidRPr="00F411D2">
              <w:rPr>
                <w:rFonts w:ascii="Times New Roman" w:eastAsia="Times New Roman" w:hAnsi="Times New Roman" w:cs="Times New Roman"/>
                <w:color w:val="000000"/>
                <w:sz w:val="28"/>
                <w:szCs w:val="28"/>
                <w:lang w:eastAsia="ru-RU"/>
              </w:rPr>
              <w:t xml:space="preserve"> </w:t>
            </w:r>
            <w:r w:rsidR="000D119F" w:rsidRPr="00F411D2">
              <w:rPr>
                <w:rFonts w:ascii="Times New Roman" w:eastAsia="Times New Roman" w:hAnsi="Times New Roman" w:cs="Times New Roman"/>
                <w:color w:val="000000"/>
                <w:sz w:val="28"/>
                <w:szCs w:val="28"/>
                <w:lang w:eastAsia="ru-RU"/>
              </w:rPr>
              <w:t>вы бы поступили по-другому или смогли бы ему дать совет что делать</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0D119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Если бы в реальной жизни произошла такая ситуация</w:t>
            </w:r>
            <w:r w:rsidR="00337DDC"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захотели бы вы познакомиться с персонажем или кем бы вы хотели. Чтоб он вам приходился по родственной линии</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Каким бы был ваш с ним диалог</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624501" w:rsidRPr="00F411D2" w:rsidTr="00997002">
        <w:trPr>
          <w:trHeight w:val="333"/>
        </w:trPr>
        <w:tc>
          <w:tcPr>
            <w:tcW w:w="1657"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245" w:type="dxa"/>
          </w:tcPr>
          <w:p w:rsidR="00624501" w:rsidRPr="00F411D2" w:rsidRDefault="000D119F"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Чем бы вы занимались</w:t>
            </w:r>
            <w:r w:rsidR="00337DDC" w:rsidRPr="00F411D2">
              <w:rPr>
                <w:rFonts w:ascii="Times New Roman" w:eastAsia="Times New Roman" w:hAnsi="Times New Roman" w:cs="Times New Roman"/>
                <w:color w:val="000000"/>
                <w:sz w:val="28"/>
                <w:szCs w:val="28"/>
                <w:lang w:eastAsia="ru-RU"/>
              </w:rPr>
              <w:t>?</w:t>
            </w:r>
          </w:p>
        </w:tc>
        <w:tc>
          <w:tcPr>
            <w:tcW w:w="1854" w:type="dxa"/>
          </w:tcPr>
          <w:p w:rsidR="00624501" w:rsidRPr="00F411D2" w:rsidRDefault="00337DD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337DDC" w:rsidRPr="00F411D2" w:rsidTr="00337DDC">
        <w:trPr>
          <w:trHeight w:val="2146"/>
        </w:trPr>
        <w:tc>
          <w:tcPr>
            <w:tcW w:w="8756" w:type="dxa"/>
            <w:gridSpan w:val="3"/>
          </w:tcPr>
          <w:p w:rsidR="00337DDC" w:rsidRPr="00F411D2" w:rsidRDefault="00337DDC" w:rsidP="00337DDC">
            <w:pPr>
              <w:ind w:left="709" w:right="227" w:firstLine="709"/>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lang w:eastAsia="ru-RU"/>
              </w:rPr>
              <w:t>Трудные жизненные ситуации. Какими они бывают:</w:t>
            </w:r>
          </w:p>
          <w:p w:rsidR="00337DDC" w:rsidRPr="00F411D2" w:rsidRDefault="00337DDC" w:rsidP="00337DDC">
            <w:pPr>
              <w:ind w:right="227"/>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lang w:eastAsia="ru-RU"/>
              </w:rPr>
              <w:t>1</w:t>
            </w:r>
            <w:r w:rsidR="001503DB" w:rsidRPr="00F411D2">
              <w:rPr>
                <w:rFonts w:ascii="Times New Roman" w:eastAsia="Times New Roman" w:hAnsi="Times New Roman" w:cs="Times New Roman"/>
                <w:i/>
                <w:iCs/>
                <w:color w:val="000000"/>
                <w:sz w:val="28"/>
                <w:szCs w:val="28"/>
                <w:lang w:eastAsia="ru-RU"/>
              </w:rPr>
              <w:t xml:space="preserve">- </w:t>
            </w:r>
            <w:r w:rsidRPr="00F411D2">
              <w:rPr>
                <w:rFonts w:ascii="Times New Roman" w:eastAsia="Times New Roman" w:hAnsi="Times New Roman" w:cs="Times New Roman"/>
                <w:i/>
                <w:iCs/>
                <w:color w:val="000000"/>
                <w:sz w:val="28"/>
                <w:szCs w:val="28"/>
                <w:lang w:eastAsia="ru-RU"/>
              </w:rPr>
              <w:t xml:space="preserve">связанные </w:t>
            </w:r>
            <w:r w:rsidR="001503DB" w:rsidRPr="00F411D2">
              <w:rPr>
                <w:rFonts w:ascii="Times New Roman" w:eastAsia="Times New Roman" w:hAnsi="Times New Roman" w:cs="Times New Roman"/>
                <w:i/>
                <w:iCs/>
                <w:color w:val="000000"/>
                <w:sz w:val="28"/>
                <w:szCs w:val="28"/>
                <w:lang w:eastAsia="ru-RU"/>
              </w:rPr>
              <w:t>со здоровьем человека</w:t>
            </w:r>
            <w:r w:rsidRPr="00F411D2">
              <w:rPr>
                <w:rFonts w:ascii="Times New Roman" w:eastAsia="Times New Roman" w:hAnsi="Times New Roman" w:cs="Times New Roman"/>
                <w:i/>
                <w:iCs/>
                <w:color w:val="000000"/>
                <w:sz w:val="28"/>
                <w:szCs w:val="28"/>
                <w:lang w:eastAsia="ru-RU"/>
              </w:rPr>
              <w:t>;</w:t>
            </w:r>
          </w:p>
          <w:p w:rsidR="00337DDC" w:rsidRPr="00F411D2" w:rsidRDefault="001503DB" w:rsidP="00337DDC">
            <w:pPr>
              <w:ind w:right="227"/>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lang w:eastAsia="ru-RU"/>
              </w:rPr>
              <w:t>2 -</w:t>
            </w:r>
            <w:r w:rsidR="00337DDC" w:rsidRPr="00F411D2">
              <w:rPr>
                <w:rFonts w:ascii="Times New Roman" w:eastAsia="Times New Roman" w:hAnsi="Times New Roman" w:cs="Times New Roman"/>
                <w:i/>
                <w:iCs/>
                <w:color w:val="000000"/>
                <w:sz w:val="28"/>
                <w:szCs w:val="28"/>
                <w:lang w:eastAsia="ru-RU"/>
              </w:rPr>
              <w:t xml:space="preserve"> связанные с </w:t>
            </w:r>
            <w:r w:rsidRPr="00F411D2">
              <w:rPr>
                <w:rFonts w:ascii="Times New Roman" w:eastAsia="Times New Roman" w:hAnsi="Times New Roman" w:cs="Times New Roman"/>
                <w:i/>
                <w:iCs/>
                <w:color w:val="000000"/>
                <w:sz w:val="28"/>
                <w:szCs w:val="28"/>
                <w:lang w:eastAsia="ru-RU"/>
              </w:rPr>
              <w:t>решением определенных</w:t>
            </w:r>
            <w:r w:rsidR="00337DDC" w:rsidRPr="00F411D2">
              <w:rPr>
                <w:rFonts w:ascii="Times New Roman" w:eastAsia="Times New Roman" w:hAnsi="Times New Roman" w:cs="Times New Roman"/>
                <w:i/>
                <w:iCs/>
                <w:color w:val="000000"/>
                <w:sz w:val="28"/>
                <w:szCs w:val="28"/>
                <w:lang w:eastAsia="ru-RU"/>
              </w:rPr>
              <w:t xml:space="preserve"> задач;</w:t>
            </w:r>
          </w:p>
          <w:p w:rsidR="00337DDC" w:rsidRPr="00F411D2" w:rsidRDefault="001503DB" w:rsidP="00337DDC">
            <w:pPr>
              <w:ind w:right="227"/>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lang w:eastAsia="ru-RU"/>
              </w:rPr>
              <w:t xml:space="preserve">3 - </w:t>
            </w:r>
            <w:r w:rsidR="00337DDC" w:rsidRPr="00F411D2">
              <w:rPr>
                <w:rFonts w:ascii="Times New Roman" w:eastAsia="Times New Roman" w:hAnsi="Times New Roman" w:cs="Times New Roman"/>
                <w:i/>
                <w:iCs/>
                <w:color w:val="000000"/>
                <w:sz w:val="28"/>
                <w:szCs w:val="28"/>
                <w:lang w:eastAsia="ru-RU"/>
              </w:rPr>
              <w:t xml:space="preserve">связанные с </w:t>
            </w:r>
            <w:r w:rsidRPr="00F411D2">
              <w:rPr>
                <w:rFonts w:ascii="Times New Roman" w:eastAsia="Times New Roman" w:hAnsi="Times New Roman" w:cs="Times New Roman"/>
                <w:i/>
                <w:iCs/>
                <w:color w:val="000000"/>
                <w:sz w:val="28"/>
                <w:szCs w:val="28"/>
                <w:lang w:eastAsia="ru-RU"/>
              </w:rPr>
              <w:t>нашими взаимоотношениями с окружающими</w:t>
            </w:r>
            <w:r w:rsidR="00337DDC" w:rsidRPr="00F411D2">
              <w:rPr>
                <w:rFonts w:ascii="Times New Roman" w:eastAsia="Times New Roman" w:hAnsi="Times New Roman" w:cs="Times New Roman"/>
                <w:i/>
                <w:iCs/>
                <w:color w:val="000000"/>
                <w:sz w:val="28"/>
                <w:szCs w:val="28"/>
                <w:lang w:eastAsia="ru-RU"/>
              </w:rPr>
              <w:t>.</w:t>
            </w:r>
          </w:p>
          <w:p w:rsidR="00337DDC" w:rsidRPr="00F411D2" w:rsidRDefault="00337DDC" w:rsidP="00DF3CFC">
            <w:pPr>
              <w:ind w:right="227"/>
              <w:jc w:val="center"/>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lang w:eastAsia="ru-RU"/>
              </w:rPr>
              <w:t>Очень важно правильно определить трудную жизненную ситуацию с которой столкнулся герой и обсудить момент ее появления.</w:t>
            </w:r>
          </w:p>
          <w:p w:rsidR="00337DDC" w:rsidRPr="00F411D2" w:rsidRDefault="00337DDC" w:rsidP="00CD675F">
            <w:pPr>
              <w:ind w:right="227"/>
              <w:rPr>
                <w:rFonts w:ascii="Times New Roman" w:eastAsia="Times New Roman" w:hAnsi="Times New Roman" w:cs="Times New Roman"/>
                <w:color w:val="000000"/>
                <w:sz w:val="28"/>
                <w:szCs w:val="28"/>
                <w:lang w:eastAsia="ru-RU"/>
              </w:rPr>
            </w:pPr>
          </w:p>
        </w:tc>
      </w:tr>
      <w:tr w:rsidR="00337DDC" w:rsidRPr="00F411D2" w:rsidTr="00997002">
        <w:trPr>
          <w:trHeight w:val="333"/>
        </w:trPr>
        <w:tc>
          <w:tcPr>
            <w:tcW w:w="1657" w:type="dxa"/>
          </w:tcPr>
          <w:p w:rsidR="00337DDC" w:rsidRPr="00F411D2" w:rsidRDefault="004E709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Благодарим</w:t>
            </w:r>
          </w:p>
        </w:tc>
        <w:tc>
          <w:tcPr>
            <w:tcW w:w="5245" w:type="dxa"/>
          </w:tcPr>
          <w:p w:rsidR="00337DDC" w:rsidRPr="00F411D2" w:rsidRDefault="004E709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Спасибо</w:t>
            </w:r>
          </w:p>
        </w:tc>
        <w:tc>
          <w:tcPr>
            <w:tcW w:w="1854" w:type="dxa"/>
          </w:tcPr>
          <w:p w:rsidR="00337DDC" w:rsidRPr="00F411D2" w:rsidRDefault="00337DDC" w:rsidP="00CD675F">
            <w:pPr>
              <w:ind w:right="227"/>
              <w:rPr>
                <w:rFonts w:ascii="Times New Roman" w:eastAsia="Times New Roman" w:hAnsi="Times New Roman" w:cs="Times New Roman"/>
                <w:color w:val="000000"/>
                <w:sz w:val="28"/>
                <w:szCs w:val="28"/>
                <w:lang w:eastAsia="ru-RU"/>
              </w:rPr>
            </w:pPr>
          </w:p>
        </w:tc>
      </w:tr>
      <w:tr w:rsidR="00337DDC" w:rsidRPr="00F411D2" w:rsidTr="00997002">
        <w:trPr>
          <w:trHeight w:val="333"/>
        </w:trPr>
        <w:tc>
          <w:tcPr>
            <w:tcW w:w="1657" w:type="dxa"/>
          </w:tcPr>
          <w:p w:rsidR="00337DDC" w:rsidRPr="00F411D2" w:rsidRDefault="004E709C" w:rsidP="004E709C">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Предлагаем</w:t>
            </w:r>
          </w:p>
        </w:tc>
        <w:tc>
          <w:tcPr>
            <w:tcW w:w="5245" w:type="dxa"/>
          </w:tcPr>
          <w:p w:rsidR="00337DDC" w:rsidRPr="00F411D2" w:rsidRDefault="004E709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Давайте перейдем к следующему этапу обсуждения спектакля, но для этого (я вам расскажу, мы поиграем, проведем эксперимент, смоделируем и т.п</w:t>
            </w:r>
            <w:r w:rsidR="00CE3E99"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w:t>
            </w:r>
            <w:r w:rsidR="00CE3E99" w:rsidRPr="00F411D2">
              <w:rPr>
                <w:rFonts w:ascii="Times New Roman" w:eastAsia="Times New Roman" w:hAnsi="Times New Roman" w:cs="Times New Roman"/>
                <w:color w:val="000000"/>
                <w:sz w:val="28"/>
                <w:szCs w:val="28"/>
                <w:lang w:eastAsia="ru-RU"/>
              </w:rPr>
              <w:t>.</w:t>
            </w:r>
          </w:p>
        </w:tc>
        <w:tc>
          <w:tcPr>
            <w:tcW w:w="1854" w:type="dxa"/>
          </w:tcPr>
          <w:p w:rsidR="00337DDC" w:rsidRPr="00F411D2" w:rsidRDefault="004E709C" w:rsidP="00CD675F">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Участвуют</w:t>
            </w:r>
          </w:p>
        </w:tc>
      </w:tr>
      <w:tr w:rsidR="00A656EA" w:rsidRPr="00F411D2" w:rsidTr="00463436">
        <w:trPr>
          <w:trHeight w:val="333"/>
        </w:trPr>
        <w:tc>
          <w:tcPr>
            <w:tcW w:w="8756" w:type="dxa"/>
            <w:gridSpan w:val="3"/>
          </w:tcPr>
          <w:p w:rsidR="00A656EA" w:rsidRPr="00F411D2" w:rsidRDefault="00A656EA" w:rsidP="00A656EA">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lastRenderedPageBreak/>
              <w:t xml:space="preserve">Итог: В рамках обсуждения этого блока вопросов вывести подростков на </w:t>
            </w:r>
            <w:r w:rsidR="006D38AA" w:rsidRPr="00F411D2">
              <w:rPr>
                <w:rFonts w:ascii="Times New Roman" w:eastAsia="Times New Roman" w:hAnsi="Times New Roman" w:cs="Times New Roman"/>
                <w:color w:val="000000"/>
                <w:sz w:val="28"/>
                <w:szCs w:val="28"/>
                <w:lang w:eastAsia="ru-RU"/>
              </w:rPr>
              <w:t xml:space="preserve">фокус </w:t>
            </w:r>
            <w:r w:rsidRPr="00F411D2">
              <w:rPr>
                <w:rFonts w:ascii="Times New Roman" w:eastAsia="Times New Roman" w:hAnsi="Times New Roman" w:cs="Times New Roman"/>
                <w:color w:val="000000"/>
                <w:sz w:val="28"/>
                <w:szCs w:val="28"/>
                <w:lang w:eastAsia="ru-RU"/>
              </w:rPr>
              <w:t>тему. Выбрать острые ситуации. Обсудить выбранных героев и ситуации. Т.е. обжить сюжет спектакля.</w:t>
            </w:r>
          </w:p>
        </w:tc>
      </w:tr>
    </w:tbl>
    <w:p w:rsidR="0086579E" w:rsidRPr="00F411D2" w:rsidRDefault="0086579E" w:rsidP="003A3694">
      <w:pPr>
        <w:spacing w:after="0" w:line="360" w:lineRule="auto"/>
        <w:ind w:firstLine="709"/>
        <w:jc w:val="both"/>
        <w:rPr>
          <w:rFonts w:ascii="Times New Roman" w:eastAsia="Times New Roman" w:hAnsi="Times New Roman" w:cs="Times New Roman"/>
          <w:bCs/>
          <w:color w:val="000000"/>
          <w:sz w:val="28"/>
          <w:szCs w:val="28"/>
          <w:lang w:eastAsia="ru-RU"/>
        </w:rPr>
      </w:pPr>
    </w:p>
    <w:p w:rsidR="00CD675F" w:rsidRPr="00F411D2" w:rsidRDefault="00605BDC" w:rsidP="003A3694">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bCs/>
          <w:color w:val="000000"/>
          <w:sz w:val="28"/>
          <w:szCs w:val="28"/>
          <w:lang w:eastAsia="ru-RU"/>
        </w:rPr>
        <w:t>Этап</w:t>
      </w:r>
      <w:r w:rsidR="000B7E9B" w:rsidRPr="00F411D2">
        <w:rPr>
          <w:rFonts w:ascii="Times New Roman" w:eastAsia="Times New Roman" w:hAnsi="Times New Roman" w:cs="Times New Roman"/>
          <w:bCs/>
          <w:color w:val="000000"/>
          <w:sz w:val="28"/>
          <w:szCs w:val="28"/>
          <w:lang w:eastAsia="ru-RU"/>
        </w:rPr>
        <w:t xml:space="preserve"> </w:t>
      </w:r>
      <w:r w:rsidRPr="00F411D2">
        <w:rPr>
          <w:rFonts w:ascii="Times New Roman" w:eastAsia="Times New Roman" w:hAnsi="Times New Roman" w:cs="Times New Roman"/>
          <w:bCs/>
          <w:color w:val="000000"/>
          <w:sz w:val="28"/>
          <w:szCs w:val="28"/>
          <w:lang w:eastAsia="ru-RU"/>
        </w:rPr>
        <w:t>«</w:t>
      </w:r>
      <w:r w:rsidR="000B31A1" w:rsidRPr="00F411D2">
        <w:rPr>
          <w:rFonts w:ascii="Times New Roman" w:eastAsia="Times New Roman" w:hAnsi="Times New Roman" w:cs="Times New Roman"/>
          <w:bCs/>
          <w:color w:val="000000"/>
          <w:sz w:val="28"/>
          <w:szCs w:val="28"/>
          <w:lang w:eastAsia="ru-RU"/>
        </w:rPr>
        <w:t>Моделировани</w:t>
      </w:r>
      <w:r w:rsidRPr="00F411D2">
        <w:rPr>
          <w:rFonts w:ascii="Times New Roman" w:eastAsia="Times New Roman" w:hAnsi="Times New Roman" w:cs="Times New Roman"/>
          <w:bCs/>
          <w:color w:val="000000"/>
          <w:sz w:val="28"/>
          <w:szCs w:val="28"/>
          <w:lang w:eastAsia="ru-RU"/>
        </w:rPr>
        <w:t>е»</w:t>
      </w:r>
      <w:r w:rsidR="000B31A1" w:rsidRPr="00F411D2">
        <w:rPr>
          <w:rFonts w:ascii="Times New Roman" w:eastAsia="Times New Roman" w:hAnsi="Times New Roman" w:cs="Times New Roman"/>
          <w:bCs/>
          <w:color w:val="000000"/>
          <w:sz w:val="28"/>
          <w:szCs w:val="28"/>
          <w:lang w:eastAsia="ru-RU"/>
        </w:rPr>
        <w:t>.</w:t>
      </w:r>
    </w:p>
    <w:p w:rsidR="007F6CE6" w:rsidRPr="00F411D2" w:rsidRDefault="0024040F" w:rsidP="003A3694">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На</w:t>
      </w:r>
      <w:r w:rsidR="00D05F60" w:rsidRPr="00F411D2">
        <w:rPr>
          <w:rFonts w:ascii="Times New Roman" w:eastAsia="Times New Roman" w:hAnsi="Times New Roman" w:cs="Times New Roman"/>
          <w:color w:val="000000"/>
          <w:sz w:val="28"/>
          <w:szCs w:val="28"/>
          <w:lang w:eastAsia="ru-RU"/>
        </w:rPr>
        <w:t xml:space="preserve"> данном этапе</w:t>
      </w:r>
      <w:r w:rsidR="007F6CE6" w:rsidRPr="00F411D2">
        <w:rPr>
          <w:rFonts w:ascii="Times New Roman" w:eastAsia="Times New Roman" w:hAnsi="Times New Roman" w:cs="Times New Roman"/>
          <w:color w:val="000000"/>
          <w:sz w:val="28"/>
          <w:szCs w:val="28"/>
          <w:lang w:eastAsia="ru-RU"/>
        </w:rPr>
        <w:t xml:space="preserve"> с использованием </w:t>
      </w:r>
      <w:r w:rsidR="0086579E" w:rsidRPr="00F411D2">
        <w:rPr>
          <w:rFonts w:ascii="Times New Roman" w:eastAsia="Times New Roman" w:hAnsi="Times New Roman" w:cs="Times New Roman"/>
          <w:color w:val="000000"/>
          <w:sz w:val="28"/>
          <w:szCs w:val="28"/>
          <w:lang w:eastAsia="ru-RU"/>
        </w:rPr>
        <w:t xml:space="preserve">техник </w:t>
      </w:r>
      <w:r w:rsidR="007F6CE6" w:rsidRPr="00F411D2">
        <w:rPr>
          <w:rFonts w:ascii="Times New Roman" w:eastAsia="Times New Roman" w:hAnsi="Times New Roman" w:cs="Times New Roman"/>
          <w:color w:val="000000"/>
          <w:sz w:val="28"/>
          <w:szCs w:val="28"/>
          <w:lang w:eastAsia="ru-RU"/>
        </w:rPr>
        <w:t>метода «Моделирования» вопросы подбирались таким образом, чтоб подростки, участники программы</w:t>
      </w:r>
      <w:r w:rsidR="0086579E" w:rsidRPr="00F411D2">
        <w:rPr>
          <w:rFonts w:ascii="Times New Roman" w:eastAsia="Times New Roman" w:hAnsi="Times New Roman" w:cs="Times New Roman"/>
          <w:color w:val="000000"/>
          <w:sz w:val="28"/>
          <w:szCs w:val="28"/>
          <w:lang w:eastAsia="ru-RU"/>
        </w:rPr>
        <w:t xml:space="preserve"> «Развитие жизнестойкости»</w:t>
      </w:r>
      <w:r w:rsidR="007F6CE6" w:rsidRPr="00F411D2">
        <w:rPr>
          <w:rFonts w:ascii="Times New Roman" w:eastAsia="Times New Roman" w:hAnsi="Times New Roman" w:cs="Times New Roman"/>
          <w:color w:val="000000"/>
          <w:sz w:val="28"/>
          <w:szCs w:val="28"/>
          <w:lang w:eastAsia="ru-RU"/>
        </w:rPr>
        <w:t xml:space="preserve">, смогли </w:t>
      </w:r>
      <w:r w:rsidR="00357F8A" w:rsidRPr="00F411D2">
        <w:rPr>
          <w:rFonts w:ascii="Times New Roman" w:eastAsia="Times New Roman" w:hAnsi="Times New Roman" w:cs="Times New Roman"/>
          <w:color w:val="000000"/>
          <w:sz w:val="28"/>
          <w:szCs w:val="28"/>
          <w:lang w:eastAsia="ru-RU"/>
        </w:rPr>
        <w:t xml:space="preserve">поступательно </w:t>
      </w:r>
      <w:r w:rsidR="007F6CE6" w:rsidRPr="00F411D2">
        <w:rPr>
          <w:rFonts w:ascii="Times New Roman" w:eastAsia="Times New Roman" w:hAnsi="Times New Roman" w:cs="Times New Roman"/>
          <w:color w:val="000000"/>
          <w:sz w:val="28"/>
          <w:szCs w:val="28"/>
          <w:lang w:eastAsia="ru-RU"/>
        </w:rPr>
        <w:t>моделировать развитие альтернативных</w:t>
      </w:r>
      <w:r w:rsidR="0025344A" w:rsidRPr="00F411D2">
        <w:rPr>
          <w:rFonts w:ascii="Times New Roman" w:eastAsia="Times New Roman" w:hAnsi="Times New Roman" w:cs="Times New Roman"/>
          <w:color w:val="000000"/>
          <w:sz w:val="28"/>
          <w:szCs w:val="28"/>
          <w:lang w:eastAsia="ru-RU"/>
        </w:rPr>
        <w:t xml:space="preserve"> исходов событий изменяя </w:t>
      </w:r>
      <w:r w:rsidR="00357F8A" w:rsidRPr="00F411D2">
        <w:rPr>
          <w:rFonts w:ascii="Times New Roman" w:eastAsia="Times New Roman" w:hAnsi="Times New Roman" w:cs="Times New Roman"/>
          <w:color w:val="000000"/>
          <w:sz w:val="28"/>
          <w:szCs w:val="28"/>
          <w:lang w:eastAsia="ru-RU"/>
        </w:rPr>
        <w:t xml:space="preserve">последовательность </w:t>
      </w:r>
      <w:r w:rsidR="0025344A" w:rsidRPr="00F411D2">
        <w:rPr>
          <w:rFonts w:ascii="Times New Roman" w:eastAsia="Times New Roman" w:hAnsi="Times New Roman" w:cs="Times New Roman"/>
          <w:color w:val="000000"/>
          <w:sz w:val="28"/>
          <w:szCs w:val="28"/>
          <w:lang w:eastAsia="ru-RU"/>
        </w:rPr>
        <w:t>действи</w:t>
      </w:r>
      <w:r w:rsidR="00357F8A" w:rsidRPr="00F411D2">
        <w:rPr>
          <w:rFonts w:ascii="Times New Roman" w:eastAsia="Times New Roman" w:hAnsi="Times New Roman" w:cs="Times New Roman"/>
          <w:color w:val="000000"/>
          <w:sz w:val="28"/>
          <w:szCs w:val="28"/>
          <w:lang w:eastAsia="ru-RU"/>
        </w:rPr>
        <w:t>й</w:t>
      </w:r>
      <w:r w:rsidR="0025344A" w:rsidRPr="00F411D2">
        <w:rPr>
          <w:rFonts w:ascii="Times New Roman" w:eastAsia="Times New Roman" w:hAnsi="Times New Roman" w:cs="Times New Roman"/>
          <w:color w:val="000000"/>
          <w:sz w:val="28"/>
          <w:szCs w:val="28"/>
          <w:lang w:eastAsia="ru-RU"/>
        </w:rPr>
        <w:t>, высказывани</w:t>
      </w:r>
      <w:r w:rsidR="00357F8A" w:rsidRPr="00F411D2">
        <w:rPr>
          <w:rFonts w:ascii="Times New Roman" w:eastAsia="Times New Roman" w:hAnsi="Times New Roman" w:cs="Times New Roman"/>
          <w:color w:val="000000"/>
          <w:sz w:val="28"/>
          <w:szCs w:val="28"/>
          <w:lang w:eastAsia="ru-RU"/>
        </w:rPr>
        <w:t>й</w:t>
      </w:r>
      <w:r w:rsidR="0025344A" w:rsidRPr="00F411D2">
        <w:rPr>
          <w:rFonts w:ascii="Times New Roman" w:eastAsia="Times New Roman" w:hAnsi="Times New Roman" w:cs="Times New Roman"/>
          <w:color w:val="000000"/>
          <w:sz w:val="28"/>
          <w:szCs w:val="28"/>
          <w:lang w:eastAsia="ru-RU"/>
        </w:rPr>
        <w:t xml:space="preserve">, намерения персонажей, таким образом, чтоб это не привело к трагическим событиям или конфликт совсем не произошел. Примерный алгоритм вопросов приведен в </w:t>
      </w:r>
      <w:r w:rsidR="00741E3D" w:rsidRPr="00F411D2">
        <w:rPr>
          <w:rFonts w:ascii="Times New Roman" w:eastAsia="Times New Roman" w:hAnsi="Times New Roman" w:cs="Times New Roman"/>
          <w:color w:val="000000"/>
          <w:sz w:val="28"/>
          <w:szCs w:val="28"/>
          <w:lang w:eastAsia="ru-RU"/>
        </w:rPr>
        <w:t>Т</w:t>
      </w:r>
      <w:r w:rsidR="0025344A" w:rsidRPr="00F411D2">
        <w:rPr>
          <w:rFonts w:ascii="Times New Roman" w:eastAsia="Times New Roman" w:hAnsi="Times New Roman" w:cs="Times New Roman"/>
          <w:color w:val="000000"/>
          <w:sz w:val="28"/>
          <w:szCs w:val="28"/>
          <w:lang w:eastAsia="ru-RU"/>
        </w:rPr>
        <w:t xml:space="preserve">аблице </w:t>
      </w:r>
      <w:r w:rsidR="008B6D9C" w:rsidRPr="00F411D2">
        <w:rPr>
          <w:rFonts w:ascii="Times New Roman" w:eastAsia="Times New Roman" w:hAnsi="Times New Roman" w:cs="Times New Roman"/>
          <w:color w:val="000000"/>
          <w:sz w:val="28"/>
          <w:szCs w:val="28"/>
          <w:lang w:eastAsia="ru-RU"/>
        </w:rPr>
        <w:t xml:space="preserve">2 </w:t>
      </w:r>
      <w:r w:rsidR="0025344A" w:rsidRPr="00F411D2">
        <w:rPr>
          <w:rFonts w:ascii="Times New Roman" w:eastAsia="Times New Roman" w:hAnsi="Times New Roman" w:cs="Times New Roman"/>
          <w:color w:val="000000"/>
          <w:sz w:val="28"/>
          <w:szCs w:val="28"/>
          <w:lang w:eastAsia="ru-RU"/>
        </w:rPr>
        <w:t>ниже.</w:t>
      </w:r>
    </w:p>
    <w:p w:rsidR="00997002" w:rsidRPr="00F411D2" w:rsidRDefault="002F00E0" w:rsidP="0024040F">
      <w:pPr>
        <w:spacing w:after="0" w:line="360" w:lineRule="auto"/>
        <w:ind w:left="323" w:right="227"/>
        <w:jc w:val="right"/>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Таблица</w:t>
      </w:r>
      <w:r w:rsidR="008B6D9C" w:rsidRPr="00F411D2">
        <w:rPr>
          <w:rFonts w:ascii="Times New Roman" w:eastAsia="Times New Roman" w:hAnsi="Times New Roman" w:cs="Times New Roman"/>
          <w:color w:val="000000"/>
          <w:sz w:val="28"/>
          <w:szCs w:val="28"/>
          <w:lang w:eastAsia="ru-RU"/>
        </w:rPr>
        <w:t xml:space="preserve"> 2</w:t>
      </w:r>
    </w:p>
    <w:p w:rsidR="002F00E0" w:rsidRPr="00F411D2" w:rsidRDefault="002F00E0" w:rsidP="0024040F">
      <w:pPr>
        <w:spacing w:after="0" w:line="360" w:lineRule="auto"/>
        <w:ind w:left="323"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Блок вопросов </w:t>
      </w:r>
      <w:r w:rsidR="00605BDC" w:rsidRPr="00F411D2">
        <w:rPr>
          <w:rFonts w:ascii="Times New Roman" w:eastAsia="Times New Roman" w:hAnsi="Times New Roman" w:cs="Times New Roman"/>
          <w:color w:val="000000"/>
          <w:sz w:val="28"/>
          <w:szCs w:val="28"/>
          <w:lang w:eastAsia="ru-RU"/>
        </w:rPr>
        <w:t>этапа «Моделирование»</w:t>
      </w:r>
      <w:r w:rsidRPr="00F411D2">
        <w:rPr>
          <w:rFonts w:ascii="Times New Roman" w:eastAsia="Times New Roman" w:hAnsi="Times New Roman" w:cs="Times New Roman"/>
          <w:color w:val="000000"/>
          <w:sz w:val="28"/>
          <w:szCs w:val="28"/>
          <w:lang w:eastAsia="ru-RU"/>
        </w:rPr>
        <w:t>.</w:t>
      </w:r>
    </w:p>
    <w:tbl>
      <w:tblPr>
        <w:tblStyle w:val="a7"/>
        <w:tblW w:w="0" w:type="auto"/>
        <w:tblInd w:w="323" w:type="dxa"/>
        <w:tblLook w:val="04A0" w:firstRow="1" w:lastRow="0" w:firstColumn="1" w:lastColumn="0" w:noHBand="0" w:noVBand="1"/>
      </w:tblPr>
      <w:tblGrid>
        <w:gridCol w:w="1594"/>
        <w:gridCol w:w="5774"/>
        <w:gridCol w:w="1741"/>
      </w:tblGrid>
      <w:tr w:rsidR="00997002" w:rsidRPr="00F411D2" w:rsidTr="00997002">
        <w:tc>
          <w:tcPr>
            <w:tcW w:w="1553" w:type="dxa"/>
          </w:tcPr>
          <w:p w:rsidR="00997002" w:rsidRPr="00F411D2" w:rsidRDefault="00997002" w:rsidP="00997002">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Психолог</w:t>
            </w:r>
          </w:p>
        </w:tc>
        <w:tc>
          <w:tcPr>
            <w:tcW w:w="5774" w:type="dxa"/>
          </w:tcPr>
          <w:p w:rsidR="00997002" w:rsidRPr="00F411D2" w:rsidRDefault="00997002" w:rsidP="00997002">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Содержание</w:t>
            </w:r>
          </w:p>
        </w:tc>
        <w:tc>
          <w:tcPr>
            <w:tcW w:w="1695" w:type="dxa"/>
          </w:tcPr>
          <w:p w:rsidR="00997002" w:rsidRPr="00F411D2" w:rsidRDefault="00997002" w:rsidP="00997002">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Подростки</w:t>
            </w:r>
          </w:p>
        </w:tc>
      </w:tr>
      <w:tr w:rsidR="00997002" w:rsidRPr="00F411D2" w:rsidTr="00997002">
        <w:tc>
          <w:tcPr>
            <w:tcW w:w="1553" w:type="dxa"/>
          </w:tcPr>
          <w:p w:rsidR="00997002" w:rsidRPr="00F411D2" w:rsidRDefault="00997002"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997002"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Кому из персонажей вы больше симпатизируете?</w:t>
            </w:r>
          </w:p>
        </w:tc>
        <w:tc>
          <w:tcPr>
            <w:tcW w:w="1695" w:type="dxa"/>
          </w:tcPr>
          <w:p w:rsidR="00997002" w:rsidRPr="00F411D2" w:rsidRDefault="00997002"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997002"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Кому из них вы хотели бы, а кому смогли бы помочь?</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997002"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Есть ли в вашей жизни примеры о том, что вы знали, что кто-то из знакомых нуждается в помощи, и оказали ее?</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997002" w:rsidP="00DA3B6C">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К кому бы вы обратились, если </w:t>
            </w:r>
            <w:r w:rsidR="00DA3B6C" w:rsidRPr="00F411D2">
              <w:rPr>
                <w:rFonts w:ascii="Times New Roman" w:eastAsia="Times New Roman" w:hAnsi="Times New Roman" w:cs="Times New Roman"/>
                <w:color w:val="000000"/>
                <w:sz w:val="28"/>
                <w:szCs w:val="28"/>
                <w:lang w:eastAsia="ru-RU"/>
              </w:rPr>
              <w:t>оказавшись</w:t>
            </w:r>
            <w:r w:rsidRPr="00F411D2">
              <w:rPr>
                <w:rFonts w:ascii="Times New Roman" w:eastAsia="Times New Roman" w:hAnsi="Times New Roman" w:cs="Times New Roman"/>
                <w:color w:val="000000"/>
                <w:sz w:val="28"/>
                <w:szCs w:val="28"/>
                <w:lang w:eastAsia="ru-RU"/>
              </w:rPr>
              <w:t xml:space="preserve"> в </w:t>
            </w:r>
            <w:r w:rsidR="00DA3B6C" w:rsidRPr="00F411D2">
              <w:rPr>
                <w:rFonts w:ascii="Times New Roman" w:eastAsia="Times New Roman" w:hAnsi="Times New Roman" w:cs="Times New Roman"/>
                <w:color w:val="000000"/>
                <w:sz w:val="28"/>
                <w:szCs w:val="28"/>
                <w:lang w:eastAsia="ru-RU"/>
              </w:rPr>
              <w:t>затруднительном положении</w:t>
            </w:r>
            <w:r w:rsidRPr="00F411D2">
              <w:rPr>
                <w:rFonts w:ascii="Times New Roman" w:eastAsia="Times New Roman" w:hAnsi="Times New Roman" w:cs="Times New Roman"/>
                <w:color w:val="000000"/>
                <w:sz w:val="28"/>
                <w:szCs w:val="28"/>
                <w:lang w:eastAsia="ru-RU"/>
              </w:rPr>
              <w:t>?</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997002"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 вы считаете, много ребят подростков нуждается в помощи в аналогичных жизненных ситуациях?</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AE48E0">
        <w:tc>
          <w:tcPr>
            <w:tcW w:w="9022" w:type="dxa"/>
            <w:gridSpan w:val="3"/>
          </w:tcPr>
          <w:p w:rsidR="00997002" w:rsidRPr="00F411D2" w:rsidRDefault="00AE48E0" w:rsidP="00AE48E0">
            <w:pPr>
              <w:ind w:left="709" w:right="227" w:firstLine="709"/>
              <w:rPr>
                <w:rFonts w:ascii="Times New Roman" w:eastAsia="Times New Roman" w:hAnsi="Times New Roman" w:cs="Times New Roman"/>
                <w:sz w:val="28"/>
                <w:szCs w:val="28"/>
                <w:lang w:eastAsia="ru-RU"/>
              </w:rPr>
            </w:pPr>
            <w:r w:rsidRPr="00F411D2">
              <w:rPr>
                <w:rFonts w:ascii="Times New Roman" w:eastAsia="Times New Roman" w:hAnsi="Times New Roman" w:cs="Times New Roman"/>
                <w:i/>
                <w:iCs/>
                <w:color w:val="000000"/>
                <w:sz w:val="28"/>
                <w:szCs w:val="28"/>
                <w:lang w:eastAsia="ru-RU"/>
              </w:rPr>
              <w:t>Общие вопросы для дискуссии в группе по выбранным ситуациям:</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 чем суть ситуации?</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Является ли ситуация типичной?</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Что можно считать основной проблемой?</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Кто участвует в решении проблемы? Каковы их цели?</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Где в этой ситуации не хватает заботы, поддержки? Кто в этой ситуации обижен? Как нужно действовать/общаться в этой ситуации, чтобы в итоге все почувствовали себя лучше?</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lastRenderedPageBreak/>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Что в этой ситуации смешного? Что можно сделать, чтобы развеселить и рассмешить участников ситуации?</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Какие вопросы должны быть решены для того, чтобы уладить проблему? Как можно уравновесить ситуацию, чтобы у тех, чьи интересы/возможности ущемляются, появился бы шанс высказаться, быть услышанным, удовлетворить свои потребности?</w:t>
            </w:r>
          </w:p>
        </w:tc>
        <w:tc>
          <w:tcPr>
            <w:tcW w:w="1695"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Какие действия должны быть предприняты? Каковы последствия этих действий? Что и как можно сделать, чтобы направить активность участников ситуации в конструктивное русло?</w:t>
            </w:r>
          </w:p>
        </w:tc>
        <w:tc>
          <w:tcPr>
            <w:tcW w:w="1695" w:type="dxa"/>
          </w:tcPr>
          <w:p w:rsidR="00997002" w:rsidRPr="00F411D2" w:rsidRDefault="00DF3CFC"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997002" w:rsidRPr="00F411D2" w:rsidTr="00997002">
        <w:tc>
          <w:tcPr>
            <w:tcW w:w="1553"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5774" w:type="dxa"/>
          </w:tcPr>
          <w:p w:rsidR="00997002" w:rsidRPr="00F411D2" w:rsidRDefault="00AE48E0"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Какое решение проблемы самое оптимальное? Почему?</w:t>
            </w:r>
          </w:p>
        </w:tc>
        <w:tc>
          <w:tcPr>
            <w:tcW w:w="1695" w:type="dxa"/>
          </w:tcPr>
          <w:p w:rsidR="00997002" w:rsidRPr="00F411D2" w:rsidRDefault="00DF3CFC"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A656EA" w:rsidRPr="00F411D2" w:rsidTr="00463436">
        <w:tc>
          <w:tcPr>
            <w:tcW w:w="9022" w:type="dxa"/>
            <w:gridSpan w:val="3"/>
          </w:tcPr>
          <w:p w:rsidR="00A656EA" w:rsidRPr="00F411D2" w:rsidRDefault="0086579E" w:rsidP="00607486">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Итог: п</w:t>
            </w:r>
            <w:r w:rsidR="00A656EA" w:rsidRPr="00F411D2">
              <w:rPr>
                <w:rFonts w:ascii="Times New Roman" w:eastAsia="Times New Roman" w:hAnsi="Times New Roman" w:cs="Times New Roman"/>
                <w:color w:val="000000"/>
                <w:sz w:val="28"/>
                <w:szCs w:val="28"/>
                <w:lang w:eastAsia="ru-RU"/>
              </w:rPr>
              <w:t xml:space="preserve">ри обсуждении данного блока вопросов необходимо подростков вывести на моделирование альтернативных сюжетных линий, что подтолкнет их </w:t>
            </w:r>
            <w:r w:rsidR="002F00E0" w:rsidRPr="00F411D2">
              <w:rPr>
                <w:rFonts w:ascii="Times New Roman" w:eastAsia="Times New Roman" w:hAnsi="Times New Roman" w:cs="Times New Roman"/>
                <w:color w:val="000000"/>
                <w:sz w:val="28"/>
                <w:szCs w:val="28"/>
                <w:lang w:eastAsia="ru-RU"/>
              </w:rPr>
              <w:t xml:space="preserve">к </w:t>
            </w:r>
            <w:r w:rsidR="00A656EA" w:rsidRPr="00F411D2">
              <w:rPr>
                <w:rFonts w:ascii="Times New Roman" w:eastAsia="Times New Roman" w:hAnsi="Times New Roman" w:cs="Times New Roman"/>
                <w:color w:val="000000"/>
                <w:sz w:val="28"/>
                <w:szCs w:val="28"/>
                <w:lang w:eastAsia="ru-RU"/>
              </w:rPr>
              <w:t>формированию персонального поведенческого мифа.</w:t>
            </w:r>
          </w:p>
        </w:tc>
      </w:tr>
    </w:tbl>
    <w:p w:rsidR="0024040F" w:rsidRPr="00F411D2" w:rsidRDefault="0024040F" w:rsidP="0024040F">
      <w:pPr>
        <w:spacing w:after="0" w:line="360" w:lineRule="auto"/>
        <w:ind w:left="323" w:right="227" w:firstLine="709"/>
        <w:jc w:val="both"/>
        <w:rPr>
          <w:rFonts w:ascii="Times New Roman" w:eastAsia="Times New Roman" w:hAnsi="Times New Roman" w:cs="Times New Roman"/>
          <w:color w:val="000000"/>
          <w:sz w:val="28"/>
          <w:szCs w:val="28"/>
          <w:lang w:eastAsia="ru-RU"/>
        </w:rPr>
      </w:pPr>
    </w:p>
    <w:p w:rsidR="006A4941" w:rsidRPr="00F411D2" w:rsidRDefault="00605BDC" w:rsidP="0024040F">
      <w:pPr>
        <w:spacing w:after="0" w:line="360" w:lineRule="auto"/>
        <w:ind w:left="323" w:right="227"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Этап</w:t>
      </w:r>
      <w:r w:rsidR="00D05F60" w:rsidRPr="00F411D2">
        <w:rPr>
          <w:rFonts w:ascii="Times New Roman" w:eastAsia="Times New Roman" w:hAnsi="Times New Roman" w:cs="Times New Roman"/>
          <w:color w:val="000000"/>
          <w:sz w:val="28"/>
          <w:szCs w:val="28"/>
          <w:lang w:eastAsia="ru-RU"/>
        </w:rPr>
        <w:t xml:space="preserve"> </w:t>
      </w:r>
      <w:r w:rsidR="006A4941" w:rsidRPr="00F411D2">
        <w:rPr>
          <w:rFonts w:ascii="Times New Roman" w:eastAsia="Times New Roman" w:hAnsi="Times New Roman" w:cs="Times New Roman"/>
          <w:color w:val="000000"/>
          <w:sz w:val="28"/>
          <w:szCs w:val="28"/>
          <w:lang w:eastAsia="ru-RU"/>
        </w:rPr>
        <w:t>«Эксперимент</w:t>
      </w:r>
      <w:r w:rsidR="000B7E9B" w:rsidRPr="00F411D2">
        <w:rPr>
          <w:rFonts w:ascii="Times New Roman" w:eastAsia="Times New Roman" w:hAnsi="Times New Roman" w:cs="Times New Roman"/>
          <w:color w:val="000000"/>
          <w:sz w:val="28"/>
          <w:szCs w:val="28"/>
          <w:lang w:eastAsia="ru-RU"/>
        </w:rPr>
        <w:t>а</w:t>
      </w:r>
      <w:r w:rsidR="006A4941" w:rsidRPr="00F411D2">
        <w:rPr>
          <w:rFonts w:ascii="Times New Roman" w:eastAsia="Times New Roman" w:hAnsi="Times New Roman" w:cs="Times New Roman"/>
          <w:color w:val="000000"/>
          <w:sz w:val="28"/>
          <w:szCs w:val="28"/>
          <w:lang w:eastAsia="ru-RU"/>
        </w:rPr>
        <w:t>»</w:t>
      </w:r>
    </w:p>
    <w:p w:rsidR="006E7DCC" w:rsidRPr="00F411D2" w:rsidRDefault="006E7DCC" w:rsidP="0024040F">
      <w:pPr>
        <w:spacing w:after="0" w:line="360" w:lineRule="auto"/>
        <w:ind w:left="323" w:right="227"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На </w:t>
      </w:r>
      <w:r w:rsidR="00605BDC" w:rsidRPr="00F411D2">
        <w:rPr>
          <w:rFonts w:ascii="Times New Roman" w:eastAsia="Times New Roman" w:hAnsi="Times New Roman" w:cs="Times New Roman"/>
          <w:color w:val="000000"/>
          <w:sz w:val="28"/>
          <w:szCs w:val="28"/>
          <w:lang w:eastAsia="ru-RU"/>
        </w:rPr>
        <w:t>этапе</w:t>
      </w:r>
      <w:r w:rsidR="000B7E9B" w:rsidRPr="00F411D2">
        <w:rPr>
          <w:rFonts w:ascii="Times New Roman" w:eastAsia="Times New Roman" w:hAnsi="Times New Roman" w:cs="Times New Roman"/>
          <w:color w:val="000000"/>
          <w:sz w:val="28"/>
          <w:szCs w:val="28"/>
          <w:lang w:eastAsia="ru-RU"/>
        </w:rPr>
        <w:t xml:space="preserve"> </w:t>
      </w:r>
      <w:r w:rsidR="00284C5E" w:rsidRPr="00F411D2">
        <w:rPr>
          <w:rFonts w:ascii="Times New Roman" w:eastAsia="Times New Roman" w:hAnsi="Times New Roman" w:cs="Times New Roman"/>
          <w:color w:val="000000"/>
          <w:sz w:val="28"/>
          <w:szCs w:val="28"/>
          <w:lang w:eastAsia="ru-RU"/>
        </w:rPr>
        <w:t>«Эксперимент</w:t>
      </w:r>
      <w:r w:rsidR="000B7E9B" w:rsidRPr="00F411D2">
        <w:rPr>
          <w:rFonts w:ascii="Times New Roman" w:eastAsia="Times New Roman" w:hAnsi="Times New Roman" w:cs="Times New Roman"/>
          <w:color w:val="000000"/>
          <w:sz w:val="28"/>
          <w:szCs w:val="28"/>
          <w:lang w:eastAsia="ru-RU"/>
        </w:rPr>
        <w:t>а</w:t>
      </w:r>
      <w:r w:rsidR="00284C5E"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 xml:space="preserve">целью блока вопросов будет служить </w:t>
      </w:r>
      <w:proofErr w:type="spellStart"/>
      <w:r w:rsidRPr="00F411D2">
        <w:rPr>
          <w:rFonts w:ascii="Times New Roman" w:eastAsia="Times New Roman" w:hAnsi="Times New Roman" w:cs="Times New Roman"/>
          <w:color w:val="000000"/>
          <w:sz w:val="28"/>
          <w:szCs w:val="28"/>
          <w:lang w:eastAsia="ru-RU"/>
        </w:rPr>
        <w:t>обживание</w:t>
      </w:r>
      <w:proofErr w:type="spellEnd"/>
      <w:r w:rsidRPr="00F411D2">
        <w:rPr>
          <w:rFonts w:ascii="Times New Roman" w:eastAsia="Times New Roman" w:hAnsi="Times New Roman" w:cs="Times New Roman"/>
          <w:color w:val="000000"/>
          <w:sz w:val="28"/>
          <w:szCs w:val="28"/>
          <w:lang w:eastAsia="ru-RU"/>
        </w:rPr>
        <w:t xml:space="preserve"> полученных персональных мифов подростками на </w:t>
      </w:r>
      <w:r w:rsidR="00605BDC" w:rsidRPr="00F411D2">
        <w:rPr>
          <w:rFonts w:ascii="Times New Roman" w:eastAsia="Times New Roman" w:hAnsi="Times New Roman" w:cs="Times New Roman"/>
          <w:color w:val="000000"/>
          <w:sz w:val="28"/>
          <w:szCs w:val="28"/>
          <w:lang w:eastAsia="ru-RU"/>
        </w:rPr>
        <w:t>этапе</w:t>
      </w:r>
      <w:r w:rsidR="000B7E9B" w:rsidRPr="00F411D2">
        <w:rPr>
          <w:rFonts w:ascii="Times New Roman" w:eastAsia="Times New Roman" w:hAnsi="Times New Roman" w:cs="Times New Roman"/>
          <w:color w:val="000000"/>
          <w:sz w:val="28"/>
          <w:szCs w:val="28"/>
          <w:lang w:eastAsia="ru-RU"/>
        </w:rPr>
        <w:t xml:space="preserve"> «Моделирования»</w:t>
      </w:r>
      <w:r w:rsidRPr="00F411D2">
        <w:rPr>
          <w:rFonts w:ascii="Times New Roman" w:eastAsia="Times New Roman" w:hAnsi="Times New Roman" w:cs="Times New Roman"/>
          <w:color w:val="000000"/>
          <w:sz w:val="28"/>
          <w:szCs w:val="28"/>
          <w:lang w:eastAsia="ru-RU"/>
        </w:rPr>
        <w:t xml:space="preserve">. </w:t>
      </w:r>
      <w:r w:rsidR="00284C5E" w:rsidRPr="00F411D2">
        <w:rPr>
          <w:rFonts w:ascii="Times New Roman" w:eastAsia="Times New Roman" w:hAnsi="Times New Roman" w:cs="Times New Roman"/>
          <w:color w:val="000000"/>
          <w:sz w:val="28"/>
          <w:szCs w:val="28"/>
          <w:lang w:eastAsia="ru-RU"/>
        </w:rPr>
        <w:t>В основе данного этапа лежат принципы методов «Синтеза»</w:t>
      </w:r>
      <w:r w:rsidR="007621D6" w:rsidRPr="00F411D2">
        <w:rPr>
          <w:rFonts w:ascii="Times New Roman" w:eastAsia="Times New Roman" w:hAnsi="Times New Roman" w:cs="Times New Roman"/>
          <w:color w:val="000000"/>
          <w:sz w:val="28"/>
          <w:szCs w:val="28"/>
          <w:lang w:eastAsia="ru-RU"/>
        </w:rPr>
        <w:t xml:space="preserve"> [54]</w:t>
      </w:r>
      <w:r w:rsidR="0086579E" w:rsidRPr="00F411D2">
        <w:rPr>
          <w:rFonts w:ascii="Times New Roman" w:eastAsia="Times New Roman" w:hAnsi="Times New Roman" w:cs="Times New Roman"/>
          <w:color w:val="000000"/>
          <w:sz w:val="28"/>
          <w:szCs w:val="28"/>
          <w:lang w:eastAsia="ru-RU"/>
        </w:rPr>
        <w:t xml:space="preserve"> и</w:t>
      </w:r>
      <w:r w:rsidR="00284C5E" w:rsidRPr="00F411D2">
        <w:rPr>
          <w:rFonts w:ascii="Times New Roman" w:eastAsia="Times New Roman" w:hAnsi="Times New Roman" w:cs="Times New Roman"/>
          <w:color w:val="000000"/>
          <w:sz w:val="28"/>
          <w:szCs w:val="28"/>
          <w:lang w:eastAsia="ru-RU"/>
        </w:rPr>
        <w:t xml:space="preserve"> «Эксперимента». </w:t>
      </w:r>
      <w:r w:rsidRPr="00F411D2">
        <w:rPr>
          <w:rFonts w:ascii="Times New Roman" w:eastAsia="Times New Roman" w:hAnsi="Times New Roman" w:cs="Times New Roman"/>
          <w:color w:val="000000"/>
          <w:sz w:val="28"/>
          <w:szCs w:val="28"/>
          <w:lang w:eastAsia="ru-RU"/>
        </w:rPr>
        <w:t>Подборка и порядок вопросов приведен ниже в таблице</w:t>
      </w:r>
      <w:r w:rsidR="008B6D9C" w:rsidRPr="00F411D2">
        <w:rPr>
          <w:rFonts w:ascii="Times New Roman" w:eastAsia="Times New Roman" w:hAnsi="Times New Roman" w:cs="Times New Roman"/>
          <w:color w:val="000000"/>
          <w:sz w:val="28"/>
          <w:szCs w:val="28"/>
          <w:lang w:eastAsia="ru-RU"/>
        </w:rPr>
        <w:t xml:space="preserve"> 3</w:t>
      </w:r>
      <w:r w:rsidRPr="00F411D2">
        <w:rPr>
          <w:rFonts w:ascii="Times New Roman" w:eastAsia="Times New Roman" w:hAnsi="Times New Roman" w:cs="Times New Roman"/>
          <w:color w:val="000000"/>
          <w:sz w:val="28"/>
          <w:szCs w:val="28"/>
          <w:lang w:eastAsia="ru-RU"/>
        </w:rPr>
        <w:t>.</w:t>
      </w:r>
    </w:p>
    <w:p w:rsidR="006A4941" w:rsidRPr="00F411D2" w:rsidRDefault="002F00E0" w:rsidP="0024040F">
      <w:pPr>
        <w:spacing w:after="0" w:line="360" w:lineRule="auto"/>
        <w:ind w:left="708" w:right="227"/>
        <w:jc w:val="right"/>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Таблица</w:t>
      </w:r>
      <w:r w:rsidR="008B6D9C" w:rsidRPr="00F411D2">
        <w:rPr>
          <w:rFonts w:ascii="Times New Roman" w:eastAsia="Times New Roman" w:hAnsi="Times New Roman" w:cs="Times New Roman"/>
          <w:color w:val="000000"/>
          <w:sz w:val="28"/>
          <w:szCs w:val="28"/>
          <w:lang w:eastAsia="ru-RU"/>
        </w:rPr>
        <w:t xml:space="preserve"> 3</w:t>
      </w:r>
    </w:p>
    <w:p w:rsidR="002F00E0" w:rsidRPr="00F411D2" w:rsidRDefault="002F00E0" w:rsidP="0024040F">
      <w:pPr>
        <w:spacing w:after="0" w:line="360" w:lineRule="auto"/>
        <w:ind w:left="708"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Блок вопросов </w:t>
      </w:r>
      <w:r w:rsidR="00605BDC" w:rsidRPr="00F411D2">
        <w:rPr>
          <w:rFonts w:ascii="Times New Roman" w:eastAsia="Times New Roman" w:hAnsi="Times New Roman" w:cs="Times New Roman"/>
          <w:color w:val="000000"/>
          <w:sz w:val="28"/>
          <w:szCs w:val="28"/>
          <w:lang w:eastAsia="ru-RU"/>
        </w:rPr>
        <w:t>этапа «Эксперимент</w:t>
      </w:r>
      <w:r w:rsidR="00AA2936" w:rsidRPr="00F411D2">
        <w:rPr>
          <w:rFonts w:ascii="Times New Roman" w:eastAsia="Times New Roman" w:hAnsi="Times New Roman" w:cs="Times New Roman"/>
          <w:color w:val="000000"/>
          <w:sz w:val="28"/>
          <w:szCs w:val="28"/>
          <w:lang w:eastAsia="ru-RU"/>
        </w:rPr>
        <w:t>а</w:t>
      </w:r>
      <w:r w:rsidR="00605BDC" w:rsidRPr="00F411D2">
        <w:rPr>
          <w:rFonts w:ascii="Times New Roman" w:eastAsia="Times New Roman" w:hAnsi="Times New Roman" w:cs="Times New Roman"/>
          <w:color w:val="000000"/>
          <w:sz w:val="28"/>
          <w:szCs w:val="28"/>
          <w:lang w:eastAsia="ru-RU"/>
        </w:rPr>
        <w:t>»</w:t>
      </w:r>
    </w:p>
    <w:tbl>
      <w:tblPr>
        <w:tblStyle w:val="a7"/>
        <w:tblW w:w="0" w:type="auto"/>
        <w:tblInd w:w="708" w:type="dxa"/>
        <w:tblLook w:val="04A0" w:firstRow="1" w:lastRow="0" w:firstColumn="1" w:lastColumn="0" w:noHBand="0" w:noVBand="1"/>
      </w:tblPr>
      <w:tblGrid>
        <w:gridCol w:w="2122"/>
        <w:gridCol w:w="4882"/>
        <w:gridCol w:w="1731"/>
      </w:tblGrid>
      <w:tr w:rsidR="002F00E0" w:rsidRPr="00F411D2" w:rsidTr="00EF7CB5">
        <w:tc>
          <w:tcPr>
            <w:tcW w:w="2062" w:type="dxa"/>
          </w:tcPr>
          <w:p w:rsidR="002F00E0" w:rsidRPr="00F411D2" w:rsidRDefault="002F00E0" w:rsidP="002F00E0">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Психолог</w:t>
            </w:r>
          </w:p>
        </w:tc>
        <w:tc>
          <w:tcPr>
            <w:tcW w:w="4882" w:type="dxa"/>
          </w:tcPr>
          <w:p w:rsidR="002F00E0" w:rsidRPr="00F411D2" w:rsidRDefault="002F00E0" w:rsidP="002F00E0">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Содержание</w:t>
            </w:r>
          </w:p>
        </w:tc>
        <w:tc>
          <w:tcPr>
            <w:tcW w:w="1693" w:type="dxa"/>
          </w:tcPr>
          <w:p w:rsidR="002F00E0" w:rsidRPr="00F411D2" w:rsidRDefault="002F00E0" w:rsidP="002F00E0">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Подросток</w:t>
            </w:r>
          </w:p>
        </w:tc>
      </w:tr>
      <w:tr w:rsidR="002F00E0"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Подготовка к 3 этапу обсуждения</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А теперь я предлагаю вернуться к нашему спектаклю и поговорить о художественно-эстетическом осознании увиденного</w:t>
            </w:r>
          </w:p>
        </w:tc>
        <w:tc>
          <w:tcPr>
            <w:tcW w:w="1693" w:type="dxa"/>
          </w:tcPr>
          <w:p w:rsidR="002F00E0" w:rsidRPr="00F411D2" w:rsidRDefault="002F00E0" w:rsidP="002F00E0">
            <w:pPr>
              <w:ind w:right="227"/>
              <w:rPr>
                <w:rFonts w:ascii="Times New Roman" w:eastAsia="Times New Roman" w:hAnsi="Times New Roman" w:cs="Times New Roman"/>
                <w:color w:val="000000"/>
                <w:sz w:val="28"/>
                <w:szCs w:val="28"/>
                <w:lang w:eastAsia="ru-RU"/>
              </w:rPr>
            </w:pPr>
          </w:p>
        </w:tc>
      </w:tr>
      <w:tr w:rsidR="002F00E0"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06143A" w:rsidP="0006143A">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Давайте каждый даст свое название только что просмотренному спектаклю</w:t>
            </w:r>
            <w:r w:rsidR="00EF7CB5" w:rsidRPr="00F411D2">
              <w:rPr>
                <w:rFonts w:ascii="Times New Roman" w:eastAsia="Times New Roman" w:hAnsi="Times New Roman" w:cs="Times New Roman"/>
                <w:color w:val="000000"/>
                <w:sz w:val="28"/>
                <w:szCs w:val="28"/>
                <w:lang w:eastAsia="ru-RU"/>
              </w:rPr>
              <w:t>?</w:t>
            </w:r>
          </w:p>
        </w:tc>
        <w:tc>
          <w:tcPr>
            <w:tcW w:w="1693"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w:t>
            </w:r>
            <w:r w:rsidR="003B55E0" w:rsidRPr="00F411D2">
              <w:rPr>
                <w:rFonts w:ascii="Times New Roman" w:eastAsia="Times New Roman" w:hAnsi="Times New Roman" w:cs="Times New Roman"/>
                <w:color w:val="000000"/>
                <w:sz w:val="28"/>
                <w:szCs w:val="28"/>
                <w:lang w:eastAsia="ru-RU"/>
              </w:rPr>
              <w:t>ы</w:t>
            </w:r>
          </w:p>
        </w:tc>
      </w:tr>
      <w:tr w:rsidR="002F00E0"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5D6A90" w:rsidP="005D6A9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Допустим</w:t>
            </w:r>
            <w:r w:rsidR="00EF7CB5" w:rsidRPr="00F411D2">
              <w:rPr>
                <w:rFonts w:ascii="Times New Roman" w:eastAsia="Times New Roman" w:hAnsi="Times New Roman" w:cs="Times New Roman"/>
                <w:color w:val="000000"/>
                <w:sz w:val="28"/>
                <w:szCs w:val="28"/>
                <w:lang w:eastAsia="ru-RU"/>
              </w:rPr>
              <w:t xml:space="preserve"> в спектакле </w:t>
            </w:r>
            <w:r w:rsidRPr="00F411D2">
              <w:rPr>
                <w:rFonts w:ascii="Times New Roman" w:eastAsia="Times New Roman" w:hAnsi="Times New Roman" w:cs="Times New Roman"/>
                <w:color w:val="000000"/>
                <w:sz w:val="28"/>
                <w:szCs w:val="28"/>
                <w:lang w:eastAsia="ru-RU"/>
              </w:rPr>
              <w:t>отсутствовали бы</w:t>
            </w:r>
            <w:r w:rsidR="00EF7CB5"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некоторые</w:t>
            </w:r>
            <w:r w:rsidR="00EF7CB5" w:rsidRPr="00F411D2">
              <w:rPr>
                <w:rFonts w:ascii="Times New Roman" w:eastAsia="Times New Roman" w:hAnsi="Times New Roman" w:cs="Times New Roman"/>
                <w:color w:val="000000"/>
                <w:sz w:val="28"/>
                <w:szCs w:val="28"/>
                <w:lang w:eastAsia="ru-RU"/>
              </w:rPr>
              <w:t xml:space="preserve"> эпизод</w:t>
            </w:r>
            <w:r w:rsidRPr="00F411D2">
              <w:rPr>
                <w:rFonts w:ascii="Times New Roman" w:eastAsia="Times New Roman" w:hAnsi="Times New Roman" w:cs="Times New Roman"/>
                <w:color w:val="000000"/>
                <w:sz w:val="28"/>
                <w:szCs w:val="28"/>
                <w:lang w:eastAsia="ru-RU"/>
              </w:rPr>
              <w:t>ы</w:t>
            </w:r>
            <w:r w:rsidR="00EF7CB5" w:rsidRPr="00F411D2">
              <w:rPr>
                <w:rFonts w:ascii="Times New Roman" w:eastAsia="Times New Roman" w:hAnsi="Times New Roman" w:cs="Times New Roman"/>
                <w:color w:val="000000"/>
                <w:sz w:val="28"/>
                <w:szCs w:val="28"/>
                <w:lang w:eastAsia="ru-RU"/>
              </w:rPr>
              <w:t xml:space="preserve"> (мизансцен</w:t>
            </w:r>
            <w:r w:rsidRPr="00F411D2">
              <w:rPr>
                <w:rFonts w:ascii="Times New Roman" w:eastAsia="Times New Roman" w:hAnsi="Times New Roman" w:cs="Times New Roman"/>
                <w:color w:val="000000"/>
                <w:sz w:val="28"/>
                <w:szCs w:val="28"/>
                <w:lang w:eastAsia="ru-RU"/>
              </w:rPr>
              <w:t>ы</w:t>
            </w:r>
            <w:r w:rsidR="00EF7CB5"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 xml:space="preserve">восприняли бы вы </w:t>
            </w:r>
            <w:r w:rsidRPr="00F411D2">
              <w:rPr>
                <w:rFonts w:ascii="Times New Roman" w:eastAsia="Times New Roman" w:hAnsi="Times New Roman" w:cs="Times New Roman"/>
                <w:color w:val="000000"/>
                <w:sz w:val="28"/>
                <w:szCs w:val="28"/>
                <w:lang w:eastAsia="ru-RU"/>
              </w:rPr>
              <w:lastRenderedPageBreak/>
              <w:t>этот спектакль по-другому</w:t>
            </w:r>
            <w:r w:rsidR="00EF7CB5"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Какие эпизоды в спектакле для вас стали ключевыми</w:t>
            </w:r>
            <w:r w:rsidR="00EF7CB5" w:rsidRPr="00F411D2">
              <w:rPr>
                <w:rFonts w:ascii="Times New Roman" w:eastAsia="Times New Roman" w:hAnsi="Times New Roman" w:cs="Times New Roman"/>
                <w:color w:val="000000"/>
                <w:sz w:val="28"/>
                <w:szCs w:val="28"/>
                <w:lang w:eastAsia="ru-RU"/>
              </w:rPr>
              <w:t>?</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lastRenderedPageBreak/>
              <w:t>Ответы</w:t>
            </w:r>
          </w:p>
        </w:tc>
      </w:tr>
      <w:tr w:rsidR="002F00E0"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lastRenderedPageBreak/>
              <w:t>Вопрос</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Что бы вы хотели, а что смогли бы изменить в действиях персонажей?</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2F00E0"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Важна ли в трудной ситуации персонажа поддержка родственников, сверстников?</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2F00E0"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Смогли бы вы оказать эту поддержку персонажу, даже вопреки общественному мнению, которое может сложиться против вас и почему?</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3B55E0" w:rsidRPr="00F411D2" w:rsidTr="00EF7CB5">
        <w:tc>
          <w:tcPr>
            <w:tcW w:w="2062" w:type="dxa"/>
          </w:tcPr>
          <w:p w:rsidR="003B55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3B55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Употребили бы вы предложенные действия для персонажей в своей жизни или дали бы знакомым подобный совет в аналогичной ситуации?</w:t>
            </w:r>
          </w:p>
        </w:tc>
        <w:tc>
          <w:tcPr>
            <w:tcW w:w="1693" w:type="dxa"/>
          </w:tcPr>
          <w:p w:rsidR="003B55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2F00E0"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Благодарит</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Спасибо</w:t>
            </w:r>
          </w:p>
        </w:tc>
        <w:tc>
          <w:tcPr>
            <w:tcW w:w="1693" w:type="dxa"/>
          </w:tcPr>
          <w:p w:rsidR="002F00E0" w:rsidRPr="00F411D2" w:rsidRDefault="002F00E0" w:rsidP="002F00E0">
            <w:pPr>
              <w:ind w:right="227"/>
              <w:rPr>
                <w:rFonts w:ascii="Times New Roman" w:eastAsia="Times New Roman" w:hAnsi="Times New Roman" w:cs="Times New Roman"/>
                <w:color w:val="000000"/>
                <w:sz w:val="28"/>
                <w:szCs w:val="28"/>
                <w:lang w:eastAsia="ru-RU"/>
              </w:rPr>
            </w:pPr>
          </w:p>
        </w:tc>
      </w:tr>
      <w:tr w:rsidR="00EF7CB5"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Завершающая стадия.</w:t>
            </w:r>
          </w:p>
          <w:p w:rsidR="00EF7CB5"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EF7CB5" w:rsidRPr="00F411D2" w:rsidRDefault="00EF7CB5" w:rsidP="00EF7CB5">
            <w:pPr>
              <w:ind w:right="227"/>
              <w:rPr>
                <w:rFonts w:ascii="Times New Roman" w:eastAsia="Times New Roman" w:hAnsi="Times New Roman" w:cs="Times New Roman"/>
                <w:sz w:val="28"/>
                <w:szCs w:val="28"/>
                <w:lang w:eastAsia="ru-RU"/>
              </w:rPr>
            </w:pPr>
            <w:r w:rsidRPr="00F411D2">
              <w:rPr>
                <w:rFonts w:ascii="Times New Roman" w:eastAsia="Times New Roman" w:hAnsi="Times New Roman" w:cs="Times New Roman"/>
                <w:color w:val="000000"/>
                <w:sz w:val="28"/>
                <w:szCs w:val="28"/>
                <w:lang w:eastAsia="ru-RU"/>
              </w:rPr>
              <w:t>А теперь ответьте на следующие вопросы:</w:t>
            </w:r>
          </w:p>
          <w:p w:rsidR="002F00E0" w:rsidRPr="00F411D2" w:rsidRDefault="005F228D" w:rsidP="005F228D">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Посоветовали бы вы </w:t>
            </w:r>
            <w:r w:rsidR="00EF7CB5" w:rsidRPr="00F411D2">
              <w:rPr>
                <w:rFonts w:ascii="Times New Roman" w:eastAsia="Times New Roman" w:hAnsi="Times New Roman" w:cs="Times New Roman"/>
                <w:color w:val="000000"/>
                <w:sz w:val="28"/>
                <w:szCs w:val="28"/>
                <w:lang w:eastAsia="ru-RU"/>
              </w:rPr>
              <w:t>свои</w:t>
            </w:r>
            <w:r w:rsidRPr="00F411D2">
              <w:rPr>
                <w:rFonts w:ascii="Times New Roman" w:eastAsia="Times New Roman" w:hAnsi="Times New Roman" w:cs="Times New Roman"/>
                <w:color w:val="000000"/>
                <w:sz w:val="28"/>
                <w:szCs w:val="28"/>
                <w:lang w:eastAsia="ru-RU"/>
              </w:rPr>
              <w:t>м</w:t>
            </w:r>
            <w:r w:rsidR="00EF7CB5" w:rsidRPr="00F411D2">
              <w:rPr>
                <w:rFonts w:ascii="Times New Roman" w:eastAsia="Times New Roman" w:hAnsi="Times New Roman" w:cs="Times New Roman"/>
                <w:color w:val="000000"/>
                <w:sz w:val="28"/>
                <w:szCs w:val="28"/>
                <w:lang w:eastAsia="ru-RU"/>
              </w:rPr>
              <w:t xml:space="preserve"> близки</w:t>
            </w:r>
            <w:r w:rsidRPr="00F411D2">
              <w:rPr>
                <w:rFonts w:ascii="Times New Roman" w:eastAsia="Times New Roman" w:hAnsi="Times New Roman" w:cs="Times New Roman"/>
                <w:color w:val="000000"/>
                <w:sz w:val="28"/>
                <w:szCs w:val="28"/>
                <w:lang w:eastAsia="ru-RU"/>
              </w:rPr>
              <w:t>м</w:t>
            </w:r>
            <w:r w:rsidR="00EF7CB5" w:rsidRPr="00F411D2">
              <w:rPr>
                <w:rFonts w:ascii="Times New Roman" w:eastAsia="Times New Roman" w:hAnsi="Times New Roman" w:cs="Times New Roman"/>
                <w:color w:val="000000"/>
                <w:sz w:val="28"/>
                <w:szCs w:val="28"/>
                <w:lang w:eastAsia="ru-RU"/>
              </w:rPr>
              <w:t xml:space="preserve"> и</w:t>
            </w:r>
            <w:r w:rsidRPr="00F411D2">
              <w:rPr>
                <w:rFonts w:ascii="Times New Roman" w:eastAsia="Times New Roman" w:hAnsi="Times New Roman" w:cs="Times New Roman"/>
                <w:color w:val="000000"/>
                <w:sz w:val="28"/>
                <w:szCs w:val="28"/>
                <w:lang w:eastAsia="ru-RU"/>
              </w:rPr>
              <w:t>ли</w:t>
            </w:r>
            <w:r w:rsidR="00EF7CB5" w:rsidRPr="00F411D2">
              <w:rPr>
                <w:rFonts w:ascii="Times New Roman" w:eastAsia="Times New Roman" w:hAnsi="Times New Roman" w:cs="Times New Roman"/>
                <w:color w:val="000000"/>
                <w:sz w:val="28"/>
                <w:szCs w:val="28"/>
                <w:lang w:eastAsia="ru-RU"/>
              </w:rPr>
              <w:t xml:space="preserve"> знакомы</w:t>
            </w:r>
            <w:r w:rsidRPr="00F411D2">
              <w:rPr>
                <w:rFonts w:ascii="Times New Roman" w:eastAsia="Times New Roman" w:hAnsi="Times New Roman" w:cs="Times New Roman"/>
                <w:color w:val="000000"/>
                <w:sz w:val="28"/>
                <w:szCs w:val="28"/>
                <w:lang w:eastAsia="ru-RU"/>
              </w:rPr>
              <w:t>м</w:t>
            </w:r>
            <w:r w:rsidR="00EF7CB5" w:rsidRPr="00F411D2">
              <w:rPr>
                <w:rFonts w:ascii="Times New Roman" w:eastAsia="Times New Roman" w:hAnsi="Times New Roman" w:cs="Times New Roman"/>
                <w:color w:val="000000"/>
                <w:sz w:val="28"/>
                <w:szCs w:val="28"/>
                <w:lang w:eastAsia="ru-RU"/>
              </w:rPr>
              <w:t xml:space="preserve"> </w:t>
            </w:r>
            <w:r w:rsidRPr="00F411D2">
              <w:rPr>
                <w:rFonts w:ascii="Times New Roman" w:eastAsia="Times New Roman" w:hAnsi="Times New Roman" w:cs="Times New Roman"/>
                <w:color w:val="000000"/>
                <w:sz w:val="28"/>
                <w:szCs w:val="28"/>
                <w:lang w:eastAsia="ru-RU"/>
              </w:rPr>
              <w:t>сходить на этот спектакль и п</w:t>
            </w:r>
            <w:r w:rsidR="00EF7CB5" w:rsidRPr="00F411D2">
              <w:rPr>
                <w:rFonts w:ascii="Times New Roman" w:eastAsia="Times New Roman" w:hAnsi="Times New Roman" w:cs="Times New Roman"/>
                <w:color w:val="000000"/>
                <w:sz w:val="28"/>
                <w:szCs w:val="28"/>
                <w:lang w:eastAsia="ru-RU"/>
              </w:rPr>
              <w:t>очему?</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5F228D"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Как бы вы это ему предложили</w:t>
            </w:r>
            <w:r w:rsidR="00EF7CB5" w:rsidRPr="00F411D2">
              <w:rPr>
                <w:rFonts w:ascii="Times New Roman" w:eastAsia="Times New Roman" w:hAnsi="Times New Roman" w:cs="Times New Roman"/>
                <w:color w:val="000000"/>
                <w:sz w:val="28"/>
                <w:szCs w:val="28"/>
                <w:lang w:eastAsia="ru-RU"/>
              </w:rPr>
              <w:t>?</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5F228D"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Для кого этот спектакль не подходит по своему жанру</w:t>
            </w:r>
            <w:r w:rsidR="00EF7CB5" w:rsidRPr="00F411D2">
              <w:rPr>
                <w:rFonts w:ascii="Times New Roman" w:eastAsia="Times New Roman" w:hAnsi="Times New Roman" w:cs="Times New Roman"/>
                <w:color w:val="000000"/>
                <w:sz w:val="28"/>
                <w:szCs w:val="28"/>
                <w:lang w:eastAsia="ru-RU"/>
              </w:rPr>
              <w:t>?</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5F228D"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Пришли бы вы еще раз на этот же спектакль</w:t>
            </w:r>
            <w:r w:rsidR="00EF7CB5" w:rsidRPr="00F411D2">
              <w:rPr>
                <w:rFonts w:ascii="Times New Roman" w:eastAsia="Times New Roman" w:hAnsi="Times New Roman" w:cs="Times New Roman"/>
                <w:color w:val="000000"/>
                <w:sz w:val="28"/>
                <w:szCs w:val="28"/>
                <w:lang w:eastAsia="ru-RU"/>
              </w:rPr>
              <w:t>?</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На какую проблемную тему спектакль вы хотели бы увидеть?</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Благодарит</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Спасибо</w:t>
            </w:r>
          </w:p>
        </w:tc>
        <w:tc>
          <w:tcPr>
            <w:tcW w:w="1693" w:type="dxa"/>
          </w:tcPr>
          <w:p w:rsidR="002F00E0" w:rsidRPr="00F411D2" w:rsidRDefault="002F00E0" w:rsidP="002F00E0">
            <w:pPr>
              <w:ind w:right="227"/>
              <w:rPr>
                <w:rFonts w:ascii="Times New Roman" w:eastAsia="Times New Roman" w:hAnsi="Times New Roman" w:cs="Times New Roman"/>
                <w:color w:val="000000"/>
                <w:sz w:val="28"/>
                <w:szCs w:val="28"/>
                <w:lang w:eastAsia="ru-RU"/>
              </w:rPr>
            </w:pPr>
          </w:p>
        </w:tc>
      </w:tr>
      <w:tr w:rsidR="00EF7CB5" w:rsidRPr="00F411D2" w:rsidTr="00EF7CB5">
        <w:trPr>
          <w:trHeight w:val="645"/>
        </w:trPr>
        <w:tc>
          <w:tcPr>
            <w:tcW w:w="8637" w:type="dxa"/>
            <w:gridSpan w:val="3"/>
          </w:tcPr>
          <w:p w:rsidR="00EF7CB5" w:rsidRPr="00F411D2" w:rsidRDefault="00EF7CB5" w:rsidP="00B622BF">
            <w:pPr>
              <w:ind w:right="227"/>
              <w:jc w:val="center"/>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i/>
                <w:iCs/>
                <w:color w:val="000000"/>
                <w:sz w:val="28"/>
                <w:szCs w:val="28"/>
                <w:lang w:eastAsia="ru-RU"/>
              </w:rPr>
              <w:t>Создание благоприятного психологического настроя на последующие занятия:</w:t>
            </w:r>
          </w:p>
        </w:tc>
      </w:tr>
      <w:tr w:rsidR="00EF7CB5" w:rsidRPr="00F411D2" w:rsidTr="00EF7CB5">
        <w:tc>
          <w:tcPr>
            <w:tcW w:w="206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2F00E0"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Был ли наш разговор полезным для каждого из вас?</w:t>
            </w:r>
          </w:p>
        </w:tc>
        <w:tc>
          <w:tcPr>
            <w:tcW w:w="1693" w:type="dxa"/>
          </w:tcPr>
          <w:p w:rsidR="002F00E0"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EF7CB5"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 чём заставил задуматься?</w:t>
            </w:r>
          </w:p>
        </w:tc>
        <w:tc>
          <w:tcPr>
            <w:tcW w:w="1693"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EF7CB5"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Что нового вы узнали?</w:t>
            </w:r>
          </w:p>
        </w:tc>
        <w:tc>
          <w:tcPr>
            <w:tcW w:w="1693"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EF7CB5"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Помогает ли театр увидеть проблемную ситуацию свежим взглядом со стороны?</w:t>
            </w:r>
          </w:p>
        </w:tc>
        <w:tc>
          <w:tcPr>
            <w:tcW w:w="1693"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Вопрос</w:t>
            </w:r>
          </w:p>
        </w:tc>
        <w:tc>
          <w:tcPr>
            <w:tcW w:w="4882" w:type="dxa"/>
          </w:tcPr>
          <w:p w:rsidR="00EF7CB5"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Кто хочет, поделиться своими мыслями вслух?</w:t>
            </w:r>
          </w:p>
        </w:tc>
        <w:tc>
          <w:tcPr>
            <w:tcW w:w="1693" w:type="dxa"/>
          </w:tcPr>
          <w:p w:rsidR="00EF7CB5" w:rsidRPr="00F411D2" w:rsidRDefault="003B55E0"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Ответы</w:t>
            </w:r>
          </w:p>
        </w:tc>
      </w:tr>
      <w:tr w:rsidR="00EF7CB5" w:rsidRPr="00F411D2" w:rsidTr="00EF7CB5">
        <w:tc>
          <w:tcPr>
            <w:tcW w:w="2062" w:type="dxa"/>
          </w:tcPr>
          <w:p w:rsidR="00EF7CB5"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lastRenderedPageBreak/>
              <w:t>Благодарим и прощаемся</w:t>
            </w:r>
          </w:p>
        </w:tc>
        <w:tc>
          <w:tcPr>
            <w:tcW w:w="4882" w:type="dxa"/>
          </w:tcPr>
          <w:p w:rsidR="00EF7CB5" w:rsidRPr="00F411D2" w:rsidRDefault="00EF7CB5" w:rsidP="002F00E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Спасибо за работу! До новых встреч!</w:t>
            </w:r>
          </w:p>
        </w:tc>
        <w:tc>
          <w:tcPr>
            <w:tcW w:w="1693" w:type="dxa"/>
          </w:tcPr>
          <w:p w:rsidR="00EF7CB5" w:rsidRPr="00F411D2" w:rsidRDefault="00EF7CB5" w:rsidP="002F00E0">
            <w:pPr>
              <w:ind w:right="227"/>
              <w:rPr>
                <w:rFonts w:ascii="Times New Roman" w:eastAsia="Times New Roman" w:hAnsi="Times New Roman" w:cs="Times New Roman"/>
                <w:color w:val="000000"/>
                <w:sz w:val="28"/>
                <w:szCs w:val="28"/>
                <w:lang w:eastAsia="ru-RU"/>
              </w:rPr>
            </w:pPr>
          </w:p>
        </w:tc>
      </w:tr>
      <w:tr w:rsidR="003B55E0" w:rsidRPr="00F411D2" w:rsidTr="00463436">
        <w:tc>
          <w:tcPr>
            <w:tcW w:w="8637" w:type="dxa"/>
            <w:gridSpan w:val="3"/>
          </w:tcPr>
          <w:p w:rsidR="003B55E0" w:rsidRPr="00F411D2" w:rsidRDefault="003B55E0" w:rsidP="00D05F60">
            <w:pPr>
              <w:ind w:right="227"/>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Итог: Данный блок вопросов </w:t>
            </w:r>
            <w:r w:rsidR="00D05F60" w:rsidRPr="00F411D2">
              <w:rPr>
                <w:rFonts w:ascii="Times New Roman" w:eastAsia="Times New Roman" w:hAnsi="Times New Roman" w:cs="Times New Roman"/>
                <w:color w:val="000000"/>
                <w:sz w:val="28"/>
                <w:szCs w:val="28"/>
                <w:lang w:eastAsia="ru-RU"/>
              </w:rPr>
              <w:t>этапа</w:t>
            </w:r>
            <w:r w:rsidRPr="00F411D2">
              <w:rPr>
                <w:rFonts w:ascii="Times New Roman" w:eastAsia="Times New Roman" w:hAnsi="Times New Roman" w:cs="Times New Roman"/>
                <w:color w:val="000000"/>
                <w:sz w:val="28"/>
                <w:szCs w:val="28"/>
                <w:lang w:eastAsia="ru-RU"/>
              </w:rPr>
              <w:t xml:space="preserve"> 3 подводит подростка к выводам, что обжитые персональные мифы </w:t>
            </w:r>
            <w:r w:rsidR="00B278EC" w:rsidRPr="00F411D2">
              <w:rPr>
                <w:rFonts w:ascii="Times New Roman" w:eastAsia="Times New Roman" w:hAnsi="Times New Roman" w:cs="Times New Roman"/>
                <w:color w:val="000000"/>
                <w:sz w:val="28"/>
                <w:szCs w:val="28"/>
                <w:lang w:eastAsia="ru-RU"/>
              </w:rPr>
              <w:t>действий персонажей в спектаклях могут быть использованы и личной жизни.</w:t>
            </w:r>
          </w:p>
        </w:tc>
      </w:tr>
    </w:tbl>
    <w:p w:rsidR="00D04FCC" w:rsidRPr="00F411D2" w:rsidRDefault="00D04FCC" w:rsidP="00965D9B">
      <w:pPr>
        <w:spacing w:after="0" w:line="360" w:lineRule="auto"/>
        <w:ind w:left="323" w:right="227" w:firstLine="709"/>
        <w:jc w:val="both"/>
        <w:rPr>
          <w:rFonts w:ascii="Times New Roman" w:eastAsia="Times New Roman" w:hAnsi="Times New Roman" w:cs="Times New Roman"/>
          <w:b/>
          <w:color w:val="000000"/>
          <w:sz w:val="28"/>
          <w:szCs w:val="28"/>
          <w:lang w:eastAsia="ru-RU"/>
        </w:rPr>
      </w:pPr>
    </w:p>
    <w:p w:rsidR="00965D9B" w:rsidRPr="00F411D2" w:rsidRDefault="00965D9B" w:rsidP="00D04FCC">
      <w:pPr>
        <w:spacing w:after="0" w:line="360" w:lineRule="auto"/>
        <w:ind w:firstLine="709"/>
        <w:jc w:val="both"/>
        <w:rPr>
          <w:rFonts w:ascii="Times New Roman" w:eastAsia="Times New Roman" w:hAnsi="Times New Roman" w:cs="Times New Roman"/>
          <w:b/>
          <w:color w:val="000000"/>
          <w:sz w:val="28"/>
          <w:szCs w:val="28"/>
          <w:lang w:eastAsia="ru-RU"/>
        </w:rPr>
      </w:pPr>
      <w:r w:rsidRPr="00F411D2">
        <w:rPr>
          <w:rFonts w:ascii="Times New Roman" w:eastAsia="Times New Roman" w:hAnsi="Times New Roman" w:cs="Times New Roman"/>
          <w:b/>
          <w:color w:val="000000"/>
          <w:sz w:val="28"/>
          <w:szCs w:val="28"/>
          <w:lang w:eastAsia="ru-RU"/>
        </w:rPr>
        <w:t xml:space="preserve">Методика «Жизнестойкости» С. </w:t>
      </w:r>
      <w:proofErr w:type="spellStart"/>
      <w:r w:rsidRPr="00F411D2">
        <w:rPr>
          <w:rFonts w:ascii="Times New Roman" w:eastAsia="Times New Roman" w:hAnsi="Times New Roman" w:cs="Times New Roman"/>
          <w:b/>
          <w:color w:val="000000"/>
          <w:sz w:val="28"/>
          <w:szCs w:val="28"/>
          <w:lang w:eastAsia="ru-RU"/>
        </w:rPr>
        <w:t>Мадди</w:t>
      </w:r>
      <w:proofErr w:type="spellEnd"/>
      <w:r w:rsidRPr="00F411D2">
        <w:rPr>
          <w:rFonts w:ascii="Times New Roman" w:eastAsia="Times New Roman" w:hAnsi="Times New Roman" w:cs="Times New Roman"/>
          <w:b/>
          <w:color w:val="000000"/>
          <w:sz w:val="28"/>
          <w:szCs w:val="28"/>
          <w:lang w:eastAsia="ru-RU"/>
        </w:rPr>
        <w:t xml:space="preserve"> [59].</w:t>
      </w:r>
    </w:p>
    <w:p w:rsidR="00965D9B" w:rsidRPr="00F411D2" w:rsidRDefault="00965D9B" w:rsidP="00D04FCC">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 xml:space="preserve">В основе методики и центральным тестом программы </w:t>
      </w:r>
      <w:r w:rsidR="00FA779E" w:rsidRPr="00F411D2">
        <w:rPr>
          <w:rFonts w:ascii="Times New Roman" w:eastAsia="Times New Roman" w:hAnsi="Times New Roman" w:cs="Times New Roman"/>
          <w:color w:val="000000"/>
          <w:sz w:val="28"/>
          <w:szCs w:val="28"/>
          <w:lang w:eastAsia="ru-RU"/>
        </w:rPr>
        <w:t>«Развитие жизнестойкости»</w:t>
      </w:r>
      <w:r w:rsidRPr="00F411D2">
        <w:rPr>
          <w:rFonts w:ascii="Times New Roman" w:eastAsia="Times New Roman" w:hAnsi="Times New Roman" w:cs="Times New Roman"/>
          <w:color w:val="000000"/>
          <w:sz w:val="28"/>
          <w:szCs w:val="28"/>
          <w:lang w:eastAsia="ru-RU"/>
        </w:rPr>
        <w:t xml:space="preserve"> является тест «Жизнестойкости» С. </w:t>
      </w:r>
      <w:proofErr w:type="spellStart"/>
      <w:r w:rsidRPr="00F411D2">
        <w:rPr>
          <w:rFonts w:ascii="Times New Roman" w:eastAsia="Times New Roman" w:hAnsi="Times New Roman" w:cs="Times New Roman"/>
          <w:color w:val="000000"/>
          <w:sz w:val="28"/>
          <w:szCs w:val="28"/>
          <w:lang w:eastAsia="ru-RU"/>
        </w:rPr>
        <w:t>Мадди</w:t>
      </w:r>
      <w:proofErr w:type="spellEnd"/>
      <w:r w:rsidRPr="00F411D2">
        <w:rPr>
          <w:rFonts w:ascii="Times New Roman" w:eastAsia="Times New Roman" w:hAnsi="Times New Roman" w:cs="Times New Roman"/>
          <w:color w:val="000000"/>
          <w:sz w:val="28"/>
          <w:szCs w:val="28"/>
          <w:lang w:eastAsia="ru-RU"/>
        </w:rPr>
        <w:t xml:space="preserve">. Главной задачей при тестировании не просто сделать срез по жизнестойкости в группе подростков, но </w:t>
      </w:r>
      <w:r w:rsidR="00FA779E" w:rsidRPr="00F411D2">
        <w:rPr>
          <w:rFonts w:ascii="Times New Roman" w:eastAsia="Times New Roman" w:hAnsi="Times New Roman" w:cs="Times New Roman"/>
          <w:color w:val="000000"/>
          <w:sz w:val="28"/>
          <w:szCs w:val="28"/>
          <w:lang w:eastAsia="ru-RU"/>
        </w:rPr>
        <w:t xml:space="preserve">так, </w:t>
      </w:r>
      <w:r w:rsidRPr="00F411D2">
        <w:rPr>
          <w:rFonts w:ascii="Times New Roman" w:eastAsia="Times New Roman" w:hAnsi="Times New Roman" w:cs="Times New Roman"/>
          <w:color w:val="000000"/>
          <w:sz w:val="28"/>
          <w:szCs w:val="28"/>
          <w:lang w:eastAsia="ru-RU"/>
        </w:rPr>
        <w:t>чтоб</w:t>
      </w:r>
      <w:r w:rsidR="00FA779E" w:rsidRPr="00F411D2">
        <w:rPr>
          <w:rFonts w:ascii="Times New Roman" w:eastAsia="Times New Roman" w:hAnsi="Times New Roman" w:cs="Times New Roman"/>
          <w:color w:val="000000"/>
          <w:sz w:val="28"/>
          <w:szCs w:val="28"/>
          <w:lang w:eastAsia="ru-RU"/>
        </w:rPr>
        <w:t>ы</w:t>
      </w:r>
      <w:r w:rsidRPr="00F411D2">
        <w:rPr>
          <w:rFonts w:ascii="Times New Roman" w:eastAsia="Times New Roman" w:hAnsi="Times New Roman" w:cs="Times New Roman"/>
          <w:color w:val="000000"/>
          <w:sz w:val="28"/>
          <w:szCs w:val="28"/>
          <w:lang w:eastAsia="ru-RU"/>
        </w:rPr>
        <w:t xml:space="preserve"> его уровень был в сегменте – стабильного состояния. В идеальном варианте - превышал средний уровень жизнестойкости по России. Это и будет свидетельствовать о том, что программа достигла цели в формировании жизнестойкости в исследуемой группе подростков.</w:t>
      </w:r>
      <w:r w:rsidRPr="00F411D2">
        <w:rPr>
          <w:sz w:val="28"/>
          <w:szCs w:val="28"/>
        </w:rPr>
        <w:t xml:space="preserve"> </w:t>
      </w:r>
      <w:r w:rsidRPr="00F411D2">
        <w:rPr>
          <w:rFonts w:ascii="Times New Roman" w:eastAsia="Times New Roman" w:hAnsi="Times New Roman" w:cs="Times New Roman"/>
          <w:color w:val="000000"/>
          <w:sz w:val="28"/>
          <w:szCs w:val="28"/>
          <w:lang w:eastAsia="ru-RU"/>
        </w:rPr>
        <w:t xml:space="preserve">Представленные результаты в параграфе 2.3. </w:t>
      </w:r>
      <w:r w:rsidR="007A76F6" w:rsidRPr="00F411D2">
        <w:rPr>
          <w:rFonts w:ascii="Times New Roman" w:eastAsia="Times New Roman" w:hAnsi="Times New Roman" w:cs="Times New Roman"/>
          <w:color w:val="000000"/>
          <w:sz w:val="28"/>
          <w:szCs w:val="28"/>
          <w:lang w:eastAsia="ru-RU"/>
        </w:rPr>
        <w:t xml:space="preserve">в своей </w:t>
      </w:r>
      <w:r w:rsidRPr="00F411D2">
        <w:rPr>
          <w:rFonts w:ascii="Times New Roman" w:eastAsia="Times New Roman" w:hAnsi="Times New Roman" w:cs="Times New Roman"/>
          <w:color w:val="000000"/>
          <w:sz w:val="28"/>
          <w:szCs w:val="28"/>
          <w:lang w:eastAsia="ru-RU"/>
        </w:rPr>
        <w:t>основ</w:t>
      </w:r>
      <w:r w:rsidR="007A76F6" w:rsidRPr="00F411D2">
        <w:rPr>
          <w:rFonts w:ascii="Times New Roman" w:eastAsia="Times New Roman" w:hAnsi="Times New Roman" w:cs="Times New Roman"/>
          <w:color w:val="000000"/>
          <w:sz w:val="28"/>
          <w:szCs w:val="28"/>
          <w:lang w:eastAsia="ru-RU"/>
        </w:rPr>
        <w:t>е имеют</w:t>
      </w:r>
      <w:r w:rsidRPr="00F411D2">
        <w:rPr>
          <w:rFonts w:ascii="Times New Roman" w:eastAsia="Times New Roman" w:hAnsi="Times New Roman" w:cs="Times New Roman"/>
          <w:color w:val="000000"/>
          <w:sz w:val="28"/>
          <w:szCs w:val="28"/>
          <w:lang w:eastAsia="ru-RU"/>
        </w:rPr>
        <w:t xml:space="preserve"> исследования, которые будут сравниваться с </w:t>
      </w:r>
      <w:r w:rsidR="007A76F6"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исследованиями в которых к настоящему времени приняло участие 727 мужчин и женщин разного возраста, имеющих различное образование, профессии и проживающих в разных регионах РФ (Москва, Кемерово, Петропавловск-Камчатский); как здоровых, так и страдающих психическим заболеванием (шизофрения), они и являются средними показателями по России.</w:t>
      </w:r>
      <w:r w:rsidR="001E2ED7" w:rsidRPr="00F411D2">
        <w:rPr>
          <w:rFonts w:ascii="Times New Roman" w:eastAsia="Times New Roman" w:hAnsi="Times New Roman" w:cs="Times New Roman"/>
          <w:color w:val="000000"/>
          <w:sz w:val="28"/>
          <w:szCs w:val="28"/>
          <w:lang w:eastAsia="ru-RU"/>
        </w:rPr>
        <w:t>»</w:t>
      </w:r>
      <w:r w:rsidRPr="00F411D2">
        <w:rPr>
          <w:rFonts w:ascii="Times New Roman" w:eastAsia="Times New Roman" w:hAnsi="Times New Roman" w:cs="Times New Roman"/>
          <w:color w:val="000000"/>
          <w:sz w:val="28"/>
          <w:szCs w:val="28"/>
          <w:lang w:eastAsia="ru-RU"/>
        </w:rPr>
        <w:t xml:space="preserve"> [25, </w:t>
      </w:r>
      <w:r w:rsidRPr="00F411D2">
        <w:rPr>
          <w:rFonts w:ascii="Times New Roman" w:eastAsia="Times New Roman" w:hAnsi="Times New Roman" w:cs="Times New Roman"/>
          <w:color w:val="000000"/>
          <w:sz w:val="28"/>
          <w:szCs w:val="28"/>
          <w:lang w:val="en-US" w:eastAsia="ru-RU"/>
        </w:rPr>
        <w:t>c</w:t>
      </w:r>
      <w:r w:rsidRPr="00F411D2">
        <w:rPr>
          <w:rFonts w:ascii="Times New Roman" w:eastAsia="Times New Roman" w:hAnsi="Times New Roman" w:cs="Times New Roman"/>
          <w:color w:val="000000"/>
          <w:sz w:val="28"/>
          <w:szCs w:val="28"/>
          <w:lang w:eastAsia="ru-RU"/>
        </w:rPr>
        <w:t>.30]</w:t>
      </w:r>
    </w:p>
    <w:p w:rsidR="00965D9B" w:rsidRPr="00F411D2" w:rsidRDefault="001E2ED7" w:rsidP="00D04FCC">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w:t>
      </w:r>
      <w:r w:rsidR="00965D9B" w:rsidRPr="00F411D2">
        <w:rPr>
          <w:rFonts w:ascii="Times New Roman" w:eastAsia="Times New Roman" w:hAnsi="Times New Roman" w:cs="Times New Roman"/>
          <w:color w:val="000000"/>
          <w:sz w:val="28"/>
          <w:szCs w:val="28"/>
          <w:lang w:eastAsia="ru-RU"/>
        </w:rPr>
        <w:t>Для проверки надежности методики в отн</w:t>
      </w:r>
      <w:r w:rsidR="00FA779E" w:rsidRPr="00F411D2">
        <w:rPr>
          <w:rFonts w:ascii="Times New Roman" w:eastAsia="Times New Roman" w:hAnsi="Times New Roman" w:cs="Times New Roman"/>
          <w:color w:val="000000"/>
          <w:sz w:val="28"/>
          <w:szCs w:val="28"/>
          <w:lang w:eastAsia="ru-RU"/>
        </w:rPr>
        <w:t>ошении региональных различий измерялась</w:t>
      </w:r>
      <w:r w:rsidR="00965D9B" w:rsidRPr="00F411D2">
        <w:rPr>
          <w:rFonts w:ascii="Times New Roman" w:eastAsia="Times New Roman" w:hAnsi="Times New Roman" w:cs="Times New Roman"/>
          <w:color w:val="000000"/>
          <w:sz w:val="28"/>
          <w:szCs w:val="28"/>
          <w:lang w:eastAsia="ru-RU"/>
        </w:rPr>
        <w:t xml:space="preserve"> жизнестойкость у 183 студентов-юристов в городе Кемерово (64 мужчины и 119 женщин, средний возраст 21+4,4 года) и у 60 слушателей курса по позитивной психологии г. Петропавловск-Камчатский (5 мужчин и 55 женщин, средний возраст 27±7,1года). Студенты из Кемерово, ни психологи и студенты из Петропавловска-Камчатского не отличались от московской выборки (соответствующей по возрасту). Вовлеченность в Москве на уровне тенденции ниже, чем в других выборках, что может объясняться социально-психологическими эффектами жизни в столице-мегаполисе: анонимностью и отстраненностью. Показатель контроля в Петропавловске-Камчатском ниже (р&lt;0,05), чем у испытуемых из Кемерово, а показатель принятия риска немного </w:t>
      </w:r>
      <w:r w:rsidR="00965D9B" w:rsidRPr="00F411D2">
        <w:rPr>
          <w:rFonts w:ascii="Times New Roman" w:eastAsia="Times New Roman" w:hAnsi="Times New Roman" w:cs="Times New Roman"/>
          <w:color w:val="000000"/>
          <w:sz w:val="28"/>
          <w:szCs w:val="28"/>
          <w:lang w:eastAsia="ru-RU"/>
        </w:rPr>
        <w:lastRenderedPageBreak/>
        <w:t>выше (р&lt;0,1). Мы затрудняемся объяснить эти различия; они выражены неотчетливо и требуют дальнейших исследований. В целом региональные различия, пода</w:t>
      </w:r>
      <w:r w:rsidR="00FA779E" w:rsidRPr="00F411D2">
        <w:rPr>
          <w:rFonts w:ascii="Times New Roman" w:eastAsia="Times New Roman" w:hAnsi="Times New Roman" w:cs="Times New Roman"/>
          <w:color w:val="000000"/>
          <w:sz w:val="28"/>
          <w:szCs w:val="28"/>
          <w:lang w:eastAsia="ru-RU"/>
        </w:rPr>
        <w:t>нные</w:t>
      </w:r>
      <w:r w:rsidR="00965D9B" w:rsidRPr="00F411D2">
        <w:rPr>
          <w:rFonts w:ascii="Times New Roman" w:eastAsia="Times New Roman" w:hAnsi="Times New Roman" w:cs="Times New Roman"/>
          <w:color w:val="000000"/>
          <w:sz w:val="28"/>
          <w:szCs w:val="28"/>
          <w:lang w:eastAsia="ru-RU"/>
        </w:rPr>
        <w:t xml:space="preserve"> наши</w:t>
      </w:r>
      <w:r w:rsidR="00FA779E" w:rsidRPr="00F411D2">
        <w:rPr>
          <w:rFonts w:ascii="Times New Roman" w:eastAsia="Times New Roman" w:hAnsi="Times New Roman" w:cs="Times New Roman"/>
          <w:color w:val="000000"/>
          <w:sz w:val="28"/>
          <w:szCs w:val="28"/>
          <w:lang w:eastAsia="ru-RU"/>
        </w:rPr>
        <w:t>м исследованием</w:t>
      </w:r>
      <w:r w:rsidR="00965D9B" w:rsidRPr="00F411D2">
        <w:rPr>
          <w:rFonts w:ascii="Times New Roman" w:eastAsia="Times New Roman" w:hAnsi="Times New Roman" w:cs="Times New Roman"/>
          <w:color w:val="000000"/>
          <w:sz w:val="28"/>
          <w:szCs w:val="28"/>
          <w:lang w:eastAsia="ru-RU"/>
        </w:rPr>
        <w:t>, практически не влияют на результаты теста жизнестойкости.</w:t>
      </w:r>
      <w:r w:rsidRPr="00F411D2">
        <w:rPr>
          <w:rFonts w:ascii="Times New Roman" w:eastAsia="Times New Roman" w:hAnsi="Times New Roman" w:cs="Times New Roman"/>
          <w:color w:val="000000"/>
          <w:sz w:val="28"/>
          <w:szCs w:val="28"/>
          <w:lang w:eastAsia="ru-RU"/>
        </w:rPr>
        <w:t>»</w:t>
      </w:r>
      <w:r w:rsidR="00965D9B" w:rsidRPr="00F411D2">
        <w:rPr>
          <w:rFonts w:ascii="Times New Roman" w:eastAsia="Times New Roman" w:hAnsi="Times New Roman" w:cs="Times New Roman"/>
          <w:color w:val="000000"/>
          <w:sz w:val="28"/>
          <w:szCs w:val="28"/>
          <w:lang w:eastAsia="ru-RU"/>
        </w:rPr>
        <w:t xml:space="preserve"> [25, </w:t>
      </w:r>
      <w:r w:rsidR="00965D9B" w:rsidRPr="00F411D2">
        <w:rPr>
          <w:rFonts w:ascii="Times New Roman" w:eastAsia="Times New Roman" w:hAnsi="Times New Roman" w:cs="Times New Roman"/>
          <w:color w:val="000000"/>
          <w:sz w:val="28"/>
          <w:szCs w:val="28"/>
          <w:lang w:val="en-US" w:eastAsia="ru-RU"/>
        </w:rPr>
        <w:t>c</w:t>
      </w:r>
      <w:r w:rsidR="00965D9B" w:rsidRPr="00F411D2">
        <w:rPr>
          <w:rFonts w:ascii="Times New Roman" w:eastAsia="Times New Roman" w:hAnsi="Times New Roman" w:cs="Times New Roman"/>
          <w:color w:val="000000"/>
          <w:sz w:val="28"/>
          <w:szCs w:val="28"/>
          <w:lang w:eastAsia="ru-RU"/>
        </w:rPr>
        <w:t>.39]</w:t>
      </w:r>
    </w:p>
    <w:p w:rsidR="00965D9B" w:rsidRPr="00F411D2" w:rsidRDefault="00965D9B"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 xml:space="preserve">Тест </w:t>
      </w:r>
      <w:r w:rsidR="00A5071C" w:rsidRPr="00F411D2">
        <w:rPr>
          <w:rFonts w:ascii="Times New Roman" w:eastAsia="Times New Roman" w:hAnsi="Times New Roman" w:cs="Times New Roman"/>
          <w:sz w:val="28"/>
          <w:szCs w:val="28"/>
          <w:lang w:eastAsia="ru-RU"/>
        </w:rPr>
        <w:t xml:space="preserve">С. </w:t>
      </w:r>
      <w:proofErr w:type="spellStart"/>
      <w:r w:rsidR="00A5071C" w:rsidRPr="00F411D2">
        <w:rPr>
          <w:rFonts w:ascii="Times New Roman" w:eastAsia="Times New Roman" w:hAnsi="Times New Roman" w:cs="Times New Roman"/>
          <w:sz w:val="28"/>
          <w:szCs w:val="28"/>
          <w:lang w:eastAsia="ru-RU"/>
        </w:rPr>
        <w:t>Мадди</w:t>
      </w:r>
      <w:proofErr w:type="spellEnd"/>
      <w:r w:rsidR="00A5071C"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 xml:space="preserve">«Жизнестойкость» </w:t>
      </w:r>
      <w:r w:rsidR="00A5071C" w:rsidRPr="00F411D2">
        <w:rPr>
          <w:rFonts w:ascii="Times New Roman" w:eastAsia="Times New Roman" w:hAnsi="Times New Roman" w:cs="Times New Roman"/>
          <w:sz w:val="28"/>
          <w:szCs w:val="28"/>
          <w:lang w:eastAsia="ru-RU"/>
        </w:rPr>
        <w:t>адаптированный Д.А. Леонтьевым</w:t>
      </w:r>
      <w:r w:rsidRPr="00F411D2">
        <w:rPr>
          <w:rFonts w:ascii="Times New Roman" w:eastAsia="Times New Roman" w:hAnsi="Times New Roman" w:cs="Times New Roman"/>
          <w:sz w:val="28"/>
          <w:szCs w:val="28"/>
          <w:lang w:eastAsia="ru-RU"/>
        </w:rPr>
        <w:t xml:space="preserve"> и Е.И. </w:t>
      </w:r>
      <w:proofErr w:type="spellStart"/>
      <w:r w:rsidRPr="00F411D2">
        <w:rPr>
          <w:rFonts w:ascii="Times New Roman" w:eastAsia="Times New Roman" w:hAnsi="Times New Roman" w:cs="Times New Roman"/>
          <w:sz w:val="28"/>
          <w:szCs w:val="28"/>
          <w:lang w:eastAsia="ru-RU"/>
        </w:rPr>
        <w:t>Рассказовой</w:t>
      </w:r>
      <w:proofErr w:type="spellEnd"/>
      <w:r w:rsidRPr="00F411D2">
        <w:rPr>
          <w:rFonts w:ascii="Times New Roman" w:eastAsia="Times New Roman" w:hAnsi="Times New Roman" w:cs="Times New Roman"/>
          <w:sz w:val="28"/>
          <w:szCs w:val="28"/>
          <w:lang w:eastAsia="ru-RU"/>
        </w:rPr>
        <w:t xml:space="preserve"> </w:t>
      </w:r>
      <w:r w:rsidR="00A5071C" w:rsidRPr="00F411D2">
        <w:rPr>
          <w:rFonts w:ascii="Times New Roman" w:eastAsia="Times New Roman" w:hAnsi="Times New Roman" w:cs="Times New Roman"/>
          <w:sz w:val="28"/>
          <w:szCs w:val="28"/>
          <w:lang w:eastAsia="ru-RU"/>
        </w:rPr>
        <w:t>«</w:t>
      </w:r>
      <w:r w:rsidRPr="00F411D2">
        <w:rPr>
          <w:rFonts w:ascii="Times New Roman" w:eastAsia="Times New Roman" w:hAnsi="Times New Roman" w:cs="Times New Roman"/>
          <w:sz w:val="28"/>
          <w:szCs w:val="28"/>
          <w:lang w:eastAsia="ru-RU"/>
        </w:rPr>
        <w:t xml:space="preserve">построен на основе третьей версии опросника жизнестойкости </w:t>
      </w:r>
      <w:proofErr w:type="spellStart"/>
      <w:r w:rsidRPr="00F411D2">
        <w:rPr>
          <w:rFonts w:ascii="Times New Roman" w:eastAsia="Times New Roman" w:hAnsi="Times New Roman" w:cs="Times New Roman"/>
          <w:sz w:val="28"/>
          <w:szCs w:val="28"/>
          <w:lang w:eastAsia="ru-RU"/>
        </w:rPr>
        <w:t>The</w:t>
      </w:r>
      <w:proofErr w:type="spellEnd"/>
      <w:r w:rsidRPr="00F411D2">
        <w:rPr>
          <w:rFonts w:ascii="Times New Roman" w:eastAsia="Times New Roman" w:hAnsi="Times New Roman" w:cs="Times New Roman"/>
          <w:sz w:val="28"/>
          <w:szCs w:val="28"/>
          <w:lang w:eastAsia="ru-RU"/>
        </w:rPr>
        <w:t xml:space="preserve"> </w:t>
      </w:r>
      <w:proofErr w:type="spellStart"/>
      <w:r w:rsidRPr="00F411D2">
        <w:rPr>
          <w:rFonts w:ascii="Times New Roman" w:eastAsia="Times New Roman" w:hAnsi="Times New Roman" w:cs="Times New Roman"/>
          <w:sz w:val="28"/>
          <w:szCs w:val="28"/>
          <w:lang w:eastAsia="ru-RU"/>
        </w:rPr>
        <w:t>Personal</w:t>
      </w:r>
      <w:proofErr w:type="spellEnd"/>
      <w:r w:rsidRPr="00F411D2">
        <w:rPr>
          <w:rFonts w:ascii="Times New Roman" w:eastAsia="Times New Roman" w:hAnsi="Times New Roman" w:cs="Times New Roman"/>
          <w:sz w:val="28"/>
          <w:szCs w:val="28"/>
          <w:lang w:eastAsia="ru-RU"/>
        </w:rPr>
        <w:t xml:space="preserve"> </w:t>
      </w:r>
      <w:proofErr w:type="spellStart"/>
      <w:r w:rsidRPr="00F411D2">
        <w:rPr>
          <w:rFonts w:ascii="Times New Roman" w:eastAsia="Times New Roman" w:hAnsi="Times New Roman" w:cs="Times New Roman"/>
          <w:sz w:val="28"/>
          <w:szCs w:val="28"/>
          <w:lang w:eastAsia="ru-RU"/>
        </w:rPr>
        <w:t>Views</w:t>
      </w:r>
      <w:proofErr w:type="spellEnd"/>
      <w:r w:rsidRPr="00F411D2">
        <w:rPr>
          <w:rFonts w:ascii="Times New Roman" w:eastAsia="Times New Roman" w:hAnsi="Times New Roman" w:cs="Times New Roman"/>
          <w:sz w:val="28"/>
          <w:szCs w:val="28"/>
          <w:lang w:eastAsia="ru-RU"/>
        </w:rPr>
        <w:t xml:space="preserve"> </w:t>
      </w:r>
      <w:proofErr w:type="spellStart"/>
      <w:r w:rsidRPr="00F411D2">
        <w:rPr>
          <w:rFonts w:ascii="Times New Roman" w:eastAsia="Times New Roman" w:hAnsi="Times New Roman" w:cs="Times New Roman"/>
          <w:sz w:val="28"/>
          <w:szCs w:val="28"/>
          <w:lang w:eastAsia="ru-RU"/>
        </w:rPr>
        <w:t>Survey</w:t>
      </w:r>
      <w:proofErr w:type="spellEnd"/>
      <w:r w:rsidRPr="00F411D2">
        <w:rPr>
          <w:rFonts w:ascii="Times New Roman" w:eastAsia="Times New Roman" w:hAnsi="Times New Roman" w:cs="Times New Roman"/>
          <w:sz w:val="28"/>
          <w:szCs w:val="28"/>
          <w:lang w:eastAsia="ru-RU"/>
        </w:rPr>
        <w:t xml:space="preserve"> III-R, состоящей из 18 вопросов, которая, в свою очередь происходит из 53-пунктной оригинальной методики. Авторами были предложены дополнительные пункты, расширившие шкалу до 119 утверждений, которые в процессе </w:t>
      </w:r>
      <w:proofErr w:type="spellStart"/>
      <w:r w:rsidRPr="00F411D2">
        <w:rPr>
          <w:rFonts w:ascii="Times New Roman" w:eastAsia="Times New Roman" w:hAnsi="Times New Roman" w:cs="Times New Roman"/>
          <w:sz w:val="28"/>
          <w:szCs w:val="28"/>
          <w:lang w:eastAsia="ru-RU"/>
        </w:rPr>
        <w:t>валидизации</w:t>
      </w:r>
      <w:proofErr w:type="spellEnd"/>
      <w:r w:rsidRPr="00F411D2">
        <w:rPr>
          <w:rFonts w:ascii="Times New Roman" w:eastAsia="Times New Roman" w:hAnsi="Times New Roman" w:cs="Times New Roman"/>
          <w:sz w:val="28"/>
          <w:szCs w:val="28"/>
          <w:lang w:eastAsia="ru-RU"/>
        </w:rPr>
        <w:t xml:space="preserve"> сократились до 45. Была сохранена оригинальная трех шкальная структура.</w:t>
      </w:r>
      <w:r w:rsidR="00A5071C" w:rsidRPr="00F411D2">
        <w:rPr>
          <w:rFonts w:ascii="Times New Roman" w:eastAsia="Times New Roman" w:hAnsi="Times New Roman" w:cs="Times New Roman"/>
          <w:sz w:val="28"/>
          <w:szCs w:val="28"/>
          <w:lang w:eastAsia="ru-RU"/>
        </w:rPr>
        <w:t>»</w:t>
      </w:r>
      <w:r w:rsidRPr="00F411D2">
        <w:rPr>
          <w:rFonts w:ascii="Times New Roman" w:eastAsia="Times New Roman" w:hAnsi="Times New Roman" w:cs="Times New Roman"/>
          <w:sz w:val="28"/>
          <w:szCs w:val="28"/>
          <w:lang w:eastAsia="ru-RU"/>
        </w:rPr>
        <w:t xml:space="preserve"> [25]</w:t>
      </w:r>
    </w:p>
    <w:p w:rsidR="00A5071C" w:rsidRPr="00F411D2" w:rsidRDefault="00A5071C" w:rsidP="00D04FCC">
      <w:pPr>
        <w:spacing w:after="0" w:line="360" w:lineRule="auto"/>
        <w:ind w:firstLine="709"/>
        <w:jc w:val="both"/>
        <w:rPr>
          <w:rFonts w:ascii="Times New Roman" w:eastAsia="Times New Roman" w:hAnsi="Times New Roman" w:cs="Times New Roman"/>
          <w:i/>
          <w:sz w:val="28"/>
          <w:szCs w:val="28"/>
          <w:lang w:eastAsia="ru-RU"/>
        </w:rPr>
      </w:pPr>
      <w:r w:rsidRPr="00F411D2">
        <w:rPr>
          <w:rFonts w:ascii="Times New Roman" w:eastAsia="Times New Roman" w:hAnsi="Times New Roman" w:cs="Times New Roman"/>
          <w:i/>
          <w:sz w:val="28"/>
          <w:szCs w:val="28"/>
          <w:lang w:eastAsia="ru-RU"/>
        </w:rPr>
        <w:t>По внутренней структуре тест состоит</w:t>
      </w:r>
      <w:r w:rsidR="00965D9B" w:rsidRPr="00F411D2">
        <w:rPr>
          <w:rFonts w:ascii="Times New Roman" w:eastAsia="Times New Roman" w:hAnsi="Times New Roman" w:cs="Times New Roman"/>
          <w:i/>
          <w:sz w:val="28"/>
          <w:szCs w:val="28"/>
          <w:lang w:eastAsia="ru-RU"/>
        </w:rPr>
        <w:t>.</w:t>
      </w:r>
    </w:p>
    <w:p w:rsidR="00965D9B" w:rsidRPr="00F411D2" w:rsidRDefault="00A5071C"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В</w:t>
      </w:r>
      <w:r w:rsidR="00965D9B" w:rsidRPr="00F411D2">
        <w:rPr>
          <w:rFonts w:ascii="Times New Roman" w:eastAsia="Times New Roman" w:hAnsi="Times New Roman" w:cs="Times New Roman"/>
          <w:sz w:val="28"/>
          <w:szCs w:val="28"/>
          <w:lang w:eastAsia="ru-RU"/>
        </w:rPr>
        <w:t>ерси</w:t>
      </w:r>
      <w:r w:rsidRPr="00F411D2">
        <w:rPr>
          <w:rFonts w:ascii="Times New Roman" w:eastAsia="Times New Roman" w:hAnsi="Times New Roman" w:cs="Times New Roman"/>
          <w:sz w:val="28"/>
          <w:szCs w:val="28"/>
          <w:lang w:eastAsia="ru-RU"/>
        </w:rPr>
        <w:t>и адаптации</w:t>
      </w:r>
      <w:r w:rsidR="00965D9B" w:rsidRPr="00F411D2">
        <w:rPr>
          <w:rFonts w:ascii="Times New Roman" w:eastAsia="Times New Roman" w:hAnsi="Times New Roman" w:cs="Times New Roman"/>
          <w:sz w:val="28"/>
          <w:szCs w:val="28"/>
          <w:lang w:eastAsia="ru-RU"/>
        </w:rPr>
        <w:t xml:space="preserve"> опросник</w:t>
      </w:r>
      <w:r w:rsidRPr="00F411D2">
        <w:rPr>
          <w:rFonts w:ascii="Times New Roman" w:eastAsia="Times New Roman" w:hAnsi="Times New Roman" w:cs="Times New Roman"/>
          <w:sz w:val="28"/>
          <w:szCs w:val="28"/>
          <w:lang w:eastAsia="ru-RU"/>
        </w:rPr>
        <w:t>а</w:t>
      </w:r>
      <w:r w:rsidR="00965D9B"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включают в себя ряд</w:t>
      </w:r>
      <w:r w:rsidR="00965D9B" w:rsidRPr="00F411D2">
        <w:rPr>
          <w:rFonts w:ascii="Times New Roman" w:eastAsia="Times New Roman" w:hAnsi="Times New Roman" w:cs="Times New Roman"/>
          <w:sz w:val="28"/>
          <w:szCs w:val="28"/>
          <w:lang w:eastAsia="ru-RU"/>
        </w:rPr>
        <w:t xml:space="preserve"> пунктов-утверждений, </w:t>
      </w:r>
      <w:r w:rsidR="00101249" w:rsidRPr="00F411D2">
        <w:rPr>
          <w:rFonts w:ascii="Times New Roman" w:eastAsia="Times New Roman" w:hAnsi="Times New Roman" w:cs="Times New Roman"/>
          <w:sz w:val="28"/>
          <w:szCs w:val="28"/>
          <w:lang w:eastAsia="ru-RU"/>
        </w:rPr>
        <w:t>в которых</w:t>
      </w:r>
      <w:r w:rsidR="00965D9B" w:rsidRPr="00F411D2">
        <w:rPr>
          <w:rFonts w:ascii="Times New Roman" w:eastAsia="Times New Roman" w:hAnsi="Times New Roman" w:cs="Times New Roman"/>
          <w:sz w:val="28"/>
          <w:szCs w:val="28"/>
          <w:lang w:eastAsia="ru-RU"/>
        </w:rPr>
        <w:t xml:space="preserve"> респондент</w:t>
      </w:r>
      <w:r w:rsidR="00101249" w:rsidRPr="00F411D2">
        <w:rPr>
          <w:rFonts w:ascii="Times New Roman" w:eastAsia="Times New Roman" w:hAnsi="Times New Roman" w:cs="Times New Roman"/>
          <w:sz w:val="28"/>
          <w:szCs w:val="28"/>
          <w:lang w:eastAsia="ru-RU"/>
        </w:rPr>
        <w:t xml:space="preserve"> (в нашем случае подросток)</w:t>
      </w:r>
      <w:r w:rsidR="00965D9B" w:rsidRPr="00F411D2">
        <w:rPr>
          <w:rFonts w:ascii="Times New Roman" w:eastAsia="Times New Roman" w:hAnsi="Times New Roman" w:cs="Times New Roman"/>
          <w:sz w:val="28"/>
          <w:szCs w:val="28"/>
          <w:lang w:eastAsia="ru-RU"/>
        </w:rPr>
        <w:t xml:space="preserve"> </w:t>
      </w:r>
      <w:r w:rsidR="00101249" w:rsidRPr="00F411D2">
        <w:rPr>
          <w:rFonts w:ascii="Times New Roman" w:eastAsia="Times New Roman" w:hAnsi="Times New Roman" w:cs="Times New Roman"/>
          <w:sz w:val="28"/>
          <w:szCs w:val="28"/>
          <w:lang w:eastAsia="ru-RU"/>
        </w:rPr>
        <w:t>выражает</w:t>
      </w:r>
      <w:r w:rsidR="00965D9B" w:rsidRPr="00F411D2">
        <w:rPr>
          <w:rFonts w:ascii="Times New Roman" w:eastAsia="Times New Roman" w:hAnsi="Times New Roman" w:cs="Times New Roman"/>
          <w:sz w:val="28"/>
          <w:szCs w:val="28"/>
          <w:lang w:eastAsia="ru-RU"/>
        </w:rPr>
        <w:t xml:space="preserve"> согласие или несогласие </w:t>
      </w:r>
      <w:r w:rsidR="00101249" w:rsidRPr="00F411D2">
        <w:rPr>
          <w:rFonts w:ascii="Times New Roman" w:eastAsia="Times New Roman" w:hAnsi="Times New Roman" w:cs="Times New Roman"/>
          <w:sz w:val="28"/>
          <w:szCs w:val="28"/>
          <w:lang w:eastAsia="ru-RU"/>
        </w:rPr>
        <w:t>исходя из</w:t>
      </w:r>
      <w:r w:rsidR="00965D9B" w:rsidRPr="00F411D2">
        <w:rPr>
          <w:rFonts w:ascii="Times New Roman" w:eastAsia="Times New Roman" w:hAnsi="Times New Roman" w:cs="Times New Roman"/>
          <w:sz w:val="28"/>
          <w:szCs w:val="28"/>
          <w:lang w:eastAsia="ru-RU"/>
        </w:rPr>
        <w:t xml:space="preserve"> </w:t>
      </w:r>
      <w:r w:rsidR="00101249" w:rsidRPr="00F411D2">
        <w:rPr>
          <w:rFonts w:ascii="Times New Roman" w:eastAsia="Times New Roman" w:hAnsi="Times New Roman" w:cs="Times New Roman"/>
          <w:sz w:val="28"/>
          <w:szCs w:val="28"/>
          <w:lang w:eastAsia="ru-RU"/>
        </w:rPr>
        <w:t xml:space="preserve">четырех </w:t>
      </w:r>
      <w:r w:rsidR="00965D9B" w:rsidRPr="00F411D2">
        <w:rPr>
          <w:rFonts w:ascii="Times New Roman" w:eastAsia="Times New Roman" w:hAnsi="Times New Roman" w:cs="Times New Roman"/>
          <w:sz w:val="28"/>
          <w:szCs w:val="28"/>
          <w:lang w:eastAsia="ru-RU"/>
        </w:rPr>
        <w:t xml:space="preserve">балльной шкале </w:t>
      </w:r>
      <w:proofErr w:type="spellStart"/>
      <w:r w:rsidR="00965D9B" w:rsidRPr="00F411D2">
        <w:rPr>
          <w:rFonts w:ascii="Times New Roman" w:eastAsia="Times New Roman" w:hAnsi="Times New Roman" w:cs="Times New Roman"/>
          <w:sz w:val="28"/>
          <w:szCs w:val="28"/>
          <w:lang w:eastAsia="ru-RU"/>
        </w:rPr>
        <w:t>Ликкерта</w:t>
      </w:r>
      <w:proofErr w:type="spellEnd"/>
      <w:r w:rsidR="00965D9B" w:rsidRPr="00F411D2">
        <w:rPr>
          <w:rFonts w:ascii="Times New Roman" w:eastAsia="Times New Roman" w:hAnsi="Times New Roman" w:cs="Times New Roman"/>
          <w:sz w:val="28"/>
          <w:szCs w:val="28"/>
          <w:lang w:eastAsia="ru-RU"/>
        </w:rPr>
        <w:t xml:space="preserve">. Баллы </w:t>
      </w:r>
      <w:r w:rsidR="00101249" w:rsidRPr="00F411D2">
        <w:rPr>
          <w:rFonts w:ascii="Times New Roman" w:eastAsia="Times New Roman" w:hAnsi="Times New Roman" w:cs="Times New Roman"/>
          <w:sz w:val="28"/>
          <w:szCs w:val="28"/>
          <w:lang w:eastAsia="ru-RU"/>
        </w:rPr>
        <w:t>подсчитываются</w:t>
      </w:r>
      <w:r w:rsidR="00965D9B" w:rsidRPr="00F411D2">
        <w:rPr>
          <w:rFonts w:ascii="Times New Roman" w:eastAsia="Times New Roman" w:hAnsi="Times New Roman" w:cs="Times New Roman"/>
          <w:sz w:val="28"/>
          <w:szCs w:val="28"/>
          <w:lang w:eastAsia="ru-RU"/>
        </w:rPr>
        <w:t xml:space="preserve"> как в прямом, так и в обратном значении.</w:t>
      </w:r>
    </w:p>
    <w:p w:rsidR="00965D9B" w:rsidRPr="00F411D2" w:rsidRDefault="00965D9B"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 xml:space="preserve">Из шкалы </w:t>
      </w:r>
      <w:r w:rsidR="00101249" w:rsidRPr="00F411D2">
        <w:rPr>
          <w:rFonts w:ascii="Times New Roman" w:eastAsia="Times New Roman" w:hAnsi="Times New Roman" w:cs="Times New Roman"/>
          <w:sz w:val="28"/>
          <w:szCs w:val="28"/>
          <w:lang w:eastAsia="ru-RU"/>
        </w:rPr>
        <w:t>выделяются</w:t>
      </w:r>
      <w:r w:rsidRPr="00F411D2">
        <w:rPr>
          <w:rFonts w:ascii="Times New Roman" w:eastAsia="Times New Roman" w:hAnsi="Times New Roman" w:cs="Times New Roman"/>
          <w:sz w:val="28"/>
          <w:szCs w:val="28"/>
          <w:lang w:eastAsia="ru-RU"/>
        </w:rPr>
        <w:t xml:space="preserve"> </w:t>
      </w:r>
      <w:r w:rsidR="00101249" w:rsidRPr="00F411D2">
        <w:rPr>
          <w:rFonts w:ascii="Times New Roman" w:eastAsia="Times New Roman" w:hAnsi="Times New Roman" w:cs="Times New Roman"/>
          <w:sz w:val="28"/>
          <w:szCs w:val="28"/>
          <w:lang w:eastAsia="ru-RU"/>
        </w:rPr>
        <w:t>четыре</w:t>
      </w:r>
      <w:r w:rsidRPr="00F411D2">
        <w:rPr>
          <w:rFonts w:ascii="Times New Roman" w:eastAsia="Times New Roman" w:hAnsi="Times New Roman" w:cs="Times New Roman"/>
          <w:sz w:val="28"/>
          <w:szCs w:val="28"/>
          <w:lang w:eastAsia="ru-RU"/>
        </w:rPr>
        <w:t xml:space="preserve"> показателя</w:t>
      </w:r>
      <w:r w:rsidR="00101249" w:rsidRPr="00F411D2">
        <w:rPr>
          <w:rFonts w:ascii="Times New Roman" w:eastAsia="Times New Roman" w:hAnsi="Times New Roman" w:cs="Times New Roman"/>
          <w:sz w:val="28"/>
          <w:szCs w:val="28"/>
          <w:lang w:eastAsia="ru-RU"/>
        </w:rPr>
        <w:t>, три компонента жизнестойкости: вовлеченность, контроль и</w:t>
      </w:r>
      <w:r w:rsidRPr="00F411D2">
        <w:rPr>
          <w:rFonts w:ascii="Times New Roman" w:eastAsia="Times New Roman" w:hAnsi="Times New Roman" w:cs="Times New Roman"/>
          <w:sz w:val="28"/>
          <w:szCs w:val="28"/>
          <w:lang w:eastAsia="ru-RU"/>
        </w:rPr>
        <w:t xml:space="preserve"> принятие риска и</w:t>
      </w:r>
      <w:r w:rsidR="00101249" w:rsidRPr="00F411D2">
        <w:rPr>
          <w:rFonts w:ascii="Times New Roman" w:eastAsia="Times New Roman" w:hAnsi="Times New Roman" w:cs="Times New Roman"/>
          <w:sz w:val="28"/>
          <w:szCs w:val="28"/>
          <w:lang w:eastAsia="ru-RU"/>
        </w:rPr>
        <w:t xml:space="preserve"> общий показатель жизнестойкость</w:t>
      </w:r>
      <w:r w:rsidRPr="00F411D2">
        <w:rPr>
          <w:rFonts w:ascii="Times New Roman" w:eastAsia="Times New Roman" w:hAnsi="Times New Roman" w:cs="Times New Roman"/>
          <w:sz w:val="28"/>
          <w:szCs w:val="28"/>
          <w:lang w:eastAsia="ru-RU"/>
        </w:rPr>
        <w:t xml:space="preserve">. </w:t>
      </w:r>
      <w:r w:rsidR="00101249" w:rsidRPr="00F411D2">
        <w:rPr>
          <w:rFonts w:ascii="Times New Roman" w:eastAsia="Times New Roman" w:hAnsi="Times New Roman" w:cs="Times New Roman"/>
          <w:sz w:val="28"/>
          <w:szCs w:val="28"/>
          <w:lang w:eastAsia="ru-RU"/>
        </w:rPr>
        <w:t>«Жизнестойкость» как тест-</w:t>
      </w:r>
      <w:r w:rsidRPr="00F411D2">
        <w:rPr>
          <w:rFonts w:ascii="Times New Roman" w:eastAsia="Times New Roman" w:hAnsi="Times New Roman" w:cs="Times New Roman"/>
          <w:sz w:val="28"/>
          <w:szCs w:val="28"/>
          <w:lang w:eastAsia="ru-RU"/>
        </w:rPr>
        <w:t xml:space="preserve">опросник </w:t>
      </w:r>
      <w:r w:rsidR="00101249" w:rsidRPr="00F411D2">
        <w:rPr>
          <w:rFonts w:ascii="Times New Roman" w:eastAsia="Times New Roman" w:hAnsi="Times New Roman" w:cs="Times New Roman"/>
          <w:sz w:val="28"/>
          <w:szCs w:val="28"/>
          <w:lang w:eastAsia="ru-RU"/>
        </w:rPr>
        <w:t xml:space="preserve">С. </w:t>
      </w:r>
      <w:proofErr w:type="spellStart"/>
      <w:r w:rsidR="00101249" w:rsidRPr="00F411D2">
        <w:rPr>
          <w:rFonts w:ascii="Times New Roman" w:eastAsia="Times New Roman" w:hAnsi="Times New Roman" w:cs="Times New Roman"/>
          <w:sz w:val="28"/>
          <w:szCs w:val="28"/>
          <w:lang w:eastAsia="ru-RU"/>
        </w:rPr>
        <w:t>Мадди</w:t>
      </w:r>
      <w:proofErr w:type="spellEnd"/>
      <w:r w:rsidR="00101249" w:rsidRPr="00F411D2">
        <w:rPr>
          <w:rFonts w:ascii="Times New Roman" w:eastAsia="Times New Roman" w:hAnsi="Times New Roman" w:cs="Times New Roman"/>
          <w:sz w:val="28"/>
          <w:szCs w:val="28"/>
          <w:lang w:eastAsia="ru-RU"/>
        </w:rPr>
        <w:t xml:space="preserve"> адаптированный в табличный</w:t>
      </w:r>
      <w:r w:rsidRPr="00F411D2">
        <w:rPr>
          <w:rFonts w:ascii="Times New Roman" w:eastAsia="Times New Roman" w:hAnsi="Times New Roman" w:cs="Times New Roman"/>
          <w:sz w:val="28"/>
          <w:szCs w:val="28"/>
          <w:lang w:eastAsia="ru-RU"/>
        </w:rPr>
        <w:t xml:space="preserve"> вариант </w:t>
      </w:r>
      <w:r w:rsidR="00101249" w:rsidRPr="00F411D2">
        <w:rPr>
          <w:rFonts w:ascii="Times New Roman" w:eastAsia="Times New Roman" w:hAnsi="Times New Roman" w:cs="Times New Roman"/>
          <w:sz w:val="28"/>
          <w:szCs w:val="28"/>
          <w:lang w:eastAsia="ru-RU"/>
        </w:rPr>
        <w:t>Д.А. Леонтьевым</w:t>
      </w:r>
      <w:r w:rsidRPr="00F411D2">
        <w:rPr>
          <w:rFonts w:ascii="Times New Roman" w:eastAsia="Times New Roman" w:hAnsi="Times New Roman" w:cs="Times New Roman"/>
          <w:sz w:val="28"/>
          <w:szCs w:val="28"/>
          <w:lang w:eastAsia="ru-RU"/>
        </w:rPr>
        <w:t xml:space="preserve"> и Е.И. </w:t>
      </w:r>
      <w:proofErr w:type="spellStart"/>
      <w:r w:rsidRPr="00F411D2">
        <w:rPr>
          <w:rFonts w:ascii="Times New Roman" w:eastAsia="Times New Roman" w:hAnsi="Times New Roman" w:cs="Times New Roman"/>
          <w:sz w:val="28"/>
          <w:szCs w:val="28"/>
          <w:lang w:eastAsia="ru-RU"/>
        </w:rPr>
        <w:t>Рассказовой</w:t>
      </w:r>
      <w:proofErr w:type="spellEnd"/>
      <w:r w:rsidR="00101249" w:rsidRPr="00F411D2">
        <w:rPr>
          <w:rFonts w:ascii="Times New Roman" w:eastAsia="Times New Roman" w:hAnsi="Times New Roman" w:cs="Times New Roman"/>
          <w:sz w:val="28"/>
          <w:szCs w:val="28"/>
          <w:lang w:eastAsia="ru-RU"/>
        </w:rPr>
        <w:t xml:space="preserve"> приведен в </w:t>
      </w:r>
      <w:r w:rsidRPr="00F411D2">
        <w:rPr>
          <w:rFonts w:ascii="Times New Roman" w:eastAsia="Times New Roman" w:hAnsi="Times New Roman" w:cs="Times New Roman"/>
          <w:sz w:val="28"/>
          <w:szCs w:val="28"/>
          <w:lang w:eastAsia="ru-RU"/>
        </w:rPr>
        <w:t>Приложени</w:t>
      </w:r>
      <w:r w:rsidR="00101249" w:rsidRPr="00F411D2">
        <w:rPr>
          <w:rFonts w:ascii="Times New Roman" w:eastAsia="Times New Roman" w:hAnsi="Times New Roman" w:cs="Times New Roman"/>
          <w:sz w:val="28"/>
          <w:szCs w:val="28"/>
          <w:lang w:eastAsia="ru-RU"/>
        </w:rPr>
        <w:t>и</w:t>
      </w:r>
      <w:r w:rsidRPr="00F411D2">
        <w:rPr>
          <w:rFonts w:ascii="Times New Roman" w:eastAsia="Times New Roman" w:hAnsi="Times New Roman" w:cs="Times New Roman"/>
          <w:sz w:val="28"/>
          <w:szCs w:val="28"/>
          <w:lang w:eastAsia="ru-RU"/>
        </w:rPr>
        <w:t xml:space="preserve"> 1</w:t>
      </w:r>
      <w:r w:rsidR="008B6D9C" w:rsidRPr="00F411D2">
        <w:rPr>
          <w:rFonts w:ascii="Times New Roman" w:eastAsia="Times New Roman" w:hAnsi="Times New Roman" w:cs="Times New Roman"/>
          <w:sz w:val="28"/>
          <w:szCs w:val="28"/>
          <w:lang w:eastAsia="ru-RU"/>
        </w:rPr>
        <w:t>, Таблица 9</w:t>
      </w:r>
      <w:r w:rsidRPr="00F411D2">
        <w:rPr>
          <w:rFonts w:ascii="Times New Roman" w:eastAsia="Times New Roman" w:hAnsi="Times New Roman" w:cs="Times New Roman"/>
          <w:sz w:val="28"/>
          <w:szCs w:val="28"/>
          <w:lang w:eastAsia="ru-RU"/>
        </w:rPr>
        <w:t>.</w:t>
      </w:r>
    </w:p>
    <w:p w:rsidR="00085C01" w:rsidRPr="00F411D2" w:rsidRDefault="00085C01" w:rsidP="00D04FCC">
      <w:pPr>
        <w:spacing w:after="0" w:line="360" w:lineRule="auto"/>
        <w:ind w:firstLine="709"/>
        <w:jc w:val="both"/>
        <w:rPr>
          <w:rFonts w:ascii="Times New Roman" w:eastAsia="Times New Roman" w:hAnsi="Times New Roman" w:cs="Times New Roman"/>
          <w:i/>
          <w:sz w:val="28"/>
          <w:szCs w:val="28"/>
          <w:lang w:eastAsia="ru-RU"/>
        </w:rPr>
      </w:pPr>
      <w:r w:rsidRPr="00F411D2">
        <w:rPr>
          <w:rFonts w:ascii="Times New Roman" w:eastAsia="Times New Roman" w:hAnsi="Times New Roman" w:cs="Times New Roman"/>
          <w:i/>
          <w:sz w:val="28"/>
          <w:szCs w:val="28"/>
          <w:lang w:eastAsia="ru-RU"/>
        </w:rPr>
        <w:t xml:space="preserve">Тест </w:t>
      </w:r>
      <w:r w:rsidR="00C77530" w:rsidRPr="00F411D2">
        <w:rPr>
          <w:rFonts w:ascii="Times New Roman" w:eastAsia="Times New Roman" w:hAnsi="Times New Roman" w:cs="Times New Roman"/>
          <w:i/>
          <w:sz w:val="28"/>
          <w:szCs w:val="28"/>
          <w:lang w:eastAsia="ru-RU"/>
        </w:rPr>
        <w:t>интерпретируется</w:t>
      </w:r>
      <w:r w:rsidRPr="00F411D2">
        <w:rPr>
          <w:rFonts w:ascii="Times New Roman" w:eastAsia="Times New Roman" w:hAnsi="Times New Roman" w:cs="Times New Roman"/>
          <w:i/>
          <w:sz w:val="28"/>
          <w:szCs w:val="28"/>
          <w:lang w:eastAsia="ru-RU"/>
        </w:rPr>
        <w:t xml:space="preserve"> по следующей схеме</w:t>
      </w:r>
      <w:r w:rsidR="00965D9B" w:rsidRPr="00F411D2">
        <w:rPr>
          <w:rFonts w:ascii="Times New Roman" w:eastAsia="Times New Roman" w:hAnsi="Times New Roman" w:cs="Times New Roman"/>
          <w:i/>
          <w:sz w:val="28"/>
          <w:szCs w:val="28"/>
          <w:lang w:eastAsia="ru-RU"/>
        </w:rPr>
        <w:t>.</w:t>
      </w:r>
    </w:p>
    <w:p w:rsidR="00965D9B" w:rsidRPr="00F411D2" w:rsidRDefault="00C77530" w:rsidP="00D04FC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t>П</w:t>
      </w:r>
      <w:r w:rsidR="00965D9B" w:rsidRPr="00F411D2">
        <w:rPr>
          <w:rFonts w:ascii="Times New Roman" w:eastAsia="Times New Roman" w:hAnsi="Times New Roman" w:cs="Times New Roman"/>
          <w:sz w:val="28"/>
          <w:szCs w:val="28"/>
          <w:lang w:eastAsia="ru-RU"/>
        </w:rPr>
        <w:t xml:space="preserve">одсчет баллов </w:t>
      </w:r>
      <w:r w:rsidRPr="00F411D2">
        <w:rPr>
          <w:rFonts w:ascii="Times New Roman" w:eastAsia="Times New Roman" w:hAnsi="Times New Roman" w:cs="Times New Roman"/>
          <w:sz w:val="28"/>
          <w:szCs w:val="28"/>
          <w:lang w:eastAsia="ru-RU"/>
        </w:rPr>
        <w:t xml:space="preserve">происходит по </w:t>
      </w:r>
      <w:r w:rsidR="00965D9B" w:rsidRPr="00F411D2">
        <w:rPr>
          <w:rFonts w:ascii="Times New Roman" w:eastAsia="Times New Roman" w:hAnsi="Times New Roman" w:cs="Times New Roman"/>
          <w:sz w:val="28"/>
          <w:szCs w:val="28"/>
          <w:lang w:eastAsia="ru-RU"/>
        </w:rPr>
        <w:t xml:space="preserve">ответам на прямые пункты от 0 до 3 («нет» - 0 баллов, «скорее нет, чем да» - 1 балл, «скорее да, чем нет» - 2 балла, «да» - 3 балла), </w:t>
      </w:r>
      <w:r w:rsidRPr="00F411D2">
        <w:rPr>
          <w:rFonts w:ascii="Times New Roman" w:eastAsia="Times New Roman" w:hAnsi="Times New Roman" w:cs="Times New Roman"/>
          <w:sz w:val="28"/>
          <w:szCs w:val="28"/>
          <w:lang w:eastAsia="ru-RU"/>
        </w:rPr>
        <w:t xml:space="preserve">по </w:t>
      </w:r>
      <w:r w:rsidR="00965D9B" w:rsidRPr="00F411D2">
        <w:rPr>
          <w:rFonts w:ascii="Times New Roman" w:eastAsia="Times New Roman" w:hAnsi="Times New Roman" w:cs="Times New Roman"/>
          <w:sz w:val="28"/>
          <w:szCs w:val="28"/>
          <w:lang w:eastAsia="ru-RU"/>
        </w:rPr>
        <w:t xml:space="preserve">ответам на </w:t>
      </w:r>
      <w:r w:rsidRPr="00F411D2">
        <w:rPr>
          <w:rFonts w:ascii="Times New Roman" w:eastAsia="Times New Roman" w:hAnsi="Times New Roman" w:cs="Times New Roman"/>
          <w:sz w:val="28"/>
          <w:szCs w:val="28"/>
          <w:lang w:eastAsia="ru-RU"/>
        </w:rPr>
        <w:t xml:space="preserve">вопросы </w:t>
      </w:r>
      <w:r w:rsidR="00965D9B" w:rsidRPr="00F411D2">
        <w:rPr>
          <w:rFonts w:ascii="Times New Roman" w:eastAsia="Times New Roman" w:hAnsi="Times New Roman" w:cs="Times New Roman"/>
          <w:sz w:val="28"/>
          <w:szCs w:val="28"/>
          <w:lang w:eastAsia="ru-RU"/>
        </w:rPr>
        <w:t>обратны</w:t>
      </w:r>
      <w:r w:rsidRPr="00F411D2">
        <w:rPr>
          <w:rFonts w:ascii="Times New Roman" w:eastAsia="Times New Roman" w:hAnsi="Times New Roman" w:cs="Times New Roman"/>
          <w:sz w:val="28"/>
          <w:szCs w:val="28"/>
          <w:lang w:eastAsia="ru-RU"/>
        </w:rPr>
        <w:t>х</w:t>
      </w:r>
      <w:r w:rsidR="00965D9B" w:rsidRPr="00F411D2">
        <w:rPr>
          <w:rFonts w:ascii="Times New Roman" w:eastAsia="Times New Roman" w:hAnsi="Times New Roman" w:cs="Times New Roman"/>
          <w:sz w:val="28"/>
          <w:szCs w:val="28"/>
          <w:lang w:eastAsia="ru-RU"/>
        </w:rPr>
        <w:t xml:space="preserve"> пункт</w:t>
      </w:r>
      <w:r w:rsidRPr="00F411D2">
        <w:rPr>
          <w:rFonts w:ascii="Times New Roman" w:eastAsia="Times New Roman" w:hAnsi="Times New Roman" w:cs="Times New Roman"/>
          <w:sz w:val="28"/>
          <w:szCs w:val="28"/>
          <w:lang w:eastAsia="ru-RU"/>
        </w:rPr>
        <w:t>ов,</w:t>
      </w:r>
      <w:r w:rsidR="00965D9B" w:rsidRPr="00F411D2">
        <w:rPr>
          <w:rFonts w:ascii="Times New Roman" w:eastAsia="Times New Roman" w:hAnsi="Times New Roman" w:cs="Times New Roman"/>
          <w:sz w:val="28"/>
          <w:szCs w:val="28"/>
          <w:lang w:eastAsia="ru-RU"/>
        </w:rPr>
        <w:t xml:space="preserve"> присваиваются баллы от 3 до 0 («нет» - 3 балла,</w:t>
      </w:r>
      <w:r w:rsidRPr="00F411D2">
        <w:rPr>
          <w:rFonts w:ascii="Times New Roman" w:eastAsia="Times New Roman" w:hAnsi="Times New Roman" w:cs="Times New Roman"/>
          <w:sz w:val="28"/>
          <w:szCs w:val="28"/>
          <w:lang w:eastAsia="ru-RU"/>
        </w:rPr>
        <w:t xml:space="preserve"> «скорее нет, чем да» - 2 балла, «скорее да, чем нет» - 1 балл</w:t>
      </w:r>
      <w:r w:rsidR="00965D9B" w:rsidRPr="00F411D2">
        <w:rPr>
          <w:rFonts w:ascii="Times New Roman" w:eastAsia="Times New Roman" w:hAnsi="Times New Roman" w:cs="Times New Roman"/>
          <w:sz w:val="28"/>
          <w:szCs w:val="28"/>
          <w:lang w:eastAsia="ru-RU"/>
        </w:rPr>
        <w:t xml:space="preserve"> «да» - 0 баллов). </w:t>
      </w:r>
      <w:r w:rsidRPr="00F411D2">
        <w:rPr>
          <w:rFonts w:ascii="Times New Roman" w:eastAsia="Times New Roman" w:hAnsi="Times New Roman" w:cs="Times New Roman"/>
          <w:sz w:val="28"/>
          <w:szCs w:val="28"/>
          <w:lang w:eastAsia="ru-RU"/>
        </w:rPr>
        <w:t xml:space="preserve">Далее </w:t>
      </w:r>
      <w:r w:rsidR="00965D9B" w:rsidRPr="00F411D2">
        <w:rPr>
          <w:rFonts w:ascii="Times New Roman" w:eastAsia="Times New Roman" w:hAnsi="Times New Roman" w:cs="Times New Roman"/>
          <w:sz w:val="28"/>
          <w:szCs w:val="28"/>
          <w:lang w:eastAsia="ru-RU"/>
        </w:rPr>
        <w:t>суммируе</w:t>
      </w:r>
      <w:r w:rsidRPr="00F411D2">
        <w:rPr>
          <w:rFonts w:ascii="Times New Roman" w:eastAsia="Times New Roman" w:hAnsi="Times New Roman" w:cs="Times New Roman"/>
          <w:sz w:val="28"/>
          <w:szCs w:val="28"/>
          <w:lang w:eastAsia="ru-RU"/>
        </w:rPr>
        <w:t>м ответы в</w:t>
      </w:r>
      <w:r w:rsidR="00965D9B" w:rsidRPr="00F411D2">
        <w:rPr>
          <w:rFonts w:ascii="Times New Roman" w:eastAsia="Times New Roman" w:hAnsi="Times New Roman" w:cs="Times New Roman"/>
          <w:sz w:val="28"/>
          <w:szCs w:val="28"/>
          <w:lang w:eastAsia="ru-RU"/>
        </w:rPr>
        <w:t xml:space="preserve"> общий балл жизнестойкости и </w:t>
      </w:r>
      <w:r w:rsidRPr="00F411D2">
        <w:rPr>
          <w:rFonts w:ascii="Times New Roman" w:eastAsia="Times New Roman" w:hAnsi="Times New Roman" w:cs="Times New Roman"/>
          <w:sz w:val="28"/>
          <w:szCs w:val="28"/>
          <w:lang w:eastAsia="ru-RU"/>
        </w:rPr>
        <w:t xml:space="preserve">точно также ее критерии </w:t>
      </w:r>
      <w:r w:rsidR="00965D9B" w:rsidRPr="00F411D2">
        <w:rPr>
          <w:rFonts w:ascii="Times New Roman" w:eastAsia="Times New Roman" w:hAnsi="Times New Roman" w:cs="Times New Roman"/>
          <w:sz w:val="28"/>
          <w:szCs w:val="28"/>
          <w:lang w:eastAsia="ru-RU"/>
        </w:rPr>
        <w:t xml:space="preserve">для каждой из </w:t>
      </w:r>
      <w:r w:rsidR="006D5D5F" w:rsidRPr="00F411D2">
        <w:rPr>
          <w:rFonts w:ascii="Times New Roman" w:eastAsia="Times New Roman" w:hAnsi="Times New Roman" w:cs="Times New Roman"/>
          <w:sz w:val="28"/>
          <w:szCs w:val="28"/>
          <w:lang w:eastAsia="ru-RU"/>
        </w:rPr>
        <w:t xml:space="preserve">трех </w:t>
      </w:r>
      <w:proofErr w:type="spellStart"/>
      <w:r w:rsidR="006D5D5F" w:rsidRPr="00F411D2">
        <w:rPr>
          <w:rFonts w:ascii="Times New Roman" w:eastAsia="Times New Roman" w:hAnsi="Times New Roman" w:cs="Times New Roman"/>
          <w:sz w:val="28"/>
          <w:szCs w:val="28"/>
          <w:lang w:eastAsia="ru-RU"/>
        </w:rPr>
        <w:t>субшкал</w:t>
      </w:r>
      <w:proofErr w:type="spellEnd"/>
      <w:r w:rsidR="006D5D5F" w:rsidRPr="00F411D2">
        <w:rPr>
          <w:rFonts w:ascii="Times New Roman" w:eastAsia="Times New Roman" w:hAnsi="Times New Roman" w:cs="Times New Roman"/>
          <w:sz w:val="28"/>
          <w:szCs w:val="28"/>
          <w:lang w:eastAsia="ru-RU"/>
        </w:rPr>
        <w:t xml:space="preserve"> (вовлеченность, контроль</w:t>
      </w:r>
      <w:r w:rsidR="00965D9B" w:rsidRPr="00F411D2">
        <w:rPr>
          <w:rFonts w:ascii="Times New Roman" w:eastAsia="Times New Roman" w:hAnsi="Times New Roman" w:cs="Times New Roman"/>
          <w:sz w:val="28"/>
          <w:szCs w:val="28"/>
          <w:lang w:eastAsia="ru-RU"/>
        </w:rPr>
        <w:t xml:space="preserve"> и приняти</w:t>
      </w:r>
      <w:r w:rsidR="006D5D5F" w:rsidRPr="00F411D2">
        <w:rPr>
          <w:rFonts w:ascii="Times New Roman" w:eastAsia="Times New Roman" w:hAnsi="Times New Roman" w:cs="Times New Roman"/>
          <w:sz w:val="28"/>
          <w:szCs w:val="28"/>
          <w:lang w:eastAsia="ru-RU"/>
        </w:rPr>
        <w:t>е</w:t>
      </w:r>
      <w:r w:rsidR="00965D9B" w:rsidRPr="00F411D2">
        <w:rPr>
          <w:rFonts w:ascii="Times New Roman" w:eastAsia="Times New Roman" w:hAnsi="Times New Roman" w:cs="Times New Roman"/>
          <w:sz w:val="28"/>
          <w:szCs w:val="28"/>
          <w:lang w:eastAsia="ru-RU"/>
        </w:rPr>
        <w:t xml:space="preserve"> риска). </w:t>
      </w:r>
      <w:r w:rsidR="006D5D5F" w:rsidRPr="00F411D2">
        <w:rPr>
          <w:rFonts w:ascii="Times New Roman" w:eastAsia="Times New Roman" w:hAnsi="Times New Roman" w:cs="Times New Roman"/>
          <w:sz w:val="28"/>
          <w:szCs w:val="28"/>
          <w:lang w:eastAsia="ru-RU"/>
        </w:rPr>
        <w:t>В итоге</w:t>
      </w:r>
      <w:r w:rsidR="00965D9B" w:rsidRPr="00F411D2">
        <w:rPr>
          <w:rFonts w:ascii="Times New Roman" w:eastAsia="Times New Roman" w:hAnsi="Times New Roman" w:cs="Times New Roman"/>
          <w:sz w:val="28"/>
          <w:szCs w:val="28"/>
          <w:lang w:eastAsia="ru-RU"/>
        </w:rPr>
        <w:t xml:space="preserve"> результат</w:t>
      </w:r>
      <w:r w:rsidR="006D5D5F" w:rsidRPr="00F411D2">
        <w:rPr>
          <w:rFonts w:ascii="Times New Roman" w:eastAsia="Times New Roman" w:hAnsi="Times New Roman" w:cs="Times New Roman"/>
          <w:sz w:val="28"/>
          <w:szCs w:val="28"/>
          <w:lang w:eastAsia="ru-RU"/>
        </w:rPr>
        <w:t>ы</w:t>
      </w:r>
      <w:r w:rsidR="00965D9B" w:rsidRPr="00F411D2">
        <w:rPr>
          <w:rFonts w:ascii="Times New Roman" w:eastAsia="Times New Roman" w:hAnsi="Times New Roman" w:cs="Times New Roman"/>
          <w:sz w:val="28"/>
          <w:szCs w:val="28"/>
          <w:lang w:eastAsia="ru-RU"/>
        </w:rPr>
        <w:t xml:space="preserve"> </w:t>
      </w:r>
      <w:r w:rsidR="006D5D5F" w:rsidRPr="00F411D2">
        <w:rPr>
          <w:rFonts w:ascii="Times New Roman" w:eastAsia="Times New Roman" w:hAnsi="Times New Roman" w:cs="Times New Roman"/>
          <w:sz w:val="28"/>
          <w:szCs w:val="28"/>
          <w:lang w:eastAsia="ru-RU"/>
        </w:rPr>
        <w:t xml:space="preserve">по желанию исследователя </w:t>
      </w:r>
      <w:r w:rsidR="00965D9B" w:rsidRPr="00F411D2">
        <w:rPr>
          <w:rFonts w:ascii="Times New Roman" w:eastAsia="Times New Roman" w:hAnsi="Times New Roman" w:cs="Times New Roman"/>
          <w:sz w:val="28"/>
          <w:szCs w:val="28"/>
          <w:lang w:eastAsia="ru-RU"/>
        </w:rPr>
        <w:t>сравн</w:t>
      </w:r>
      <w:r w:rsidR="006D5D5F" w:rsidRPr="00F411D2">
        <w:rPr>
          <w:rFonts w:ascii="Times New Roman" w:eastAsia="Times New Roman" w:hAnsi="Times New Roman" w:cs="Times New Roman"/>
          <w:sz w:val="28"/>
          <w:szCs w:val="28"/>
          <w:lang w:eastAsia="ru-RU"/>
        </w:rPr>
        <w:t>иваются</w:t>
      </w:r>
      <w:r w:rsidR="00965D9B" w:rsidRPr="00F411D2">
        <w:rPr>
          <w:rFonts w:ascii="Times New Roman" w:eastAsia="Times New Roman" w:hAnsi="Times New Roman" w:cs="Times New Roman"/>
          <w:sz w:val="28"/>
          <w:szCs w:val="28"/>
          <w:lang w:eastAsia="ru-RU"/>
        </w:rPr>
        <w:t xml:space="preserve"> с нормативным</w:t>
      </w:r>
      <w:r w:rsidR="006D5D5F" w:rsidRPr="00F411D2">
        <w:rPr>
          <w:rFonts w:ascii="Times New Roman" w:eastAsia="Times New Roman" w:hAnsi="Times New Roman" w:cs="Times New Roman"/>
          <w:sz w:val="28"/>
          <w:szCs w:val="28"/>
          <w:lang w:eastAsia="ru-RU"/>
        </w:rPr>
        <w:t>и выделенными авторами</w:t>
      </w:r>
      <w:r w:rsidR="00965D9B" w:rsidRPr="00F411D2">
        <w:rPr>
          <w:rFonts w:ascii="Times New Roman" w:eastAsia="Times New Roman" w:hAnsi="Times New Roman" w:cs="Times New Roman"/>
          <w:sz w:val="28"/>
          <w:szCs w:val="28"/>
          <w:lang w:eastAsia="ru-RU"/>
        </w:rPr>
        <w:t>.</w:t>
      </w:r>
    </w:p>
    <w:p w:rsidR="00965D9B" w:rsidRPr="00F411D2" w:rsidRDefault="00A5071C" w:rsidP="00A5071C">
      <w:pPr>
        <w:spacing w:after="0" w:line="360" w:lineRule="auto"/>
        <w:ind w:firstLine="709"/>
        <w:jc w:val="both"/>
        <w:rPr>
          <w:rFonts w:ascii="Times New Roman" w:eastAsia="Times New Roman" w:hAnsi="Times New Roman" w:cs="Times New Roman"/>
          <w:sz w:val="28"/>
          <w:szCs w:val="28"/>
          <w:lang w:eastAsia="ru-RU"/>
        </w:rPr>
      </w:pPr>
      <w:r w:rsidRPr="00F411D2">
        <w:rPr>
          <w:rFonts w:ascii="Times New Roman" w:eastAsia="Times New Roman" w:hAnsi="Times New Roman" w:cs="Times New Roman"/>
          <w:sz w:val="28"/>
          <w:szCs w:val="28"/>
          <w:lang w:eastAsia="ru-RU"/>
        </w:rPr>
        <w:lastRenderedPageBreak/>
        <w:t>Авторы адаптации Д.А. Леонтьев и Е.И. Рассказова ведут</w:t>
      </w:r>
      <w:r w:rsidR="00965D9B" w:rsidRPr="00F411D2">
        <w:rPr>
          <w:rFonts w:ascii="Times New Roman" w:eastAsia="Times New Roman" w:hAnsi="Times New Roman" w:cs="Times New Roman"/>
          <w:sz w:val="28"/>
          <w:szCs w:val="28"/>
          <w:lang w:eastAsia="ru-RU"/>
        </w:rPr>
        <w:t xml:space="preserve"> </w:t>
      </w:r>
      <w:r w:rsidRPr="00F411D2">
        <w:rPr>
          <w:rFonts w:ascii="Times New Roman" w:eastAsia="Times New Roman" w:hAnsi="Times New Roman" w:cs="Times New Roman"/>
          <w:sz w:val="28"/>
          <w:szCs w:val="28"/>
          <w:lang w:eastAsia="ru-RU"/>
        </w:rPr>
        <w:t xml:space="preserve">подсчет сырых баллов </w:t>
      </w:r>
      <w:r w:rsidR="00965D9B" w:rsidRPr="00F411D2">
        <w:rPr>
          <w:rFonts w:ascii="Times New Roman" w:eastAsia="Times New Roman" w:hAnsi="Times New Roman" w:cs="Times New Roman"/>
          <w:sz w:val="28"/>
          <w:szCs w:val="28"/>
          <w:lang w:eastAsia="ru-RU"/>
        </w:rPr>
        <w:t>по сл</w:t>
      </w:r>
      <w:r w:rsidR="00604E20" w:rsidRPr="00F411D2">
        <w:rPr>
          <w:rFonts w:ascii="Times New Roman" w:eastAsia="Times New Roman" w:hAnsi="Times New Roman" w:cs="Times New Roman"/>
          <w:sz w:val="28"/>
          <w:szCs w:val="28"/>
          <w:lang w:eastAsia="ru-RU"/>
        </w:rPr>
        <w:t>едующему ключу, приведенному в Приложении 2, Т</w:t>
      </w:r>
      <w:r w:rsidR="00965D9B" w:rsidRPr="00F411D2">
        <w:rPr>
          <w:rFonts w:ascii="Times New Roman" w:eastAsia="Times New Roman" w:hAnsi="Times New Roman" w:cs="Times New Roman"/>
          <w:sz w:val="28"/>
          <w:szCs w:val="28"/>
          <w:lang w:eastAsia="ru-RU"/>
        </w:rPr>
        <w:t>аблице</w:t>
      </w:r>
      <w:r w:rsidR="00DF4DFD" w:rsidRPr="00F411D2">
        <w:rPr>
          <w:rFonts w:ascii="Times New Roman" w:eastAsia="Times New Roman" w:hAnsi="Times New Roman" w:cs="Times New Roman"/>
          <w:sz w:val="28"/>
          <w:szCs w:val="28"/>
          <w:lang w:eastAsia="ru-RU"/>
        </w:rPr>
        <w:t xml:space="preserve"> </w:t>
      </w:r>
      <w:r w:rsidR="008B6D9C" w:rsidRPr="00F411D2">
        <w:rPr>
          <w:rFonts w:ascii="Times New Roman" w:eastAsia="Times New Roman" w:hAnsi="Times New Roman" w:cs="Times New Roman"/>
          <w:sz w:val="28"/>
          <w:szCs w:val="28"/>
          <w:lang w:eastAsia="ru-RU"/>
        </w:rPr>
        <w:t>10</w:t>
      </w:r>
      <w:r w:rsidR="00965D9B" w:rsidRPr="00F411D2">
        <w:rPr>
          <w:rFonts w:ascii="Times New Roman" w:eastAsia="Times New Roman" w:hAnsi="Times New Roman" w:cs="Times New Roman"/>
          <w:sz w:val="28"/>
          <w:szCs w:val="28"/>
          <w:lang w:eastAsia="ru-RU"/>
        </w:rPr>
        <w:t>.</w:t>
      </w:r>
      <w:r w:rsidRPr="00F411D2">
        <w:rPr>
          <w:rFonts w:ascii="Times New Roman" w:eastAsia="Times New Roman" w:hAnsi="Times New Roman" w:cs="Times New Roman"/>
          <w:sz w:val="28"/>
          <w:szCs w:val="28"/>
          <w:lang w:eastAsia="ru-RU"/>
        </w:rPr>
        <w:t xml:space="preserve"> Так же они выводят и </w:t>
      </w:r>
      <w:r w:rsidR="00965D9B" w:rsidRPr="00F411D2">
        <w:rPr>
          <w:rFonts w:ascii="Times New Roman" w:eastAsia="Times New Roman" w:hAnsi="Times New Roman" w:cs="Times New Roman"/>
          <w:sz w:val="28"/>
          <w:szCs w:val="28"/>
          <w:lang w:eastAsia="ru-RU"/>
        </w:rPr>
        <w:t>средние нормативные значения, полученные для России</w:t>
      </w:r>
      <w:r w:rsidR="00604E20" w:rsidRPr="00F411D2">
        <w:rPr>
          <w:rFonts w:ascii="Times New Roman" w:eastAsia="Times New Roman" w:hAnsi="Times New Roman" w:cs="Times New Roman"/>
          <w:sz w:val="28"/>
          <w:szCs w:val="28"/>
          <w:lang w:eastAsia="ru-RU"/>
        </w:rPr>
        <w:t xml:space="preserve"> (Прило</w:t>
      </w:r>
      <w:r w:rsidR="008B6D9C" w:rsidRPr="00F411D2">
        <w:rPr>
          <w:rFonts w:ascii="Times New Roman" w:eastAsia="Times New Roman" w:hAnsi="Times New Roman" w:cs="Times New Roman"/>
          <w:sz w:val="28"/>
          <w:szCs w:val="28"/>
          <w:lang w:eastAsia="ru-RU"/>
        </w:rPr>
        <w:t>жение 3, Таблица 11</w:t>
      </w:r>
      <w:r w:rsidR="00604E20" w:rsidRPr="00F411D2">
        <w:rPr>
          <w:rFonts w:ascii="Times New Roman" w:eastAsia="Times New Roman" w:hAnsi="Times New Roman" w:cs="Times New Roman"/>
          <w:sz w:val="28"/>
          <w:szCs w:val="28"/>
          <w:lang w:eastAsia="ru-RU"/>
        </w:rPr>
        <w:t>)</w:t>
      </w:r>
      <w:r w:rsidR="00965D9B" w:rsidRPr="00F411D2">
        <w:rPr>
          <w:rFonts w:ascii="Times New Roman" w:eastAsia="Times New Roman" w:hAnsi="Times New Roman" w:cs="Times New Roman"/>
          <w:sz w:val="28"/>
          <w:szCs w:val="28"/>
          <w:lang w:eastAsia="ru-RU"/>
        </w:rPr>
        <w:t xml:space="preserve">. </w:t>
      </w:r>
    </w:p>
    <w:p w:rsidR="00965D9B" w:rsidRPr="00F411D2" w:rsidRDefault="00965D9B" w:rsidP="00D04FCC">
      <w:pPr>
        <w:spacing w:after="0" w:line="360" w:lineRule="auto"/>
        <w:ind w:firstLine="709"/>
        <w:jc w:val="both"/>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Средние значения будут применены для сравнения с ними полученных показателей в исследованиях проводимых в рамках применения программы при работе с подростками.</w:t>
      </w:r>
    </w:p>
    <w:p w:rsidR="00965D9B" w:rsidRPr="00F411D2" w:rsidRDefault="00965D9B" w:rsidP="00D04FCC">
      <w:pPr>
        <w:spacing w:after="0" w:line="360" w:lineRule="auto"/>
        <w:ind w:firstLine="709"/>
        <w:jc w:val="right"/>
        <w:rPr>
          <w:rFonts w:ascii="Times New Roman" w:eastAsia="Times New Roman" w:hAnsi="Times New Roman" w:cs="Times New Roman"/>
          <w:color w:val="000000"/>
          <w:sz w:val="28"/>
          <w:szCs w:val="28"/>
          <w:lang w:eastAsia="ru-RU"/>
        </w:rPr>
      </w:pPr>
      <w:r w:rsidRPr="00F411D2">
        <w:rPr>
          <w:rFonts w:ascii="Times New Roman" w:eastAsia="Times New Roman" w:hAnsi="Times New Roman" w:cs="Times New Roman"/>
          <w:color w:val="000000"/>
          <w:sz w:val="28"/>
          <w:szCs w:val="28"/>
          <w:lang w:eastAsia="ru-RU"/>
        </w:rPr>
        <w:t>Рисунок 1</w:t>
      </w:r>
    </w:p>
    <w:p w:rsidR="00965D9B" w:rsidRPr="00F411D2" w:rsidRDefault="00965D9B" w:rsidP="00D04FCC">
      <w:pPr>
        <w:spacing w:after="0" w:line="360" w:lineRule="auto"/>
        <w:ind w:firstLine="709"/>
        <w:jc w:val="center"/>
        <w:rPr>
          <w:noProof/>
          <w:sz w:val="28"/>
          <w:szCs w:val="28"/>
          <w:lang w:val="en-US" w:eastAsia="ru-RU"/>
        </w:rPr>
      </w:pPr>
      <w:r w:rsidRPr="00F411D2">
        <w:rPr>
          <w:rFonts w:ascii="Times New Roman" w:eastAsia="Times New Roman" w:hAnsi="Times New Roman" w:cs="Times New Roman"/>
          <w:color w:val="000000"/>
          <w:sz w:val="28"/>
          <w:szCs w:val="28"/>
          <w:lang w:eastAsia="ru-RU"/>
        </w:rPr>
        <w:t>График шкал Жизнестойкости</w:t>
      </w:r>
      <w:r w:rsidRPr="00F411D2">
        <w:rPr>
          <w:rFonts w:ascii="Times New Roman" w:eastAsia="Times New Roman" w:hAnsi="Times New Roman" w:cs="Times New Roman"/>
          <w:color w:val="000000"/>
          <w:sz w:val="28"/>
          <w:szCs w:val="28"/>
          <w:lang w:val="en-US" w:eastAsia="ru-RU"/>
        </w:rPr>
        <w:t xml:space="preserve"> [61]</w:t>
      </w:r>
    </w:p>
    <w:p w:rsidR="00965D9B" w:rsidRDefault="00965D9B" w:rsidP="00965D9B">
      <w:pPr>
        <w:spacing w:after="0" w:line="240" w:lineRule="auto"/>
        <w:ind w:right="227"/>
        <w:rPr>
          <w:rFonts w:ascii="Times New Roman" w:eastAsia="Times New Roman" w:hAnsi="Times New Roman" w:cs="Times New Roman"/>
          <w:color w:val="000000"/>
          <w:sz w:val="27"/>
          <w:szCs w:val="27"/>
          <w:lang w:eastAsia="ru-RU"/>
        </w:rPr>
      </w:pPr>
      <w:r>
        <w:rPr>
          <w:noProof/>
          <w:lang w:eastAsia="ru-RU"/>
        </w:rPr>
        <w:drawing>
          <wp:inline distT="0" distB="0" distL="0" distR="0" wp14:anchorId="1F67E55F" wp14:editId="6FD72A80">
            <wp:extent cx="5952785" cy="26593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72" t="14139" r="22638" b="41391"/>
                    <a:stretch/>
                  </pic:blipFill>
                  <pic:spPr bwMode="auto">
                    <a:xfrm>
                      <a:off x="0" y="0"/>
                      <a:ext cx="6026933" cy="2692505"/>
                    </a:xfrm>
                    <a:prstGeom prst="rect">
                      <a:avLst/>
                    </a:prstGeom>
                    <a:ln>
                      <a:noFill/>
                    </a:ln>
                    <a:extLst>
                      <a:ext uri="{53640926-AAD7-44D8-BBD7-CCE9431645EC}">
                        <a14:shadowObscured xmlns:a14="http://schemas.microsoft.com/office/drawing/2010/main"/>
                      </a:ext>
                    </a:extLst>
                  </pic:spPr>
                </pic:pic>
              </a:graphicData>
            </a:graphic>
          </wp:inline>
        </w:drawing>
      </w:r>
    </w:p>
    <w:p w:rsidR="00965D9B" w:rsidRDefault="00965D9B" w:rsidP="00965D9B">
      <w:pPr>
        <w:spacing w:after="0" w:line="240" w:lineRule="auto"/>
        <w:ind w:right="227"/>
        <w:rPr>
          <w:rFonts w:ascii="Times New Roman" w:eastAsia="Times New Roman" w:hAnsi="Times New Roman" w:cs="Times New Roman"/>
          <w:color w:val="000000"/>
          <w:sz w:val="27"/>
          <w:szCs w:val="27"/>
          <w:lang w:eastAsia="ru-RU"/>
        </w:rPr>
      </w:pPr>
    </w:p>
    <w:p w:rsidR="00965D9B" w:rsidRPr="00F474E3" w:rsidRDefault="00965D9B" w:rsidP="00616D76">
      <w:pPr>
        <w:spacing w:after="0" w:line="360" w:lineRule="auto"/>
        <w:ind w:firstLine="709"/>
        <w:jc w:val="both"/>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В адаптации теста Жизнестойкости были выделены три уровня в целом по показателю «Жизнестойкость», так и в разрезе его составляющих, которые таблично можно выделить следующим образом:</w:t>
      </w:r>
    </w:p>
    <w:p w:rsidR="00965D9B" w:rsidRPr="00F474E3" w:rsidRDefault="008B6D9C" w:rsidP="00616D76">
      <w:pPr>
        <w:spacing w:after="0" w:line="360" w:lineRule="auto"/>
        <w:ind w:firstLine="709"/>
        <w:jc w:val="right"/>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Таблица 4</w:t>
      </w:r>
    </w:p>
    <w:p w:rsidR="00965D9B" w:rsidRPr="00F474E3" w:rsidRDefault="00965D9B" w:rsidP="00616D76">
      <w:pPr>
        <w:spacing w:after="0" w:line="360" w:lineRule="auto"/>
        <w:ind w:firstLine="709"/>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Диапазоны уровней «Жизнестойкости» и ее компонентов</w:t>
      </w:r>
    </w:p>
    <w:tbl>
      <w:tblPr>
        <w:tblStyle w:val="a7"/>
        <w:tblW w:w="0" w:type="auto"/>
        <w:tblLook w:val="04A0" w:firstRow="1" w:lastRow="0" w:firstColumn="1" w:lastColumn="0" w:noHBand="0" w:noVBand="1"/>
      </w:tblPr>
      <w:tblGrid>
        <w:gridCol w:w="2416"/>
        <w:gridCol w:w="2333"/>
        <w:gridCol w:w="2333"/>
        <w:gridCol w:w="2334"/>
      </w:tblGrid>
      <w:tr w:rsidR="00965D9B" w:rsidRPr="00F474E3" w:rsidTr="005B6E06">
        <w:tc>
          <w:tcPr>
            <w:tcW w:w="2345" w:type="dxa"/>
            <w:vMerge w:val="restart"/>
          </w:tcPr>
          <w:p w:rsidR="00965D9B" w:rsidRPr="00F474E3" w:rsidRDefault="00965D9B" w:rsidP="005B6E06">
            <w:pPr>
              <w:ind w:right="227"/>
              <w:jc w:val="right"/>
              <w:rPr>
                <w:rFonts w:ascii="Times New Roman" w:eastAsia="Times New Roman" w:hAnsi="Times New Roman" w:cs="Times New Roman"/>
                <w:color w:val="000000"/>
                <w:sz w:val="28"/>
                <w:szCs w:val="28"/>
                <w:lang w:eastAsia="ru-RU"/>
              </w:rPr>
            </w:pPr>
          </w:p>
        </w:tc>
        <w:tc>
          <w:tcPr>
            <w:tcW w:w="7000" w:type="dxa"/>
            <w:gridSpan w:val="3"/>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Диапазоны уровней в баллах</w:t>
            </w:r>
          </w:p>
        </w:tc>
      </w:tr>
      <w:tr w:rsidR="00965D9B" w:rsidRPr="00F474E3" w:rsidTr="005B6E06">
        <w:tc>
          <w:tcPr>
            <w:tcW w:w="2345" w:type="dxa"/>
            <w:vMerge/>
          </w:tcPr>
          <w:p w:rsidR="00965D9B" w:rsidRPr="00F474E3" w:rsidRDefault="00965D9B" w:rsidP="005B6E06">
            <w:pPr>
              <w:ind w:right="227"/>
              <w:rPr>
                <w:rFonts w:ascii="Times New Roman" w:eastAsia="Times New Roman" w:hAnsi="Times New Roman" w:cs="Times New Roman"/>
                <w:color w:val="000000"/>
                <w:sz w:val="28"/>
                <w:szCs w:val="28"/>
                <w:lang w:eastAsia="ru-RU"/>
              </w:rPr>
            </w:pP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низкий</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средний</w:t>
            </w:r>
          </w:p>
        </w:tc>
        <w:tc>
          <w:tcPr>
            <w:tcW w:w="2334"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высокий</w:t>
            </w:r>
          </w:p>
        </w:tc>
      </w:tr>
      <w:tr w:rsidR="00965D9B" w:rsidRPr="00F474E3" w:rsidTr="005B6E06">
        <w:tc>
          <w:tcPr>
            <w:tcW w:w="2345" w:type="dxa"/>
          </w:tcPr>
          <w:p w:rsidR="00965D9B" w:rsidRPr="00F474E3" w:rsidRDefault="00965D9B" w:rsidP="005B6E06">
            <w:pPr>
              <w:ind w:right="227"/>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Жизнестойкость</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0-61</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62-99</w:t>
            </w:r>
          </w:p>
        </w:tc>
        <w:tc>
          <w:tcPr>
            <w:tcW w:w="2334"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100-135</w:t>
            </w:r>
          </w:p>
        </w:tc>
      </w:tr>
      <w:tr w:rsidR="00965D9B" w:rsidRPr="00F474E3" w:rsidTr="005B6E06">
        <w:tc>
          <w:tcPr>
            <w:tcW w:w="2345" w:type="dxa"/>
          </w:tcPr>
          <w:p w:rsidR="00965D9B" w:rsidRPr="00F474E3" w:rsidRDefault="00965D9B" w:rsidP="005B6E06">
            <w:pPr>
              <w:ind w:right="227"/>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Вовлеченность</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0-29</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30-46</w:t>
            </w:r>
          </w:p>
        </w:tc>
        <w:tc>
          <w:tcPr>
            <w:tcW w:w="2334"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47-54</w:t>
            </w:r>
          </w:p>
        </w:tc>
      </w:tr>
      <w:tr w:rsidR="00965D9B" w:rsidRPr="00F474E3" w:rsidTr="005B6E06">
        <w:tc>
          <w:tcPr>
            <w:tcW w:w="2345" w:type="dxa"/>
          </w:tcPr>
          <w:p w:rsidR="00965D9B" w:rsidRPr="00F474E3" w:rsidRDefault="00965D9B" w:rsidP="005B6E06">
            <w:pPr>
              <w:ind w:right="227"/>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Контроль</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0-20</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21-38</w:t>
            </w:r>
          </w:p>
        </w:tc>
        <w:tc>
          <w:tcPr>
            <w:tcW w:w="2334"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39-51</w:t>
            </w:r>
          </w:p>
        </w:tc>
      </w:tr>
      <w:tr w:rsidR="00965D9B" w:rsidRPr="00F474E3" w:rsidTr="005B6E06">
        <w:tc>
          <w:tcPr>
            <w:tcW w:w="2345" w:type="dxa"/>
          </w:tcPr>
          <w:p w:rsidR="00965D9B" w:rsidRPr="00F474E3" w:rsidRDefault="00965D9B" w:rsidP="005B6E06">
            <w:pPr>
              <w:ind w:right="227"/>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Принятие риска</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0-8</w:t>
            </w:r>
          </w:p>
        </w:tc>
        <w:tc>
          <w:tcPr>
            <w:tcW w:w="2333"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9-18</w:t>
            </w:r>
          </w:p>
        </w:tc>
        <w:tc>
          <w:tcPr>
            <w:tcW w:w="2334" w:type="dxa"/>
          </w:tcPr>
          <w:p w:rsidR="00965D9B" w:rsidRPr="00F474E3" w:rsidRDefault="00965D9B" w:rsidP="005B6E06">
            <w:pPr>
              <w:ind w:right="227"/>
              <w:jc w:val="center"/>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19-30</w:t>
            </w:r>
          </w:p>
        </w:tc>
      </w:tr>
    </w:tbl>
    <w:p w:rsidR="00965D9B" w:rsidRPr="00F474E3" w:rsidRDefault="00965D9B" w:rsidP="00965D9B">
      <w:pPr>
        <w:spacing w:after="0" w:line="240" w:lineRule="auto"/>
        <w:ind w:right="227"/>
        <w:rPr>
          <w:rFonts w:ascii="Times New Roman" w:eastAsia="Times New Roman" w:hAnsi="Times New Roman" w:cs="Times New Roman"/>
          <w:color w:val="000000"/>
          <w:sz w:val="28"/>
          <w:szCs w:val="28"/>
          <w:lang w:eastAsia="ru-RU"/>
        </w:rPr>
      </w:pPr>
    </w:p>
    <w:p w:rsidR="00965D9B" w:rsidRPr="00F474E3" w:rsidRDefault="00785095"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sz w:val="28"/>
          <w:szCs w:val="28"/>
          <w:lang w:eastAsia="ru-RU"/>
        </w:rPr>
        <w:t>«</w:t>
      </w:r>
      <w:r w:rsidR="00965D9B" w:rsidRPr="00F474E3">
        <w:rPr>
          <w:rFonts w:ascii="Times New Roman" w:eastAsia="Times New Roman" w:hAnsi="Times New Roman" w:cs="Times New Roman"/>
          <w:sz w:val="28"/>
          <w:szCs w:val="28"/>
          <w:lang w:eastAsia="ru-RU"/>
        </w:rPr>
        <w:t xml:space="preserve">Эффективность курса подтверждается позитивными оценками его участников (на уровне 90—100 %). В рамках данного подхода было также </w:t>
      </w:r>
      <w:r w:rsidR="00965D9B" w:rsidRPr="00F474E3">
        <w:rPr>
          <w:rFonts w:ascii="Times New Roman" w:eastAsia="Times New Roman" w:hAnsi="Times New Roman" w:cs="Times New Roman"/>
          <w:sz w:val="28"/>
          <w:szCs w:val="28"/>
          <w:lang w:eastAsia="ru-RU"/>
        </w:rPr>
        <w:lastRenderedPageBreak/>
        <w:t>проведено несколько экспериментов по сравнению эффективности различных методик. Сравнительный анализ тренинга жизнестойкости, релаксации и социальной поддержки показал, что эффективность тренинга жизнестойкости вдвое превышает эффективность двух других методик.</w:t>
      </w:r>
      <w:r w:rsidRPr="00F474E3">
        <w:rPr>
          <w:rFonts w:ascii="Times New Roman" w:eastAsia="Times New Roman" w:hAnsi="Times New Roman" w:cs="Times New Roman"/>
          <w:sz w:val="28"/>
          <w:szCs w:val="28"/>
          <w:lang w:eastAsia="ru-RU"/>
        </w:rPr>
        <w:t>»</w:t>
      </w:r>
      <w:r w:rsidR="00965D9B" w:rsidRPr="00F474E3">
        <w:rPr>
          <w:rFonts w:ascii="Times New Roman" w:eastAsia="Times New Roman" w:hAnsi="Times New Roman" w:cs="Times New Roman"/>
          <w:sz w:val="28"/>
          <w:szCs w:val="28"/>
          <w:lang w:eastAsia="ru-RU"/>
        </w:rPr>
        <w:t xml:space="preserve"> [25, </w:t>
      </w:r>
      <w:r w:rsidR="00965D9B" w:rsidRPr="00F474E3">
        <w:rPr>
          <w:rFonts w:ascii="Times New Roman" w:eastAsia="Times New Roman" w:hAnsi="Times New Roman" w:cs="Times New Roman"/>
          <w:sz w:val="28"/>
          <w:szCs w:val="28"/>
          <w:lang w:val="en-US" w:eastAsia="ru-RU"/>
        </w:rPr>
        <w:t>c</w:t>
      </w:r>
      <w:r w:rsidR="00965D9B" w:rsidRPr="00F474E3">
        <w:rPr>
          <w:rFonts w:ascii="Times New Roman" w:eastAsia="Times New Roman" w:hAnsi="Times New Roman" w:cs="Times New Roman"/>
          <w:sz w:val="28"/>
          <w:szCs w:val="28"/>
          <w:lang w:eastAsia="ru-RU"/>
        </w:rPr>
        <w:t>.26].</w:t>
      </w:r>
    </w:p>
    <w:p w:rsidR="00CD675F" w:rsidRPr="00F474E3" w:rsidRDefault="00965D9B"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b/>
          <w:bCs/>
          <w:color w:val="000000"/>
          <w:sz w:val="28"/>
          <w:szCs w:val="28"/>
          <w:lang w:eastAsia="ru-RU"/>
        </w:rPr>
        <w:t xml:space="preserve">Метод </w:t>
      </w:r>
      <w:r w:rsidR="00186E27" w:rsidRPr="00F474E3">
        <w:rPr>
          <w:rFonts w:ascii="Times New Roman" w:eastAsia="Times New Roman" w:hAnsi="Times New Roman" w:cs="Times New Roman"/>
          <w:b/>
          <w:bCs/>
          <w:color w:val="000000"/>
          <w:sz w:val="28"/>
          <w:szCs w:val="28"/>
          <w:lang w:eastAsia="ru-RU"/>
        </w:rPr>
        <w:t>«</w:t>
      </w:r>
      <w:r w:rsidRPr="00F474E3">
        <w:rPr>
          <w:rFonts w:ascii="Times New Roman" w:eastAsia="Times New Roman" w:hAnsi="Times New Roman" w:cs="Times New Roman"/>
          <w:b/>
          <w:bCs/>
          <w:color w:val="000000"/>
          <w:sz w:val="28"/>
          <w:szCs w:val="28"/>
          <w:lang w:eastAsia="ru-RU"/>
        </w:rPr>
        <w:t>Математической с</w:t>
      </w:r>
      <w:r w:rsidR="00CD675F" w:rsidRPr="00F474E3">
        <w:rPr>
          <w:rFonts w:ascii="Times New Roman" w:eastAsia="Times New Roman" w:hAnsi="Times New Roman" w:cs="Times New Roman"/>
          <w:b/>
          <w:bCs/>
          <w:color w:val="000000"/>
          <w:sz w:val="28"/>
          <w:szCs w:val="28"/>
          <w:lang w:eastAsia="ru-RU"/>
        </w:rPr>
        <w:t>татисти</w:t>
      </w:r>
      <w:r w:rsidRPr="00F474E3">
        <w:rPr>
          <w:rFonts w:ascii="Times New Roman" w:eastAsia="Times New Roman" w:hAnsi="Times New Roman" w:cs="Times New Roman"/>
          <w:b/>
          <w:bCs/>
          <w:color w:val="000000"/>
          <w:sz w:val="28"/>
          <w:szCs w:val="28"/>
          <w:lang w:eastAsia="ru-RU"/>
        </w:rPr>
        <w:t>ки</w:t>
      </w:r>
      <w:r w:rsidR="00186E27" w:rsidRPr="00F474E3">
        <w:rPr>
          <w:rFonts w:ascii="Times New Roman" w:eastAsia="Times New Roman" w:hAnsi="Times New Roman" w:cs="Times New Roman"/>
          <w:b/>
          <w:bCs/>
          <w:color w:val="000000"/>
          <w:sz w:val="28"/>
          <w:szCs w:val="28"/>
          <w:lang w:eastAsia="ru-RU"/>
        </w:rPr>
        <w:t>»</w:t>
      </w:r>
      <w:r w:rsidR="00CD675F" w:rsidRPr="00F474E3">
        <w:rPr>
          <w:rFonts w:ascii="Times New Roman" w:eastAsia="Times New Roman" w:hAnsi="Times New Roman" w:cs="Times New Roman"/>
          <w:b/>
          <w:bCs/>
          <w:color w:val="000000"/>
          <w:sz w:val="28"/>
          <w:szCs w:val="28"/>
          <w:lang w:eastAsia="ru-RU"/>
        </w:rPr>
        <w:t>.</w:t>
      </w:r>
    </w:p>
    <w:p w:rsidR="00CD675F" w:rsidRPr="00F474E3" w:rsidRDefault="00CD675F"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 xml:space="preserve">Математический подход мы будем использовать для подтверждения выдвинутой гипотезы, остросоциальные театральные постановки на подростковые темы с последующим интерактивно-рефлексивным </w:t>
      </w:r>
      <w:proofErr w:type="spellStart"/>
      <w:r w:rsidRPr="00F474E3">
        <w:rPr>
          <w:rFonts w:ascii="Times New Roman" w:eastAsia="Times New Roman" w:hAnsi="Times New Roman" w:cs="Times New Roman"/>
          <w:color w:val="000000"/>
          <w:sz w:val="28"/>
          <w:szCs w:val="28"/>
          <w:lang w:eastAsia="ru-RU"/>
        </w:rPr>
        <w:t>обживанием</w:t>
      </w:r>
      <w:proofErr w:type="spellEnd"/>
      <w:r w:rsidRPr="00F474E3">
        <w:rPr>
          <w:rFonts w:ascii="Times New Roman" w:eastAsia="Times New Roman" w:hAnsi="Times New Roman" w:cs="Times New Roman"/>
          <w:color w:val="000000"/>
          <w:sz w:val="28"/>
          <w:szCs w:val="28"/>
          <w:lang w:eastAsia="ru-RU"/>
        </w:rPr>
        <w:t xml:space="preserve"> формируют жизнестойкость у подростков. Данная гипотеза</w:t>
      </w:r>
      <w:r w:rsidRPr="00F474E3">
        <w:rPr>
          <w:rFonts w:ascii="Times New Roman" w:eastAsia="Times New Roman" w:hAnsi="Times New Roman" w:cs="Times New Roman"/>
          <w:sz w:val="28"/>
          <w:szCs w:val="28"/>
          <w:lang w:eastAsia="ru-RU"/>
        </w:rPr>
        <w:t xml:space="preserve"> </w:t>
      </w:r>
      <w:r w:rsidRPr="00F474E3">
        <w:rPr>
          <w:rFonts w:ascii="Times New Roman" w:eastAsia="Times New Roman" w:hAnsi="Times New Roman" w:cs="Times New Roman"/>
          <w:color w:val="000000"/>
          <w:sz w:val="28"/>
          <w:szCs w:val="28"/>
          <w:lang w:eastAsia="ru-RU"/>
        </w:rPr>
        <w:t>при положительной динамике показателей, статистического метода, формирования жизнестойкости у подростков будет внедрена в систему образования Омской области по внеурочной деятельности в виде отдельной программы для педагогов-психологов.</w:t>
      </w:r>
    </w:p>
    <w:p w:rsidR="00CD675F" w:rsidRPr="00F474E3" w:rsidRDefault="00CD675F"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Методы математической статистики (или статистические методы), нами будут применяться в основном для обработки экспериментальных данных.</w:t>
      </w:r>
    </w:p>
    <w:p w:rsidR="00CD675F" w:rsidRPr="00F474E3" w:rsidRDefault="00CD675F"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Основная цель применения нами статистических методов - повышение обоснованности выводов в психологических исследованиях за счет использования вероятностной логики и вероятностных моделей.</w:t>
      </w:r>
    </w:p>
    <w:p w:rsidR="00CD675F" w:rsidRPr="00F474E3" w:rsidRDefault="00CD675F"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 xml:space="preserve">В исследовании </w:t>
      </w:r>
      <w:r w:rsidR="00186E27" w:rsidRPr="00F474E3">
        <w:rPr>
          <w:rFonts w:ascii="Times New Roman" w:eastAsia="Times New Roman" w:hAnsi="Times New Roman" w:cs="Times New Roman"/>
          <w:color w:val="000000"/>
          <w:sz w:val="28"/>
          <w:szCs w:val="28"/>
          <w:lang w:eastAsia="ru-RU"/>
        </w:rPr>
        <w:t>развитие</w:t>
      </w:r>
      <w:r w:rsidRPr="00F474E3">
        <w:rPr>
          <w:rFonts w:ascii="Times New Roman" w:eastAsia="Times New Roman" w:hAnsi="Times New Roman" w:cs="Times New Roman"/>
          <w:color w:val="000000"/>
          <w:sz w:val="28"/>
          <w:szCs w:val="28"/>
          <w:lang w:eastAsia="ru-RU"/>
        </w:rPr>
        <w:t xml:space="preserve"> жизнестойкости у подростков мы будем применять следующие статистические методы:</w:t>
      </w:r>
    </w:p>
    <w:p w:rsidR="00CD675F" w:rsidRPr="00F474E3" w:rsidRDefault="00CD675F"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а) описательная статистика, которая включает группировки, табулирования, графическое выражение и количественную оценку данных;</w:t>
      </w:r>
    </w:p>
    <w:p w:rsidR="00CD675F" w:rsidRPr="00F474E3" w:rsidRDefault="00CD675F"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б) теория статистического вывода, которая используется в психологических исследованиях для предсказания результатов по данным выборок;</w:t>
      </w:r>
    </w:p>
    <w:p w:rsidR="00CD675F" w:rsidRPr="00F474E3" w:rsidRDefault="00CD675F" w:rsidP="00616D76">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в) теория планирования экспериментов, которая служит для обнаружения и проверки причинных связей между переменными.</w:t>
      </w:r>
    </w:p>
    <w:p w:rsidR="0005250D" w:rsidRPr="00F474E3" w:rsidRDefault="00CD675F" w:rsidP="002264F2">
      <w:pPr>
        <w:spacing w:after="0" w:line="360" w:lineRule="auto"/>
        <w:ind w:firstLine="709"/>
        <w:jc w:val="both"/>
        <w:rPr>
          <w:rFonts w:ascii="Times New Roman" w:eastAsia="Times New Roman" w:hAnsi="Times New Roman" w:cs="Times New Roman"/>
          <w:color w:val="000000"/>
          <w:sz w:val="28"/>
          <w:szCs w:val="28"/>
          <w:lang w:eastAsia="ru-RU"/>
        </w:rPr>
      </w:pPr>
      <w:r w:rsidRPr="00F474E3">
        <w:rPr>
          <w:rFonts w:ascii="Times New Roman" w:eastAsia="Times New Roman" w:hAnsi="Times New Roman" w:cs="Times New Roman"/>
          <w:color w:val="000000"/>
          <w:sz w:val="28"/>
          <w:szCs w:val="28"/>
          <w:lang w:eastAsia="ru-RU"/>
        </w:rPr>
        <w:t xml:space="preserve">Также будем использовать </w:t>
      </w:r>
      <w:r w:rsidR="0005250D" w:rsidRPr="00F474E3">
        <w:rPr>
          <w:rFonts w:ascii="Times New Roman" w:eastAsia="Times New Roman" w:hAnsi="Times New Roman" w:cs="Times New Roman"/>
          <w:color w:val="000000"/>
          <w:sz w:val="28"/>
          <w:szCs w:val="28"/>
          <w:lang w:eastAsia="ru-RU"/>
        </w:rPr>
        <w:t>статистический метод</w:t>
      </w:r>
      <w:r w:rsidRPr="00F474E3">
        <w:rPr>
          <w:rFonts w:ascii="Times New Roman" w:eastAsia="Times New Roman" w:hAnsi="Times New Roman" w:cs="Times New Roman"/>
          <w:color w:val="000000"/>
          <w:sz w:val="28"/>
          <w:szCs w:val="28"/>
          <w:lang w:eastAsia="ru-RU"/>
        </w:rPr>
        <w:t xml:space="preserve"> корреляци</w:t>
      </w:r>
      <w:r w:rsidR="0005250D" w:rsidRPr="00F474E3">
        <w:rPr>
          <w:rFonts w:ascii="Times New Roman" w:eastAsia="Times New Roman" w:hAnsi="Times New Roman" w:cs="Times New Roman"/>
          <w:color w:val="000000"/>
          <w:sz w:val="28"/>
          <w:szCs w:val="28"/>
          <w:lang w:eastAsia="ru-RU"/>
        </w:rPr>
        <w:t>и</w:t>
      </w:r>
      <w:r w:rsidRPr="00F474E3">
        <w:rPr>
          <w:rFonts w:ascii="Times New Roman" w:eastAsia="Times New Roman" w:hAnsi="Times New Roman" w:cs="Times New Roman"/>
          <w:color w:val="000000"/>
          <w:sz w:val="28"/>
          <w:szCs w:val="28"/>
          <w:lang w:eastAsia="ru-RU"/>
        </w:rPr>
        <w:t xml:space="preserve"> </w:t>
      </w:r>
      <w:r w:rsidR="003F15F0" w:rsidRPr="00F474E3">
        <w:rPr>
          <w:rFonts w:ascii="Times New Roman" w:eastAsia="Times New Roman" w:hAnsi="Times New Roman" w:cs="Times New Roman"/>
          <w:color w:val="000000"/>
          <w:sz w:val="28"/>
          <w:szCs w:val="28"/>
          <w:lang w:val="en-US" w:eastAsia="ru-RU"/>
        </w:rPr>
        <w:t>r</w:t>
      </w:r>
      <w:r w:rsidR="003F15F0" w:rsidRPr="00F474E3">
        <w:rPr>
          <w:rFonts w:ascii="Times New Roman" w:eastAsia="Times New Roman" w:hAnsi="Times New Roman" w:cs="Times New Roman"/>
          <w:color w:val="000000"/>
          <w:sz w:val="28"/>
          <w:szCs w:val="28"/>
          <w:lang w:eastAsia="ru-RU"/>
        </w:rPr>
        <w:t xml:space="preserve"> Пирсона воздействия</w:t>
      </w:r>
      <w:r w:rsidR="0005250D" w:rsidRPr="00F474E3">
        <w:rPr>
          <w:rFonts w:ascii="Times New Roman" w:eastAsia="Times New Roman" w:hAnsi="Times New Roman" w:cs="Times New Roman"/>
          <w:color w:val="000000"/>
          <w:sz w:val="28"/>
          <w:szCs w:val="28"/>
          <w:lang w:eastAsia="ru-RU"/>
        </w:rPr>
        <w:t xml:space="preserve"> </w:t>
      </w:r>
      <w:proofErr w:type="spellStart"/>
      <w:r w:rsidR="0005250D" w:rsidRPr="00F474E3">
        <w:rPr>
          <w:rFonts w:ascii="Times New Roman" w:eastAsia="Times New Roman" w:hAnsi="Times New Roman" w:cs="Times New Roman"/>
          <w:color w:val="000000"/>
          <w:sz w:val="28"/>
          <w:szCs w:val="28"/>
          <w:lang w:eastAsia="ru-RU"/>
        </w:rPr>
        <w:t>обживани</w:t>
      </w:r>
      <w:r w:rsidR="003F15F0" w:rsidRPr="00F474E3">
        <w:rPr>
          <w:rFonts w:ascii="Times New Roman" w:eastAsia="Times New Roman" w:hAnsi="Times New Roman" w:cs="Times New Roman"/>
          <w:color w:val="000000"/>
          <w:sz w:val="28"/>
          <w:szCs w:val="28"/>
          <w:lang w:eastAsia="ru-RU"/>
        </w:rPr>
        <w:t>я</w:t>
      </w:r>
      <w:proofErr w:type="spellEnd"/>
      <w:r w:rsidR="003F15F0" w:rsidRPr="00F474E3">
        <w:rPr>
          <w:rFonts w:ascii="Times New Roman" w:eastAsia="Times New Roman" w:hAnsi="Times New Roman" w:cs="Times New Roman"/>
          <w:color w:val="000000"/>
          <w:sz w:val="28"/>
          <w:szCs w:val="28"/>
          <w:lang w:eastAsia="ru-RU"/>
        </w:rPr>
        <w:t xml:space="preserve"> персонального мифа на</w:t>
      </w:r>
      <w:r w:rsidR="0005250D" w:rsidRPr="00F474E3">
        <w:rPr>
          <w:rFonts w:ascii="Times New Roman" w:eastAsia="Times New Roman" w:hAnsi="Times New Roman" w:cs="Times New Roman"/>
          <w:color w:val="000000"/>
          <w:sz w:val="28"/>
          <w:szCs w:val="28"/>
          <w:lang w:eastAsia="ru-RU"/>
        </w:rPr>
        <w:t xml:space="preserve"> показател</w:t>
      </w:r>
      <w:r w:rsidR="003F15F0" w:rsidRPr="00F474E3">
        <w:rPr>
          <w:rFonts w:ascii="Times New Roman" w:eastAsia="Times New Roman" w:hAnsi="Times New Roman" w:cs="Times New Roman"/>
          <w:color w:val="000000"/>
          <w:sz w:val="28"/>
          <w:szCs w:val="28"/>
          <w:lang w:eastAsia="ru-RU"/>
        </w:rPr>
        <w:t xml:space="preserve">ь влияния и </w:t>
      </w:r>
      <w:r w:rsidR="003F15F0" w:rsidRPr="00F474E3">
        <w:rPr>
          <w:rFonts w:ascii="Times New Roman" w:eastAsia="Times New Roman" w:hAnsi="Times New Roman" w:cs="Times New Roman"/>
          <w:color w:val="000000"/>
          <w:sz w:val="28"/>
          <w:szCs w:val="28"/>
          <w:lang w:eastAsia="ru-RU"/>
        </w:rPr>
        <w:lastRenderedPageBreak/>
        <w:t>взаимосвязи категорий</w:t>
      </w:r>
      <w:r w:rsidR="0005250D" w:rsidRPr="00F474E3">
        <w:rPr>
          <w:rFonts w:ascii="Times New Roman" w:eastAsia="Times New Roman" w:hAnsi="Times New Roman" w:cs="Times New Roman"/>
          <w:color w:val="000000"/>
          <w:sz w:val="28"/>
          <w:szCs w:val="28"/>
          <w:lang w:eastAsia="ru-RU"/>
        </w:rPr>
        <w:t xml:space="preserve"> жизнестойкости </w:t>
      </w:r>
      <w:r w:rsidR="003F15F0" w:rsidRPr="00F474E3">
        <w:rPr>
          <w:rFonts w:ascii="Times New Roman" w:eastAsia="Times New Roman" w:hAnsi="Times New Roman" w:cs="Times New Roman"/>
          <w:color w:val="000000"/>
          <w:sz w:val="28"/>
          <w:szCs w:val="28"/>
          <w:lang w:eastAsia="ru-RU"/>
        </w:rPr>
        <w:t xml:space="preserve">на «Жизнестойкость» в целом до участия в программе и после </w:t>
      </w:r>
      <w:r w:rsidR="0005250D" w:rsidRPr="00F474E3">
        <w:rPr>
          <w:rFonts w:ascii="Times New Roman" w:eastAsia="Times New Roman" w:hAnsi="Times New Roman" w:cs="Times New Roman"/>
          <w:color w:val="000000"/>
          <w:sz w:val="28"/>
          <w:szCs w:val="28"/>
          <w:lang w:eastAsia="ru-RU"/>
        </w:rPr>
        <w:t>по группе подростков для подтверждения гипотезы.</w:t>
      </w: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F474E3" w:rsidRDefault="00F474E3"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color w:val="000000"/>
          <w:sz w:val="27"/>
          <w:szCs w:val="27"/>
          <w:lang w:eastAsia="ru-RU"/>
        </w:rPr>
      </w:pPr>
    </w:p>
    <w:p w:rsidR="004F091D" w:rsidRDefault="004F091D" w:rsidP="002264F2">
      <w:pPr>
        <w:spacing w:after="0" w:line="360" w:lineRule="auto"/>
        <w:ind w:firstLine="709"/>
        <w:jc w:val="both"/>
        <w:rPr>
          <w:rFonts w:ascii="Times New Roman" w:eastAsia="Times New Roman" w:hAnsi="Times New Roman" w:cs="Times New Roman"/>
          <w:b/>
          <w:bCs/>
          <w:color w:val="000000"/>
          <w:sz w:val="27"/>
          <w:szCs w:val="27"/>
          <w:lang w:eastAsia="ru-RU"/>
        </w:rPr>
      </w:pPr>
    </w:p>
    <w:p w:rsidR="00CD675F" w:rsidRPr="00F474E3" w:rsidRDefault="00CD675F" w:rsidP="00EB25DC">
      <w:pPr>
        <w:spacing w:after="0" w:line="360" w:lineRule="auto"/>
        <w:ind w:left="323" w:right="227" w:firstLine="709"/>
        <w:jc w:val="center"/>
        <w:rPr>
          <w:rFonts w:ascii="Times New Roman" w:eastAsia="Times New Roman" w:hAnsi="Times New Roman" w:cs="Times New Roman"/>
          <w:sz w:val="28"/>
          <w:szCs w:val="28"/>
          <w:lang w:eastAsia="ru-RU"/>
        </w:rPr>
      </w:pPr>
      <w:r w:rsidRPr="00F474E3">
        <w:rPr>
          <w:rFonts w:ascii="Times New Roman" w:eastAsia="Times New Roman" w:hAnsi="Times New Roman" w:cs="Times New Roman"/>
          <w:b/>
          <w:bCs/>
          <w:color w:val="000000"/>
          <w:sz w:val="28"/>
          <w:szCs w:val="28"/>
          <w:lang w:eastAsia="ru-RU"/>
        </w:rPr>
        <w:lastRenderedPageBreak/>
        <w:t xml:space="preserve">2.2. Описание программы </w:t>
      </w:r>
      <w:r w:rsidR="004F091D" w:rsidRPr="00F474E3">
        <w:rPr>
          <w:rFonts w:ascii="Times New Roman" w:eastAsia="Times New Roman" w:hAnsi="Times New Roman" w:cs="Times New Roman"/>
          <w:b/>
          <w:bCs/>
          <w:color w:val="000000"/>
          <w:sz w:val="28"/>
          <w:szCs w:val="28"/>
          <w:lang w:eastAsia="ru-RU"/>
        </w:rPr>
        <w:t>«</w:t>
      </w:r>
      <w:r w:rsidR="004F091D" w:rsidRPr="00F474E3">
        <w:rPr>
          <w:rFonts w:ascii="Times New Roman" w:eastAsia="Times New Roman" w:hAnsi="Times New Roman" w:cs="Times New Roman"/>
          <w:b/>
          <w:sz w:val="28"/>
          <w:szCs w:val="28"/>
          <w:lang w:eastAsia="ru-RU"/>
        </w:rPr>
        <w:t xml:space="preserve">Развитие жизнестойкости в процессе рефлексивного </w:t>
      </w:r>
      <w:proofErr w:type="spellStart"/>
      <w:r w:rsidR="004F091D" w:rsidRPr="00F474E3">
        <w:rPr>
          <w:rFonts w:ascii="Times New Roman" w:eastAsia="Times New Roman" w:hAnsi="Times New Roman" w:cs="Times New Roman"/>
          <w:b/>
          <w:sz w:val="28"/>
          <w:szCs w:val="28"/>
          <w:lang w:eastAsia="ru-RU"/>
        </w:rPr>
        <w:t>обживания</w:t>
      </w:r>
      <w:proofErr w:type="spellEnd"/>
      <w:r w:rsidR="004F091D" w:rsidRPr="00F474E3">
        <w:rPr>
          <w:rFonts w:ascii="Times New Roman" w:eastAsia="Times New Roman" w:hAnsi="Times New Roman" w:cs="Times New Roman"/>
          <w:b/>
          <w:sz w:val="28"/>
          <w:szCs w:val="28"/>
          <w:lang w:eastAsia="ru-RU"/>
        </w:rPr>
        <w:t xml:space="preserve"> сюжетов спектаклей в подростковом возрасте»</w:t>
      </w:r>
    </w:p>
    <w:p w:rsidR="00CD675F" w:rsidRPr="00F474E3" w:rsidRDefault="00CD675F" w:rsidP="00BF0899">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 xml:space="preserve">Предлагаемый проект программы </w:t>
      </w:r>
      <w:r w:rsidR="004F091D" w:rsidRPr="00F474E3">
        <w:rPr>
          <w:rFonts w:ascii="Times New Roman" w:eastAsia="Times New Roman" w:hAnsi="Times New Roman" w:cs="Times New Roman"/>
          <w:color w:val="000000"/>
          <w:sz w:val="28"/>
          <w:szCs w:val="28"/>
          <w:lang w:eastAsia="ru-RU"/>
        </w:rPr>
        <w:t xml:space="preserve">«Развитие жизнестойкости» </w:t>
      </w:r>
      <w:r w:rsidRPr="00F474E3">
        <w:rPr>
          <w:rFonts w:ascii="Times New Roman" w:eastAsia="Times New Roman" w:hAnsi="Times New Roman" w:cs="Times New Roman"/>
          <w:color w:val="000000"/>
          <w:sz w:val="28"/>
          <w:szCs w:val="28"/>
          <w:lang w:eastAsia="ru-RU"/>
        </w:rPr>
        <w:t>по внеурочной деятельности при проведении занятий педагогами-психологами учебных заведений состоит из ряда этапов, маршрутная цель которых</w:t>
      </w:r>
      <w:r w:rsidR="00545AA2" w:rsidRPr="00F474E3">
        <w:rPr>
          <w:rFonts w:ascii="Times New Roman" w:eastAsia="Times New Roman" w:hAnsi="Times New Roman" w:cs="Times New Roman"/>
          <w:color w:val="000000"/>
          <w:sz w:val="28"/>
          <w:szCs w:val="28"/>
          <w:lang w:eastAsia="ru-RU"/>
        </w:rPr>
        <w:t xml:space="preserve"> -</w:t>
      </w:r>
      <w:r w:rsidRPr="00F474E3">
        <w:rPr>
          <w:rFonts w:ascii="Times New Roman" w:eastAsia="Times New Roman" w:hAnsi="Times New Roman" w:cs="Times New Roman"/>
          <w:color w:val="000000"/>
          <w:sz w:val="28"/>
          <w:szCs w:val="28"/>
          <w:lang w:eastAsia="ru-RU"/>
        </w:rPr>
        <w:t xml:space="preserve"> на каждой из стадий подросток получает определенный статус. Проходя по данным стадиям, они достигают этого статуса. Статус определяет их вовлеченность</w:t>
      </w:r>
      <w:r w:rsidR="00545AA2" w:rsidRPr="00F474E3">
        <w:rPr>
          <w:rFonts w:ascii="Times New Roman" w:eastAsia="Times New Roman" w:hAnsi="Times New Roman" w:cs="Times New Roman"/>
          <w:color w:val="000000"/>
          <w:sz w:val="28"/>
          <w:szCs w:val="28"/>
          <w:lang w:eastAsia="ru-RU"/>
        </w:rPr>
        <w:t>,</w:t>
      </w:r>
      <w:r w:rsidRPr="00F474E3">
        <w:rPr>
          <w:rFonts w:ascii="Times New Roman" w:eastAsia="Times New Roman" w:hAnsi="Times New Roman" w:cs="Times New Roman"/>
          <w:color w:val="000000"/>
          <w:sz w:val="28"/>
          <w:szCs w:val="28"/>
          <w:lang w:eastAsia="ru-RU"/>
        </w:rPr>
        <w:t xml:space="preserve"> или </w:t>
      </w:r>
      <w:proofErr w:type="spellStart"/>
      <w:r w:rsidRPr="00F474E3">
        <w:rPr>
          <w:rFonts w:ascii="Times New Roman" w:eastAsia="Times New Roman" w:hAnsi="Times New Roman" w:cs="Times New Roman"/>
          <w:color w:val="000000"/>
          <w:sz w:val="28"/>
          <w:szCs w:val="28"/>
          <w:lang w:eastAsia="ru-RU"/>
        </w:rPr>
        <w:t>задействованность</w:t>
      </w:r>
      <w:proofErr w:type="spellEnd"/>
      <w:r w:rsidRPr="00F474E3">
        <w:rPr>
          <w:rFonts w:ascii="Times New Roman" w:eastAsia="Times New Roman" w:hAnsi="Times New Roman" w:cs="Times New Roman"/>
          <w:color w:val="000000"/>
          <w:sz w:val="28"/>
          <w:szCs w:val="28"/>
          <w:lang w:eastAsia="ru-RU"/>
        </w:rPr>
        <w:t>, во внеурочной программе. Основная задача педагога-психолога сопроводить подростка по 4 данным базовым стадиям:</w:t>
      </w:r>
    </w:p>
    <w:p w:rsidR="00CD675F" w:rsidRPr="00F474E3" w:rsidRDefault="00CD675F" w:rsidP="001E792A">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зритель;</w:t>
      </w:r>
    </w:p>
    <w:p w:rsidR="00CD675F" w:rsidRPr="00F474E3" w:rsidRDefault="00CD675F" w:rsidP="001E792A">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участник;</w:t>
      </w:r>
    </w:p>
    <w:p w:rsidR="00CD675F" w:rsidRPr="00F474E3" w:rsidRDefault="00CD675F" w:rsidP="001E792A">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F474E3">
        <w:rPr>
          <w:rFonts w:ascii="Times New Roman" w:eastAsia="Times New Roman" w:hAnsi="Times New Roman" w:cs="Times New Roman"/>
          <w:color w:val="000000"/>
          <w:sz w:val="28"/>
          <w:szCs w:val="28"/>
          <w:lang w:eastAsia="ru-RU"/>
        </w:rPr>
        <w:t>соорганизатор</w:t>
      </w:r>
      <w:proofErr w:type="spellEnd"/>
      <w:r w:rsidRPr="00F474E3">
        <w:rPr>
          <w:rFonts w:ascii="Times New Roman" w:eastAsia="Times New Roman" w:hAnsi="Times New Roman" w:cs="Times New Roman"/>
          <w:color w:val="000000"/>
          <w:sz w:val="28"/>
          <w:szCs w:val="28"/>
          <w:lang w:eastAsia="ru-RU"/>
        </w:rPr>
        <w:t>;</w:t>
      </w:r>
    </w:p>
    <w:p w:rsidR="00CD675F" w:rsidRPr="00F474E3" w:rsidRDefault="00CD675F" w:rsidP="001E792A">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организатор-волонтер.</w:t>
      </w:r>
    </w:p>
    <w:p w:rsidR="00CD675F" w:rsidRPr="00F474E3" w:rsidRDefault="00CD675F" w:rsidP="00BF0899">
      <w:pPr>
        <w:spacing w:after="0" w:line="360" w:lineRule="auto"/>
        <w:ind w:firstLine="709"/>
        <w:jc w:val="both"/>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Наглядно это можно увидеть на схеме 2 интерактивного подхода деятельности подростков в проекте программы</w:t>
      </w:r>
      <w:r w:rsidR="00545AA2" w:rsidRPr="00F474E3">
        <w:rPr>
          <w:rFonts w:ascii="Times New Roman" w:eastAsia="Times New Roman" w:hAnsi="Times New Roman" w:cs="Times New Roman"/>
          <w:b/>
          <w:sz w:val="28"/>
          <w:szCs w:val="28"/>
          <w:lang w:eastAsia="ru-RU"/>
        </w:rPr>
        <w:t xml:space="preserve"> </w:t>
      </w:r>
      <w:r w:rsidR="00545AA2" w:rsidRPr="00F474E3">
        <w:rPr>
          <w:rFonts w:ascii="Times New Roman" w:eastAsia="Times New Roman" w:hAnsi="Times New Roman" w:cs="Times New Roman"/>
          <w:color w:val="000000"/>
          <w:sz w:val="28"/>
          <w:szCs w:val="28"/>
          <w:lang w:eastAsia="ru-RU"/>
        </w:rPr>
        <w:t>«Развитие жизнестойкости».</w:t>
      </w:r>
    </w:p>
    <w:p w:rsidR="00CD675F" w:rsidRPr="00F474E3" w:rsidRDefault="00A7204C" w:rsidP="00BF0899">
      <w:pPr>
        <w:spacing w:after="0" w:line="360" w:lineRule="auto"/>
        <w:ind w:firstLine="709"/>
        <w:jc w:val="right"/>
        <w:rPr>
          <w:rFonts w:ascii="Times New Roman" w:eastAsia="Times New Roman" w:hAnsi="Times New Roman" w:cs="Times New Roman"/>
          <w:sz w:val="28"/>
          <w:szCs w:val="28"/>
          <w:lang w:eastAsia="ru-RU"/>
        </w:rPr>
      </w:pPr>
      <w:r w:rsidRPr="00F474E3">
        <w:rPr>
          <w:rFonts w:ascii="Times New Roman" w:eastAsia="Times New Roman" w:hAnsi="Times New Roman" w:cs="Times New Roman"/>
          <w:color w:val="000000"/>
          <w:sz w:val="28"/>
          <w:szCs w:val="28"/>
          <w:lang w:eastAsia="ru-RU"/>
        </w:rPr>
        <w:t>Рисунок</w:t>
      </w:r>
      <w:r w:rsidR="006863F3" w:rsidRPr="00F474E3">
        <w:rPr>
          <w:rFonts w:ascii="Times New Roman" w:eastAsia="Times New Roman" w:hAnsi="Times New Roman" w:cs="Times New Roman"/>
          <w:color w:val="000000"/>
          <w:sz w:val="28"/>
          <w:szCs w:val="28"/>
          <w:lang w:eastAsia="ru-RU"/>
        </w:rPr>
        <w:t xml:space="preserve"> 2</w:t>
      </w:r>
    </w:p>
    <w:p w:rsidR="00CD675F" w:rsidRPr="00CD675F" w:rsidRDefault="004B652D" w:rsidP="00EB25DC">
      <w:pPr>
        <w:spacing w:after="0" w:line="240" w:lineRule="auto"/>
        <w:ind w:right="227"/>
        <w:jc w:val="center"/>
        <w:rPr>
          <w:rFonts w:ascii="Times New Roman" w:eastAsia="Times New Roman" w:hAnsi="Times New Roman" w:cs="Times New Roman"/>
          <w:sz w:val="24"/>
          <w:szCs w:val="24"/>
          <w:lang w:eastAsia="ru-RU"/>
        </w:rPr>
      </w:pPr>
      <w:r w:rsidRPr="004B652D">
        <w:rPr>
          <w:rFonts w:ascii="Times New Roman" w:eastAsia="Times New Roman" w:hAnsi="Times New Roman" w:cs="Times New Roman"/>
          <w:noProof/>
          <w:sz w:val="24"/>
          <w:szCs w:val="24"/>
          <w:lang w:eastAsia="ru-RU"/>
        </w:rPr>
        <w:drawing>
          <wp:inline distT="0" distB="0" distL="0" distR="0" wp14:anchorId="6A8867B7" wp14:editId="26ADB798">
            <wp:extent cx="5334000" cy="400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4717" cy="4046038"/>
                    </a:xfrm>
                    <a:prstGeom prst="rect">
                      <a:avLst/>
                    </a:prstGeom>
                  </pic:spPr>
                </pic:pic>
              </a:graphicData>
            </a:graphic>
          </wp:inline>
        </w:drawing>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lastRenderedPageBreak/>
        <w:t>Этапы прохождения подростком стадий соответствуют проводимым мероприятиям в рамках проекта программы. Ее можно увидеть на схеме 3.</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Данный проект программы по внеурочной деятельности </w:t>
      </w:r>
      <w:r w:rsidR="005A1295" w:rsidRPr="00161782">
        <w:rPr>
          <w:rFonts w:ascii="Times New Roman" w:eastAsia="Times New Roman" w:hAnsi="Times New Roman" w:cs="Times New Roman"/>
          <w:color w:val="000000"/>
          <w:sz w:val="28"/>
          <w:szCs w:val="28"/>
          <w:lang w:eastAsia="ru-RU"/>
        </w:rPr>
        <w:t xml:space="preserve">имеет свое </w:t>
      </w:r>
      <w:r w:rsidRPr="00161782">
        <w:rPr>
          <w:rFonts w:ascii="Times New Roman" w:eastAsia="Times New Roman" w:hAnsi="Times New Roman" w:cs="Times New Roman"/>
          <w:color w:val="000000"/>
          <w:sz w:val="28"/>
          <w:szCs w:val="28"/>
          <w:lang w:eastAsia="ru-RU"/>
        </w:rPr>
        <w:t>условно</w:t>
      </w:r>
      <w:r w:rsidR="005A1295" w:rsidRPr="00161782">
        <w:rPr>
          <w:rFonts w:ascii="Times New Roman" w:eastAsia="Times New Roman" w:hAnsi="Times New Roman" w:cs="Times New Roman"/>
          <w:color w:val="000000"/>
          <w:sz w:val="28"/>
          <w:szCs w:val="28"/>
          <w:lang w:eastAsia="ru-RU"/>
        </w:rPr>
        <w:t>е</w:t>
      </w:r>
      <w:r w:rsidRPr="00161782">
        <w:rPr>
          <w:rFonts w:ascii="Times New Roman" w:eastAsia="Times New Roman" w:hAnsi="Times New Roman" w:cs="Times New Roman"/>
          <w:color w:val="000000"/>
          <w:sz w:val="28"/>
          <w:szCs w:val="28"/>
          <w:lang w:eastAsia="ru-RU"/>
        </w:rPr>
        <w:t xml:space="preserve"> назв</w:t>
      </w:r>
      <w:r w:rsidR="005A1295" w:rsidRPr="00161782">
        <w:rPr>
          <w:rFonts w:ascii="Times New Roman" w:eastAsia="Times New Roman" w:hAnsi="Times New Roman" w:cs="Times New Roman"/>
          <w:color w:val="000000"/>
          <w:sz w:val="28"/>
          <w:szCs w:val="28"/>
          <w:lang w:eastAsia="ru-RU"/>
        </w:rPr>
        <w:t>ание «Развитие жизнестойкости» или</w:t>
      </w:r>
      <w:r w:rsidRPr="00161782">
        <w:rPr>
          <w:rFonts w:ascii="Times New Roman" w:eastAsia="Times New Roman" w:hAnsi="Times New Roman" w:cs="Times New Roman"/>
          <w:color w:val="000000"/>
          <w:sz w:val="28"/>
          <w:szCs w:val="28"/>
          <w:lang w:eastAsia="ru-RU"/>
        </w:rPr>
        <w:t xml:space="preserve"> «Культурно-образовательная среда «Своя территория»»</w:t>
      </w:r>
      <w:r w:rsidR="005A1295" w:rsidRPr="00161782">
        <w:rPr>
          <w:rFonts w:ascii="Times New Roman" w:eastAsia="Times New Roman" w:hAnsi="Times New Roman" w:cs="Times New Roman"/>
          <w:color w:val="000000"/>
          <w:sz w:val="28"/>
          <w:szCs w:val="28"/>
          <w:lang w:eastAsia="ru-RU"/>
        </w:rPr>
        <w:t>, по выбору образовательной организации или педагога-психолога</w:t>
      </w:r>
      <w:r w:rsidRPr="00161782">
        <w:rPr>
          <w:rFonts w:ascii="Times New Roman" w:eastAsia="Times New Roman" w:hAnsi="Times New Roman" w:cs="Times New Roman"/>
          <w:color w:val="000000"/>
          <w:sz w:val="28"/>
          <w:szCs w:val="28"/>
          <w:lang w:eastAsia="ru-RU"/>
        </w:rPr>
        <w:t>.</w:t>
      </w:r>
    </w:p>
    <w:p w:rsidR="00CD675F" w:rsidRPr="00161782" w:rsidRDefault="00A7204C" w:rsidP="002235F4">
      <w:pPr>
        <w:spacing w:after="0" w:line="360" w:lineRule="auto"/>
        <w:ind w:firstLine="709"/>
        <w:jc w:val="right"/>
        <w:rPr>
          <w:rFonts w:ascii="Times New Roman" w:eastAsia="Times New Roman" w:hAnsi="Times New Roman" w:cs="Times New Roman"/>
          <w:color w:val="000000"/>
          <w:sz w:val="28"/>
          <w:szCs w:val="28"/>
          <w:lang w:eastAsia="ru-RU"/>
        </w:rPr>
      </w:pPr>
      <w:r w:rsidRPr="00161782">
        <w:rPr>
          <w:rFonts w:ascii="Times New Roman" w:eastAsia="Times New Roman" w:hAnsi="Times New Roman" w:cs="Times New Roman"/>
          <w:color w:val="000000"/>
          <w:sz w:val="28"/>
          <w:szCs w:val="28"/>
          <w:lang w:eastAsia="ru-RU"/>
        </w:rPr>
        <w:t>Схема 2</w:t>
      </w:r>
    </w:p>
    <w:p w:rsidR="006863F3" w:rsidRPr="00CD675F" w:rsidRDefault="006863F3" w:rsidP="002235F4">
      <w:pPr>
        <w:spacing w:after="0" w:line="240" w:lineRule="auto"/>
        <w:ind w:right="227"/>
        <w:jc w:val="center"/>
        <w:rPr>
          <w:rFonts w:ascii="Times New Roman" w:eastAsia="Times New Roman" w:hAnsi="Times New Roman" w:cs="Times New Roman"/>
          <w:sz w:val="24"/>
          <w:szCs w:val="24"/>
          <w:lang w:eastAsia="ru-RU"/>
        </w:rPr>
      </w:pPr>
      <w:r w:rsidRPr="006863F3">
        <w:rPr>
          <w:rFonts w:ascii="Times New Roman" w:eastAsia="Times New Roman" w:hAnsi="Times New Roman" w:cs="Times New Roman"/>
          <w:noProof/>
          <w:sz w:val="24"/>
          <w:szCs w:val="24"/>
          <w:lang w:eastAsia="ru-RU"/>
        </w:rPr>
        <w:drawing>
          <wp:inline distT="0" distB="0" distL="0" distR="0" wp14:anchorId="632F8922" wp14:editId="4B8F125E">
            <wp:extent cx="6031442" cy="48996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8409" cy="4945937"/>
                    </a:xfrm>
                    <a:prstGeom prst="rect">
                      <a:avLst/>
                    </a:prstGeom>
                  </pic:spPr>
                </pic:pic>
              </a:graphicData>
            </a:graphic>
          </wp:inline>
        </w:drawing>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Этапы прохождения подростками соответствуют четырем этапам проекта программы и включают в себя:</w:t>
      </w:r>
    </w:p>
    <w:p w:rsidR="00CD675F" w:rsidRPr="00161782" w:rsidRDefault="00CD675F" w:rsidP="001E792A">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просмотр подростками спектакля в театре или его телеверсии в группе (классе) – </w:t>
      </w:r>
      <w:r w:rsidRPr="00161782">
        <w:rPr>
          <w:rFonts w:ascii="Times New Roman" w:eastAsia="Times New Roman" w:hAnsi="Times New Roman" w:cs="Times New Roman"/>
          <w:b/>
          <w:bCs/>
          <w:color w:val="000000"/>
          <w:sz w:val="28"/>
          <w:szCs w:val="28"/>
          <w:lang w:eastAsia="ru-RU"/>
        </w:rPr>
        <w:t>зритель</w:t>
      </w:r>
      <w:r w:rsidRPr="00161782">
        <w:rPr>
          <w:rFonts w:ascii="Times New Roman" w:eastAsia="Times New Roman" w:hAnsi="Times New Roman" w:cs="Times New Roman"/>
          <w:color w:val="000000"/>
          <w:sz w:val="28"/>
          <w:szCs w:val="28"/>
          <w:lang w:eastAsia="ru-RU"/>
        </w:rPr>
        <w:t>;</w:t>
      </w:r>
    </w:p>
    <w:p w:rsidR="00CD675F" w:rsidRPr="00161782" w:rsidRDefault="00CD675F" w:rsidP="001E792A">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интерактивно-рефлексивное </w:t>
      </w:r>
      <w:proofErr w:type="spellStart"/>
      <w:r w:rsidRPr="00161782">
        <w:rPr>
          <w:rFonts w:ascii="Times New Roman" w:eastAsia="Times New Roman" w:hAnsi="Times New Roman" w:cs="Times New Roman"/>
          <w:color w:val="000000"/>
          <w:sz w:val="28"/>
          <w:szCs w:val="28"/>
          <w:lang w:eastAsia="ru-RU"/>
        </w:rPr>
        <w:t>обживание</w:t>
      </w:r>
      <w:proofErr w:type="spellEnd"/>
      <w:r w:rsidRPr="00161782">
        <w:rPr>
          <w:rFonts w:ascii="Times New Roman" w:eastAsia="Times New Roman" w:hAnsi="Times New Roman" w:cs="Times New Roman"/>
          <w:color w:val="000000"/>
          <w:sz w:val="28"/>
          <w:szCs w:val="28"/>
          <w:lang w:eastAsia="ru-RU"/>
        </w:rPr>
        <w:t xml:space="preserve"> сюжета спектакля с прохождением входящего анкетирования и тестирования с применением теста </w:t>
      </w:r>
      <w:r w:rsidRPr="00161782">
        <w:rPr>
          <w:rFonts w:ascii="Times New Roman" w:eastAsia="Times New Roman" w:hAnsi="Times New Roman" w:cs="Times New Roman"/>
          <w:color w:val="000000"/>
          <w:sz w:val="28"/>
          <w:szCs w:val="28"/>
          <w:lang w:eastAsia="ru-RU"/>
        </w:rPr>
        <w:lastRenderedPageBreak/>
        <w:t>«Жизнестойкости» С.</w:t>
      </w:r>
      <w:r w:rsidR="00A7204C" w:rsidRPr="00161782">
        <w:rPr>
          <w:rFonts w:ascii="Times New Roman" w:eastAsia="Times New Roman" w:hAnsi="Times New Roman" w:cs="Times New Roman"/>
          <w:color w:val="000000"/>
          <w:sz w:val="28"/>
          <w:szCs w:val="28"/>
          <w:lang w:eastAsia="ru-RU"/>
        </w:rPr>
        <w:t xml:space="preserve"> </w:t>
      </w:r>
      <w:proofErr w:type="spellStart"/>
      <w:r w:rsidRPr="00161782">
        <w:rPr>
          <w:rFonts w:ascii="Times New Roman" w:eastAsia="Times New Roman" w:hAnsi="Times New Roman" w:cs="Times New Roman"/>
          <w:color w:val="000000"/>
          <w:sz w:val="28"/>
          <w:szCs w:val="28"/>
          <w:lang w:eastAsia="ru-RU"/>
        </w:rPr>
        <w:t>Мадди</w:t>
      </w:r>
      <w:proofErr w:type="spellEnd"/>
      <w:r w:rsidR="00B74251" w:rsidRPr="00161782">
        <w:rPr>
          <w:rFonts w:ascii="Times New Roman" w:eastAsia="Times New Roman" w:hAnsi="Times New Roman" w:cs="Times New Roman"/>
          <w:color w:val="000000"/>
          <w:sz w:val="28"/>
          <w:szCs w:val="28"/>
          <w:lang w:eastAsia="ru-RU"/>
        </w:rPr>
        <w:t xml:space="preserve"> и формированием персонального поведенческого мифа</w:t>
      </w:r>
      <w:r w:rsidRPr="00161782">
        <w:rPr>
          <w:rFonts w:ascii="Times New Roman" w:eastAsia="Times New Roman" w:hAnsi="Times New Roman" w:cs="Times New Roman"/>
          <w:color w:val="000000"/>
          <w:sz w:val="28"/>
          <w:szCs w:val="28"/>
          <w:lang w:eastAsia="ru-RU"/>
        </w:rPr>
        <w:t xml:space="preserve"> - </w:t>
      </w:r>
      <w:r w:rsidRPr="00161782">
        <w:rPr>
          <w:rFonts w:ascii="Times New Roman" w:eastAsia="Times New Roman" w:hAnsi="Times New Roman" w:cs="Times New Roman"/>
          <w:b/>
          <w:bCs/>
          <w:color w:val="000000"/>
          <w:sz w:val="28"/>
          <w:szCs w:val="28"/>
          <w:lang w:eastAsia="ru-RU"/>
        </w:rPr>
        <w:t>участник</w:t>
      </w:r>
      <w:r w:rsidRPr="00161782">
        <w:rPr>
          <w:rFonts w:ascii="Times New Roman" w:eastAsia="Times New Roman" w:hAnsi="Times New Roman" w:cs="Times New Roman"/>
          <w:color w:val="000000"/>
          <w:sz w:val="28"/>
          <w:szCs w:val="28"/>
          <w:lang w:eastAsia="ru-RU"/>
        </w:rPr>
        <w:t>;</w:t>
      </w:r>
    </w:p>
    <w:p w:rsidR="00CD675F" w:rsidRPr="00161782" w:rsidRDefault="00CD675F" w:rsidP="001E792A">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участие подростка в организованном в группе социальном театре при постановке этюдов по написанным ими же сочинениям на остросоциальные темы из опыта собственной жизни или жизни друзей, сверстников – </w:t>
      </w:r>
      <w:proofErr w:type="spellStart"/>
      <w:r w:rsidRPr="00161782">
        <w:rPr>
          <w:rFonts w:ascii="Times New Roman" w:eastAsia="Times New Roman" w:hAnsi="Times New Roman" w:cs="Times New Roman"/>
          <w:b/>
          <w:bCs/>
          <w:color w:val="000000"/>
          <w:sz w:val="28"/>
          <w:szCs w:val="28"/>
          <w:lang w:eastAsia="ru-RU"/>
        </w:rPr>
        <w:t>соорганизатор</w:t>
      </w:r>
      <w:proofErr w:type="spellEnd"/>
      <w:r w:rsidRPr="00161782">
        <w:rPr>
          <w:rFonts w:ascii="Times New Roman" w:eastAsia="Times New Roman" w:hAnsi="Times New Roman" w:cs="Times New Roman"/>
          <w:color w:val="000000"/>
          <w:sz w:val="28"/>
          <w:szCs w:val="28"/>
          <w:lang w:eastAsia="ru-RU"/>
        </w:rPr>
        <w:t>;</w:t>
      </w:r>
    </w:p>
    <w:p w:rsidR="00CD675F" w:rsidRPr="00161782" w:rsidRDefault="00CD675F" w:rsidP="001E792A">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участие в круглых столах, форумах, фестивалях, конкурсах, гастролях и пр. – </w:t>
      </w:r>
      <w:r w:rsidRPr="00161782">
        <w:rPr>
          <w:rFonts w:ascii="Times New Roman" w:eastAsia="Times New Roman" w:hAnsi="Times New Roman" w:cs="Times New Roman"/>
          <w:b/>
          <w:bCs/>
          <w:color w:val="000000"/>
          <w:sz w:val="28"/>
          <w:szCs w:val="28"/>
          <w:lang w:eastAsia="ru-RU"/>
        </w:rPr>
        <w:t>организатор-волонтер</w:t>
      </w:r>
      <w:r w:rsidRPr="00161782">
        <w:rPr>
          <w:rFonts w:ascii="Times New Roman" w:eastAsia="Times New Roman" w:hAnsi="Times New Roman" w:cs="Times New Roman"/>
          <w:color w:val="000000"/>
          <w:sz w:val="28"/>
          <w:szCs w:val="28"/>
          <w:lang w:eastAsia="ru-RU"/>
        </w:rPr>
        <w:t>.</w:t>
      </w:r>
      <w:r w:rsidR="00D07E69" w:rsidRPr="00161782">
        <w:rPr>
          <w:rFonts w:ascii="Times New Roman" w:eastAsia="Times New Roman" w:hAnsi="Times New Roman" w:cs="Times New Roman"/>
          <w:color w:val="000000"/>
          <w:sz w:val="28"/>
          <w:szCs w:val="28"/>
          <w:lang w:eastAsia="ru-RU"/>
        </w:rPr>
        <w:t xml:space="preserve"> </w:t>
      </w:r>
      <w:r w:rsidR="007E6A2E" w:rsidRPr="00161782">
        <w:rPr>
          <w:rFonts w:ascii="Times New Roman" w:eastAsia="Times New Roman" w:hAnsi="Times New Roman" w:cs="Times New Roman"/>
          <w:color w:val="000000"/>
          <w:sz w:val="28"/>
          <w:szCs w:val="28"/>
          <w:lang w:val="en-US" w:eastAsia="ru-RU"/>
        </w:rPr>
        <w:t>[35</w:t>
      </w:r>
      <w:r w:rsidR="00D07E69" w:rsidRPr="00161782">
        <w:rPr>
          <w:rFonts w:ascii="Times New Roman" w:eastAsia="Times New Roman" w:hAnsi="Times New Roman" w:cs="Times New Roman"/>
          <w:color w:val="000000"/>
          <w:sz w:val="28"/>
          <w:szCs w:val="28"/>
          <w:lang w:val="en-US" w:eastAsia="ru-RU"/>
        </w:rPr>
        <w:t>]</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Разберем проект программы и каждый из этапов подробней.</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b/>
          <w:bCs/>
          <w:i/>
          <w:iCs/>
          <w:color w:val="000000"/>
          <w:sz w:val="28"/>
          <w:szCs w:val="28"/>
          <w:lang w:eastAsia="ru-RU"/>
        </w:rPr>
        <w:t>Этап-</w:t>
      </w:r>
      <w:r w:rsidRPr="00161782">
        <w:rPr>
          <w:rFonts w:ascii="Times New Roman" w:eastAsia="Times New Roman" w:hAnsi="Times New Roman" w:cs="Times New Roman"/>
          <w:b/>
          <w:bCs/>
          <w:i/>
          <w:iCs/>
          <w:color w:val="000000"/>
          <w:sz w:val="28"/>
          <w:szCs w:val="28"/>
          <w:lang w:val="en-US" w:eastAsia="ru-RU"/>
        </w:rPr>
        <w:t>I</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На данном этапе педагог-психолог должен взять согласие от родителей, для работы с подростками не достигших 18 лет. На первом занятии проводится входное анкетирование </w:t>
      </w:r>
      <w:r w:rsidR="005A1295" w:rsidRPr="00161782">
        <w:rPr>
          <w:rFonts w:ascii="Times New Roman" w:eastAsia="Times New Roman" w:hAnsi="Times New Roman" w:cs="Times New Roman"/>
          <w:color w:val="000000"/>
          <w:sz w:val="28"/>
          <w:szCs w:val="28"/>
          <w:lang w:eastAsia="ru-RU"/>
        </w:rPr>
        <w:t>(параграф 2.3</w:t>
      </w:r>
      <w:r w:rsidR="00A7204C"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и тестирование по тесту «Жизнестойкости» С.</w:t>
      </w:r>
      <w:r w:rsidR="00A7204C" w:rsidRPr="00161782">
        <w:rPr>
          <w:rFonts w:ascii="Times New Roman" w:eastAsia="Times New Roman" w:hAnsi="Times New Roman" w:cs="Times New Roman"/>
          <w:color w:val="000000"/>
          <w:sz w:val="28"/>
          <w:szCs w:val="28"/>
          <w:lang w:eastAsia="ru-RU"/>
        </w:rPr>
        <w:t xml:space="preserve"> </w:t>
      </w:r>
      <w:proofErr w:type="spellStart"/>
      <w:r w:rsidRPr="00161782">
        <w:rPr>
          <w:rFonts w:ascii="Times New Roman" w:eastAsia="Times New Roman" w:hAnsi="Times New Roman" w:cs="Times New Roman"/>
          <w:color w:val="000000"/>
          <w:sz w:val="28"/>
          <w:szCs w:val="28"/>
          <w:lang w:eastAsia="ru-RU"/>
        </w:rPr>
        <w:t>Мадди</w:t>
      </w:r>
      <w:proofErr w:type="spellEnd"/>
      <w:r w:rsidR="00A7204C" w:rsidRPr="00161782">
        <w:rPr>
          <w:rFonts w:ascii="Times New Roman" w:eastAsia="Times New Roman" w:hAnsi="Times New Roman" w:cs="Times New Roman"/>
          <w:color w:val="000000"/>
          <w:sz w:val="28"/>
          <w:szCs w:val="28"/>
          <w:lang w:eastAsia="ru-RU"/>
        </w:rPr>
        <w:t xml:space="preserve"> (Приложение 1)</w:t>
      </w:r>
      <w:r w:rsidRPr="00161782">
        <w:rPr>
          <w:rFonts w:ascii="Times New Roman" w:eastAsia="Times New Roman" w:hAnsi="Times New Roman" w:cs="Times New Roman"/>
          <w:color w:val="000000"/>
          <w:sz w:val="28"/>
          <w:szCs w:val="28"/>
          <w:lang w:eastAsia="ru-RU"/>
        </w:rPr>
        <w:t>.</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Программа </w:t>
      </w:r>
      <w:r w:rsidR="00991555" w:rsidRPr="00161782">
        <w:rPr>
          <w:rFonts w:ascii="Times New Roman" w:eastAsia="Times New Roman" w:hAnsi="Times New Roman" w:cs="Times New Roman"/>
          <w:color w:val="000000"/>
          <w:sz w:val="28"/>
          <w:szCs w:val="28"/>
          <w:lang w:eastAsia="ru-RU"/>
        </w:rPr>
        <w:t xml:space="preserve">«Развитие жизнестойкости» </w:t>
      </w:r>
      <w:r w:rsidRPr="00161782">
        <w:rPr>
          <w:rFonts w:ascii="Times New Roman" w:eastAsia="Times New Roman" w:hAnsi="Times New Roman" w:cs="Times New Roman"/>
          <w:color w:val="000000"/>
          <w:sz w:val="28"/>
          <w:szCs w:val="28"/>
          <w:lang w:eastAsia="ru-RU"/>
        </w:rPr>
        <w:t>предусматривает просмотр спектаклей как очно в театре, так и их телеверсий в учебной аудитории на мультимедийном оборудовании, при отсутствии возможности посещения театра.</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Проект программы на данный момент включает в себя </w:t>
      </w:r>
      <w:r w:rsidR="00D0485B" w:rsidRPr="00161782">
        <w:rPr>
          <w:rFonts w:ascii="Times New Roman" w:eastAsia="Times New Roman" w:hAnsi="Times New Roman" w:cs="Times New Roman"/>
          <w:color w:val="000000"/>
          <w:sz w:val="28"/>
          <w:szCs w:val="28"/>
          <w:lang w:eastAsia="ru-RU"/>
        </w:rPr>
        <w:t>девять</w:t>
      </w:r>
      <w:r w:rsidRPr="00161782">
        <w:rPr>
          <w:rFonts w:ascii="Times New Roman" w:eastAsia="Times New Roman" w:hAnsi="Times New Roman" w:cs="Times New Roman"/>
          <w:color w:val="000000"/>
          <w:sz w:val="28"/>
          <w:szCs w:val="28"/>
          <w:lang w:eastAsia="ru-RU"/>
        </w:rPr>
        <w:t xml:space="preserve"> актуальных</w:t>
      </w:r>
      <w:r w:rsidRPr="00161782">
        <w:rPr>
          <w:rFonts w:ascii="Times New Roman" w:eastAsia="Times New Roman" w:hAnsi="Times New Roman" w:cs="Times New Roman"/>
          <w:sz w:val="28"/>
          <w:szCs w:val="28"/>
          <w:lang w:eastAsia="ru-RU"/>
        </w:rPr>
        <w:t xml:space="preserve"> </w:t>
      </w:r>
      <w:r w:rsidR="00D0485B" w:rsidRPr="00161782">
        <w:rPr>
          <w:rFonts w:ascii="Times New Roman" w:eastAsia="Times New Roman" w:hAnsi="Times New Roman" w:cs="Times New Roman"/>
          <w:sz w:val="28"/>
          <w:szCs w:val="28"/>
          <w:lang w:eastAsia="ru-RU"/>
        </w:rPr>
        <w:t xml:space="preserve">остросоциальных </w:t>
      </w:r>
      <w:r w:rsidRPr="00161782">
        <w:rPr>
          <w:rFonts w:ascii="Times New Roman" w:eastAsia="Times New Roman" w:hAnsi="Times New Roman" w:cs="Times New Roman"/>
          <w:color w:val="000000"/>
          <w:sz w:val="28"/>
          <w:szCs w:val="28"/>
          <w:lang w:eastAsia="ru-RU"/>
        </w:rPr>
        <w:t>драматургических произведений, поставленных на сцене профессионального театра:</w:t>
      </w:r>
    </w:p>
    <w:p w:rsidR="00CD675F" w:rsidRPr="00161782" w:rsidRDefault="00CD675F"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«Наташина мечта» драматург Ярослава </w:t>
      </w:r>
      <w:proofErr w:type="spellStart"/>
      <w:r w:rsidRPr="00161782">
        <w:rPr>
          <w:rFonts w:ascii="Times New Roman" w:eastAsia="Times New Roman" w:hAnsi="Times New Roman" w:cs="Times New Roman"/>
          <w:color w:val="000000"/>
          <w:sz w:val="28"/>
          <w:szCs w:val="28"/>
          <w:lang w:eastAsia="ru-RU"/>
        </w:rPr>
        <w:t>Пулинович</w:t>
      </w:r>
      <w:proofErr w:type="spellEnd"/>
      <w:r w:rsidRPr="00161782">
        <w:rPr>
          <w:rFonts w:ascii="Times New Roman" w:eastAsia="Times New Roman" w:hAnsi="Times New Roman" w:cs="Times New Roman"/>
          <w:color w:val="000000"/>
          <w:sz w:val="28"/>
          <w:szCs w:val="28"/>
          <w:lang w:eastAsia="ru-RU"/>
        </w:rPr>
        <w:t>, Россия. Пьеса состоит из 3х новелл, отражающих три различные ситуации подростковой влюбленности, трех девушек из разных социальных слоев населения как географически, социально и полноценности семьи. Возрастной ценз 12+;</w:t>
      </w:r>
    </w:p>
    <w:p w:rsidR="00CD675F" w:rsidRPr="00161782" w:rsidRDefault="00CD675F"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«Немножко осени. Октябрь» драматург Ксения Жукова, Россия. В пьесе две девушки, одна из которых больна </w:t>
      </w:r>
      <w:r w:rsidR="00A7204C" w:rsidRPr="00161782">
        <w:rPr>
          <w:rFonts w:ascii="Times New Roman" w:eastAsia="Times New Roman" w:hAnsi="Times New Roman" w:cs="Times New Roman"/>
          <w:color w:val="000000"/>
          <w:sz w:val="28"/>
          <w:szCs w:val="28"/>
          <w:lang w:eastAsia="ru-RU"/>
        </w:rPr>
        <w:t xml:space="preserve">онкологией </w:t>
      </w:r>
      <w:r w:rsidRPr="00161782">
        <w:rPr>
          <w:rFonts w:ascii="Times New Roman" w:eastAsia="Times New Roman" w:hAnsi="Times New Roman" w:cs="Times New Roman"/>
          <w:color w:val="000000"/>
          <w:sz w:val="28"/>
          <w:szCs w:val="28"/>
          <w:lang w:eastAsia="ru-RU"/>
        </w:rPr>
        <w:t>и борется, цепляясь за свою жизнь, но в итоге умирает, а на ее фоне другая состоит в одной закрытой суицидальной группе в социальной сети и готовится покончить с собой, но в последний момент она одумывается. Возрастной ценз 12+;</w:t>
      </w:r>
    </w:p>
    <w:p w:rsidR="00CD675F" w:rsidRPr="00161782" w:rsidRDefault="00CD675F"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lastRenderedPageBreak/>
        <w:t xml:space="preserve">«Кричи волк» драматург Влада Ольховская, </w:t>
      </w:r>
      <w:r w:rsidR="00A7204C" w:rsidRPr="00161782">
        <w:rPr>
          <w:rFonts w:ascii="Times New Roman" w:eastAsia="Times New Roman" w:hAnsi="Times New Roman" w:cs="Times New Roman"/>
          <w:color w:val="000000"/>
          <w:sz w:val="28"/>
          <w:szCs w:val="28"/>
          <w:lang w:eastAsia="ru-RU"/>
        </w:rPr>
        <w:t>Беларусь</w:t>
      </w:r>
      <w:r w:rsidR="00991555" w:rsidRPr="00161782">
        <w:rPr>
          <w:rFonts w:ascii="Times New Roman" w:eastAsia="Times New Roman" w:hAnsi="Times New Roman" w:cs="Times New Roman"/>
          <w:color w:val="000000"/>
          <w:sz w:val="28"/>
          <w:szCs w:val="28"/>
          <w:lang w:eastAsia="ru-RU"/>
        </w:rPr>
        <w:t>. Девушку больную шизофренией</w:t>
      </w:r>
      <w:r w:rsidRPr="00161782">
        <w:rPr>
          <w:rFonts w:ascii="Times New Roman" w:eastAsia="Times New Roman" w:hAnsi="Times New Roman" w:cs="Times New Roman"/>
          <w:color w:val="000000"/>
          <w:sz w:val="28"/>
          <w:szCs w:val="28"/>
          <w:lang w:eastAsia="ru-RU"/>
        </w:rPr>
        <w:t xml:space="preserve"> забирает из детского дома ее родная мать, но у нее уже есть новая семья и дочь от нового брака. Сестра узнав о диагнозе появившейся сестры не готова ее принять и идет на различные ухищрения</w:t>
      </w:r>
      <w:r w:rsidR="00991555"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строя козни, </w:t>
      </w:r>
      <w:r w:rsidR="00991555" w:rsidRPr="00161782">
        <w:rPr>
          <w:rFonts w:ascii="Times New Roman" w:eastAsia="Times New Roman" w:hAnsi="Times New Roman" w:cs="Times New Roman"/>
          <w:color w:val="000000"/>
          <w:sz w:val="28"/>
          <w:szCs w:val="28"/>
          <w:lang w:eastAsia="ru-RU"/>
        </w:rPr>
        <w:t>и</w:t>
      </w:r>
      <w:r w:rsidRPr="00161782">
        <w:rPr>
          <w:rFonts w:ascii="Times New Roman" w:eastAsia="Times New Roman" w:hAnsi="Times New Roman" w:cs="Times New Roman"/>
          <w:color w:val="000000"/>
          <w:sz w:val="28"/>
          <w:szCs w:val="28"/>
          <w:lang w:eastAsia="ru-RU"/>
        </w:rPr>
        <w:t xml:space="preserve"> сама попадает в ловушку</w:t>
      </w:r>
      <w:r w:rsidR="00991555"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из которой ее спасает объявившаяся сестра. Возрастной ценз 12+;</w:t>
      </w:r>
    </w:p>
    <w:p w:rsidR="00CD675F" w:rsidRPr="00161782" w:rsidRDefault="00CD675F"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«Всем, кого касается» драматург Дана </w:t>
      </w:r>
      <w:proofErr w:type="spellStart"/>
      <w:r w:rsidRPr="00161782">
        <w:rPr>
          <w:rFonts w:ascii="Times New Roman" w:eastAsia="Times New Roman" w:hAnsi="Times New Roman" w:cs="Times New Roman"/>
          <w:color w:val="000000"/>
          <w:sz w:val="28"/>
          <w:szCs w:val="28"/>
          <w:lang w:eastAsia="ru-RU"/>
        </w:rPr>
        <w:t>Сидерос</w:t>
      </w:r>
      <w:proofErr w:type="spellEnd"/>
      <w:r w:rsidRPr="00161782">
        <w:rPr>
          <w:rFonts w:ascii="Times New Roman" w:eastAsia="Times New Roman" w:hAnsi="Times New Roman" w:cs="Times New Roman"/>
          <w:color w:val="000000"/>
          <w:sz w:val="28"/>
          <w:szCs w:val="28"/>
          <w:lang w:eastAsia="ru-RU"/>
        </w:rPr>
        <w:t xml:space="preserve">, Россия. Усыновленные братья попадают в элитный класс, но дело в том, что один из них немой и может общаться только на языке жестов. Это не понравилось классу, который внутри своих взаимоотношений жесток. Они устраивают </w:t>
      </w:r>
      <w:proofErr w:type="spellStart"/>
      <w:r w:rsidRPr="00161782">
        <w:rPr>
          <w:rFonts w:ascii="Times New Roman" w:eastAsia="Times New Roman" w:hAnsi="Times New Roman" w:cs="Times New Roman"/>
          <w:color w:val="000000"/>
          <w:sz w:val="28"/>
          <w:szCs w:val="28"/>
          <w:lang w:eastAsia="ru-RU"/>
        </w:rPr>
        <w:t>буллинг</w:t>
      </w:r>
      <w:proofErr w:type="spellEnd"/>
      <w:r w:rsidRPr="00161782">
        <w:rPr>
          <w:rFonts w:ascii="Times New Roman" w:eastAsia="Times New Roman" w:hAnsi="Times New Roman" w:cs="Times New Roman"/>
          <w:color w:val="000000"/>
          <w:sz w:val="28"/>
          <w:szCs w:val="28"/>
          <w:lang w:eastAsia="ru-RU"/>
        </w:rPr>
        <w:t xml:space="preserve"> больному подростку, за которого вынужден заступаться старший брат. Искренность и порядочность братьев постепенно цепляет одного за другим ребят из класса. Параллельно данному действию происходит другой конфликт</w:t>
      </w:r>
      <w:r w:rsidR="00991555"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в котором один из учеников влюблен в своего классного руководителя и когда это становится известным классу, начинаются насмешки, и подросток делает попытку расстаться с жизнью. Ему протягивают руку помощи братья и эту инициативу поддерживает весь класс, который в финале изучает язык жестов. Возрастной ценз 12+;</w:t>
      </w:r>
    </w:p>
    <w:p w:rsidR="00CD675F" w:rsidRPr="00161782" w:rsidRDefault="00CD675F"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«Убийца» драматург Алексей Молчанов, Россия. Подросток 1 курса проигрывает в карты сумму денег, которую самостоятельно не может вернуть. Ему предлагают в счет погашения долга убить другого более крупного должника. Внутренне смирившись с клеймом убийцы, он обращается за финансовой поддержкой к маме, но его сопровождает для контроля приставленная девушка близкая подруга того, кому он должен. Возрастной ценз 16+;</w:t>
      </w:r>
    </w:p>
    <w:p w:rsidR="00CD675F" w:rsidRPr="00161782" w:rsidRDefault="00CD675F"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«Красная каска» драматург </w:t>
      </w:r>
      <w:proofErr w:type="spellStart"/>
      <w:r w:rsidRPr="00161782">
        <w:rPr>
          <w:rFonts w:ascii="Times New Roman" w:eastAsia="Times New Roman" w:hAnsi="Times New Roman" w:cs="Times New Roman"/>
          <w:color w:val="000000"/>
          <w:sz w:val="28"/>
          <w:szCs w:val="28"/>
          <w:lang w:eastAsia="ru-RU"/>
        </w:rPr>
        <w:t>Керен</w:t>
      </w:r>
      <w:proofErr w:type="spellEnd"/>
      <w:r w:rsidRPr="00161782">
        <w:rPr>
          <w:rFonts w:ascii="Times New Roman" w:eastAsia="Times New Roman" w:hAnsi="Times New Roman" w:cs="Times New Roman"/>
          <w:color w:val="000000"/>
          <w:sz w:val="28"/>
          <w:szCs w:val="28"/>
          <w:lang w:eastAsia="ru-RU"/>
        </w:rPr>
        <w:t xml:space="preserve"> </w:t>
      </w:r>
      <w:proofErr w:type="spellStart"/>
      <w:r w:rsidRPr="00161782">
        <w:rPr>
          <w:rFonts w:ascii="Times New Roman" w:eastAsia="Times New Roman" w:hAnsi="Times New Roman" w:cs="Times New Roman"/>
          <w:color w:val="000000"/>
          <w:sz w:val="28"/>
          <w:szCs w:val="28"/>
          <w:lang w:eastAsia="ru-RU"/>
        </w:rPr>
        <w:t>Климовски</w:t>
      </w:r>
      <w:proofErr w:type="spellEnd"/>
      <w:r w:rsidRPr="00161782">
        <w:rPr>
          <w:rFonts w:ascii="Times New Roman" w:eastAsia="Times New Roman" w:hAnsi="Times New Roman" w:cs="Times New Roman"/>
          <w:color w:val="000000"/>
          <w:sz w:val="28"/>
          <w:szCs w:val="28"/>
          <w:lang w:eastAsia="ru-RU"/>
        </w:rPr>
        <w:t>, Швеция. У девушки подростка</w:t>
      </w:r>
      <w:r w:rsidR="00991555"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общающейся с мнимым другом волком, который у нее появляется из-за недопонимания родителей и отсутствия друзей сверстников. Девушка не хочет взрослеть, и ее друг волк советует ей, чтоб перестать расти нужно прекратить </w:t>
      </w:r>
      <w:r w:rsidRPr="00161782">
        <w:rPr>
          <w:rFonts w:ascii="Times New Roman" w:eastAsia="Times New Roman" w:hAnsi="Times New Roman" w:cs="Times New Roman"/>
          <w:color w:val="000000"/>
          <w:sz w:val="28"/>
          <w:szCs w:val="28"/>
          <w:lang w:eastAsia="ru-RU"/>
        </w:rPr>
        <w:lastRenderedPageBreak/>
        <w:t xml:space="preserve">есть. Близкая подруга бабушка умирает. Это событие толкает девушку резко повзрослеть и переоценить свои жизненные приоритеты. Возрастной ценз 16+; </w:t>
      </w:r>
    </w:p>
    <w:p w:rsidR="00DA7BAD" w:rsidRPr="00161782" w:rsidRDefault="00CD675F"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«Море. Звезды. Олеандр» драматург Мария </w:t>
      </w:r>
      <w:proofErr w:type="spellStart"/>
      <w:r w:rsidRPr="00161782">
        <w:rPr>
          <w:rFonts w:ascii="Times New Roman" w:eastAsia="Times New Roman" w:hAnsi="Times New Roman" w:cs="Times New Roman"/>
          <w:color w:val="000000"/>
          <w:sz w:val="28"/>
          <w:szCs w:val="28"/>
          <w:lang w:eastAsia="ru-RU"/>
        </w:rPr>
        <w:t>Малухина</w:t>
      </w:r>
      <w:proofErr w:type="spellEnd"/>
      <w:r w:rsidRPr="00161782">
        <w:rPr>
          <w:rFonts w:ascii="Times New Roman" w:eastAsia="Times New Roman" w:hAnsi="Times New Roman" w:cs="Times New Roman"/>
          <w:color w:val="000000"/>
          <w:sz w:val="28"/>
          <w:szCs w:val="28"/>
          <w:lang w:eastAsia="ru-RU"/>
        </w:rPr>
        <w:t>, Россия. Даша, завидует Алисе, что та не обделена вниманием мальчиков. Оч</w:t>
      </w:r>
      <w:r w:rsidR="00991555" w:rsidRPr="00161782">
        <w:rPr>
          <w:rFonts w:ascii="Times New Roman" w:eastAsia="Times New Roman" w:hAnsi="Times New Roman" w:cs="Times New Roman"/>
          <w:color w:val="000000"/>
          <w:sz w:val="28"/>
          <w:szCs w:val="28"/>
          <w:lang w:eastAsia="ru-RU"/>
        </w:rPr>
        <w:t>утившись в летнем лагере</w:t>
      </w:r>
      <w:r w:rsidRPr="00161782">
        <w:rPr>
          <w:rFonts w:ascii="Times New Roman" w:eastAsia="Times New Roman" w:hAnsi="Times New Roman" w:cs="Times New Roman"/>
          <w:color w:val="000000"/>
          <w:sz w:val="28"/>
          <w:szCs w:val="28"/>
          <w:lang w:eastAsia="ru-RU"/>
        </w:rPr>
        <w:t xml:space="preserve"> на Дашу, первую из девочек, обращает внимание молодой человек и начинает ухаживать. Однажды он пренебрегает гранью приличия и начинает к ней приставать, на что она резко реагирует. И он переключает внимание на Алису. Даша ревнует. И когда поздним вечером новоиспеченная пара сбегает на берег озера, Даша украдкой за ними следит. В один момент молодой человек пытается изнасиловать Алису, она в отчаянии</w:t>
      </w:r>
      <w:r w:rsidR="00991555"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отбиваясь</w:t>
      </w:r>
      <w:r w:rsidR="00991555"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отталкивает его, и он наткнувшись на металлический штырь</w:t>
      </w:r>
      <w:r w:rsidR="00991555"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умирает. Алиса </w:t>
      </w:r>
      <w:r w:rsidR="00D0485B" w:rsidRPr="00161782">
        <w:rPr>
          <w:rFonts w:ascii="Times New Roman" w:eastAsia="Times New Roman" w:hAnsi="Times New Roman" w:cs="Times New Roman"/>
          <w:color w:val="000000"/>
          <w:sz w:val="28"/>
          <w:szCs w:val="28"/>
          <w:lang w:eastAsia="ru-RU"/>
        </w:rPr>
        <w:t xml:space="preserve">в панике стаскивает тело </w:t>
      </w:r>
      <w:r w:rsidRPr="00161782">
        <w:rPr>
          <w:rFonts w:ascii="Times New Roman" w:eastAsia="Times New Roman" w:hAnsi="Times New Roman" w:cs="Times New Roman"/>
          <w:color w:val="000000"/>
          <w:sz w:val="28"/>
          <w:szCs w:val="28"/>
          <w:lang w:eastAsia="ru-RU"/>
        </w:rPr>
        <w:t xml:space="preserve">в </w:t>
      </w:r>
      <w:r w:rsidR="00D0485B" w:rsidRPr="00161782">
        <w:rPr>
          <w:rFonts w:ascii="Times New Roman" w:eastAsia="Times New Roman" w:hAnsi="Times New Roman" w:cs="Times New Roman"/>
          <w:color w:val="000000"/>
          <w:sz w:val="28"/>
          <w:szCs w:val="28"/>
          <w:lang w:eastAsia="ru-RU"/>
        </w:rPr>
        <w:t xml:space="preserve">море и в </w:t>
      </w:r>
      <w:r w:rsidRPr="00161782">
        <w:rPr>
          <w:rFonts w:ascii="Times New Roman" w:eastAsia="Times New Roman" w:hAnsi="Times New Roman" w:cs="Times New Roman"/>
          <w:color w:val="000000"/>
          <w:sz w:val="28"/>
          <w:szCs w:val="28"/>
          <w:lang w:eastAsia="ru-RU"/>
        </w:rPr>
        <w:t>истерике убегает с пляжа. Даша в недоумении, что делать? Сд</w:t>
      </w:r>
      <w:r w:rsidR="00991555" w:rsidRPr="00161782">
        <w:rPr>
          <w:rFonts w:ascii="Times New Roman" w:eastAsia="Times New Roman" w:hAnsi="Times New Roman" w:cs="Times New Roman"/>
          <w:color w:val="000000"/>
          <w:sz w:val="28"/>
          <w:szCs w:val="28"/>
          <w:lang w:eastAsia="ru-RU"/>
        </w:rPr>
        <w:t>елать вид, что ничего не видела или</w:t>
      </w:r>
      <w:r w:rsidRPr="00161782">
        <w:rPr>
          <w:rFonts w:ascii="Times New Roman" w:eastAsia="Times New Roman" w:hAnsi="Times New Roman" w:cs="Times New Roman"/>
          <w:color w:val="000000"/>
          <w:sz w:val="28"/>
          <w:szCs w:val="28"/>
          <w:lang w:eastAsia="ru-RU"/>
        </w:rPr>
        <w:t xml:space="preserve"> пойти всем рассказать, ведь она ненавидит Алису. Но поставив себя на ее место, Даша решает </w:t>
      </w:r>
      <w:r w:rsidR="005B6E06" w:rsidRPr="00161782">
        <w:rPr>
          <w:rFonts w:ascii="Times New Roman" w:eastAsia="Times New Roman" w:hAnsi="Times New Roman" w:cs="Times New Roman"/>
          <w:color w:val="000000"/>
          <w:sz w:val="28"/>
          <w:szCs w:val="28"/>
          <w:lang w:eastAsia="ru-RU"/>
        </w:rPr>
        <w:t>оказать девочке</w:t>
      </w:r>
      <w:r w:rsidRPr="00161782">
        <w:rPr>
          <w:rFonts w:ascii="Times New Roman" w:eastAsia="Times New Roman" w:hAnsi="Times New Roman" w:cs="Times New Roman"/>
          <w:color w:val="000000"/>
          <w:sz w:val="28"/>
          <w:szCs w:val="28"/>
          <w:lang w:eastAsia="ru-RU"/>
        </w:rPr>
        <w:t xml:space="preserve"> моральн</w:t>
      </w:r>
      <w:r w:rsidR="005B6E06" w:rsidRPr="00161782">
        <w:rPr>
          <w:rFonts w:ascii="Times New Roman" w:eastAsia="Times New Roman" w:hAnsi="Times New Roman" w:cs="Times New Roman"/>
          <w:color w:val="000000"/>
          <w:sz w:val="28"/>
          <w:szCs w:val="28"/>
          <w:lang w:eastAsia="ru-RU"/>
        </w:rPr>
        <w:t>ую</w:t>
      </w:r>
      <w:r w:rsidRPr="00161782">
        <w:rPr>
          <w:rFonts w:ascii="Times New Roman" w:eastAsia="Times New Roman" w:hAnsi="Times New Roman" w:cs="Times New Roman"/>
          <w:color w:val="000000"/>
          <w:sz w:val="28"/>
          <w:szCs w:val="28"/>
          <w:lang w:eastAsia="ru-RU"/>
        </w:rPr>
        <w:t xml:space="preserve"> поддерж</w:t>
      </w:r>
      <w:r w:rsidR="005B6E06" w:rsidRPr="00161782">
        <w:rPr>
          <w:rFonts w:ascii="Times New Roman" w:eastAsia="Times New Roman" w:hAnsi="Times New Roman" w:cs="Times New Roman"/>
          <w:color w:val="000000"/>
          <w:sz w:val="28"/>
          <w:szCs w:val="28"/>
          <w:lang w:eastAsia="ru-RU"/>
        </w:rPr>
        <w:t>ку</w:t>
      </w:r>
      <w:r w:rsidRPr="00161782">
        <w:rPr>
          <w:rFonts w:ascii="Times New Roman" w:eastAsia="Times New Roman" w:hAnsi="Times New Roman" w:cs="Times New Roman"/>
          <w:color w:val="000000"/>
          <w:sz w:val="28"/>
          <w:szCs w:val="28"/>
          <w:lang w:eastAsia="ru-RU"/>
        </w:rPr>
        <w:t xml:space="preserve"> и помочь ей правильно выстроить план действий, ведь она единственный свидетель произошедшего не преднамеренного убийства с целью с</w:t>
      </w:r>
      <w:r w:rsidR="00D0485B" w:rsidRPr="00161782">
        <w:rPr>
          <w:rFonts w:ascii="Times New Roman" w:eastAsia="Times New Roman" w:hAnsi="Times New Roman" w:cs="Times New Roman"/>
          <w:color w:val="000000"/>
          <w:sz w:val="28"/>
          <w:szCs w:val="28"/>
          <w:lang w:eastAsia="ru-RU"/>
        </w:rPr>
        <w:t>амообороны. Возрастной ценз 16+;</w:t>
      </w:r>
    </w:p>
    <w:p w:rsidR="00DA7BAD" w:rsidRPr="00161782" w:rsidRDefault="00863341"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«Не верь </w:t>
      </w:r>
      <w:proofErr w:type="gramStart"/>
      <w:r w:rsidRPr="00161782">
        <w:rPr>
          <w:rFonts w:ascii="Times New Roman" w:eastAsia="Times New Roman" w:hAnsi="Times New Roman" w:cs="Times New Roman"/>
          <w:color w:val="000000"/>
          <w:sz w:val="28"/>
          <w:szCs w:val="28"/>
          <w:lang w:eastAsia="ru-RU"/>
        </w:rPr>
        <w:t>Не</w:t>
      </w:r>
      <w:proofErr w:type="gramEnd"/>
      <w:r w:rsidRPr="00161782">
        <w:rPr>
          <w:rFonts w:ascii="Times New Roman" w:eastAsia="Times New Roman" w:hAnsi="Times New Roman" w:cs="Times New Roman"/>
          <w:color w:val="000000"/>
          <w:sz w:val="28"/>
          <w:szCs w:val="28"/>
          <w:lang w:eastAsia="ru-RU"/>
        </w:rPr>
        <w:t xml:space="preserve"> бойся Не проси» драматург Ирина Горбунова, Россия, Омск. Подросток растет в неполной, неблагополучной семье с матерью больной алкоголизмом. С группой сверстников периодически грабит магазины. Последний налет друзья совершают на аптеку, где помимо прочего крадут дорогой препарат для мамы главного героя, снижающий тягу к алкоголю. Придя домой</w:t>
      </w:r>
      <w:r w:rsidR="005B6E06"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color w:val="000000"/>
          <w:sz w:val="28"/>
          <w:szCs w:val="28"/>
          <w:lang w:eastAsia="ru-RU"/>
        </w:rPr>
        <w:t xml:space="preserve"> мальчик предлагает лекарство матери, но та отвергает помощь, оскорбляясь, что сын считает ее алкоголичкой, и догадываясь откуда у сына это лекарство. Драма семейных взаимоотношений в том, что мама ведет себя по отношению к своему сыну так, как с ней обращался ее отец, который находится в доме для престарелых. Подросток знакомится с девушкой, которой он симпатичен и которая пытается что-то исправить в его жизни. Мать ревностно относится к этому. Однажды домой приходит полицейский с разговором о том, что подросток не появляется в школе и ее могут лишить родительских прав, как </w:t>
      </w:r>
      <w:r w:rsidRPr="00161782">
        <w:rPr>
          <w:rFonts w:ascii="Times New Roman" w:eastAsia="Times New Roman" w:hAnsi="Times New Roman" w:cs="Times New Roman"/>
          <w:color w:val="000000"/>
          <w:sz w:val="28"/>
          <w:szCs w:val="28"/>
          <w:lang w:eastAsia="ru-RU"/>
        </w:rPr>
        <w:lastRenderedPageBreak/>
        <w:t>однажды уже случилось с ее первым ребенком. Она подает заявление в полицию на сына, о том, что это именно он ограбил аптеку. Перед подростком встает выбор - остаться с матерью-алкоголичкой, с которой он провел всю свою жизнь, и забыть девушку, или выбрать девушку, но разорвать все свои семейные отношения с мамой. Возрастной ценз 16+</w:t>
      </w:r>
      <w:r w:rsidR="00DA7BAD" w:rsidRPr="00161782">
        <w:rPr>
          <w:rFonts w:ascii="Times New Roman" w:eastAsia="Times New Roman" w:hAnsi="Times New Roman" w:cs="Times New Roman"/>
          <w:color w:val="000000"/>
          <w:sz w:val="28"/>
          <w:szCs w:val="28"/>
          <w:lang w:eastAsia="ru-RU"/>
        </w:rPr>
        <w:t>.</w:t>
      </w:r>
    </w:p>
    <w:p w:rsidR="00DA7BAD" w:rsidRPr="00161782" w:rsidRDefault="00DA7BAD" w:rsidP="001E792A">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sz w:val="28"/>
          <w:szCs w:val="28"/>
          <w:lang w:eastAsia="ru-RU"/>
        </w:rPr>
        <w:t xml:space="preserve">«Мальчик мой» драматург Екатерина </w:t>
      </w:r>
      <w:proofErr w:type="spellStart"/>
      <w:r w:rsidRPr="00161782">
        <w:rPr>
          <w:rFonts w:ascii="Times New Roman" w:eastAsia="Times New Roman" w:hAnsi="Times New Roman" w:cs="Times New Roman"/>
          <w:sz w:val="28"/>
          <w:szCs w:val="28"/>
          <w:lang w:eastAsia="ru-RU"/>
        </w:rPr>
        <w:t>Гузема</w:t>
      </w:r>
      <w:proofErr w:type="spellEnd"/>
      <w:r w:rsidRPr="00161782">
        <w:rPr>
          <w:rFonts w:ascii="Times New Roman" w:eastAsia="Times New Roman" w:hAnsi="Times New Roman" w:cs="Times New Roman"/>
          <w:sz w:val="28"/>
          <w:szCs w:val="28"/>
          <w:lang w:eastAsia="ru-RU"/>
        </w:rPr>
        <w:t xml:space="preserve">, Россия. </w:t>
      </w:r>
      <w:r w:rsidR="00301541" w:rsidRPr="00161782">
        <w:rPr>
          <w:rFonts w:ascii="Times New Roman" w:eastAsia="Times New Roman" w:hAnsi="Times New Roman" w:cs="Times New Roman"/>
          <w:sz w:val="28"/>
          <w:szCs w:val="28"/>
          <w:lang w:eastAsia="ru-RU"/>
        </w:rPr>
        <w:t>Подросток</w:t>
      </w:r>
      <w:r w:rsidR="005B6E06" w:rsidRPr="00161782">
        <w:rPr>
          <w:rFonts w:ascii="Times New Roman" w:eastAsia="Times New Roman" w:hAnsi="Times New Roman" w:cs="Times New Roman"/>
          <w:sz w:val="28"/>
          <w:szCs w:val="28"/>
          <w:lang w:eastAsia="ru-RU"/>
        </w:rPr>
        <w:t xml:space="preserve"> Родя растет в</w:t>
      </w:r>
      <w:r w:rsidRPr="00161782">
        <w:rPr>
          <w:rFonts w:ascii="Times New Roman" w:eastAsia="Times New Roman" w:hAnsi="Times New Roman" w:cs="Times New Roman"/>
          <w:sz w:val="28"/>
          <w:szCs w:val="28"/>
          <w:lang w:eastAsia="ru-RU"/>
        </w:rPr>
        <w:t xml:space="preserve"> родител</w:t>
      </w:r>
      <w:r w:rsidR="005B6E06" w:rsidRPr="00161782">
        <w:rPr>
          <w:rFonts w:ascii="Times New Roman" w:eastAsia="Times New Roman" w:hAnsi="Times New Roman" w:cs="Times New Roman"/>
          <w:sz w:val="28"/>
          <w:szCs w:val="28"/>
          <w:lang w:eastAsia="ru-RU"/>
        </w:rPr>
        <w:t>ьской любви</w:t>
      </w:r>
      <w:r w:rsidR="00301541" w:rsidRPr="00161782">
        <w:rPr>
          <w:rFonts w:ascii="Times New Roman" w:eastAsia="Times New Roman" w:hAnsi="Times New Roman" w:cs="Times New Roman"/>
          <w:sz w:val="28"/>
          <w:szCs w:val="28"/>
          <w:lang w:eastAsia="ru-RU"/>
        </w:rPr>
        <w:t xml:space="preserve"> и его это раздражает, так как он хочет, чтоб к нему относились как к Родиону. И он </w:t>
      </w:r>
      <w:r w:rsidR="00301541" w:rsidRPr="00161782">
        <w:rPr>
          <w:rFonts w:ascii="Times New Roman" w:hAnsi="Times New Roman" w:cs="Times New Roman"/>
          <w:color w:val="242F33"/>
          <w:sz w:val="28"/>
          <w:szCs w:val="28"/>
          <w:shd w:val="clear" w:color="auto" w:fill="FFFFFF"/>
        </w:rPr>
        <w:t>в странных предлагаемых обстоятельствах рассказывает о своем опыте катастрофического взросления. Это мальчик из благополучной интеллигентной семьи. Ему адски непросто жить в диссонансе с обществом, со своим телом и именем, с нормативами взрослого мира, с неврозами, с предательством отца. Здесь есть и качественная ирония - пока единственное оружие героя против враждебного космоса. Это хороший нежный мальчик, на которого внезапно накинулся мир во всей своей неприглядности и лживости. Вдруг из сказки ребенок попадает в самый ящик Пандоры. Сверхзадача героя — не стать похожим на взрослых, не копировать их опыт и огромным усилием воли и интеллекта простить</w:t>
      </w:r>
      <w:r w:rsidR="00D6520E" w:rsidRPr="00161782">
        <w:rPr>
          <w:rFonts w:ascii="Times New Roman" w:hAnsi="Times New Roman" w:cs="Times New Roman"/>
          <w:color w:val="242F33"/>
          <w:sz w:val="28"/>
          <w:szCs w:val="28"/>
          <w:shd w:val="clear" w:color="auto" w:fill="FFFFFF"/>
        </w:rPr>
        <w:t xml:space="preserve"> и понять своего блудного отца [62]. </w:t>
      </w:r>
      <w:r w:rsidR="00301541" w:rsidRPr="00161782">
        <w:rPr>
          <w:rFonts w:ascii="Times New Roman" w:hAnsi="Times New Roman" w:cs="Times New Roman"/>
          <w:color w:val="242F33"/>
          <w:sz w:val="28"/>
          <w:szCs w:val="28"/>
          <w:shd w:val="clear" w:color="auto" w:fill="FFFFFF"/>
        </w:rPr>
        <w:t>Возрастной ценз 16+.</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Спектакли согласно программы </w:t>
      </w:r>
      <w:r w:rsidR="005B6E06" w:rsidRPr="00161782">
        <w:rPr>
          <w:rFonts w:ascii="Times New Roman" w:eastAsia="Times New Roman" w:hAnsi="Times New Roman" w:cs="Times New Roman"/>
          <w:color w:val="000000"/>
          <w:sz w:val="28"/>
          <w:szCs w:val="28"/>
          <w:lang w:eastAsia="ru-RU"/>
        </w:rPr>
        <w:t xml:space="preserve">«Развитие жизнестойкости» </w:t>
      </w:r>
      <w:r w:rsidRPr="00161782">
        <w:rPr>
          <w:rFonts w:ascii="Times New Roman" w:eastAsia="Times New Roman" w:hAnsi="Times New Roman" w:cs="Times New Roman"/>
          <w:color w:val="000000"/>
          <w:sz w:val="28"/>
          <w:szCs w:val="28"/>
          <w:lang w:eastAsia="ru-RU"/>
        </w:rPr>
        <w:t>рассчитаны на две возрастные категории подростков:</w:t>
      </w:r>
    </w:p>
    <w:p w:rsidR="00CD675F" w:rsidRPr="00161782" w:rsidRDefault="00CD675F" w:rsidP="001E792A">
      <w:pPr>
        <w:numPr>
          <w:ilvl w:val="0"/>
          <w:numId w:val="14"/>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От 14 лет (4 спектакля, подходящих под данную возрастную категорию для просмотра), с возрастным цензом 12+;</w:t>
      </w:r>
    </w:p>
    <w:p w:rsidR="00FE5F30" w:rsidRPr="00161782" w:rsidRDefault="00CD675F" w:rsidP="001E792A">
      <w:pPr>
        <w:numPr>
          <w:ilvl w:val="0"/>
          <w:numId w:val="14"/>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От 16 лет (</w:t>
      </w:r>
      <w:r w:rsidR="00301541" w:rsidRPr="00161782">
        <w:rPr>
          <w:rFonts w:ascii="Times New Roman" w:eastAsia="Times New Roman" w:hAnsi="Times New Roman" w:cs="Times New Roman"/>
          <w:color w:val="000000"/>
          <w:sz w:val="28"/>
          <w:szCs w:val="28"/>
          <w:lang w:eastAsia="ru-RU"/>
        </w:rPr>
        <w:t>5</w:t>
      </w:r>
      <w:r w:rsidRPr="00161782">
        <w:rPr>
          <w:rFonts w:ascii="Times New Roman" w:eastAsia="Times New Roman" w:hAnsi="Times New Roman" w:cs="Times New Roman"/>
          <w:color w:val="000000"/>
          <w:sz w:val="28"/>
          <w:szCs w:val="28"/>
          <w:lang w:eastAsia="ru-RU"/>
        </w:rPr>
        <w:t xml:space="preserve"> спектакл</w:t>
      </w:r>
      <w:r w:rsidR="00301541" w:rsidRPr="00161782">
        <w:rPr>
          <w:rFonts w:ascii="Times New Roman" w:eastAsia="Times New Roman" w:hAnsi="Times New Roman" w:cs="Times New Roman"/>
          <w:color w:val="000000"/>
          <w:sz w:val="28"/>
          <w:szCs w:val="28"/>
          <w:lang w:eastAsia="ru-RU"/>
        </w:rPr>
        <w:t>ей</w:t>
      </w:r>
      <w:r w:rsidRPr="00161782">
        <w:rPr>
          <w:rFonts w:ascii="Times New Roman" w:eastAsia="Times New Roman" w:hAnsi="Times New Roman" w:cs="Times New Roman"/>
          <w:color w:val="000000"/>
          <w:sz w:val="28"/>
          <w:szCs w:val="28"/>
          <w:lang w:eastAsia="ru-RU"/>
        </w:rPr>
        <w:t>,</w:t>
      </w:r>
      <w:r w:rsidRPr="00161782">
        <w:rPr>
          <w:rFonts w:ascii="Times New Roman" w:eastAsia="Times New Roman" w:hAnsi="Times New Roman" w:cs="Times New Roman"/>
          <w:sz w:val="28"/>
          <w:szCs w:val="28"/>
          <w:lang w:eastAsia="ru-RU"/>
        </w:rPr>
        <w:t xml:space="preserve"> </w:t>
      </w:r>
      <w:r w:rsidRPr="00161782">
        <w:rPr>
          <w:rFonts w:ascii="Times New Roman" w:eastAsia="Times New Roman" w:hAnsi="Times New Roman" w:cs="Times New Roman"/>
          <w:color w:val="000000"/>
          <w:sz w:val="28"/>
          <w:szCs w:val="28"/>
          <w:lang w:eastAsia="ru-RU"/>
        </w:rPr>
        <w:t>подходящих под данную возрастную категорию для просмотра), с возрастным цензом 16</w:t>
      </w:r>
      <w:r w:rsidR="00FE5F30" w:rsidRPr="00161782">
        <w:rPr>
          <w:rFonts w:ascii="Times New Roman" w:eastAsia="Times New Roman" w:hAnsi="Times New Roman" w:cs="Times New Roman"/>
          <w:color w:val="000000"/>
          <w:sz w:val="28"/>
          <w:szCs w:val="28"/>
          <w:lang w:eastAsia="ru-RU"/>
        </w:rPr>
        <w:t>+.</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Возрастной ценз определен Федеральным законом Российской Федерации от 29 декабря 2010 г. N 436-ФЗ «О защите детей от информации, причиняющей вред их здоровью и развитию». Возрастной ценз определяется согласно затронутых тем в спектакле, наличию не цезурной лексики, психологическому воздействию, сценам интимного и физиологического характера и т.д.</w:t>
      </w:r>
    </w:p>
    <w:p w:rsidR="00D07E69"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lastRenderedPageBreak/>
        <w:t>На данном этапе подросток является зрителем и в про</w:t>
      </w:r>
      <w:r w:rsidR="005B6E06" w:rsidRPr="00161782">
        <w:rPr>
          <w:rFonts w:ascii="Times New Roman" w:eastAsia="Times New Roman" w:hAnsi="Times New Roman" w:cs="Times New Roman"/>
          <w:color w:val="000000"/>
          <w:sz w:val="28"/>
          <w:szCs w:val="28"/>
          <w:lang w:eastAsia="ru-RU"/>
        </w:rPr>
        <w:t>грамме</w:t>
      </w:r>
      <w:r w:rsidRPr="00161782">
        <w:rPr>
          <w:rFonts w:ascii="Times New Roman" w:eastAsia="Times New Roman" w:hAnsi="Times New Roman" w:cs="Times New Roman"/>
          <w:color w:val="000000"/>
          <w:sz w:val="28"/>
          <w:szCs w:val="28"/>
          <w:lang w:eastAsia="ru-RU"/>
        </w:rPr>
        <w:t xml:space="preserve"> принимает только пассивное участие.</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b/>
          <w:bCs/>
          <w:i/>
          <w:iCs/>
          <w:color w:val="000000"/>
          <w:sz w:val="28"/>
          <w:szCs w:val="28"/>
          <w:lang w:eastAsia="ru-RU"/>
        </w:rPr>
        <w:t>Этап-</w:t>
      </w:r>
      <w:r w:rsidRPr="00161782">
        <w:rPr>
          <w:rFonts w:ascii="Times New Roman" w:eastAsia="Times New Roman" w:hAnsi="Times New Roman" w:cs="Times New Roman"/>
          <w:b/>
          <w:bCs/>
          <w:i/>
          <w:iCs/>
          <w:color w:val="000000"/>
          <w:sz w:val="28"/>
          <w:szCs w:val="28"/>
          <w:lang w:val="en-US" w:eastAsia="ru-RU"/>
        </w:rPr>
        <w:t>II</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Данный этап является интерактивно-рефлексивным, в котором происходит </w:t>
      </w:r>
      <w:proofErr w:type="spellStart"/>
      <w:r w:rsidRPr="00161782">
        <w:rPr>
          <w:rFonts w:ascii="Times New Roman" w:eastAsia="Times New Roman" w:hAnsi="Times New Roman" w:cs="Times New Roman"/>
          <w:color w:val="000000"/>
          <w:sz w:val="28"/>
          <w:szCs w:val="28"/>
          <w:lang w:eastAsia="ru-RU"/>
        </w:rPr>
        <w:t>обживание</w:t>
      </w:r>
      <w:proofErr w:type="spellEnd"/>
      <w:r w:rsidRPr="00161782">
        <w:rPr>
          <w:rFonts w:ascii="Times New Roman" w:eastAsia="Times New Roman" w:hAnsi="Times New Roman" w:cs="Times New Roman"/>
          <w:color w:val="000000"/>
          <w:sz w:val="28"/>
          <w:szCs w:val="28"/>
          <w:lang w:eastAsia="ru-RU"/>
        </w:rPr>
        <w:t xml:space="preserve"> предложенных спектаклем ситуационных моделей, в ситуационные мифы, предлагаемые подростками.</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Главной особенностью этого этапа такова, что он ра</w:t>
      </w:r>
      <w:r w:rsidR="005B6E06" w:rsidRPr="00161782">
        <w:rPr>
          <w:rFonts w:ascii="Times New Roman" w:eastAsia="Times New Roman" w:hAnsi="Times New Roman" w:cs="Times New Roman"/>
          <w:color w:val="000000"/>
          <w:sz w:val="28"/>
          <w:szCs w:val="28"/>
          <w:lang w:eastAsia="ru-RU"/>
        </w:rPr>
        <w:t xml:space="preserve">ботает челночно в паре с этапом </w:t>
      </w:r>
      <w:r w:rsidRPr="00161782">
        <w:rPr>
          <w:rFonts w:ascii="Times New Roman" w:eastAsia="Times New Roman" w:hAnsi="Times New Roman" w:cs="Times New Roman"/>
          <w:color w:val="000000"/>
          <w:sz w:val="28"/>
          <w:szCs w:val="28"/>
          <w:lang w:val="en-US" w:eastAsia="ru-RU"/>
        </w:rPr>
        <w:t>I</w:t>
      </w:r>
      <w:r w:rsidRPr="00161782">
        <w:rPr>
          <w:rFonts w:ascii="Times New Roman" w:eastAsia="Times New Roman" w:hAnsi="Times New Roman" w:cs="Times New Roman"/>
          <w:color w:val="000000"/>
          <w:sz w:val="28"/>
          <w:szCs w:val="28"/>
          <w:lang w:eastAsia="ru-RU"/>
        </w:rPr>
        <w:t>. Это связанно с внутренним устройством программы, которая предусматривает после просмотра каждого из спектаклей, проводит</w:t>
      </w:r>
      <w:r w:rsidR="005B6E06" w:rsidRPr="00161782">
        <w:rPr>
          <w:rFonts w:ascii="Times New Roman" w:eastAsia="Times New Roman" w:hAnsi="Times New Roman" w:cs="Times New Roman"/>
          <w:color w:val="000000"/>
          <w:sz w:val="28"/>
          <w:szCs w:val="28"/>
          <w:lang w:eastAsia="ru-RU"/>
        </w:rPr>
        <w:t xml:space="preserve">ь интерактивно-рефлексивное </w:t>
      </w:r>
      <w:proofErr w:type="spellStart"/>
      <w:r w:rsidRPr="00161782">
        <w:rPr>
          <w:rFonts w:ascii="Times New Roman" w:eastAsia="Times New Roman" w:hAnsi="Times New Roman" w:cs="Times New Roman"/>
          <w:color w:val="000000"/>
          <w:sz w:val="28"/>
          <w:szCs w:val="28"/>
          <w:lang w:eastAsia="ru-RU"/>
        </w:rPr>
        <w:t>обживание</w:t>
      </w:r>
      <w:proofErr w:type="spellEnd"/>
      <w:r w:rsidR="005B6E06" w:rsidRPr="00161782">
        <w:rPr>
          <w:rFonts w:ascii="Times New Roman" w:eastAsia="Times New Roman" w:hAnsi="Times New Roman" w:cs="Times New Roman"/>
          <w:color w:val="000000"/>
          <w:sz w:val="28"/>
          <w:szCs w:val="28"/>
          <w:lang w:eastAsia="ru-RU"/>
        </w:rPr>
        <w:t xml:space="preserve"> сюжета</w:t>
      </w:r>
      <w:r w:rsidRPr="00161782">
        <w:rPr>
          <w:rFonts w:ascii="Times New Roman" w:eastAsia="Times New Roman" w:hAnsi="Times New Roman" w:cs="Times New Roman"/>
          <w:color w:val="000000"/>
          <w:sz w:val="28"/>
          <w:szCs w:val="28"/>
          <w:lang w:eastAsia="ru-RU"/>
        </w:rPr>
        <w:t>.</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Подростки являются активными участниками данного этапа, которые и создают тот ситуационный миф или ряд ситуационных мифов. Они лягут в основу багажа опыта и знаний о поведенческих реакциях и действий подростков, при столкновении в реальной жизни с похожими на аналогичные сюжету спектакля.</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Важным поведенческим фактором педагога-психолога является подготовленность и продуманность </w:t>
      </w:r>
      <w:proofErr w:type="spellStart"/>
      <w:r w:rsidRPr="00161782">
        <w:rPr>
          <w:rFonts w:ascii="Times New Roman" w:eastAsia="Times New Roman" w:hAnsi="Times New Roman" w:cs="Times New Roman"/>
          <w:color w:val="000000"/>
          <w:sz w:val="28"/>
          <w:szCs w:val="28"/>
          <w:lang w:eastAsia="ru-RU"/>
        </w:rPr>
        <w:t>фасилитативных</w:t>
      </w:r>
      <w:proofErr w:type="spellEnd"/>
      <w:r w:rsidRPr="00161782">
        <w:rPr>
          <w:rFonts w:ascii="Times New Roman" w:eastAsia="Times New Roman" w:hAnsi="Times New Roman" w:cs="Times New Roman"/>
          <w:color w:val="000000"/>
          <w:sz w:val="28"/>
          <w:szCs w:val="28"/>
          <w:lang w:eastAsia="ru-RU"/>
        </w:rPr>
        <w:t xml:space="preserve"> действий по сопровождению при формировании ситуационного мифа подростками.</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Предложенный ниже алгоритм действий по сопровождению одного из спектаклей предполагает его универсальную и даже импровизационную трансформацию под сложившуюся подростковую аудиторию и ход обсуждения.</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Сконструируем алгоритм психолого-педагогического сопровождения после просмотра спектакля «Немножко осени. Октябрь» по пьесе драматурга Ксении Жуковой, режиссер-постановщик Константин </w:t>
      </w:r>
      <w:proofErr w:type="spellStart"/>
      <w:r w:rsidRPr="00161782">
        <w:rPr>
          <w:rFonts w:ascii="Times New Roman" w:eastAsia="Times New Roman" w:hAnsi="Times New Roman" w:cs="Times New Roman"/>
          <w:color w:val="000000"/>
          <w:sz w:val="28"/>
          <w:szCs w:val="28"/>
          <w:lang w:eastAsia="ru-RU"/>
        </w:rPr>
        <w:t>Рехтин</w:t>
      </w:r>
      <w:proofErr w:type="spellEnd"/>
      <w:r w:rsidRPr="00161782">
        <w:rPr>
          <w:rFonts w:ascii="Times New Roman" w:eastAsia="Times New Roman" w:hAnsi="Times New Roman" w:cs="Times New Roman"/>
          <w:color w:val="000000"/>
          <w:sz w:val="28"/>
          <w:szCs w:val="28"/>
          <w:lang w:eastAsia="ru-RU"/>
        </w:rPr>
        <w:t xml:space="preserve">, поставленный в БУК ОО «Омский государственный Северный драматический театр </w:t>
      </w:r>
      <w:proofErr w:type="spellStart"/>
      <w:r w:rsidRPr="00161782">
        <w:rPr>
          <w:rFonts w:ascii="Times New Roman" w:eastAsia="Times New Roman" w:hAnsi="Times New Roman" w:cs="Times New Roman"/>
          <w:color w:val="000000"/>
          <w:sz w:val="28"/>
          <w:szCs w:val="28"/>
          <w:lang w:eastAsia="ru-RU"/>
        </w:rPr>
        <w:t>им.М.А.Ульянова</w:t>
      </w:r>
      <w:proofErr w:type="spellEnd"/>
      <w:r w:rsidRPr="00161782">
        <w:rPr>
          <w:rFonts w:ascii="Times New Roman" w:eastAsia="Times New Roman" w:hAnsi="Times New Roman" w:cs="Times New Roman"/>
          <w:color w:val="000000"/>
          <w:sz w:val="28"/>
          <w:szCs w:val="28"/>
          <w:lang w:eastAsia="ru-RU"/>
        </w:rPr>
        <w:t xml:space="preserve">». Базовой </w:t>
      </w:r>
      <w:r w:rsidR="00DC7B24" w:rsidRPr="00161782">
        <w:rPr>
          <w:rFonts w:ascii="Times New Roman" w:eastAsia="Times New Roman" w:hAnsi="Times New Roman" w:cs="Times New Roman"/>
          <w:color w:val="000000"/>
          <w:sz w:val="28"/>
          <w:szCs w:val="28"/>
          <w:lang w:eastAsia="ru-RU"/>
        </w:rPr>
        <w:t>фокус-</w:t>
      </w:r>
      <w:r w:rsidRPr="00161782">
        <w:rPr>
          <w:rFonts w:ascii="Times New Roman" w:eastAsia="Times New Roman" w:hAnsi="Times New Roman" w:cs="Times New Roman"/>
          <w:color w:val="000000"/>
          <w:sz w:val="28"/>
          <w:szCs w:val="28"/>
          <w:lang w:eastAsia="ru-RU"/>
        </w:rPr>
        <w:t>темой для обсуждения данного спе</w:t>
      </w:r>
      <w:r w:rsidR="00DB7F71" w:rsidRPr="00161782">
        <w:rPr>
          <w:rFonts w:ascii="Times New Roman" w:eastAsia="Times New Roman" w:hAnsi="Times New Roman" w:cs="Times New Roman"/>
          <w:color w:val="000000"/>
          <w:sz w:val="28"/>
          <w:szCs w:val="28"/>
          <w:lang w:eastAsia="ru-RU"/>
        </w:rPr>
        <w:t>ктакля с подростками является «Ж</w:t>
      </w:r>
      <w:r w:rsidRPr="00161782">
        <w:rPr>
          <w:rFonts w:ascii="Times New Roman" w:eastAsia="Times New Roman" w:hAnsi="Times New Roman" w:cs="Times New Roman"/>
          <w:color w:val="000000"/>
          <w:sz w:val="28"/>
          <w:szCs w:val="28"/>
          <w:lang w:eastAsia="ru-RU"/>
        </w:rPr>
        <w:t>изнестойкость».</w:t>
      </w:r>
      <w:r w:rsidR="001E5150" w:rsidRPr="00161782">
        <w:rPr>
          <w:rFonts w:ascii="Times New Roman" w:eastAsia="Times New Roman" w:hAnsi="Times New Roman" w:cs="Times New Roman"/>
          <w:color w:val="000000"/>
          <w:sz w:val="28"/>
          <w:szCs w:val="28"/>
          <w:lang w:eastAsia="ru-RU"/>
        </w:rPr>
        <w:t xml:space="preserve"> Технологическая карта психолого-педагогического сопровождения данного спек</w:t>
      </w:r>
      <w:r w:rsidR="00320612">
        <w:rPr>
          <w:rFonts w:ascii="Times New Roman" w:eastAsia="Times New Roman" w:hAnsi="Times New Roman" w:cs="Times New Roman"/>
          <w:color w:val="000000"/>
          <w:sz w:val="28"/>
          <w:szCs w:val="28"/>
          <w:lang w:eastAsia="ru-RU"/>
        </w:rPr>
        <w:t>такля расположена в Приложении 4.</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bCs/>
          <w:color w:val="000000"/>
          <w:sz w:val="28"/>
          <w:szCs w:val="28"/>
          <w:lang w:eastAsia="ru-RU"/>
        </w:rPr>
        <w:lastRenderedPageBreak/>
        <w:t xml:space="preserve">Данный блок является основным в программе интерактивно-рефлексивного </w:t>
      </w:r>
      <w:proofErr w:type="spellStart"/>
      <w:r w:rsidRPr="00161782">
        <w:rPr>
          <w:rFonts w:ascii="Times New Roman" w:eastAsia="Times New Roman" w:hAnsi="Times New Roman" w:cs="Times New Roman"/>
          <w:bCs/>
          <w:color w:val="000000"/>
          <w:sz w:val="28"/>
          <w:szCs w:val="28"/>
          <w:lang w:eastAsia="ru-RU"/>
        </w:rPr>
        <w:t>обживания</w:t>
      </w:r>
      <w:proofErr w:type="spellEnd"/>
      <w:r w:rsidRPr="00161782">
        <w:rPr>
          <w:rFonts w:ascii="Times New Roman" w:eastAsia="Times New Roman" w:hAnsi="Times New Roman" w:cs="Times New Roman"/>
          <w:bCs/>
          <w:color w:val="000000"/>
          <w:sz w:val="28"/>
          <w:szCs w:val="28"/>
          <w:lang w:eastAsia="ru-RU"/>
        </w:rPr>
        <w:t xml:space="preserve"> и требует ответственного подхода от педагогов-психологов в процессе его реализации.</w:t>
      </w:r>
    </w:p>
    <w:p w:rsidR="00DB7CF5" w:rsidRPr="00161782" w:rsidRDefault="00CD675F" w:rsidP="002235F4">
      <w:pPr>
        <w:spacing w:after="0" w:line="360" w:lineRule="auto"/>
        <w:ind w:firstLine="709"/>
        <w:jc w:val="both"/>
        <w:rPr>
          <w:rFonts w:ascii="Times New Roman" w:eastAsia="Times New Roman" w:hAnsi="Times New Roman" w:cs="Times New Roman"/>
          <w:b/>
          <w:bCs/>
          <w:i/>
          <w:iCs/>
          <w:color w:val="000000"/>
          <w:sz w:val="28"/>
          <w:szCs w:val="28"/>
          <w:lang w:eastAsia="ru-RU"/>
        </w:rPr>
      </w:pPr>
      <w:r w:rsidRPr="00161782">
        <w:rPr>
          <w:rFonts w:ascii="Times New Roman" w:eastAsia="Times New Roman" w:hAnsi="Times New Roman" w:cs="Times New Roman"/>
          <w:b/>
          <w:bCs/>
          <w:i/>
          <w:iCs/>
          <w:color w:val="000000"/>
          <w:sz w:val="28"/>
          <w:szCs w:val="28"/>
          <w:lang w:eastAsia="ru-RU"/>
        </w:rPr>
        <w:t>Этап-</w:t>
      </w:r>
      <w:r w:rsidRPr="00161782">
        <w:rPr>
          <w:rFonts w:ascii="Times New Roman" w:eastAsia="Times New Roman" w:hAnsi="Times New Roman" w:cs="Times New Roman"/>
          <w:b/>
          <w:bCs/>
          <w:i/>
          <w:iCs/>
          <w:color w:val="000000"/>
          <w:sz w:val="28"/>
          <w:szCs w:val="28"/>
          <w:lang w:val="en-US" w:eastAsia="ru-RU"/>
        </w:rPr>
        <w:t>III</w:t>
      </w:r>
      <w:r w:rsidR="00DB7CF5" w:rsidRPr="00161782">
        <w:rPr>
          <w:rFonts w:ascii="Times New Roman" w:eastAsia="Times New Roman" w:hAnsi="Times New Roman" w:cs="Times New Roman"/>
          <w:b/>
          <w:bCs/>
          <w:i/>
          <w:iCs/>
          <w:color w:val="000000"/>
          <w:sz w:val="28"/>
          <w:szCs w:val="28"/>
          <w:lang w:eastAsia="ru-RU"/>
        </w:rPr>
        <w:t xml:space="preserve"> [35]</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Этап активного подключения подростков в качестве уже помощников—со организаторов, при котором подростки уже качественным образом могут влиять на формирование обсуждаемых тем в программе в будущем. Это осуществляется по средством двух направлений:</w:t>
      </w:r>
    </w:p>
    <w:p w:rsidR="00CD675F" w:rsidRPr="00161782" w:rsidRDefault="00CD675F" w:rsidP="001E792A">
      <w:pPr>
        <w:numPr>
          <w:ilvl w:val="0"/>
          <w:numId w:val="15"/>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Участие в написании сочинения-эссе, в которых подростки делятся с какими проблемами в жизни сталкивается современный подросток и как они их решают (не важно успешно или</w:t>
      </w:r>
      <w:r w:rsidR="0033232A" w:rsidRPr="00161782">
        <w:rPr>
          <w:rFonts w:ascii="Times New Roman" w:eastAsia="Times New Roman" w:hAnsi="Times New Roman" w:cs="Times New Roman"/>
          <w:color w:val="000000"/>
          <w:sz w:val="28"/>
          <w:szCs w:val="28"/>
          <w:lang w:eastAsia="ru-RU"/>
        </w:rPr>
        <w:t xml:space="preserve"> нет, так как для этапа </w:t>
      </w:r>
      <w:r w:rsidRPr="00161782">
        <w:rPr>
          <w:rFonts w:ascii="Times New Roman" w:eastAsia="Times New Roman" w:hAnsi="Times New Roman" w:cs="Times New Roman"/>
          <w:color w:val="000000"/>
          <w:sz w:val="28"/>
          <w:szCs w:val="28"/>
          <w:lang w:val="en-US" w:eastAsia="ru-RU"/>
        </w:rPr>
        <w:t>II</w:t>
      </w:r>
      <w:r w:rsidRPr="00161782">
        <w:rPr>
          <w:rFonts w:ascii="Times New Roman" w:eastAsia="Times New Roman" w:hAnsi="Times New Roman" w:cs="Times New Roman"/>
          <w:color w:val="000000"/>
          <w:sz w:val="28"/>
          <w:szCs w:val="28"/>
          <w:lang w:eastAsia="ru-RU"/>
        </w:rPr>
        <w:t xml:space="preserve">, основой служит </w:t>
      </w:r>
      <w:proofErr w:type="spellStart"/>
      <w:r w:rsidRPr="00161782">
        <w:rPr>
          <w:rFonts w:ascii="Times New Roman" w:eastAsia="Times New Roman" w:hAnsi="Times New Roman" w:cs="Times New Roman"/>
          <w:color w:val="000000"/>
          <w:sz w:val="28"/>
          <w:szCs w:val="28"/>
          <w:lang w:eastAsia="ru-RU"/>
        </w:rPr>
        <w:t>кейсо</w:t>
      </w:r>
      <w:r w:rsidR="0033232A" w:rsidRPr="00161782">
        <w:rPr>
          <w:rFonts w:ascii="Times New Roman" w:eastAsia="Times New Roman" w:hAnsi="Times New Roman" w:cs="Times New Roman"/>
          <w:color w:val="000000"/>
          <w:sz w:val="28"/>
          <w:szCs w:val="28"/>
          <w:lang w:eastAsia="ru-RU"/>
        </w:rPr>
        <w:t>вый</w:t>
      </w:r>
      <w:proofErr w:type="spellEnd"/>
      <w:r w:rsidR="0033232A" w:rsidRPr="00161782">
        <w:rPr>
          <w:rFonts w:ascii="Times New Roman" w:eastAsia="Times New Roman" w:hAnsi="Times New Roman" w:cs="Times New Roman"/>
          <w:color w:val="000000"/>
          <w:sz w:val="28"/>
          <w:szCs w:val="28"/>
          <w:lang w:eastAsia="ru-RU"/>
        </w:rPr>
        <w:t xml:space="preserve"> сюжет). Очень важен тот момент в данном направлении,</w:t>
      </w:r>
      <w:r w:rsidRPr="00161782">
        <w:rPr>
          <w:rFonts w:ascii="Times New Roman" w:eastAsia="Times New Roman" w:hAnsi="Times New Roman" w:cs="Times New Roman"/>
          <w:color w:val="000000"/>
          <w:sz w:val="28"/>
          <w:szCs w:val="28"/>
          <w:lang w:eastAsia="ru-RU"/>
        </w:rPr>
        <w:t xml:space="preserve"> что лучшие сочинения от учебного заведения (не по </w:t>
      </w:r>
      <w:proofErr w:type="spellStart"/>
      <w:r w:rsidRPr="00161782">
        <w:rPr>
          <w:rFonts w:ascii="Times New Roman" w:eastAsia="Times New Roman" w:hAnsi="Times New Roman" w:cs="Times New Roman"/>
          <w:color w:val="000000"/>
          <w:sz w:val="28"/>
          <w:szCs w:val="28"/>
          <w:lang w:eastAsia="ru-RU"/>
        </w:rPr>
        <w:t>граматности</w:t>
      </w:r>
      <w:proofErr w:type="spellEnd"/>
      <w:r w:rsidRPr="00161782">
        <w:rPr>
          <w:rFonts w:ascii="Times New Roman" w:eastAsia="Times New Roman" w:hAnsi="Times New Roman" w:cs="Times New Roman"/>
          <w:color w:val="000000"/>
          <w:sz w:val="28"/>
          <w:szCs w:val="28"/>
          <w:lang w:eastAsia="ru-RU"/>
        </w:rPr>
        <w:t xml:space="preserve"> и художественному описанию, а по актуальности проблемы, сюжетной его основе и алгоритму предпринятых действий персонажами) могут быть заявлены на конкурс сочинений, проводимый Северным драматическим театром при поддержки Министерс</w:t>
      </w:r>
      <w:r w:rsidR="00432E90" w:rsidRPr="00161782">
        <w:rPr>
          <w:rFonts w:ascii="Times New Roman" w:eastAsia="Times New Roman" w:hAnsi="Times New Roman" w:cs="Times New Roman"/>
          <w:color w:val="000000"/>
          <w:sz w:val="28"/>
          <w:szCs w:val="28"/>
          <w:lang w:eastAsia="ru-RU"/>
        </w:rPr>
        <w:t>тва образования Омско</w:t>
      </w:r>
      <w:r w:rsidR="00D6520E" w:rsidRPr="00161782">
        <w:rPr>
          <w:rFonts w:ascii="Times New Roman" w:eastAsia="Times New Roman" w:hAnsi="Times New Roman" w:cs="Times New Roman"/>
          <w:color w:val="000000"/>
          <w:sz w:val="28"/>
          <w:szCs w:val="28"/>
          <w:lang w:eastAsia="ru-RU"/>
        </w:rPr>
        <w:t>й области [63, ссылка на «Положение конкурса</w:t>
      </w:r>
      <w:r w:rsidR="00432E90" w:rsidRPr="00161782">
        <w:rPr>
          <w:rFonts w:ascii="Times New Roman" w:eastAsia="Times New Roman" w:hAnsi="Times New Roman" w:cs="Times New Roman"/>
          <w:color w:val="000000"/>
          <w:sz w:val="28"/>
          <w:szCs w:val="28"/>
          <w:lang w:eastAsia="ru-RU"/>
        </w:rPr>
        <w:t xml:space="preserve"> сочинений»</w:t>
      </w:r>
      <w:r w:rsidRPr="00161782">
        <w:rPr>
          <w:rFonts w:ascii="Times New Roman" w:eastAsia="Times New Roman" w:hAnsi="Times New Roman" w:cs="Times New Roman"/>
          <w:color w:val="000000"/>
          <w:sz w:val="28"/>
          <w:szCs w:val="28"/>
          <w:lang w:eastAsia="ru-RU"/>
        </w:rPr>
        <w:t>], в рамках Международного конкурса-лаборатории современной драматургии на остросоциальные темы для подростков. Признанные сочинения лучшими, коллегиальным решением компетентного жюри, в лице ведущих драматургов России и зарубежья, имеют огромный потенциал стать драматургическими произведениями, написанными профессиональными драматургами. А сами авторы сочинений стать соавторами идей данных написанных пьес.</w:t>
      </w:r>
    </w:p>
    <w:p w:rsidR="00CD675F" w:rsidRPr="00161782" w:rsidRDefault="00CD675F" w:rsidP="001E792A">
      <w:pPr>
        <w:numPr>
          <w:ilvl w:val="0"/>
          <w:numId w:val="15"/>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По написанным сочинениям, подростки в группе (классе), могут поставить небольшие спектакли-этюды и это проектное направление может дальше развиваться в учебном заведении по принципу социального театра. Эти постановки подростки могут показывать у себя не только в учебном заведении с последующим обсуждением затронутой темы с подростками-зрителями, при непосредственном их участии, но и гастролировать по другим учреждениям </w:t>
      </w:r>
      <w:r w:rsidRPr="00161782">
        <w:rPr>
          <w:rFonts w:ascii="Times New Roman" w:eastAsia="Times New Roman" w:hAnsi="Times New Roman" w:cs="Times New Roman"/>
          <w:color w:val="000000"/>
          <w:sz w:val="28"/>
          <w:szCs w:val="28"/>
          <w:lang w:eastAsia="ru-RU"/>
        </w:rPr>
        <w:lastRenderedPageBreak/>
        <w:t xml:space="preserve">системы образования. С целью стимулирования данного направления, подростки могут отснять видео своего спектакля и отправить заявку на участие в фестивале социальных театров учебных заведений. На Фестивале профессиональные театральные режиссеры, артисты, художники, композиторы и т.д., в рамках фестиваля, помогают подросткам более качественно простроить постановку. Признанные лучшими по итогам фестиваля постановки могут получить от социальных партнеров финансирование на изготовление декораций и пошив сценических костюмов. В свою очередь Министерство образования Омской области готово включить в планы министерства гастрольные туры таких спектаклей по учреждениям </w:t>
      </w:r>
      <w:r w:rsidR="000A230C" w:rsidRPr="00161782">
        <w:rPr>
          <w:rFonts w:ascii="Times New Roman" w:eastAsia="Times New Roman" w:hAnsi="Times New Roman" w:cs="Times New Roman"/>
          <w:color w:val="000000"/>
          <w:sz w:val="28"/>
          <w:szCs w:val="28"/>
          <w:lang w:eastAsia="ru-RU"/>
        </w:rPr>
        <w:t xml:space="preserve">системы </w:t>
      </w:r>
      <w:r w:rsidRPr="00161782">
        <w:rPr>
          <w:rFonts w:ascii="Times New Roman" w:eastAsia="Times New Roman" w:hAnsi="Times New Roman" w:cs="Times New Roman"/>
          <w:color w:val="000000"/>
          <w:sz w:val="28"/>
          <w:szCs w:val="28"/>
          <w:lang w:eastAsia="ru-RU"/>
        </w:rPr>
        <w:t>образования региона.</w:t>
      </w:r>
    </w:p>
    <w:p w:rsidR="00986E2B" w:rsidRPr="00161782" w:rsidRDefault="00986E2B" w:rsidP="001E792A">
      <w:pPr>
        <w:numPr>
          <w:ilvl w:val="0"/>
          <w:numId w:val="15"/>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Одним из аспектов включения подростков в работу в качестве со-организаторов, является создание </w:t>
      </w:r>
      <w:proofErr w:type="spellStart"/>
      <w:r w:rsidRPr="00161782">
        <w:rPr>
          <w:rFonts w:ascii="Times New Roman" w:eastAsia="Times New Roman" w:hAnsi="Times New Roman" w:cs="Times New Roman"/>
          <w:color w:val="000000"/>
          <w:sz w:val="28"/>
          <w:szCs w:val="28"/>
          <w:lang w:eastAsia="ru-RU"/>
        </w:rPr>
        <w:t>коллаборации</w:t>
      </w:r>
      <w:proofErr w:type="spellEnd"/>
      <w:r w:rsidRPr="00161782">
        <w:rPr>
          <w:rFonts w:ascii="Times New Roman" w:eastAsia="Times New Roman" w:hAnsi="Times New Roman" w:cs="Times New Roman"/>
          <w:color w:val="000000"/>
          <w:sz w:val="28"/>
          <w:szCs w:val="28"/>
          <w:lang w:eastAsia="ru-RU"/>
        </w:rPr>
        <w:t xml:space="preserve"> с профессионалами из театральной сферы. Таким сгенерированным мероприятием является Международный конкурс-лаборатория современной драматургии на остросоциальные темы для подростков «Своя территория». </w:t>
      </w:r>
      <w:proofErr w:type="spellStart"/>
      <w:r w:rsidRPr="00161782">
        <w:rPr>
          <w:rFonts w:ascii="Times New Roman" w:eastAsia="Times New Roman" w:hAnsi="Times New Roman" w:cs="Times New Roman"/>
          <w:color w:val="000000"/>
          <w:sz w:val="28"/>
          <w:szCs w:val="28"/>
          <w:lang w:eastAsia="ru-RU"/>
        </w:rPr>
        <w:t>Коллаборация</w:t>
      </w:r>
      <w:proofErr w:type="spellEnd"/>
      <w:r w:rsidRPr="00161782">
        <w:rPr>
          <w:rFonts w:ascii="Times New Roman" w:eastAsia="Times New Roman" w:hAnsi="Times New Roman" w:cs="Times New Roman"/>
          <w:color w:val="000000"/>
          <w:sz w:val="28"/>
          <w:szCs w:val="28"/>
          <w:lang w:eastAsia="ru-RU"/>
        </w:rPr>
        <w:t xml:space="preserve"> состоит из подростков, педагогов-психологов, театральных драматургов и режиссеров. Объединенные группы (команды) в цели которых входит написание в течении недели синопсисов, будущих пьес, с итоговым </w:t>
      </w:r>
      <w:proofErr w:type="spellStart"/>
      <w:r w:rsidRPr="00161782">
        <w:rPr>
          <w:rFonts w:ascii="Times New Roman" w:eastAsia="Times New Roman" w:hAnsi="Times New Roman" w:cs="Times New Roman"/>
          <w:color w:val="000000"/>
          <w:sz w:val="28"/>
          <w:szCs w:val="28"/>
          <w:lang w:eastAsia="ru-RU"/>
        </w:rPr>
        <w:t>питчингом</w:t>
      </w:r>
      <w:proofErr w:type="spellEnd"/>
      <w:r w:rsidR="00E75C20" w:rsidRPr="00161782">
        <w:rPr>
          <w:rFonts w:ascii="Times New Roman" w:eastAsia="Times New Roman" w:hAnsi="Times New Roman" w:cs="Times New Roman"/>
          <w:color w:val="000000"/>
          <w:sz w:val="28"/>
          <w:szCs w:val="28"/>
          <w:lang w:eastAsia="ru-RU"/>
        </w:rPr>
        <w:t xml:space="preserve"> на защите в конце данной части. </w:t>
      </w:r>
      <w:r w:rsidRPr="00161782">
        <w:rPr>
          <w:rFonts w:ascii="Times New Roman" w:eastAsia="Times New Roman" w:hAnsi="Times New Roman" w:cs="Times New Roman"/>
          <w:color w:val="000000"/>
          <w:sz w:val="28"/>
          <w:szCs w:val="28"/>
          <w:lang w:eastAsia="ru-RU"/>
        </w:rPr>
        <w:t>Подростки, ставшие свидетелями происшествий или ситуаций</w:t>
      </w:r>
      <w:r w:rsidR="00E75C20" w:rsidRPr="00161782">
        <w:rPr>
          <w:rFonts w:ascii="Times New Roman" w:eastAsia="Times New Roman" w:hAnsi="Times New Roman" w:cs="Times New Roman"/>
          <w:color w:val="000000"/>
          <w:sz w:val="28"/>
          <w:szCs w:val="28"/>
          <w:lang w:eastAsia="ru-RU"/>
        </w:rPr>
        <w:t xml:space="preserve"> предлагают драматургам свои идеи, режиссеры дополняют их своими сценическими решениями, а психологи дают посыл в работу информацией, которая была бы им полезна при психолого-педагогическом сопровождении будущего поставленного по этой пьесе спектакля. Когда по прошествии некоторого времени пьеса написана, ее в эскизном варианте ставит режиссер на следующей части лаборатории. Режиссеры прибегают к включению в эскиз и самих подростков, а также ребята включаются в состав жюри для оценки лучших произведений, поступивших на участие в конкурсе.</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Данный этап важен в контексте целостности программы</w:t>
      </w:r>
      <w:r w:rsidR="0033232A" w:rsidRPr="00161782">
        <w:rPr>
          <w:rFonts w:ascii="Times New Roman" w:eastAsia="Times New Roman" w:hAnsi="Times New Roman" w:cs="Times New Roman"/>
          <w:color w:val="000000"/>
          <w:sz w:val="28"/>
          <w:szCs w:val="28"/>
          <w:lang w:eastAsia="ru-RU"/>
        </w:rPr>
        <w:t xml:space="preserve"> «Развитие жизнестойкости»</w:t>
      </w:r>
      <w:r w:rsidRPr="00161782">
        <w:rPr>
          <w:rFonts w:ascii="Times New Roman" w:eastAsia="Times New Roman" w:hAnsi="Times New Roman" w:cs="Times New Roman"/>
          <w:color w:val="000000"/>
          <w:sz w:val="28"/>
          <w:szCs w:val="28"/>
          <w:lang w:eastAsia="ru-RU"/>
        </w:rPr>
        <w:t xml:space="preserve">, так как именно на этой стадии подростки могут закреплять и передавать другим подросткам, полученные знания. Этап имеет также и </w:t>
      </w:r>
      <w:proofErr w:type="spellStart"/>
      <w:r w:rsidRPr="00161782">
        <w:rPr>
          <w:rFonts w:ascii="Times New Roman" w:eastAsia="Times New Roman" w:hAnsi="Times New Roman" w:cs="Times New Roman"/>
          <w:color w:val="000000"/>
          <w:sz w:val="28"/>
          <w:szCs w:val="28"/>
          <w:lang w:eastAsia="ru-RU"/>
        </w:rPr>
        <w:lastRenderedPageBreak/>
        <w:t>профориентационные</w:t>
      </w:r>
      <w:proofErr w:type="spellEnd"/>
      <w:r w:rsidRPr="00161782">
        <w:rPr>
          <w:rFonts w:ascii="Times New Roman" w:eastAsia="Times New Roman" w:hAnsi="Times New Roman" w:cs="Times New Roman"/>
          <w:color w:val="000000"/>
          <w:sz w:val="28"/>
          <w:szCs w:val="28"/>
          <w:lang w:eastAsia="ru-RU"/>
        </w:rPr>
        <w:t xml:space="preserve"> свойства, которые закладываются в подростка и определяют его в выборе будущей профессии, через то, что его заинтересовало в театральной сфере. А это может быть множество направлений: драматургическое, режиссерское, артистическое, театрального художника, композитора, осветителя и т.д.</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b/>
          <w:bCs/>
          <w:i/>
          <w:iCs/>
          <w:color w:val="000000"/>
          <w:sz w:val="28"/>
          <w:szCs w:val="28"/>
          <w:lang w:eastAsia="ru-RU"/>
        </w:rPr>
        <w:t>Этап-</w:t>
      </w:r>
      <w:r w:rsidRPr="00161782">
        <w:rPr>
          <w:rFonts w:ascii="Times New Roman" w:eastAsia="Times New Roman" w:hAnsi="Times New Roman" w:cs="Times New Roman"/>
          <w:b/>
          <w:bCs/>
          <w:i/>
          <w:iCs/>
          <w:color w:val="000000"/>
          <w:sz w:val="28"/>
          <w:szCs w:val="28"/>
          <w:lang w:val="en-US" w:eastAsia="ru-RU"/>
        </w:rPr>
        <w:t>IV</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Этот этап формирует подростка уже как самостоятельное звено, которое может на прямую влиять на развитие, корректировку и географическое масштабирование программы, т.е. становится одним из организаторов проводимых мероприятий.</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Все это реализуется по средством активного участия подростков в форумах, </w:t>
      </w:r>
      <w:proofErr w:type="spellStart"/>
      <w:r w:rsidRPr="00161782">
        <w:rPr>
          <w:rFonts w:ascii="Times New Roman" w:eastAsia="Times New Roman" w:hAnsi="Times New Roman" w:cs="Times New Roman"/>
          <w:color w:val="000000"/>
          <w:sz w:val="28"/>
          <w:szCs w:val="28"/>
          <w:lang w:eastAsia="ru-RU"/>
        </w:rPr>
        <w:t>вебинарах</w:t>
      </w:r>
      <w:proofErr w:type="spellEnd"/>
      <w:r w:rsidRPr="00161782">
        <w:rPr>
          <w:rFonts w:ascii="Times New Roman" w:eastAsia="Times New Roman" w:hAnsi="Times New Roman" w:cs="Times New Roman"/>
          <w:color w:val="000000"/>
          <w:sz w:val="28"/>
          <w:szCs w:val="28"/>
          <w:lang w:eastAsia="ru-RU"/>
        </w:rPr>
        <w:t xml:space="preserve">, пресс-конференциях, фестивалях и лабораториях (в качестве членов жюри), радио и </w:t>
      </w:r>
      <w:r w:rsidR="00AE7368" w:rsidRPr="00161782">
        <w:rPr>
          <w:rFonts w:ascii="Times New Roman" w:eastAsia="Times New Roman" w:hAnsi="Times New Roman" w:cs="Times New Roman"/>
          <w:color w:val="000000"/>
          <w:sz w:val="28"/>
          <w:szCs w:val="28"/>
          <w:lang w:eastAsia="ru-RU"/>
        </w:rPr>
        <w:t>ТВ</w:t>
      </w:r>
      <w:r w:rsidRPr="00161782">
        <w:rPr>
          <w:rFonts w:ascii="Times New Roman" w:eastAsia="Times New Roman" w:hAnsi="Times New Roman" w:cs="Times New Roman"/>
          <w:color w:val="000000"/>
          <w:sz w:val="28"/>
          <w:szCs w:val="28"/>
          <w:lang w:eastAsia="ru-RU"/>
        </w:rPr>
        <w:t xml:space="preserve"> программах и т.д. Данный этап позволяет провести анализ реализации программы, подведение достигнутых результатов, выделить положительные практики, проблемные вопросы и дальнейшую реализацию программы.</w:t>
      </w:r>
    </w:p>
    <w:p w:rsidR="00CD675F" w:rsidRPr="00161782"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Базовым мероприятием </w:t>
      </w:r>
      <w:r w:rsidR="00DB7CF5" w:rsidRPr="00161782">
        <w:rPr>
          <w:rFonts w:ascii="Times New Roman" w:eastAsia="Times New Roman" w:hAnsi="Times New Roman" w:cs="Times New Roman"/>
          <w:color w:val="000000"/>
          <w:sz w:val="28"/>
          <w:szCs w:val="28"/>
          <w:lang w:eastAsia="ru-RU"/>
        </w:rPr>
        <w:t xml:space="preserve">данного этапа </w:t>
      </w:r>
      <w:r w:rsidRPr="00161782">
        <w:rPr>
          <w:rFonts w:ascii="Times New Roman" w:eastAsia="Times New Roman" w:hAnsi="Times New Roman" w:cs="Times New Roman"/>
          <w:color w:val="000000"/>
          <w:sz w:val="28"/>
          <w:szCs w:val="28"/>
          <w:lang w:eastAsia="ru-RU"/>
        </w:rPr>
        <w:t>программы бу</w:t>
      </w:r>
      <w:r w:rsidR="00AE7368" w:rsidRPr="00161782">
        <w:rPr>
          <w:rFonts w:ascii="Times New Roman" w:eastAsia="Times New Roman" w:hAnsi="Times New Roman" w:cs="Times New Roman"/>
          <w:color w:val="000000"/>
          <w:sz w:val="28"/>
          <w:szCs w:val="28"/>
          <w:lang w:eastAsia="ru-RU"/>
        </w:rPr>
        <w:t>дет являться «Итоговый форум», к</w:t>
      </w:r>
      <w:r w:rsidRPr="00161782">
        <w:rPr>
          <w:rFonts w:ascii="Times New Roman" w:eastAsia="Times New Roman" w:hAnsi="Times New Roman" w:cs="Times New Roman"/>
          <w:color w:val="000000"/>
          <w:sz w:val="28"/>
          <w:szCs w:val="28"/>
          <w:lang w:eastAsia="ru-RU"/>
        </w:rPr>
        <w:t xml:space="preserve">оторый подразумевает под собой участие активно задействованных в программе </w:t>
      </w:r>
      <w:r w:rsidR="00AE7368" w:rsidRPr="00161782">
        <w:rPr>
          <w:rFonts w:ascii="Times New Roman" w:eastAsia="Times New Roman" w:hAnsi="Times New Roman" w:cs="Times New Roman"/>
          <w:color w:val="000000"/>
          <w:sz w:val="28"/>
          <w:szCs w:val="28"/>
          <w:lang w:eastAsia="ru-RU"/>
        </w:rPr>
        <w:t xml:space="preserve">«Развитие жизнестойкости» </w:t>
      </w:r>
      <w:r w:rsidRPr="00161782">
        <w:rPr>
          <w:rFonts w:ascii="Times New Roman" w:eastAsia="Times New Roman" w:hAnsi="Times New Roman" w:cs="Times New Roman"/>
          <w:color w:val="000000"/>
          <w:sz w:val="28"/>
          <w:szCs w:val="28"/>
          <w:lang w:eastAsia="ru-RU"/>
        </w:rPr>
        <w:t xml:space="preserve">как педагогов-психологов, так и подростков. Общий план форума </w:t>
      </w:r>
      <w:r w:rsidR="00BC2BA6" w:rsidRPr="00161782">
        <w:rPr>
          <w:rFonts w:ascii="Times New Roman" w:eastAsia="Times New Roman" w:hAnsi="Times New Roman" w:cs="Times New Roman"/>
          <w:color w:val="000000"/>
          <w:sz w:val="28"/>
          <w:szCs w:val="28"/>
          <w:lang w:eastAsia="ru-RU"/>
        </w:rPr>
        <w:t>имеет</w:t>
      </w:r>
      <w:r w:rsidRPr="00161782">
        <w:rPr>
          <w:rFonts w:ascii="Times New Roman" w:eastAsia="Times New Roman" w:hAnsi="Times New Roman" w:cs="Times New Roman"/>
          <w:color w:val="000000"/>
          <w:sz w:val="28"/>
          <w:szCs w:val="28"/>
          <w:lang w:eastAsia="ru-RU"/>
        </w:rPr>
        <w:t xml:space="preserve"> три блока:</w:t>
      </w:r>
    </w:p>
    <w:p w:rsidR="00CD675F" w:rsidRPr="00161782" w:rsidRDefault="00CD675F" w:rsidP="001E792A">
      <w:pPr>
        <w:numPr>
          <w:ilvl w:val="0"/>
          <w:numId w:val="16"/>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i/>
          <w:iCs/>
          <w:color w:val="000000"/>
          <w:sz w:val="28"/>
          <w:szCs w:val="28"/>
          <w:u w:val="single"/>
          <w:lang w:eastAsia="ru-RU"/>
        </w:rPr>
        <w:t>Пленарное заседание.</w:t>
      </w:r>
      <w:r w:rsidRPr="00161782">
        <w:rPr>
          <w:rFonts w:ascii="Times New Roman" w:eastAsia="Times New Roman" w:hAnsi="Times New Roman" w:cs="Times New Roman"/>
          <w:color w:val="000000"/>
          <w:sz w:val="28"/>
          <w:szCs w:val="28"/>
          <w:lang w:eastAsia="ru-RU"/>
        </w:rPr>
        <w:t xml:space="preserve"> </w:t>
      </w:r>
      <w:r w:rsidR="00BC2BA6" w:rsidRPr="00161782">
        <w:rPr>
          <w:rFonts w:ascii="Times New Roman" w:eastAsia="Times New Roman" w:hAnsi="Times New Roman" w:cs="Times New Roman"/>
          <w:color w:val="000000"/>
          <w:sz w:val="28"/>
          <w:szCs w:val="28"/>
          <w:lang w:eastAsia="ru-RU"/>
        </w:rPr>
        <w:t>В</w:t>
      </w:r>
      <w:r w:rsidRPr="00161782">
        <w:rPr>
          <w:rFonts w:ascii="Times New Roman" w:eastAsia="Times New Roman" w:hAnsi="Times New Roman" w:cs="Times New Roman"/>
          <w:color w:val="000000"/>
          <w:sz w:val="28"/>
          <w:szCs w:val="28"/>
          <w:lang w:eastAsia="ru-RU"/>
        </w:rPr>
        <w:t xml:space="preserve">ключает в себя подведение итогов и оглашение результатов по внедрению программы </w:t>
      </w:r>
      <w:r w:rsidR="00BC2BA6" w:rsidRPr="00161782">
        <w:rPr>
          <w:rFonts w:ascii="Times New Roman" w:eastAsia="Times New Roman" w:hAnsi="Times New Roman" w:cs="Times New Roman"/>
          <w:color w:val="000000"/>
          <w:sz w:val="28"/>
          <w:szCs w:val="28"/>
          <w:lang w:eastAsia="ru-RU"/>
        </w:rPr>
        <w:t xml:space="preserve">«Развитие жизнестойкости» </w:t>
      </w:r>
      <w:r w:rsidRPr="00161782">
        <w:rPr>
          <w:rFonts w:ascii="Times New Roman" w:eastAsia="Times New Roman" w:hAnsi="Times New Roman" w:cs="Times New Roman"/>
          <w:color w:val="000000"/>
          <w:sz w:val="28"/>
          <w:szCs w:val="28"/>
          <w:lang w:eastAsia="ru-RU"/>
        </w:rPr>
        <w:t xml:space="preserve">в </w:t>
      </w:r>
      <w:r w:rsidR="00D61E2F" w:rsidRPr="00161782">
        <w:rPr>
          <w:rFonts w:ascii="Times New Roman" w:eastAsia="Times New Roman" w:hAnsi="Times New Roman" w:cs="Times New Roman"/>
          <w:color w:val="000000"/>
          <w:sz w:val="28"/>
          <w:szCs w:val="28"/>
          <w:lang w:eastAsia="ru-RU"/>
        </w:rPr>
        <w:t>образовательные учреждения</w:t>
      </w:r>
      <w:r w:rsidRPr="00161782">
        <w:rPr>
          <w:rFonts w:ascii="Times New Roman" w:eastAsia="Times New Roman" w:hAnsi="Times New Roman" w:cs="Times New Roman"/>
          <w:color w:val="000000"/>
          <w:sz w:val="28"/>
          <w:szCs w:val="28"/>
          <w:lang w:eastAsia="ru-RU"/>
        </w:rPr>
        <w:t>, доклады педагогов-психологов с лучшими практиками в реализации программы, выступление самих участников программы – активных подростков по практически важным вопросам о возможностях вовлечения в программу сверстников и что должно их заинтересовать;</w:t>
      </w:r>
    </w:p>
    <w:p w:rsidR="00CD675F" w:rsidRPr="00161782" w:rsidRDefault="00CD675F" w:rsidP="001E792A">
      <w:pPr>
        <w:numPr>
          <w:ilvl w:val="0"/>
          <w:numId w:val="16"/>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i/>
          <w:iCs/>
          <w:color w:val="000000"/>
          <w:sz w:val="28"/>
          <w:szCs w:val="28"/>
          <w:u w:val="single"/>
          <w:lang w:eastAsia="ru-RU"/>
        </w:rPr>
        <w:t>Работа площадок</w:t>
      </w:r>
      <w:r w:rsidRPr="00161782">
        <w:rPr>
          <w:rFonts w:ascii="Times New Roman" w:eastAsia="Times New Roman" w:hAnsi="Times New Roman" w:cs="Times New Roman"/>
          <w:color w:val="000000"/>
          <w:sz w:val="28"/>
          <w:szCs w:val="28"/>
          <w:lang w:eastAsia="ru-RU"/>
        </w:rPr>
        <w:t xml:space="preserve">. </w:t>
      </w:r>
      <w:r w:rsidR="00BC2BA6" w:rsidRPr="00161782">
        <w:rPr>
          <w:rFonts w:ascii="Times New Roman" w:eastAsia="Times New Roman" w:hAnsi="Times New Roman" w:cs="Times New Roman"/>
          <w:color w:val="000000"/>
          <w:sz w:val="28"/>
          <w:szCs w:val="28"/>
          <w:lang w:eastAsia="ru-RU"/>
        </w:rPr>
        <w:t>С</w:t>
      </w:r>
      <w:r w:rsidRPr="00161782">
        <w:rPr>
          <w:rFonts w:ascii="Times New Roman" w:eastAsia="Times New Roman" w:hAnsi="Times New Roman" w:cs="Times New Roman"/>
          <w:color w:val="000000"/>
          <w:sz w:val="28"/>
          <w:szCs w:val="28"/>
          <w:lang w:eastAsia="ru-RU"/>
        </w:rPr>
        <w:t>формирована по двум направлениям:</w:t>
      </w:r>
    </w:p>
    <w:p w:rsidR="00CD675F" w:rsidRPr="00161782" w:rsidRDefault="00BC2BA6" w:rsidP="001E792A">
      <w:pPr>
        <w:numPr>
          <w:ilvl w:val="0"/>
          <w:numId w:val="17"/>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Работа площадок педагогов-</w:t>
      </w:r>
      <w:r w:rsidR="00CD675F" w:rsidRPr="00161782">
        <w:rPr>
          <w:rFonts w:ascii="Times New Roman" w:eastAsia="Times New Roman" w:hAnsi="Times New Roman" w:cs="Times New Roman"/>
          <w:color w:val="000000"/>
          <w:sz w:val="28"/>
          <w:szCs w:val="28"/>
          <w:lang w:eastAsia="ru-RU"/>
        </w:rPr>
        <w:t xml:space="preserve">психологов – в которых будет проведен детальный анализ положительных практик, возникающие проблемы при </w:t>
      </w:r>
      <w:r w:rsidR="00CD675F" w:rsidRPr="00161782">
        <w:rPr>
          <w:rFonts w:ascii="Times New Roman" w:eastAsia="Times New Roman" w:hAnsi="Times New Roman" w:cs="Times New Roman"/>
          <w:color w:val="000000"/>
          <w:sz w:val="28"/>
          <w:szCs w:val="28"/>
          <w:lang w:eastAsia="ru-RU"/>
        </w:rPr>
        <w:lastRenderedPageBreak/>
        <w:t>интеграции программы в образовательный процесс, возникающие сложности в ходе реализации программы, пожелания по доработке программы, ее корректировка и планирование повышение квалификации, проведение конкурсов, фестивалей, трудности и перспективы социального театра, планирование и потребности гастрольных направлений и пр.;</w:t>
      </w:r>
    </w:p>
    <w:p w:rsidR="00CD675F" w:rsidRPr="00161782" w:rsidRDefault="00CD675F" w:rsidP="001E792A">
      <w:pPr>
        <w:numPr>
          <w:ilvl w:val="0"/>
          <w:numId w:val="17"/>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Работа подростковых площадок - в которых самым важным моментом является актуализация программы под подростковые потребности и интересы. Именно подростки будут являться прямыми заказчиками тех тем, спектаклей, которые будут дополнительно входить в программу. Здесь будут обсуждаться возникшие проблемы по выстраиванию коммуникации между участниками программы, ее корректировка, планы на будущие мероприятия, возможности активизации деятельности такого направления как социальный театр и т.д.</w:t>
      </w:r>
    </w:p>
    <w:p w:rsidR="00CD675F" w:rsidRPr="00161782" w:rsidRDefault="00CD675F" w:rsidP="001E792A">
      <w:pPr>
        <w:numPr>
          <w:ilvl w:val="0"/>
          <w:numId w:val="18"/>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i/>
          <w:iCs/>
          <w:color w:val="000000"/>
          <w:sz w:val="28"/>
          <w:szCs w:val="28"/>
          <w:u w:val="single"/>
          <w:lang w:eastAsia="ru-RU"/>
        </w:rPr>
        <w:t>Заключительная часть.</w:t>
      </w:r>
      <w:r w:rsidRPr="00161782">
        <w:rPr>
          <w:rFonts w:ascii="Times New Roman" w:eastAsia="Times New Roman" w:hAnsi="Times New Roman" w:cs="Times New Roman"/>
          <w:color w:val="000000"/>
          <w:sz w:val="28"/>
          <w:szCs w:val="28"/>
          <w:lang w:eastAsia="ru-RU"/>
        </w:rPr>
        <w:t xml:space="preserve"> В ней будет проводиться:</w:t>
      </w:r>
    </w:p>
    <w:p w:rsidR="00CD675F" w:rsidRPr="00161782" w:rsidRDefault="00CD675F" w:rsidP="001E792A">
      <w:pPr>
        <w:numPr>
          <w:ilvl w:val="0"/>
          <w:numId w:val="19"/>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награждение победителей, призеров конкурсов, фестивалей и активных участников добившихся показательно-положительных результатов;</w:t>
      </w:r>
    </w:p>
    <w:p w:rsidR="00CD675F" w:rsidRPr="00161782" w:rsidRDefault="00CD675F" w:rsidP="001E792A">
      <w:pPr>
        <w:numPr>
          <w:ilvl w:val="0"/>
          <w:numId w:val="19"/>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награждение социальных партнеров, поддерживающих программу;</w:t>
      </w:r>
    </w:p>
    <w:p w:rsidR="00CD675F" w:rsidRPr="00161782" w:rsidRDefault="00CD675F" w:rsidP="001E792A">
      <w:pPr>
        <w:numPr>
          <w:ilvl w:val="0"/>
          <w:numId w:val="19"/>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подведение итогов работы площадок с вынесением резолютивных решений;</w:t>
      </w:r>
    </w:p>
    <w:p w:rsidR="00CD675F" w:rsidRPr="00161782" w:rsidRDefault="00CD675F" w:rsidP="001E792A">
      <w:pPr>
        <w:numPr>
          <w:ilvl w:val="0"/>
          <w:numId w:val="19"/>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показ лучшего подросткового спектакля из направления социальный театр;</w:t>
      </w:r>
    </w:p>
    <w:p w:rsidR="00CD675F" w:rsidRPr="00161782" w:rsidRDefault="00CD675F" w:rsidP="001E792A">
      <w:pPr>
        <w:numPr>
          <w:ilvl w:val="0"/>
          <w:numId w:val="19"/>
        </w:numPr>
        <w:tabs>
          <w:tab w:val="clear" w:pos="720"/>
          <w:tab w:val="num" w:pos="334"/>
        </w:tabs>
        <w:spacing w:after="0" w:line="360" w:lineRule="auto"/>
        <w:ind w:left="0" w:firstLine="709"/>
        <w:jc w:val="both"/>
        <w:rPr>
          <w:rFonts w:ascii="Times New Roman" w:eastAsia="Times New Roman" w:hAnsi="Times New Roman" w:cs="Times New Roman"/>
          <w:sz w:val="28"/>
          <w:szCs w:val="28"/>
          <w:lang w:eastAsia="ru-RU"/>
        </w:rPr>
      </w:pPr>
      <w:r w:rsidRPr="00161782">
        <w:rPr>
          <w:rFonts w:ascii="Times New Roman" w:eastAsia="Times New Roman" w:hAnsi="Times New Roman" w:cs="Times New Roman"/>
          <w:color w:val="000000"/>
          <w:sz w:val="28"/>
          <w:szCs w:val="28"/>
          <w:lang w:eastAsia="ru-RU"/>
        </w:rPr>
        <w:t xml:space="preserve">время </w:t>
      </w:r>
      <w:r w:rsidR="00BC2BA6" w:rsidRPr="00161782">
        <w:rPr>
          <w:rFonts w:ascii="Times New Roman" w:eastAsia="Times New Roman" w:hAnsi="Times New Roman" w:cs="Times New Roman"/>
          <w:color w:val="000000"/>
          <w:sz w:val="28"/>
          <w:szCs w:val="28"/>
          <w:lang w:eastAsia="ru-RU"/>
        </w:rPr>
        <w:t xml:space="preserve">кофе-брейк </w:t>
      </w:r>
      <w:r w:rsidRPr="00161782">
        <w:rPr>
          <w:rFonts w:ascii="Times New Roman" w:eastAsia="Times New Roman" w:hAnsi="Times New Roman" w:cs="Times New Roman"/>
          <w:color w:val="000000"/>
          <w:sz w:val="28"/>
          <w:szCs w:val="28"/>
          <w:lang w:eastAsia="ru-RU"/>
        </w:rPr>
        <w:t>для свободного общения участников по обмену о</w:t>
      </w:r>
      <w:r w:rsidR="00BC2BA6" w:rsidRPr="00161782">
        <w:rPr>
          <w:rFonts w:ascii="Times New Roman" w:eastAsia="Times New Roman" w:hAnsi="Times New Roman" w:cs="Times New Roman"/>
          <w:color w:val="000000"/>
          <w:sz w:val="28"/>
          <w:szCs w:val="28"/>
          <w:lang w:eastAsia="ru-RU"/>
        </w:rPr>
        <w:t>пытом, знакомству</w:t>
      </w:r>
      <w:r w:rsidRPr="00161782">
        <w:rPr>
          <w:rFonts w:ascii="Times New Roman" w:eastAsia="Times New Roman" w:hAnsi="Times New Roman" w:cs="Times New Roman"/>
          <w:color w:val="000000"/>
          <w:sz w:val="28"/>
          <w:szCs w:val="28"/>
          <w:lang w:eastAsia="ru-RU"/>
        </w:rPr>
        <w:t>.</w:t>
      </w:r>
    </w:p>
    <w:p w:rsidR="00E010C0" w:rsidRPr="00161782" w:rsidRDefault="00984102" w:rsidP="002235F4">
      <w:pPr>
        <w:spacing w:after="0" w:line="360" w:lineRule="auto"/>
        <w:ind w:firstLine="709"/>
        <w:jc w:val="both"/>
        <w:rPr>
          <w:rFonts w:ascii="Times New Roman" w:eastAsia="Times New Roman" w:hAnsi="Times New Roman" w:cs="Times New Roman"/>
          <w:color w:val="000000"/>
          <w:sz w:val="28"/>
          <w:szCs w:val="28"/>
          <w:lang w:eastAsia="ru-RU"/>
        </w:rPr>
      </w:pPr>
      <w:r w:rsidRPr="00161782">
        <w:rPr>
          <w:rFonts w:ascii="Times New Roman" w:eastAsia="Times New Roman" w:hAnsi="Times New Roman" w:cs="Times New Roman"/>
          <w:color w:val="000000"/>
          <w:sz w:val="28"/>
          <w:szCs w:val="28"/>
          <w:lang w:eastAsia="ru-RU"/>
        </w:rPr>
        <w:t>П</w:t>
      </w:r>
      <w:r w:rsidR="00CD675F" w:rsidRPr="00161782">
        <w:rPr>
          <w:rFonts w:ascii="Times New Roman" w:eastAsia="Times New Roman" w:hAnsi="Times New Roman" w:cs="Times New Roman"/>
          <w:color w:val="000000"/>
          <w:sz w:val="28"/>
          <w:szCs w:val="28"/>
          <w:lang w:eastAsia="ru-RU"/>
        </w:rPr>
        <w:t xml:space="preserve">рограмма </w:t>
      </w:r>
      <w:r w:rsidR="00BC2BA6" w:rsidRPr="00161782">
        <w:rPr>
          <w:rFonts w:ascii="Times New Roman" w:eastAsia="Times New Roman" w:hAnsi="Times New Roman" w:cs="Times New Roman"/>
          <w:color w:val="000000"/>
          <w:sz w:val="28"/>
          <w:szCs w:val="28"/>
          <w:lang w:eastAsia="ru-RU"/>
        </w:rPr>
        <w:t xml:space="preserve">«Развитие жизнестойкости» </w:t>
      </w:r>
      <w:r w:rsidR="00CD675F" w:rsidRPr="00161782">
        <w:rPr>
          <w:rFonts w:ascii="Times New Roman" w:eastAsia="Times New Roman" w:hAnsi="Times New Roman" w:cs="Times New Roman"/>
          <w:color w:val="000000"/>
          <w:sz w:val="28"/>
          <w:szCs w:val="28"/>
          <w:lang w:eastAsia="ru-RU"/>
        </w:rPr>
        <w:t>рассчитана на 34 учебных часа.</w:t>
      </w:r>
    </w:p>
    <w:p w:rsidR="00784D68" w:rsidRDefault="00784D68" w:rsidP="002235F4">
      <w:pPr>
        <w:spacing w:after="0" w:line="360" w:lineRule="auto"/>
        <w:ind w:firstLine="709"/>
        <w:jc w:val="both"/>
        <w:rPr>
          <w:rFonts w:ascii="Times New Roman" w:eastAsia="Times New Roman" w:hAnsi="Times New Roman" w:cs="Times New Roman"/>
          <w:color w:val="000000"/>
          <w:sz w:val="27"/>
          <w:szCs w:val="27"/>
          <w:lang w:eastAsia="ru-RU"/>
        </w:rPr>
      </w:pPr>
    </w:p>
    <w:p w:rsidR="00161782" w:rsidRDefault="00161782" w:rsidP="002235F4">
      <w:pPr>
        <w:spacing w:after="0" w:line="360" w:lineRule="auto"/>
        <w:ind w:firstLine="709"/>
        <w:jc w:val="both"/>
        <w:rPr>
          <w:rFonts w:ascii="Times New Roman" w:eastAsia="Times New Roman" w:hAnsi="Times New Roman" w:cs="Times New Roman"/>
          <w:color w:val="000000"/>
          <w:sz w:val="27"/>
          <w:szCs w:val="27"/>
          <w:lang w:eastAsia="ru-RU"/>
        </w:rPr>
      </w:pPr>
    </w:p>
    <w:p w:rsidR="00161782" w:rsidRDefault="00161782" w:rsidP="002235F4">
      <w:pPr>
        <w:spacing w:after="0" w:line="360" w:lineRule="auto"/>
        <w:ind w:firstLine="709"/>
        <w:jc w:val="both"/>
        <w:rPr>
          <w:rFonts w:ascii="Times New Roman" w:eastAsia="Times New Roman" w:hAnsi="Times New Roman" w:cs="Times New Roman"/>
          <w:color w:val="000000"/>
          <w:sz w:val="27"/>
          <w:szCs w:val="27"/>
          <w:lang w:eastAsia="ru-RU"/>
        </w:rPr>
      </w:pPr>
    </w:p>
    <w:p w:rsidR="00161782" w:rsidRDefault="00161782" w:rsidP="002235F4">
      <w:pPr>
        <w:spacing w:after="0" w:line="360" w:lineRule="auto"/>
        <w:ind w:firstLine="709"/>
        <w:jc w:val="both"/>
        <w:rPr>
          <w:rFonts w:ascii="Times New Roman" w:eastAsia="Times New Roman" w:hAnsi="Times New Roman" w:cs="Times New Roman"/>
          <w:color w:val="000000"/>
          <w:sz w:val="27"/>
          <w:szCs w:val="27"/>
          <w:lang w:eastAsia="ru-RU"/>
        </w:rPr>
      </w:pPr>
    </w:p>
    <w:p w:rsidR="00784D68" w:rsidRPr="00CD675F" w:rsidRDefault="00784D68" w:rsidP="002235F4">
      <w:pPr>
        <w:spacing w:after="0" w:line="360" w:lineRule="auto"/>
        <w:ind w:firstLine="709"/>
        <w:jc w:val="both"/>
        <w:rPr>
          <w:rFonts w:ascii="Times New Roman" w:eastAsia="Times New Roman" w:hAnsi="Times New Roman" w:cs="Times New Roman"/>
          <w:sz w:val="24"/>
          <w:szCs w:val="24"/>
          <w:lang w:eastAsia="ru-RU"/>
        </w:rPr>
      </w:pPr>
    </w:p>
    <w:p w:rsidR="00CD675F" w:rsidRPr="000E4440" w:rsidRDefault="00CD675F" w:rsidP="001E792A">
      <w:pPr>
        <w:pStyle w:val="a8"/>
        <w:numPr>
          <w:ilvl w:val="1"/>
          <w:numId w:val="41"/>
        </w:numPr>
        <w:spacing w:after="0" w:line="360" w:lineRule="auto"/>
        <w:ind w:left="0" w:firstLine="709"/>
        <w:jc w:val="center"/>
        <w:rPr>
          <w:rFonts w:ascii="Times New Roman" w:eastAsia="Times New Roman" w:hAnsi="Times New Roman" w:cs="Times New Roman"/>
          <w:sz w:val="28"/>
          <w:szCs w:val="28"/>
          <w:lang w:eastAsia="ru-RU"/>
        </w:rPr>
      </w:pPr>
      <w:r w:rsidRPr="000E4440">
        <w:rPr>
          <w:rFonts w:ascii="Times New Roman" w:eastAsia="Times New Roman" w:hAnsi="Times New Roman" w:cs="Times New Roman"/>
          <w:b/>
          <w:bCs/>
          <w:color w:val="000000"/>
          <w:sz w:val="28"/>
          <w:szCs w:val="28"/>
          <w:lang w:eastAsia="ru-RU"/>
        </w:rPr>
        <w:lastRenderedPageBreak/>
        <w:t xml:space="preserve">Результаты исследования уровня </w:t>
      </w:r>
      <w:r w:rsidR="008B6282" w:rsidRPr="000E4440">
        <w:rPr>
          <w:rFonts w:ascii="Times New Roman" w:eastAsia="Times New Roman" w:hAnsi="Times New Roman" w:cs="Times New Roman"/>
          <w:b/>
          <w:bCs/>
          <w:color w:val="000000"/>
          <w:sz w:val="28"/>
          <w:szCs w:val="28"/>
          <w:lang w:eastAsia="ru-RU"/>
        </w:rPr>
        <w:t>развития</w:t>
      </w:r>
      <w:r w:rsidRPr="000E4440">
        <w:rPr>
          <w:rFonts w:ascii="Times New Roman" w:eastAsia="Times New Roman" w:hAnsi="Times New Roman" w:cs="Times New Roman"/>
          <w:b/>
          <w:bCs/>
          <w:color w:val="000000"/>
          <w:sz w:val="28"/>
          <w:szCs w:val="28"/>
          <w:lang w:eastAsia="ru-RU"/>
        </w:rPr>
        <w:t xml:space="preserve"> жизнестойкости подростков</w:t>
      </w:r>
    </w:p>
    <w:p w:rsidR="00B86574"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color w:val="000000"/>
          <w:sz w:val="28"/>
          <w:szCs w:val="28"/>
          <w:lang w:eastAsia="ru-RU"/>
        </w:rPr>
        <w:t>С 9 октября по 23 ноября 2</w:t>
      </w:r>
      <w:bookmarkStart w:id="2" w:name="_GoBack"/>
      <w:bookmarkEnd w:id="2"/>
      <w:r w:rsidRPr="000E4440">
        <w:rPr>
          <w:rFonts w:ascii="Times New Roman" w:eastAsia="Times New Roman" w:hAnsi="Times New Roman" w:cs="Times New Roman"/>
          <w:color w:val="000000"/>
          <w:sz w:val="28"/>
          <w:szCs w:val="28"/>
          <w:lang w:eastAsia="ru-RU"/>
        </w:rPr>
        <w:t>021 г. на базе БУК ОО «Омский государственный Северный драматический театр имени М.А. Ульянова» прошел просмотр с психолого-педагогическим сопровождением семи спектаклей с подростками Бюджетное общеобразовательное учреждение «Тарская средн</w:t>
      </w:r>
      <w:r w:rsidR="006959A4" w:rsidRPr="000E4440">
        <w:rPr>
          <w:rFonts w:ascii="Times New Roman" w:eastAsia="Times New Roman" w:hAnsi="Times New Roman" w:cs="Times New Roman"/>
          <w:color w:val="000000"/>
          <w:sz w:val="28"/>
          <w:szCs w:val="28"/>
          <w:lang w:eastAsia="ru-RU"/>
        </w:rPr>
        <w:t>яя общеобразовательная школа №</w:t>
      </w:r>
      <w:r w:rsidRPr="000E4440">
        <w:rPr>
          <w:rFonts w:ascii="Times New Roman" w:eastAsia="Times New Roman" w:hAnsi="Times New Roman" w:cs="Times New Roman"/>
          <w:color w:val="000000"/>
          <w:sz w:val="28"/>
          <w:szCs w:val="28"/>
          <w:lang w:eastAsia="ru-RU"/>
        </w:rPr>
        <w:t>5» Тарского муниципального района Омской области, направленного на развитие жизнестойкости подростков. В рамках данной программы были показаны семь специально-отобранных спектаклей, на остросоциальные темы о проблемных ситуациях, с которыми сталкиваются подростки в своей повседневной жизни: «Кричи волк», «Всем, кого касается», «Наташина мечта», «Немножко осени. Октябрь», «Убийца», «Красная каска» и «Море. Звезды. Олеандр». Перед началом и в конце программы ребята прошли тестирование по жизнестойкости С.</w:t>
      </w:r>
      <w:r w:rsidR="006959A4" w:rsidRPr="000E4440">
        <w:rPr>
          <w:rFonts w:ascii="Times New Roman" w:eastAsia="Times New Roman" w:hAnsi="Times New Roman" w:cs="Times New Roman"/>
          <w:color w:val="000000"/>
          <w:sz w:val="28"/>
          <w:szCs w:val="28"/>
          <w:lang w:eastAsia="ru-RU"/>
        </w:rPr>
        <w:t xml:space="preserve"> </w:t>
      </w:r>
      <w:proofErr w:type="spellStart"/>
      <w:r w:rsidRPr="000E4440">
        <w:rPr>
          <w:rFonts w:ascii="Times New Roman" w:eastAsia="Times New Roman" w:hAnsi="Times New Roman" w:cs="Times New Roman"/>
          <w:color w:val="000000"/>
          <w:sz w:val="28"/>
          <w:szCs w:val="28"/>
          <w:lang w:eastAsia="ru-RU"/>
        </w:rPr>
        <w:t>Мадди</w:t>
      </w:r>
      <w:proofErr w:type="spellEnd"/>
      <w:r w:rsidRPr="000E4440">
        <w:rPr>
          <w:rFonts w:ascii="Times New Roman" w:eastAsia="Times New Roman" w:hAnsi="Times New Roman" w:cs="Times New Roman"/>
          <w:color w:val="000000"/>
          <w:sz w:val="28"/>
          <w:szCs w:val="28"/>
          <w:lang w:eastAsia="ru-RU"/>
        </w:rPr>
        <w:t>, а также до программы заполнили входящие и после программы исходящие анкеты. Исследуемая группа подростков состояла из 18 разнополых человек 8 и 9 класса. Данные для большей достоверности собирались анонимно.</w:t>
      </w:r>
    </w:p>
    <w:p w:rsidR="00CD675F" w:rsidRPr="000E4440" w:rsidRDefault="00CD675F" w:rsidP="002235F4">
      <w:pPr>
        <w:spacing w:after="0" w:line="360" w:lineRule="auto"/>
        <w:ind w:firstLine="709"/>
        <w:jc w:val="both"/>
        <w:rPr>
          <w:rFonts w:ascii="Times New Roman" w:eastAsia="Times New Roman" w:hAnsi="Times New Roman" w:cs="Times New Roman"/>
          <w:i/>
          <w:sz w:val="28"/>
          <w:szCs w:val="28"/>
          <w:lang w:eastAsia="ru-RU"/>
        </w:rPr>
      </w:pPr>
      <w:r w:rsidRPr="000E4440">
        <w:rPr>
          <w:rFonts w:ascii="Times New Roman" w:eastAsia="Times New Roman" w:hAnsi="Times New Roman" w:cs="Times New Roman"/>
          <w:i/>
          <w:iCs/>
          <w:sz w:val="28"/>
          <w:szCs w:val="28"/>
          <w:lang w:eastAsia="ru-RU"/>
        </w:rPr>
        <w:t>Результаты входящего анкетирования подростков</w:t>
      </w:r>
      <w:r w:rsidR="00CE5182" w:rsidRPr="000E4440">
        <w:rPr>
          <w:rFonts w:ascii="Times New Roman" w:eastAsia="Times New Roman" w:hAnsi="Times New Roman" w:cs="Times New Roman"/>
          <w:i/>
          <w:iCs/>
          <w:sz w:val="28"/>
          <w:szCs w:val="28"/>
          <w:lang w:eastAsia="ru-RU"/>
        </w:rPr>
        <w:t xml:space="preserve"> </w:t>
      </w:r>
      <w:r w:rsidRPr="000E4440">
        <w:rPr>
          <w:rFonts w:ascii="Times New Roman" w:eastAsia="Times New Roman" w:hAnsi="Times New Roman" w:cs="Times New Roman"/>
          <w:i/>
          <w:color w:val="000000"/>
          <w:sz w:val="28"/>
          <w:szCs w:val="28"/>
          <w:lang w:eastAsia="ru-RU"/>
        </w:rPr>
        <w:t>БОУ «Тарская СОШ №5»</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1. Отметьте на сколько интересно для Вас смотреть спектакль</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не интересно – 0%</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нейтрально – </w:t>
      </w:r>
      <w:r w:rsidR="001C6C12" w:rsidRPr="000E4440">
        <w:rPr>
          <w:rFonts w:ascii="Times New Roman" w:eastAsia="Times New Roman" w:hAnsi="Times New Roman" w:cs="Times New Roman"/>
          <w:sz w:val="28"/>
          <w:szCs w:val="28"/>
          <w:lang w:eastAsia="ru-RU"/>
        </w:rPr>
        <w:t>22.2</w:t>
      </w:r>
      <w:r w:rsidRPr="000E4440">
        <w:rPr>
          <w:rFonts w:ascii="Times New Roman" w:eastAsia="Times New Roman" w:hAnsi="Times New Roman" w:cs="Times New Roman"/>
          <w:sz w:val="28"/>
          <w:szCs w:val="28"/>
          <w:lang w:eastAsia="ru-RU"/>
        </w:rPr>
        <w:t xml:space="preserve"> %</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в некоторой степени – </w:t>
      </w:r>
      <w:r w:rsidR="001C6C12" w:rsidRPr="000E4440">
        <w:rPr>
          <w:rFonts w:ascii="Times New Roman" w:eastAsia="Times New Roman" w:hAnsi="Times New Roman" w:cs="Times New Roman"/>
          <w:sz w:val="28"/>
          <w:szCs w:val="28"/>
          <w:lang w:eastAsia="ru-RU"/>
        </w:rPr>
        <w:t>11,1</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интересно – </w:t>
      </w:r>
      <w:r w:rsidR="001C6C12" w:rsidRPr="000E4440">
        <w:rPr>
          <w:rFonts w:ascii="Times New Roman" w:eastAsia="Times New Roman" w:hAnsi="Times New Roman" w:cs="Times New Roman"/>
          <w:sz w:val="28"/>
          <w:szCs w:val="28"/>
          <w:lang w:eastAsia="ru-RU"/>
        </w:rPr>
        <w:t>44,5</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очень интересно – </w:t>
      </w:r>
      <w:r w:rsidR="001C6C12" w:rsidRPr="000E4440">
        <w:rPr>
          <w:rFonts w:ascii="Times New Roman" w:eastAsia="Times New Roman" w:hAnsi="Times New Roman" w:cs="Times New Roman"/>
          <w:sz w:val="28"/>
          <w:szCs w:val="28"/>
          <w:lang w:eastAsia="ru-RU"/>
        </w:rPr>
        <w:t>22,2</w:t>
      </w:r>
      <w:r w:rsidRPr="000E4440">
        <w:rPr>
          <w:rFonts w:ascii="Times New Roman" w:eastAsia="Times New Roman" w:hAnsi="Times New Roman" w:cs="Times New Roman"/>
          <w:sz w:val="28"/>
          <w:szCs w:val="28"/>
          <w:lang w:eastAsia="ru-RU"/>
        </w:rPr>
        <w:t xml:space="preserve"> %</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2. Нравиться ли Вам ходить в театр:</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-да- </w:t>
      </w:r>
      <w:r w:rsidR="001C6C12" w:rsidRPr="000E4440">
        <w:rPr>
          <w:rFonts w:ascii="Times New Roman" w:eastAsia="Times New Roman" w:hAnsi="Times New Roman" w:cs="Times New Roman"/>
          <w:sz w:val="28"/>
          <w:szCs w:val="28"/>
          <w:lang w:eastAsia="ru-RU"/>
        </w:rPr>
        <w:t>55,6</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-нет-</w:t>
      </w:r>
      <w:r w:rsidR="001C6C12" w:rsidRPr="000E4440">
        <w:rPr>
          <w:rFonts w:ascii="Times New Roman" w:eastAsia="Times New Roman" w:hAnsi="Times New Roman" w:cs="Times New Roman"/>
          <w:sz w:val="28"/>
          <w:szCs w:val="28"/>
          <w:lang w:eastAsia="ru-RU"/>
        </w:rPr>
        <w:t>11,1</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-по настроению- </w:t>
      </w:r>
      <w:r w:rsidR="001C6C12" w:rsidRPr="000E4440">
        <w:rPr>
          <w:rFonts w:ascii="Times New Roman" w:eastAsia="Times New Roman" w:hAnsi="Times New Roman" w:cs="Times New Roman"/>
          <w:sz w:val="28"/>
          <w:szCs w:val="28"/>
          <w:lang w:eastAsia="ru-RU"/>
        </w:rPr>
        <w:t>33,3</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3. Какие спектакли Вам больше всего нравиться смотреть:</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lastRenderedPageBreak/>
        <w:t xml:space="preserve">- комедии – </w:t>
      </w:r>
      <w:r w:rsidR="001C6C12" w:rsidRPr="000E4440">
        <w:rPr>
          <w:rFonts w:ascii="Times New Roman" w:eastAsia="Times New Roman" w:hAnsi="Times New Roman" w:cs="Times New Roman"/>
          <w:sz w:val="28"/>
          <w:szCs w:val="28"/>
          <w:lang w:eastAsia="ru-RU"/>
        </w:rPr>
        <w:t>44,5</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драма – </w:t>
      </w:r>
      <w:r w:rsidR="001C6C12" w:rsidRPr="000E4440">
        <w:rPr>
          <w:rFonts w:ascii="Times New Roman" w:eastAsia="Times New Roman" w:hAnsi="Times New Roman" w:cs="Times New Roman"/>
          <w:sz w:val="28"/>
          <w:szCs w:val="28"/>
          <w:lang w:eastAsia="ru-RU"/>
        </w:rPr>
        <w:t>33,3</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исторические -0%</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другие – </w:t>
      </w:r>
      <w:r w:rsidR="001C6C12" w:rsidRPr="000E4440">
        <w:rPr>
          <w:rFonts w:ascii="Times New Roman" w:eastAsia="Times New Roman" w:hAnsi="Times New Roman" w:cs="Times New Roman"/>
          <w:sz w:val="28"/>
          <w:szCs w:val="28"/>
          <w:lang w:eastAsia="ru-RU"/>
        </w:rPr>
        <w:t>22,2</w:t>
      </w:r>
      <w:r w:rsidRPr="000E4440">
        <w:rPr>
          <w:rFonts w:ascii="Times New Roman" w:eastAsia="Times New Roman" w:hAnsi="Times New Roman" w:cs="Times New Roman"/>
          <w:sz w:val="28"/>
          <w:szCs w:val="28"/>
          <w:lang w:eastAsia="ru-RU"/>
        </w:rPr>
        <w:t>%</w:t>
      </w:r>
    </w:p>
    <w:p w:rsidR="00D9570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4. Были ли в Вашей жизни интересные случаи, о которых Вы рассказываете</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или хотели бы рассказать:</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да </w:t>
      </w:r>
      <w:r w:rsidR="00D21584" w:rsidRPr="000E4440">
        <w:rPr>
          <w:rFonts w:ascii="Times New Roman" w:eastAsia="Times New Roman" w:hAnsi="Times New Roman" w:cs="Times New Roman"/>
          <w:sz w:val="28"/>
          <w:szCs w:val="28"/>
          <w:lang w:eastAsia="ru-RU"/>
        </w:rPr>
        <w:t>–</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44,4</w:t>
      </w:r>
      <w:r w:rsidRPr="000E4440">
        <w:rPr>
          <w:rFonts w:ascii="Times New Roman" w:eastAsia="Times New Roman" w:hAnsi="Times New Roman" w:cs="Times New Roman"/>
          <w:sz w:val="28"/>
          <w:szCs w:val="28"/>
          <w:lang w:eastAsia="ru-RU"/>
        </w:rPr>
        <w:t xml:space="preserve">% </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нет</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27,8</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-хотел бы, но не знаю, как написать </w:t>
      </w:r>
      <w:r w:rsidR="00D21584" w:rsidRPr="000E4440">
        <w:rPr>
          <w:rFonts w:ascii="Times New Roman" w:eastAsia="Times New Roman" w:hAnsi="Times New Roman" w:cs="Times New Roman"/>
          <w:sz w:val="28"/>
          <w:szCs w:val="28"/>
          <w:lang w:eastAsia="ru-RU"/>
        </w:rPr>
        <w:t>–</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27,8</w:t>
      </w:r>
      <w:r w:rsidRPr="000E4440">
        <w:rPr>
          <w:rFonts w:ascii="Times New Roman" w:eastAsia="Times New Roman" w:hAnsi="Times New Roman" w:cs="Times New Roman"/>
          <w:sz w:val="28"/>
          <w:szCs w:val="28"/>
          <w:lang w:eastAsia="ru-RU"/>
        </w:rPr>
        <w:t xml:space="preserve"> %</w:t>
      </w:r>
    </w:p>
    <w:p w:rsidR="00D9570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5.</w:t>
      </w:r>
      <w:r w:rsidR="00D9570F" w:rsidRPr="000E4440">
        <w:rPr>
          <w:rFonts w:ascii="Times New Roman" w:eastAsia="Times New Roman" w:hAnsi="Times New Roman" w:cs="Times New Roman"/>
          <w:sz w:val="28"/>
          <w:szCs w:val="28"/>
          <w:lang w:eastAsia="ru-RU"/>
        </w:rPr>
        <w:t xml:space="preserve"> </w:t>
      </w:r>
      <w:r w:rsidRPr="000E4440">
        <w:rPr>
          <w:rFonts w:ascii="Times New Roman" w:eastAsia="Times New Roman" w:hAnsi="Times New Roman" w:cs="Times New Roman"/>
          <w:sz w:val="28"/>
          <w:szCs w:val="28"/>
          <w:lang w:eastAsia="ru-RU"/>
        </w:rPr>
        <w:t>Сталкивались ли Вы в жизни с ситуациями, когда Вам приходилось</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принимать трудное решение:</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-да</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77,8</w:t>
      </w:r>
      <w:r w:rsidRPr="000E4440">
        <w:rPr>
          <w:rFonts w:ascii="Times New Roman" w:eastAsia="Times New Roman" w:hAnsi="Times New Roman" w:cs="Times New Roman"/>
          <w:sz w:val="28"/>
          <w:szCs w:val="28"/>
          <w:lang w:eastAsia="ru-RU"/>
        </w:rPr>
        <w:t xml:space="preserve">% </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нет</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w:t>
      </w:r>
      <w:r w:rsidR="00AE008C" w:rsidRPr="000E4440">
        <w:rPr>
          <w:rFonts w:ascii="Times New Roman" w:eastAsia="Times New Roman" w:hAnsi="Times New Roman" w:cs="Times New Roman"/>
          <w:sz w:val="28"/>
          <w:szCs w:val="28"/>
          <w:lang w:eastAsia="ru-RU"/>
        </w:rPr>
        <w:t xml:space="preserve"> </w:t>
      </w:r>
      <w:r w:rsidR="00D21584" w:rsidRPr="000E4440">
        <w:rPr>
          <w:rFonts w:ascii="Times New Roman" w:eastAsia="Times New Roman" w:hAnsi="Times New Roman" w:cs="Times New Roman"/>
          <w:sz w:val="28"/>
          <w:szCs w:val="28"/>
          <w:lang w:eastAsia="ru-RU"/>
        </w:rPr>
        <w:t>22,2</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6. К кому Вы обратитесь за помощью, если Вам будет тяжело:</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-буду решать сам-</w:t>
      </w:r>
      <w:r w:rsidR="00E77515" w:rsidRPr="000E4440">
        <w:rPr>
          <w:rFonts w:ascii="Times New Roman" w:eastAsia="Times New Roman" w:hAnsi="Times New Roman" w:cs="Times New Roman"/>
          <w:sz w:val="28"/>
          <w:szCs w:val="28"/>
          <w:lang w:eastAsia="ru-RU"/>
        </w:rPr>
        <w:t>22,2</w:t>
      </w:r>
      <w:r w:rsidRPr="000E4440">
        <w:rPr>
          <w:rFonts w:ascii="Times New Roman" w:eastAsia="Times New Roman" w:hAnsi="Times New Roman" w:cs="Times New Roman"/>
          <w:sz w:val="28"/>
          <w:szCs w:val="28"/>
          <w:lang w:eastAsia="ru-RU"/>
        </w:rPr>
        <w:t>%</w:t>
      </w:r>
    </w:p>
    <w:p w:rsidR="00CD675F" w:rsidRPr="000E4440" w:rsidRDefault="00E77515"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-к друзьям-22,2</w:t>
      </w:r>
      <w:r w:rsidR="00CD675F"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-к учителям-</w:t>
      </w:r>
      <w:r w:rsidR="00E77515" w:rsidRPr="000E4440">
        <w:rPr>
          <w:rFonts w:ascii="Times New Roman" w:eastAsia="Times New Roman" w:hAnsi="Times New Roman" w:cs="Times New Roman"/>
          <w:sz w:val="28"/>
          <w:szCs w:val="28"/>
          <w:lang w:eastAsia="ru-RU"/>
        </w:rPr>
        <w:t>5</w:t>
      </w:r>
      <w:r w:rsidRPr="000E4440">
        <w:rPr>
          <w:rFonts w:ascii="Times New Roman" w:eastAsia="Times New Roman" w:hAnsi="Times New Roman" w:cs="Times New Roman"/>
          <w:sz w:val="28"/>
          <w:szCs w:val="28"/>
          <w:lang w:eastAsia="ru-RU"/>
        </w:rPr>
        <w:t>,</w:t>
      </w:r>
      <w:r w:rsidR="00E77515" w:rsidRPr="000E4440">
        <w:rPr>
          <w:rFonts w:ascii="Times New Roman" w:eastAsia="Times New Roman" w:hAnsi="Times New Roman" w:cs="Times New Roman"/>
          <w:sz w:val="28"/>
          <w:szCs w:val="28"/>
          <w:lang w:eastAsia="ru-RU"/>
        </w:rPr>
        <w:t>6</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-к родителям-38,</w:t>
      </w:r>
      <w:r w:rsidR="00E77515" w:rsidRPr="000E4440">
        <w:rPr>
          <w:rFonts w:ascii="Times New Roman" w:eastAsia="Times New Roman" w:hAnsi="Times New Roman" w:cs="Times New Roman"/>
          <w:sz w:val="28"/>
          <w:szCs w:val="28"/>
          <w:lang w:eastAsia="ru-RU"/>
        </w:rPr>
        <w:t>9</w:t>
      </w:r>
      <w:r w:rsidRPr="000E4440">
        <w:rPr>
          <w:rFonts w:ascii="Times New Roman" w:eastAsia="Times New Roman" w:hAnsi="Times New Roman" w:cs="Times New Roman"/>
          <w:sz w:val="28"/>
          <w:szCs w:val="28"/>
          <w:lang w:eastAsia="ru-RU"/>
        </w:rPr>
        <w:t>%</w:t>
      </w:r>
    </w:p>
    <w:p w:rsidR="00CD675F" w:rsidRPr="000E4440" w:rsidRDefault="00E77515"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-к психологу-11,1</w:t>
      </w:r>
      <w:r w:rsidR="00CD675F"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-другое-0%</w:t>
      </w:r>
    </w:p>
    <w:p w:rsidR="00CD675F" w:rsidRPr="000E4440" w:rsidRDefault="00D9570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7</w:t>
      </w:r>
      <w:r w:rsidR="00CD675F" w:rsidRPr="000E4440">
        <w:rPr>
          <w:rFonts w:ascii="Times New Roman" w:eastAsia="Times New Roman" w:hAnsi="Times New Roman" w:cs="Times New Roman"/>
          <w:sz w:val="28"/>
          <w:szCs w:val="28"/>
          <w:lang w:eastAsia="ru-RU"/>
        </w:rPr>
        <w:t>. Думали ли Вы свою жизнь связать с искусством:</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да -</w:t>
      </w:r>
      <w:r w:rsidR="00D21584" w:rsidRPr="000E4440">
        <w:rPr>
          <w:rFonts w:ascii="Times New Roman" w:eastAsia="Times New Roman" w:hAnsi="Times New Roman" w:cs="Times New Roman"/>
          <w:sz w:val="28"/>
          <w:szCs w:val="28"/>
          <w:lang w:eastAsia="ru-RU"/>
        </w:rPr>
        <w:t>44,4</w:t>
      </w:r>
      <w:r w:rsidRPr="000E4440">
        <w:rPr>
          <w:rFonts w:ascii="Times New Roman" w:eastAsia="Times New Roman" w:hAnsi="Times New Roman" w:cs="Times New Roman"/>
          <w:sz w:val="28"/>
          <w:szCs w:val="28"/>
          <w:lang w:eastAsia="ru-RU"/>
        </w:rPr>
        <w:t xml:space="preserve">% </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нет-</w:t>
      </w:r>
      <w:r w:rsidR="00D21584" w:rsidRPr="000E4440">
        <w:rPr>
          <w:rFonts w:ascii="Times New Roman" w:eastAsia="Times New Roman" w:hAnsi="Times New Roman" w:cs="Times New Roman"/>
          <w:sz w:val="28"/>
          <w:szCs w:val="28"/>
          <w:lang w:eastAsia="ru-RU"/>
        </w:rPr>
        <w:t>55,6</w:t>
      </w:r>
      <w:r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с каким: артист, режиссёр, драматург, певец, художник и т.д. </w:t>
      </w:r>
    </w:p>
    <w:p w:rsidR="00E77515" w:rsidRPr="000E4440" w:rsidRDefault="00CD675F" w:rsidP="002235F4">
      <w:pPr>
        <w:spacing w:after="0" w:line="360" w:lineRule="auto"/>
        <w:ind w:firstLine="709"/>
        <w:jc w:val="both"/>
        <w:rPr>
          <w:rFonts w:ascii="Times New Roman" w:eastAsia="Times New Roman" w:hAnsi="Times New Roman" w:cs="Times New Roman"/>
          <w:i/>
          <w:iCs/>
          <w:sz w:val="28"/>
          <w:szCs w:val="28"/>
          <w:lang w:eastAsia="ru-RU"/>
        </w:rPr>
      </w:pPr>
      <w:r w:rsidRPr="000E4440">
        <w:rPr>
          <w:rFonts w:ascii="Times New Roman" w:eastAsia="Times New Roman" w:hAnsi="Times New Roman" w:cs="Times New Roman"/>
          <w:i/>
          <w:iCs/>
          <w:sz w:val="28"/>
          <w:szCs w:val="28"/>
          <w:lang w:eastAsia="ru-RU"/>
        </w:rPr>
        <w:t xml:space="preserve">Выборы: актриса, художник, Егор </w:t>
      </w:r>
      <w:proofErr w:type="spellStart"/>
      <w:r w:rsidRPr="000E4440">
        <w:rPr>
          <w:rFonts w:ascii="Times New Roman" w:eastAsia="Times New Roman" w:hAnsi="Times New Roman" w:cs="Times New Roman"/>
          <w:i/>
          <w:iCs/>
          <w:sz w:val="28"/>
          <w:szCs w:val="28"/>
          <w:lang w:eastAsia="ru-RU"/>
        </w:rPr>
        <w:t>Крид</w:t>
      </w:r>
      <w:proofErr w:type="spellEnd"/>
      <w:r w:rsidR="00A96E47" w:rsidRPr="000E4440">
        <w:rPr>
          <w:rFonts w:ascii="Times New Roman" w:eastAsia="Times New Roman" w:hAnsi="Times New Roman" w:cs="Times New Roman"/>
          <w:i/>
          <w:iCs/>
          <w:sz w:val="28"/>
          <w:szCs w:val="28"/>
          <w:lang w:eastAsia="ru-RU"/>
        </w:rPr>
        <w:t>.</w:t>
      </w:r>
    </w:p>
    <w:p w:rsidR="00CD675F" w:rsidRPr="000E4440" w:rsidRDefault="00E77515"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iCs/>
          <w:sz w:val="28"/>
          <w:szCs w:val="28"/>
          <w:lang w:eastAsia="ru-RU"/>
        </w:rPr>
        <w:t>Данная анкета является подготовительным звеном, которое создает некое представление о группе подростков-респондентов</w:t>
      </w:r>
      <w:r w:rsidR="00AE008C" w:rsidRPr="000E4440">
        <w:rPr>
          <w:rFonts w:ascii="Times New Roman" w:eastAsia="Times New Roman" w:hAnsi="Times New Roman" w:cs="Times New Roman"/>
          <w:iCs/>
          <w:sz w:val="28"/>
          <w:szCs w:val="28"/>
          <w:lang w:eastAsia="ru-RU"/>
        </w:rPr>
        <w:t>, которые становятся участниками программы</w:t>
      </w:r>
      <w:r w:rsidR="00860A03" w:rsidRPr="000E4440">
        <w:rPr>
          <w:rFonts w:ascii="Times New Roman" w:eastAsia="Times New Roman" w:hAnsi="Times New Roman" w:cs="Times New Roman"/>
          <w:iCs/>
          <w:sz w:val="28"/>
          <w:szCs w:val="28"/>
          <w:lang w:eastAsia="ru-RU"/>
        </w:rPr>
        <w:t xml:space="preserve"> </w:t>
      </w:r>
      <w:r w:rsidR="00860A03" w:rsidRPr="000E4440">
        <w:rPr>
          <w:rFonts w:ascii="Times New Roman" w:eastAsia="Times New Roman" w:hAnsi="Times New Roman" w:cs="Times New Roman"/>
          <w:color w:val="000000"/>
          <w:sz w:val="28"/>
          <w:szCs w:val="28"/>
          <w:lang w:eastAsia="ru-RU"/>
        </w:rPr>
        <w:t>«Развитие жизнестойкости»</w:t>
      </w:r>
      <w:r w:rsidR="00AE008C" w:rsidRPr="000E4440">
        <w:rPr>
          <w:rFonts w:ascii="Times New Roman" w:eastAsia="Times New Roman" w:hAnsi="Times New Roman" w:cs="Times New Roman"/>
          <w:iCs/>
          <w:sz w:val="28"/>
          <w:szCs w:val="28"/>
          <w:lang w:eastAsia="ru-RU"/>
        </w:rPr>
        <w:t xml:space="preserve">. Посещали ли они театр. Насколько они понимают, что такое театр и театральное искусство. Испытывали ли они на себе воздействие «психологического театра». И узнать о наличии в </w:t>
      </w:r>
      <w:r w:rsidR="00AE008C" w:rsidRPr="000E4440">
        <w:rPr>
          <w:rFonts w:ascii="Times New Roman" w:eastAsia="Times New Roman" w:hAnsi="Times New Roman" w:cs="Times New Roman"/>
          <w:iCs/>
          <w:sz w:val="28"/>
          <w:szCs w:val="28"/>
          <w:lang w:eastAsia="ru-RU"/>
        </w:rPr>
        <w:lastRenderedPageBreak/>
        <w:t xml:space="preserve">группе подростков, </w:t>
      </w:r>
      <w:r w:rsidR="00860A03" w:rsidRPr="000E4440">
        <w:rPr>
          <w:rFonts w:ascii="Times New Roman" w:eastAsia="Times New Roman" w:hAnsi="Times New Roman" w:cs="Times New Roman"/>
          <w:iCs/>
          <w:sz w:val="28"/>
          <w:szCs w:val="28"/>
          <w:lang w:eastAsia="ru-RU"/>
        </w:rPr>
        <w:t>тех, кто</w:t>
      </w:r>
      <w:r w:rsidR="00AE008C" w:rsidRPr="000E4440">
        <w:rPr>
          <w:rFonts w:ascii="Times New Roman" w:eastAsia="Times New Roman" w:hAnsi="Times New Roman" w:cs="Times New Roman"/>
          <w:iCs/>
          <w:sz w:val="28"/>
          <w:szCs w:val="28"/>
          <w:lang w:eastAsia="ru-RU"/>
        </w:rPr>
        <w:t xml:space="preserve"> сталкивал</w:t>
      </w:r>
      <w:r w:rsidR="00860A03" w:rsidRPr="000E4440">
        <w:rPr>
          <w:rFonts w:ascii="Times New Roman" w:eastAsia="Times New Roman" w:hAnsi="Times New Roman" w:cs="Times New Roman"/>
          <w:iCs/>
          <w:sz w:val="28"/>
          <w:szCs w:val="28"/>
          <w:lang w:eastAsia="ru-RU"/>
        </w:rPr>
        <w:t>ся</w:t>
      </w:r>
      <w:r w:rsidR="00AE008C" w:rsidRPr="000E4440">
        <w:rPr>
          <w:rFonts w:ascii="Times New Roman" w:eastAsia="Times New Roman" w:hAnsi="Times New Roman" w:cs="Times New Roman"/>
          <w:iCs/>
          <w:sz w:val="28"/>
          <w:szCs w:val="28"/>
          <w:lang w:eastAsia="ru-RU"/>
        </w:rPr>
        <w:t xml:space="preserve"> в своей жизни с социальными проблемами и пр.</w:t>
      </w:r>
      <w:r w:rsidR="00A96E47" w:rsidRPr="000E4440">
        <w:rPr>
          <w:rFonts w:ascii="Times New Roman" w:eastAsia="Times New Roman" w:hAnsi="Times New Roman" w:cs="Times New Roman"/>
          <w:iCs/>
          <w:sz w:val="28"/>
          <w:szCs w:val="28"/>
          <w:lang w:eastAsia="ru-RU"/>
        </w:rPr>
        <w:t xml:space="preserve"> Респонденты данной аудитории по анализу анкет посещали театр и имеют представление о жанрах спектаклей, также большинство ребят сталкивалось со сложными ситуациями</w:t>
      </w:r>
      <w:r w:rsidR="00860A03" w:rsidRPr="000E4440">
        <w:rPr>
          <w:rFonts w:ascii="Times New Roman" w:eastAsia="Times New Roman" w:hAnsi="Times New Roman" w:cs="Times New Roman"/>
          <w:iCs/>
          <w:sz w:val="28"/>
          <w:szCs w:val="28"/>
          <w:lang w:eastAsia="ru-RU"/>
        </w:rPr>
        <w:t>,</w:t>
      </w:r>
      <w:r w:rsidR="00A96E47" w:rsidRPr="000E4440">
        <w:rPr>
          <w:rFonts w:ascii="Times New Roman" w:eastAsia="Times New Roman" w:hAnsi="Times New Roman" w:cs="Times New Roman"/>
          <w:iCs/>
          <w:sz w:val="28"/>
          <w:szCs w:val="28"/>
          <w:lang w:eastAsia="ru-RU"/>
        </w:rPr>
        <w:t xml:space="preserve"> которые их психологически взволновали</w:t>
      </w:r>
      <w:r w:rsidR="00860A03" w:rsidRPr="000E4440">
        <w:rPr>
          <w:rFonts w:ascii="Times New Roman" w:eastAsia="Times New Roman" w:hAnsi="Times New Roman" w:cs="Times New Roman"/>
          <w:iCs/>
          <w:sz w:val="28"/>
          <w:szCs w:val="28"/>
          <w:lang w:eastAsia="ru-RU"/>
        </w:rPr>
        <w:t>,</w:t>
      </w:r>
      <w:r w:rsidR="00A96E47" w:rsidRPr="000E4440">
        <w:rPr>
          <w:rFonts w:ascii="Times New Roman" w:eastAsia="Times New Roman" w:hAnsi="Times New Roman" w:cs="Times New Roman"/>
          <w:iCs/>
          <w:sz w:val="28"/>
          <w:szCs w:val="28"/>
          <w:lang w:eastAsia="ru-RU"/>
        </w:rPr>
        <w:t xml:space="preserve"> и могли бы ими поделиться. Но </w:t>
      </w:r>
      <w:r w:rsidR="00E92EAD" w:rsidRPr="000E4440">
        <w:rPr>
          <w:rFonts w:ascii="Times New Roman" w:eastAsia="Times New Roman" w:hAnsi="Times New Roman" w:cs="Times New Roman"/>
          <w:iCs/>
          <w:sz w:val="28"/>
          <w:szCs w:val="28"/>
          <w:lang w:eastAsia="ru-RU"/>
        </w:rPr>
        <w:t>не все готовы свои проблемы решать с более взрослым поколением или вообще делиться ими с кем-то.</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i/>
          <w:iCs/>
          <w:sz w:val="28"/>
          <w:szCs w:val="28"/>
          <w:lang w:eastAsia="ru-RU"/>
        </w:rPr>
        <w:t xml:space="preserve">Результаты исходящего анкетирования подростков </w:t>
      </w:r>
      <w:r w:rsidRPr="000E4440">
        <w:rPr>
          <w:rFonts w:ascii="Times New Roman" w:eastAsia="Times New Roman" w:hAnsi="Times New Roman" w:cs="Times New Roman"/>
          <w:i/>
          <w:iCs/>
          <w:color w:val="000000"/>
          <w:sz w:val="28"/>
          <w:szCs w:val="28"/>
          <w:lang w:eastAsia="ru-RU"/>
        </w:rPr>
        <w:t xml:space="preserve">из </w:t>
      </w:r>
      <w:r w:rsidR="00986E2B" w:rsidRPr="000E4440">
        <w:rPr>
          <w:rFonts w:ascii="Times New Roman" w:eastAsia="Times New Roman" w:hAnsi="Times New Roman" w:cs="Times New Roman"/>
          <w:i/>
          <w:iCs/>
          <w:color w:val="000000"/>
          <w:sz w:val="28"/>
          <w:szCs w:val="28"/>
          <w:lang w:eastAsia="ru-RU"/>
        </w:rPr>
        <w:t>БОУ «Тарская СОШ №</w:t>
      </w:r>
      <w:r w:rsidRPr="000E4440">
        <w:rPr>
          <w:rFonts w:ascii="Times New Roman" w:eastAsia="Times New Roman" w:hAnsi="Times New Roman" w:cs="Times New Roman"/>
          <w:i/>
          <w:iCs/>
          <w:color w:val="000000"/>
          <w:sz w:val="28"/>
          <w:szCs w:val="28"/>
          <w:lang w:eastAsia="ru-RU"/>
        </w:rPr>
        <w:t xml:space="preserve">5» </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1. Отметьте на сколько интересным и полезным было участие в про</w:t>
      </w:r>
      <w:r w:rsidR="00E92EAD" w:rsidRPr="000E4440">
        <w:rPr>
          <w:rFonts w:ascii="Times New Roman" w:eastAsia="Times New Roman" w:hAnsi="Times New Roman" w:cs="Times New Roman"/>
          <w:sz w:val="28"/>
          <w:szCs w:val="28"/>
          <w:lang w:eastAsia="ru-RU"/>
        </w:rPr>
        <w:t>грамме</w:t>
      </w:r>
      <w:r w:rsidRPr="000E4440">
        <w:rPr>
          <w:rFonts w:ascii="Times New Roman" w:eastAsia="Times New Roman" w:hAnsi="Times New Roman" w:cs="Times New Roman"/>
          <w:sz w:val="28"/>
          <w:szCs w:val="28"/>
          <w:lang w:eastAsia="ru-RU"/>
        </w:rPr>
        <w:t xml:space="preserve"> «Своя территория»:</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не интересно-5,</w:t>
      </w:r>
      <w:r w:rsidR="007855CC" w:rsidRPr="000E4440">
        <w:rPr>
          <w:rFonts w:ascii="Times New Roman" w:eastAsia="Times New Roman" w:hAnsi="Times New Roman" w:cs="Times New Roman"/>
          <w:sz w:val="28"/>
          <w:szCs w:val="28"/>
          <w:lang w:eastAsia="ru-RU"/>
        </w:rPr>
        <w:t>6</w:t>
      </w:r>
      <w:r w:rsidRPr="000E4440">
        <w:rPr>
          <w:rFonts w:ascii="Times New Roman" w:eastAsia="Times New Roman" w:hAnsi="Times New Roman" w:cs="Times New Roman"/>
          <w:sz w:val="28"/>
          <w:szCs w:val="28"/>
          <w:lang w:eastAsia="ru-RU"/>
        </w:rPr>
        <w:t>%</w:t>
      </w:r>
      <w:r w:rsidR="009507AA"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нейтрально-5,</w:t>
      </w:r>
      <w:r w:rsidR="007855CC" w:rsidRPr="000E4440">
        <w:rPr>
          <w:rFonts w:ascii="Times New Roman" w:eastAsia="Times New Roman" w:hAnsi="Times New Roman" w:cs="Times New Roman"/>
          <w:sz w:val="28"/>
          <w:szCs w:val="28"/>
          <w:lang w:eastAsia="ru-RU"/>
        </w:rPr>
        <w:t>6</w:t>
      </w:r>
      <w:r w:rsidRPr="000E4440">
        <w:rPr>
          <w:rFonts w:ascii="Times New Roman" w:eastAsia="Times New Roman" w:hAnsi="Times New Roman" w:cs="Times New Roman"/>
          <w:sz w:val="28"/>
          <w:szCs w:val="28"/>
          <w:lang w:eastAsia="ru-RU"/>
        </w:rPr>
        <w:t>%</w:t>
      </w:r>
      <w:r w:rsidR="009507AA"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 </w:t>
      </w:r>
      <w:r w:rsidR="00796F1D" w:rsidRPr="000E4440">
        <w:rPr>
          <w:rFonts w:ascii="Times New Roman" w:eastAsia="Times New Roman" w:hAnsi="Times New Roman" w:cs="Times New Roman"/>
          <w:sz w:val="28"/>
          <w:szCs w:val="28"/>
          <w:lang w:eastAsia="ru-RU"/>
        </w:rPr>
        <w:t xml:space="preserve">интересно </w:t>
      </w:r>
      <w:r w:rsidRPr="000E4440">
        <w:rPr>
          <w:rFonts w:ascii="Times New Roman" w:eastAsia="Times New Roman" w:hAnsi="Times New Roman" w:cs="Times New Roman"/>
          <w:sz w:val="28"/>
          <w:szCs w:val="28"/>
          <w:lang w:eastAsia="ru-RU"/>
        </w:rPr>
        <w:t>в некоторой степени-</w:t>
      </w:r>
      <w:r w:rsidR="007855CC" w:rsidRPr="000E4440">
        <w:rPr>
          <w:rFonts w:ascii="Times New Roman" w:eastAsia="Times New Roman" w:hAnsi="Times New Roman" w:cs="Times New Roman"/>
          <w:sz w:val="28"/>
          <w:szCs w:val="28"/>
          <w:lang w:eastAsia="ru-RU"/>
        </w:rPr>
        <w:t>27,8</w:t>
      </w:r>
      <w:r w:rsidRPr="000E4440">
        <w:rPr>
          <w:rFonts w:ascii="Times New Roman" w:eastAsia="Times New Roman" w:hAnsi="Times New Roman" w:cs="Times New Roman"/>
          <w:sz w:val="28"/>
          <w:szCs w:val="28"/>
          <w:lang w:eastAsia="ru-RU"/>
        </w:rPr>
        <w:t>%</w:t>
      </w:r>
      <w:r w:rsidR="009507AA" w:rsidRPr="000E4440">
        <w:rPr>
          <w:rFonts w:ascii="Times New Roman" w:eastAsia="Times New Roman" w:hAnsi="Times New Roman" w:cs="Times New Roman"/>
          <w:sz w:val="28"/>
          <w:szCs w:val="28"/>
          <w:lang w:eastAsia="ru-RU"/>
        </w:rPr>
        <w:t>;</w:t>
      </w:r>
    </w:p>
    <w:p w:rsidR="00CD675F"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интересно-</w:t>
      </w:r>
      <w:r w:rsidR="007855CC" w:rsidRPr="000E4440">
        <w:rPr>
          <w:rFonts w:ascii="Times New Roman" w:eastAsia="Times New Roman" w:hAnsi="Times New Roman" w:cs="Times New Roman"/>
          <w:sz w:val="28"/>
          <w:szCs w:val="28"/>
          <w:lang w:eastAsia="ru-RU"/>
        </w:rPr>
        <w:t>33,3</w:t>
      </w:r>
      <w:r w:rsidRPr="000E4440">
        <w:rPr>
          <w:rFonts w:ascii="Times New Roman" w:eastAsia="Times New Roman" w:hAnsi="Times New Roman" w:cs="Times New Roman"/>
          <w:sz w:val="28"/>
          <w:szCs w:val="28"/>
          <w:lang w:eastAsia="ru-RU"/>
        </w:rPr>
        <w:t>%</w:t>
      </w:r>
      <w:r w:rsidR="009507AA" w:rsidRPr="000E4440">
        <w:rPr>
          <w:rFonts w:ascii="Times New Roman" w:eastAsia="Times New Roman" w:hAnsi="Times New Roman" w:cs="Times New Roman"/>
          <w:sz w:val="28"/>
          <w:szCs w:val="28"/>
          <w:lang w:eastAsia="ru-RU"/>
        </w:rPr>
        <w:t>;</w:t>
      </w:r>
    </w:p>
    <w:p w:rsidR="00252C9D" w:rsidRPr="000E4440" w:rsidRDefault="00CD675F" w:rsidP="002235F4">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очень интересно-</w:t>
      </w:r>
      <w:r w:rsidR="007855CC" w:rsidRPr="000E4440">
        <w:rPr>
          <w:rFonts w:ascii="Times New Roman" w:eastAsia="Times New Roman" w:hAnsi="Times New Roman" w:cs="Times New Roman"/>
          <w:sz w:val="28"/>
          <w:szCs w:val="28"/>
          <w:lang w:eastAsia="ru-RU"/>
        </w:rPr>
        <w:t>27,8</w:t>
      </w:r>
      <w:r w:rsidRPr="000E4440">
        <w:rPr>
          <w:rFonts w:ascii="Times New Roman" w:eastAsia="Times New Roman" w:hAnsi="Times New Roman" w:cs="Times New Roman"/>
          <w:sz w:val="28"/>
          <w:szCs w:val="28"/>
          <w:lang w:eastAsia="ru-RU"/>
        </w:rPr>
        <w:t>%</w:t>
      </w:r>
      <w:r w:rsidR="009507AA" w:rsidRPr="000E4440">
        <w:rPr>
          <w:rFonts w:ascii="Times New Roman" w:eastAsia="Times New Roman" w:hAnsi="Times New Roman" w:cs="Times New Roman"/>
          <w:sz w:val="28"/>
          <w:szCs w:val="28"/>
          <w:lang w:eastAsia="ru-RU"/>
        </w:rPr>
        <w:t>.</w:t>
      </w:r>
    </w:p>
    <w:p w:rsidR="005A2B49" w:rsidRPr="000E4440" w:rsidRDefault="005A2B49" w:rsidP="002235F4">
      <w:pPr>
        <w:spacing w:after="0" w:line="360" w:lineRule="auto"/>
        <w:ind w:firstLine="709"/>
        <w:jc w:val="right"/>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Диаграмма </w:t>
      </w:r>
      <w:r w:rsidR="00432E90" w:rsidRPr="000E4440">
        <w:rPr>
          <w:rFonts w:ascii="Times New Roman" w:eastAsia="Times New Roman" w:hAnsi="Times New Roman" w:cs="Times New Roman"/>
          <w:sz w:val="28"/>
          <w:szCs w:val="28"/>
          <w:lang w:eastAsia="ru-RU"/>
        </w:rPr>
        <w:t>1</w:t>
      </w:r>
    </w:p>
    <w:p w:rsidR="009507AA" w:rsidRDefault="00796F1D" w:rsidP="00B86574">
      <w:pPr>
        <w:spacing w:after="0" w:line="102" w:lineRule="atLeast"/>
        <w:ind w:left="7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2BD1" w:rsidRDefault="00C42BD1" w:rsidP="00B86574">
      <w:pPr>
        <w:spacing w:after="0" w:line="102" w:lineRule="atLeast"/>
        <w:ind w:left="720"/>
        <w:rPr>
          <w:rFonts w:ascii="Times New Roman" w:eastAsia="Times New Roman" w:hAnsi="Times New Roman" w:cs="Times New Roman"/>
          <w:sz w:val="24"/>
          <w:szCs w:val="24"/>
          <w:lang w:eastAsia="ru-RU"/>
        </w:rPr>
      </w:pPr>
    </w:p>
    <w:p w:rsidR="00CD675F" w:rsidRPr="00320612" w:rsidRDefault="00C42BD1"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Вопрос, который определял момент вовлеченности подростков в программу</w:t>
      </w:r>
      <w:r w:rsidR="00860A03" w:rsidRPr="00320612">
        <w:rPr>
          <w:rFonts w:ascii="Times New Roman" w:eastAsia="Times New Roman" w:hAnsi="Times New Roman" w:cs="Times New Roman"/>
          <w:sz w:val="28"/>
          <w:szCs w:val="28"/>
          <w:lang w:eastAsia="ru-RU"/>
        </w:rPr>
        <w:t xml:space="preserve"> </w:t>
      </w:r>
      <w:r w:rsidR="00860A03" w:rsidRPr="00320612">
        <w:rPr>
          <w:rFonts w:ascii="Times New Roman" w:eastAsia="Times New Roman" w:hAnsi="Times New Roman" w:cs="Times New Roman"/>
          <w:color w:val="000000"/>
          <w:sz w:val="28"/>
          <w:szCs w:val="28"/>
          <w:lang w:eastAsia="ru-RU"/>
        </w:rPr>
        <w:t>«Развитие жизнестойкости»</w:t>
      </w:r>
      <w:r w:rsidRPr="00320612">
        <w:rPr>
          <w:rFonts w:ascii="Times New Roman" w:eastAsia="Times New Roman" w:hAnsi="Times New Roman" w:cs="Times New Roman"/>
          <w:sz w:val="28"/>
          <w:szCs w:val="28"/>
          <w:lang w:eastAsia="ru-RU"/>
        </w:rPr>
        <w:t xml:space="preserve">, насколько она интересна и отражает ее актуальность для современной их жизни. </w:t>
      </w:r>
      <w:r w:rsidR="007855CC" w:rsidRPr="00320612">
        <w:rPr>
          <w:rFonts w:ascii="Times New Roman" w:eastAsia="Times New Roman" w:hAnsi="Times New Roman" w:cs="Times New Roman"/>
          <w:sz w:val="28"/>
          <w:szCs w:val="28"/>
          <w:lang w:eastAsia="ru-RU"/>
        </w:rPr>
        <w:t>88,9</w:t>
      </w:r>
      <w:r w:rsidRPr="00320612">
        <w:rPr>
          <w:rFonts w:ascii="Times New Roman" w:eastAsia="Times New Roman" w:hAnsi="Times New Roman" w:cs="Times New Roman"/>
          <w:sz w:val="28"/>
          <w:szCs w:val="28"/>
          <w:lang w:eastAsia="ru-RU"/>
        </w:rPr>
        <w:t xml:space="preserve">% (16 респондентов) подростков </w:t>
      </w:r>
      <w:r w:rsidRPr="00320612">
        <w:rPr>
          <w:rFonts w:ascii="Times New Roman" w:eastAsia="Times New Roman" w:hAnsi="Times New Roman" w:cs="Times New Roman"/>
          <w:sz w:val="28"/>
          <w:szCs w:val="28"/>
          <w:lang w:eastAsia="ru-RU"/>
        </w:rPr>
        <w:lastRenderedPageBreak/>
        <w:t xml:space="preserve">были с интересом вовлечены в нее. </w:t>
      </w:r>
      <w:r w:rsidR="007855CC" w:rsidRPr="00320612">
        <w:rPr>
          <w:rFonts w:ascii="Times New Roman" w:eastAsia="Times New Roman" w:hAnsi="Times New Roman" w:cs="Times New Roman"/>
          <w:sz w:val="28"/>
          <w:szCs w:val="28"/>
          <w:lang w:eastAsia="ru-RU"/>
        </w:rPr>
        <w:t>11,1</w:t>
      </w:r>
      <w:r w:rsidRPr="00320612">
        <w:rPr>
          <w:rFonts w:ascii="Times New Roman" w:eastAsia="Times New Roman" w:hAnsi="Times New Roman" w:cs="Times New Roman"/>
          <w:sz w:val="28"/>
          <w:szCs w:val="28"/>
          <w:lang w:eastAsia="ru-RU"/>
        </w:rPr>
        <w:t>% (2 респондента) подростков принимали участие, но к программе имели свое особое мнение</w:t>
      </w:r>
      <w:r w:rsidR="00F1006A" w:rsidRPr="00320612">
        <w:rPr>
          <w:rFonts w:ascii="Times New Roman" w:eastAsia="Times New Roman" w:hAnsi="Times New Roman" w:cs="Times New Roman"/>
          <w:sz w:val="28"/>
          <w:szCs w:val="28"/>
          <w:lang w:eastAsia="ru-RU"/>
        </w:rPr>
        <w:t>.</w:t>
      </w:r>
    </w:p>
    <w:p w:rsidR="00CD675F" w:rsidRPr="00320612"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2. Оцените свою активность в участии:</w:t>
      </w:r>
    </w:p>
    <w:p w:rsidR="00CD675F" w:rsidRPr="00320612"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наблюдал(а)-</w:t>
      </w:r>
      <w:r w:rsidR="007855CC" w:rsidRPr="00320612">
        <w:rPr>
          <w:rFonts w:ascii="Times New Roman" w:eastAsia="Times New Roman" w:hAnsi="Times New Roman" w:cs="Times New Roman"/>
          <w:sz w:val="28"/>
          <w:szCs w:val="28"/>
          <w:lang w:eastAsia="ru-RU"/>
        </w:rPr>
        <w:t>11,1</w:t>
      </w:r>
      <w:r w:rsidRPr="00320612">
        <w:rPr>
          <w:rFonts w:ascii="Times New Roman" w:eastAsia="Times New Roman" w:hAnsi="Times New Roman" w:cs="Times New Roman"/>
          <w:sz w:val="28"/>
          <w:szCs w:val="28"/>
          <w:lang w:eastAsia="ru-RU"/>
        </w:rPr>
        <w:t>%</w:t>
      </w:r>
      <w:r w:rsidR="00F1006A" w:rsidRPr="00320612">
        <w:rPr>
          <w:rFonts w:ascii="Times New Roman" w:eastAsia="Times New Roman" w:hAnsi="Times New Roman" w:cs="Times New Roman"/>
          <w:sz w:val="28"/>
          <w:szCs w:val="28"/>
          <w:lang w:eastAsia="ru-RU"/>
        </w:rPr>
        <w:t>;</w:t>
      </w:r>
    </w:p>
    <w:p w:rsidR="00CD675F" w:rsidRPr="00320612"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принимал(а) участие-</w:t>
      </w:r>
      <w:r w:rsidR="007855CC" w:rsidRPr="00320612">
        <w:rPr>
          <w:rFonts w:ascii="Times New Roman" w:eastAsia="Times New Roman" w:hAnsi="Times New Roman" w:cs="Times New Roman"/>
          <w:sz w:val="28"/>
          <w:szCs w:val="28"/>
          <w:lang w:eastAsia="ru-RU"/>
        </w:rPr>
        <w:t>27,8</w:t>
      </w:r>
      <w:r w:rsidRPr="00320612">
        <w:rPr>
          <w:rFonts w:ascii="Times New Roman" w:eastAsia="Times New Roman" w:hAnsi="Times New Roman" w:cs="Times New Roman"/>
          <w:sz w:val="28"/>
          <w:szCs w:val="28"/>
          <w:lang w:eastAsia="ru-RU"/>
        </w:rPr>
        <w:t>%</w:t>
      </w:r>
      <w:r w:rsidR="00F1006A" w:rsidRPr="00320612">
        <w:rPr>
          <w:rFonts w:ascii="Times New Roman" w:eastAsia="Times New Roman" w:hAnsi="Times New Roman" w:cs="Times New Roman"/>
          <w:sz w:val="28"/>
          <w:szCs w:val="28"/>
          <w:lang w:eastAsia="ru-RU"/>
        </w:rPr>
        <w:t>;</w:t>
      </w:r>
    </w:p>
    <w:p w:rsidR="00CD675F" w:rsidRPr="00320612"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был(а) лидером-</w:t>
      </w:r>
      <w:r w:rsidR="007855CC" w:rsidRPr="00320612">
        <w:rPr>
          <w:rFonts w:ascii="Times New Roman" w:eastAsia="Times New Roman" w:hAnsi="Times New Roman" w:cs="Times New Roman"/>
          <w:sz w:val="28"/>
          <w:szCs w:val="28"/>
          <w:lang w:eastAsia="ru-RU"/>
        </w:rPr>
        <w:t>61,1</w:t>
      </w:r>
      <w:r w:rsidRPr="00320612">
        <w:rPr>
          <w:rFonts w:ascii="Times New Roman" w:eastAsia="Times New Roman" w:hAnsi="Times New Roman" w:cs="Times New Roman"/>
          <w:sz w:val="28"/>
          <w:szCs w:val="28"/>
          <w:lang w:eastAsia="ru-RU"/>
        </w:rPr>
        <w:t>%</w:t>
      </w:r>
      <w:r w:rsidR="00F1006A" w:rsidRPr="00320612">
        <w:rPr>
          <w:rFonts w:ascii="Times New Roman" w:eastAsia="Times New Roman" w:hAnsi="Times New Roman" w:cs="Times New Roman"/>
          <w:sz w:val="28"/>
          <w:szCs w:val="28"/>
          <w:lang w:eastAsia="ru-RU"/>
        </w:rPr>
        <w:t>.</w:t>
      </w:r>
    </w:p>
    <w:p w:rsidR="005A2B49" w:rsidRPr="00320612" w:rsidRDefault="005A2B49" w:rsidP="002F5F37">
      <w:pPr>
        <w:spacing w:after="0" w:line="360" w:lineRule="auto"/>
        <w:ind w:firstLine="709"/>
        <w:jc w:val="right"/>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xml:space="preserve">Диаграмма </w:t>
      </w:r>
      <w:r w:rsidR="00432E90" w:rsidRPr="00320612">
        <w:rPr>
          <w:rFonts w:ascii="Times New Roman" w:eastAsia="Times New Roman" w:hAnsi="Times New Roman" w:cs="Times New Roman"/>
          <w:sz w:val="28"/>
          <w:szCs w:val="28"/>
          <w:lang w:eastAsia="ru-RU"/>
        </w:rPr>
        <w:t>2</w:t>
      </w:r>
    </w:p>
    <w:p w:rsidR="00F1006A" w:rsidRPr="00CD675F" w:rsidRDefault="00F1006A" w:rsidP="00B86574">
      <w:pPr>
        <w:spacing w:after="0" w:line="102" w:lineRule="atLeast"/>
        <w:ind w:left="7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38800" cy="3589020"/>
            <wp:effectExtent l="0" t="0" r="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675F" w:rsidRDefault="00CD675F" w:rsidP="00B86574">
      <w:pPr>
        <w:spacing w:after="0" w:line="102" w:lineRule="atLeast"/>
        <w:ind w:left="720"/>
        <w:rPr>
          <w:rFonts w:ascii="Times New Roman" w:eastAsia="Times New Roman" w:hAnsi="Times New Roman" w:cs="Times New Roman"/>
          <w:sz w:val="24"/>
          <w:szCs w:val="24"/>
          <w:lang w:eastAsia="ru-RU"/>
        </w:rPr>
      </w:pPr>
    </w:p>
    <w:p w:rsidR="002F5F37" w:rsidRPr="00320612" w:rsidRDefault="00F1006A"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Цель вопроса состояла</w:t>
      </w:r>
      <w:r w:rsidR="00860A03" w:rsidRPr="00320612">
        <w:rPr>
          <w:rFonts w:ascii="Times New Roman" w:eastAsia="Times New Roman" w:hAnsi="Times New Roman" w:cs="Times New Roman"/>
          <w:sz w:val="28"/>
          <w:szCs w:val="28"/>
          <w:lang w:eastAsia="ru-RU"/>
        </w:rPr>
        <w:t xml:space="preserve"> в том</w:t>
      </w:r>
      <w:r w:rsidRPr="00320612">
        <w:rPr>
          <w:rFonts w:ascii="Times New Roman" w:eastAsia="Times New Roman" w:hAnsi="Times New Roman" w:cs="Times New Roman"/>
          <w:sz w:val="28"/>
          <w:szCs w:val="28"/>
          <w:lang w:eastAsia="ru-RU"/>
        </w:rPr>
        <w:t>, насколько программа формирует лидерские качества и с</w:t>
      </w:r>
      <w:r w:rsidR="00860A03" w:rsidRPr="00320612">
        <w:rPr>
          <w:rFonts w:ascii="Times New Roman" w:eastAsia="Times New Roman" w:hAnsi="Times New Roman" w:cs="Times New Roman"/>
          <w:sz w:val="28"/>
          <w:szCs w:val="28"/>
          <w:lang w:eastAsia="ru-RU"/>
        </w:rPr>
        <w:t>пособствует в подростке развитию</w:t>
      </w:r>
      <w:r w:rsidRPr="00320612">
        <w:rPr>
          <w:rFonts w:ascii="Times New Roman" w:eastAsia="Times New Roman" w:hAnsi="Times New Roman" w:cs="Times New Roman"/>
          <w:sz w:val="28"/>
          <w:szCs w:val="28"/>
          <w:lang w:eastAsia="ru-RU"/>
        </w:rPr>
        <w:t xml:space="preserve"> </w:t>
      </w:r>
      <w:proofErr w:type="spellStart"/>
      <w:r w:rsidRPr="00320612">
        <w:rPr>
          <w:rFonts w:ascii="Times New Roman" w:eastAsia="Times New Roman" w:hAnsi="Times New Roman" w:cs="Times New Roman"/>
          <w:sz w:val="28"/>
          <w:szCs w:val="28"/>
          <w:lang w:eastAsia="ru-RU"/>
        </w:rPr>
        <w:t>волонтер</w:t>
      </w:r>
      <w:r w:rsidR="00860A03" w:rsidRPr="00320612">
        <w:rPr>
          <w:rFonts w:ascii="Times New Roman" w:eastAsia="Times New Roman" w:hAnsi="Times New Roman" w:cs="Times New Roman"/>
          <w:sz w:val="28"/>
          <w:szCs w:val="28"/>
          <w:lang w:eastAsia="ru-RU"/>
        </w:rPr>
        <w:t>ства</w:t>
      </w:r>
      <w:proofErr w:type="spellEnd"/>
      <w:r w:rsidR="00860A03" w:rsidRPr="00320612">
        <w:rPr>
          <w:rFonts w:ascii="Times New Roman" w:eastAsia="Times New Roman" w:hAnsi="Times New Roman" w:cs="Times New Roman"/>
          <w:sz w:val="28"/>
          <w:szCs w:val="28"/>
          <w:lang w:eastAsia="ru-RU"/>
        </w:rPr>
        <w:t xml:space="preserve">, наставничества и </w:t>
      </w:r>
      <w:proofErr w:type="spellStart"/>
      <w:r w:rsidR="00860A03" w:rsidRPr="00320612">
        <w:rPr>
          <w:rFonts w:ascii="Times New Roman" w:eastAsia="Times New Roman" w:hAnsi="Times New Roman" w:cs="Times New Roman"/>
          <w:sz w:val="28"/>
          <w:szCs w:val="28"/>
          <w:lang w:eastAsia="ru-RU"/>
        </w:rPr>
        <w:t>медиаторства</w:t>
      </w:r>
      <w:proofErr w:type="spellEnd"/>
      <w:r w:rsidRPr="00320612">
        <w:rPr>
          <w:rFonts w:ascii="Times New Roman" w:eastAsia="Times New Roman" w:hAnsi="Times New Roman" w:cs="Times New Roman"/>
          <w:sz w:val="28"/>
          <w:szCs w:val="28"/>
          <w:lang w:eastAsia="ru-RU"/>
        </w:rPr>
        <w:t xml:space="preserve">, способных помогать своим сверстникам, </w:t>
      </w:r>
      <w:r w:rsidR="00F7532B" w:rsidRPr="00320612">
        <w:rPr>
          <w:rFonts w:ascii="Times New Roman" w:eastAsia="Times New Roman" w:hAnsi="Times New Roman" w:cs="Times New Roman"/>
          <w:sz w:val="28"/>
          <w:szCs w:val="28"/>
          <w:lang w:eastAsia="ru-RU"/>
        </w:rPr>
        <w:t xml:space="preserve">также </w:t>
      </w:r>
      <w:r w:rsidRPr="00320612">
        <w:rPr>
          <w:rFonts w:ascii="Times New Roman" w:eastAsia="Times New Roman" w:hAnsi="Times New Roman" w:cs="Times New Roman"/>
          <w:sz w:val="28"/>
          <w:szCs w:val="28"/>
          <w:lang w:eastAsia="ru-RU"/>
        </w:rPr>
        <w:t xml:space="preserve">оказавшимся в </w:t>
      </w:r>
      <w:r w:rsidR="00F7532B" w:rsidRPr="00320612">
        <w:rPr>
          <w:rFonts w:ascii="Times New Roman" w:eastAsia="Times New Roman" w:hAnsi="Times New Roman" w:cs="Times New Roman"/>
          <w:sz w:val="28"/>
          <w:szCs w:val="28"/>
          <w:lang w:eastAsia="ru-RU"/>
        </w:rPr>
        <w:t>затруднительно</w:t>
      </w:r>
      <w:r w:rsidR="004D42B6" w:rsidRPr="00320612">
        <w:rPr>
          <w:rFonts w:ascii="Times New Roman" w:eastAsia="Times New Roman" w:hAnsi="Times New Roman" w:cs="Times New Roman"/>
          <w:sz w:val="28"/>
          <w:szCs w:val="28"/>
          <w:lang w:eastAsia="ru-RU"/>
        </w:rPr>
        <w:t>м положении при принятии решений</w:t>
      </w:r>
      <w:r w:rsidRPr="00320612">
        <w:rPr>
          <w:rFonts w:ascii="Times New Roman" w:eastAsia="Times New Roman" w:hAnsi="Times New Roman" w:cs="Times New Roman"/>
          <w:sz w:val="28"/>
          <w:szCs w:val="28"/>
          <w:lang w:eastAsia="ru-RU"/>
        </w:rPr>
        <w:t xml:space="preserve">. Программа </w:t>
      </w:r>
      <w:r w:rsidR="00860A03" w:rsidRPr="00320612">
        <w:rPr>
          <w:rFonts w:ascii="Times New Roman" w:eastAsia="Times New Roman" w:hAnsi="Times New Roman" w:cs="Times New Roman"/>
          <w:color w:val="000000"/>
          <w:sz w:val="28"/>
          <w:szCs w:val="28"/>
          <w:lang w:eastAsia="ru-RU"/>
        </w:rPr>
        <w:t xml:space="preserve">«Развитие жизнестойкости» </w:t>
      </w:r>
      <w:r w:rsidRPr="00320612">
        <w:rPr>
          <w:rFonts w:ascii="Times New Roman" w:eastAsia="Times New Roman" w:hAnsi="Times New Roman" w:cs="Times New Roman"/>
          <w:sz w:val="28"/>
          <w:szCs w:val="28"/>
          <w:lang w:eastAsia="ru-RU"/>
        </w:rPr>
        <w:t xml:space="preserve">поспособствовала вскрытию у большинства подростков лидерских качеств – 11 респондентов, </w:t>
      </w:r>
      <w:r w:rsidR="005A2B49" w:rsidRPr="00320612">
        <w:rPr>
          <w:rFonts w:ascii="Times New Roman" w:eastAsia="Times New Roman" w:hAnsi="Times New Roman" w:cs="Times New Roman"/>
          <w:sz w:val="28"/>
          <w:szCs w:val="28"/>
          <w:lang w:eastAsia="ru-RU"/>
        </w:rPr>
        <w:t>16</w:t>
      </w:r>
      <w:r w:rsidRPr="00320612">
        <w:rPr>
          <w:rFonts w:ascii="Times New Roman" w:eastAsia="Times New Roman" w:hAnsi="Times New Roman" w:cs="Times New Roman"/>
          <w:sz w:val="28"/>
          <w:szCs w:val="28"/>
          <w:lang w:eastAsia="ru-RU"/>
        </w:rPr>
        <w:t xml:space="preserve"> респондентов получили опыт по формированию </w:t>
      </w:r>
      <w:r w:rsidR="005A2B49" w:rsidRPr="00320612">
        <w:rPr>
          <w:rFonts w:ascii="Times New Roman" w:eastAsia="Times New Roman" w:hAnsi="Times New Roman" w:cs="Times New Roman"/>
          <w:sz w:val="28"/>
          <w:szCs w:val="28"/>
          <w:lang w:eastAsia="ru-RU"/>
        </w:rPr>
        <w:t>персональных поведенческих мифов, которые могут применять в своей жизни, по 2 респондентам однозначно не возможно сказать</w:t>
      </w:r>
      <w:r w:rsidR="00860A03" w:rsidRPr="00320612">
        <w:rPr>
          <w:rFonts w:ascii="Times New Roman" w:eastAsia="Times New Roman" w:hAnsi="Times New Roman" w:cs="Times New Roman"/>
          <w:sz w:val="28"/>
          <w:szCs w:val="28"/>
          <w:lang w:eastAsia="ru-RU"/>
        </w:rPr>
        <w:t xml:space="preserve">, </w:t>
      </w:r>
      <w:r w:rsidR="005A2B49" w:rsidRPr="00320612">
        <w:rPr>
          <w:rFonts w:ascii="Times New Roman" w:eastAsia="Times New Roman" w:hAnsi="Times New Roman" w:cs="Times New Roman"/>
          <w:sz w:val="28"/>
          <w:szCs w:val="28"/>
          <w:lang w:eastAsia="ru-RU"/>
        </w:rPr>
        <w:t>была ли ими получена полезная информация из программы или нет.</w:t>
      </w:r>
    </w:p>
    <w:p w:rsidR="00CD675F" w:rsidRPr="00320612"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3. К кому Вы обратитесь за помощью в трудной жизненной ситуации:</w:t>
      </w:r>
    </w:p>
    <w:p w:rsidR="00CD675F" w:rsidRPr="00320612"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буду решать сам-</w:t>
      </w:r>
      <w:r w:rsidR="007855CC" w:rsidRPr="00320612">
        <w:rPr>
          <w:rFonts w:ascii="Times New Roman" w:eastAsia="Times New Roman" w:hAnsi="Times New Roman" w:cs="Times New Roman"/>
          <w:sz w:val="28"/>
          <w:szCs w:val="28"/>
          <w:lang w:eastAsia="ru-RU"/>
        </w:rPr>
        <w:t>22,2</w:t>
      </w:r>
      <w:r w:rsidRPr="00320612">
        <w:rPr>
          <w:rFonts w:ascii="Times New Roman" w:eastAsia="Times New Roman" w:hAnsi="Times New Roman" w:cs="Times New Roman"/>
          <w:sz w:val="28"/>
          <w:szCs w:val="28"/>
          <w:lang w:eastAsia="ru-RU"/>
        </w:rPr>
        <w:t>%</w:t>
      </w:r>
    </w:p>
    <w:p w:rsidR="00CD675F" w:rsidRPr="00320612"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lastRenderedPageBreak/>
        <w:t>- к друзьям-</w:t>
      </w:r>
      <w:r w:rsidR="007855CC" w:rsidRPr="00320612">
        <w:rPr>
          <w:rFonts w:ascii="Times New Roman" w:eastAsia="Times New Roman" w:hAnsi="Times New Roman" w:cs="Times New Roman"/>
          <w:sz w:val="28"/>
          <w:szCs w:val="28"/>
          <w:lang w:eastAsia="ru-RU"/>
        </w:rPr>
        <w:t>27,8</w:t>
      </w:r>
      <w:r w:rsidRPr="00320612">
        <w:rPr>
          <w:rFonts w:ascii="Times New Roman" w:eastAsia="Times New Roman" w:hAnsi="Times New Roman" w:cs="Times New Roman"/>
          <w:sz w:val="28"/>
          <w:szCs w:val="28"/>
          <w:lang w:eastAsia="ru-RU"/>
        </w:rPr>
        <w:t>%</w:t>
      </w:r>
    </w:p>
    <w:p w:rsidR="00CD675F" w:rsidRPr="00320612" w:rsidRDefault="00CD675F" w:rsidP="002F5F37">
      <w:pPr>
        <w:spacing w:after="0" w:line="360" w:lineRule="auto"/>
        <w:ind w:left="720"/>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к родителям-</w:t>
      </w:r>
      <w:r w:rsidR="007855CC" w:rsidRPr="00320612">
        <w:rPr>
          <w:rFonts w:ascii="Times New Roman" w:eastAsia="Times New Roman" w:hAnsi="Times New Roman" w:cs="Times New Roman"/>
          <w:sz w:val="28"/>
          <w:szCs w:val="28"/>
          <w:lang w:eastAsia="ru-RU"/>
        </w:rPr>
        <w:t>33,3</w:t>
      </w:r>
      <w:r w:rsidRPr="00320612">
        <w:rPr>
          <w:rFonts w:ascii="Times New Roman" w:eastAsia="Times New Roman" w:hAnsi="Times New Roman" w:cs="Times New Roman"/>
          <w:sz w:val="28"/>
          <w:szCs w:val="28"/>
          <w:lang w:eastAsia="ru-RU"/>
        </w:rPr>
        <w:t>%</w:t>
      </w:r>
    </w:p>
    <w:p w:rsidR="00CD675F" w:rsidRPr="00320612" w:rsidRDefault="00CD675F" w:rsidP="002F5F37">
      <w:pPr>
        <w:spacing w:after="0" w:line="360" w:lineRule="auto"/>
        <w:ind w:left="720"/>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к учителям-0%</w:t>
      </w:r>
    </w:p>
    <w:p w:rsidR="00CD675F" w:rsidRPr="00320612" w:rsidRDefault="00CD675F" w:rsidP="002F5F37">
      <w:pPr>
        <w:spacing w:after="0" w:line="360" w:lineRule="auto"/>
        <w:ind w:left="720"/>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к психологу-1</w:t>
      </w:r>
      <w:r w:rsidR="007855CC" w:rsidRPr="00320612">
        <w:rPr>
          <w:rFonts w:ascii="Times New Roman" w:eastAsia="Times New Roman" w:hAnsi="Times New Roman" w:cs="Times New Roman"/>
          <w:sz w:val="28"/>
          <w:szCs w:val="28"/>
          <w:lang w:eastAsia="ru-RU"/>
        </w:rPr>
        <w:t>1</w:t>
      </w:r>
      <w:r w:rsidRPr="00320612">
        <w:rPr>
          <w:rFonts w:ascii="Times New Roman" w:eastAsia="Times New Roman" w:hAnsi="Times New Roman" w:cs="Times New Roman"/>
          <w:sz w:val="28"/>
          <w:szCs w:val="28"/>
          <w:lang w:eastAsia="ru-RU"/>
        </w:rPr>
        <w:t>,</w:t>
      </w:r>
      <w:r w:rsidR="007855CC" w:rsidRPr="00320612">
        <w:rPr>
          <w:rFonts w:ascii="Times New Roman" w:eastAsia="Times New Roman" w:hAnsi="Times New Roman" w:cs="Times New Roman"/>
          <w:sz w:val="28"/>
          <w:szCs w:val="28"/>
          <w:lang w:eastAsia="ru-RU"/>
        </w:rPr>
        <w:t>1</w:t>
      </w:r>
      <w:r w:rsidRPr="00320612">
        <w:rPr>
          <w:rFonts w:ascii="Times New Roman" w:eastAsia="Times New Roman" w:hAnsi="Times New Roman" w:cs="Times New Roman"/>
          <w:sz w:val="28"/>
          <w:szCs w:val="28"/>
          <w:lang w:eastAsia="ru-RU"/>
        </w:rPr>
        <w:t xml:space="preserve">% </w:t>
      </w:r>
    </w:p>
    <w:p w:rsidR="00CD675F" w:rsidRPr="00320612" w:rsidRDefault="00CD675F" w:rsidP="002F5F37">
      <w:pPr>
        <w:spacing w:after="0" w:line="360" w:lineRule="auto"/>
        <w:ind w:left="720"/>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другой ответ-5,</w:t>
      </w:r>
      <w:r w:rsidR="007855CC" w:rsidRPr="00320612">
        <w:rPr>
          <w:rFonts w:ascii="Times New Roman" w:eastAsia="Times New Roman" w:hAnsi="Times New Roman" w:cs="Times New Roman"/>
          <w:sz w:val="28"/>
          <w:szCs w:val="28"/>
          <w:lang w:eastAsia="ru-RU"/>
        </w:rPr>
        <w:t>6</w:t>
      </w:r>
      <w:r w:rsidRPr="00320612">
        <w:rPr>
          <w:rFonts w:ascii="Times New Roman" w:eastAsia="Times New Roman" w:hAnsi="Times New Roman" w:cs="Times New Roman"/>
          <w:sz w:val="28"/>
          <w:szCs w:val="28"/>
          <w:lang w:eastAsia="ru-RU"/>
        </w:rPr>
        <w:t>%</w:t>
      </w:r>
    </w:p>
    <w:p w:rsidR="00CD675F" w:rsidRPr="00320612" w:rsidRDefault="005A2B49" w:rsidP="002F5F37">
      <w:pPr>
        <w:spacing w:after="0" w:line="360" w:lineRule="auto"/>
        <w:ind w:left="720"/>
        <w:jc w:val="right"/>
        <w:rPr>
          <w:rFonts w:ascii="Times New Roman" w:eastAsia="Times New Roman" w:hAnsi="Times New Roman" w:cs="Times New Roman"/>
          <w:sz w:val="28"/>
          <w:szCs w:val="28"/>
          <w:lang w:eastAsia="ru-RU"/>
        </w:rPr>
      </w:pPr>
      <w:r w:rsidRPr="00320612">
        <w:rPr>
          <w:rFonts w:ascii="Times New Roman" w:eastAsia="Times New Roman" w:hAnsi="Times New Roman" w:cs="Times New Roman"/>
          <w:sz w:val="28"/>
          <w:szCs w:val="28"/>
          <w:lang w:eastAsia="ru-RU"/>
        </w:rPr>
        <w:t xml:space="preserve">Диаграмма </w:t>
      </w:r>
      <w:r w:rsidR="00432E90" w:rsidRPr="00320612">
        <w:rPr>
          <w:rFonts w:ascii="Times New Roman" w:eastAsia="Times New Roman" w:hAnsi="Times New Roman" w:cs="Times New Roman"/>
          <w:sz w:val="28"/>
          <w:szCs w:val="28"/>
          <w:lang w:eastAsia="ru-RU"/>
        </w:rPr>
        <w:t>3</w:t>
      </w:r>
    </w:p>
    <w:p w:rsidR="005A2B49" w:rsidRDefault="005A2B49" w:rsidP="005A2B49">
      <w:pPr>
        <w:spacing w:after="0" w:line="102" w:lineRule="atLeast"/>
        <w:ind w:left="72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46420" cy="3253740"/>
            <wp:effectExtent l="0" t="0" r="11430"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2B49" w:rsidRDefault="005A2B49" w:rsidP="005A2B49">
      <w:pPr>
        <w:spacing w:after="0" w:line="102" w:lineRule="atLeast"/>
        <w:ind w:left="720"/>
        <w:jc w:val="right"/>
        <w:rPr>
          <w:rFonts w:ascii="Times New Roman" w:eastAsia="Times New Roman" w:hAnsi="Times New Roman" w:cs="Times New Roman"/>
          <w:sz w:val="28"/>
          <w:szCs w:val="28"/>
          <w:lang w:eastAsia="ru-RU"/>
        </w:rPr>
      </w:pPr>
    </w:p>
    <w:p w:rsidR="002F5F37" w:rsidRPr="005A2B49" w:rsidRDefault="008F5FC3" w:rsidP="002F5F3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вопрос имеет под собой значение насколько подростки готовы обратиться за помощью к более опытному поколению и вообще ли они готовы доверить свои проблемы вне себя.</w:t>
      </w:r>
      <w:r w:rsidR="00A37715">
        <w:rPr>
          <w:rFonts w:ascii="Times New Roman" w:eastAsia="Times New Roman" w:hAnsi="Times New Roman" w:cs="Times New Roman"/>
          <w:sz w:val="28"/>
          <w:szCs w:val="28"/>
          <w:lang w:eastAsia="ru-RU"/>
        </w:rPr>
        <w:t xml:space="preserve"> Половина участников программы не готовы доверить свои проблемы взрослому поколению – 9 респондентов, из них 4 респондента, надеются только на себя. В задачу программы не входила восстановление доверия к миру взрослых, одним из достижений стало, что программа позволяет по средством психолого-педагогического сопровождения получить опыт из рефлексии сюжетов постановок и прокладывания альтернативных маршрутов.</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4. Как Вы оцениваете своё самочувствие в проекте:</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отлично-</w:t>
      </w:r>
      <w:r w:rsidR="00A37715" w:rsidRPr="000E4440">
        <w:rPr>
          <w:rFonts w:ascii="Times New Roman" w:eastAsia="Times New Roman" w:hAnsi="Times New Roman" w:cs="Times New Roman"/>
          <w:sz w:val="28"/>
          <w:szCs w:val="28"/>
          <w:lang w:eastAsia="ru-RU"/>
        </w:rPr>
        <w:t>33,3</w:t>
      </w:r>
      <w:r w:rsidRPr="000E4440">
        <w:rPr>
          <w:rFonts w:ascii="Times New Roman" w:eastAsia="Times New Roman" w:hAnsi="Times New Roman" w:cs="Times New Roman"/>
          <w:sz w:val="28"/>
          <w:szCs w:val="28"/>
          <w:lang w:eastAsia="ru-RU"/>
        </w:rPr>
        <w:t>%</w:t>
      </w:r>
      <w:r w:rsidR="00A37715" w:rsidRPr="000E4440">
        <w:rPr>
          <w:rFonts w:ascii="Times New Roman" w:eastAsia="Times New Roman" w:hAnsi="Times New Roman" w:cs="Times New Roman"/>
          <w:sz w:val="28"/>
          <w:szCs w:val="28"/>
          <w:lang w:eastAsia="ru-RU"/>
        </w:rPr>
        <w:t>;</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хорошо-</w:t>
      </w:r>
      <w:r w:rsidR="00A37715" w:rsidRPr="000E4440">
        <w:rPr>
          <w:rFonts w:ascii="Times New Roman" w:eastAsia="Times New Roman" w:hAnsi="Times New Roman" w:cs="Times New Roman"/>
          <w:sz w:val="28"/>
          <w:szCs w:val="28"/>
          <w:lang w:eastAsia="ru-RU"/>
        </w:rPr>
        <w:t>44,5</w:t>
      </w:r>
      <w:r w:rsidRPr="000E4440">
        <w:rPr>
          <w:rFonts w:ascii="Times New Roman" w:eastAsia="Times New Roman" w:hAnsi="Times New Roman" w:cs="Times New Roman"/>
          <w:sz w:val="28"/>
          <w:szCs w:val="28"/>
          <w:lang w:eastAsia="ru-RU"/>
        </w:rPr>
        <w:t>%</w:t>
      </w:r>
      <w:r w:rsidR="00A37715" w:rsidRPr="000E4440">
        <w:rPr>
          <w:rFonts w:ascii="Times New Roman" w:eastAsia="Times New Roman" w:hAnsi="Times New Roman" w:cs="Times New Roman"/>
          <w:sz w:val="28"/>
          <w:szCs w:val="28"/>
          <w:lang w:eastAsia="ru-RU"/>
        </w:rPr>
        <w:t>;</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удовлетворительно-</w:t>
      </w:r>
      <w:r w:rsidR="00A37715" w:rsidRPr="000E4440">
        <w:rPr>
          <w:rFonts w:ascii="Times New Roman" w:eastAsia="Times New Roman" w:hAnsi="Times New Roman" w:cs="Times New Roman"/>
          <w:sz w:val="28"/>
          <w:szCs w:val="28"/>
          <w:lang w:eastAsia="ru-RU"/>
        </w:rPr>
        <w:t>22,2</w:t>
      </w:r>
      <w:r w:rsidRPr="000E4440">
        <w:rPr>
          <w:rFonts w:ascii="Times New Roman" w:eastAsia="Times New Roman" w:hAnsi="Times New Roman" w:cs="Times New Roman"/>
          <w:sz w:val="28"/>
          <w:szCs w:val="28"/>
          <w:lang w:eastAsia="ru-RU"/>
        </w:rPr>
        <w:t>%</w:t>
      </w:r>
      <w:r w:rsidR="00A37715" w:rsidRPr="000E4440">
        <w:rPr>
          <w:rFonts w:ascii="Times New Roman" w:eastAsia="Times New Roman" w:hAnsi="Times New Roman" w:cs="Times New Roman"/>
          <w:sz w:val="28"/>
          <w:szCs w:val="28"/>
          <w:lang w:eastAsia="ru-RU"/>
        </w:rPr>
        <w:t>;</w:t>
      </w:r>
      <w:r w:rsidRPr="000E4440">
        <w:rPr>
          <w:rFonts w:ascii="Times New Roman" w:eastAsia="Times New Roman" w:hAnsi="Times New Roman" w:cs="Times New Roman"/>
          <w:sz w:val="28"/>
          <w:szCs w:val="28"/>
          <w:lang w:eastAsia="ru-RU"/>
        </w:rPr>
        <w:t xml:space="preserve"> </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lastRenderedPageBreak/>
        <w:t>- неудовлетворительно-0%</w:t>
      </w:r>
      <w:r w:rsidR="00A37715" w:rsidRPr="000E4440">
        <w:rPr>
          <w:rFonts w:ascii="Times New Roman" w:eastAsia="Times New Roman" w:hAnsi="Times New Roman" w:cs="Times New Roman"/>
          <w:sz w:val="28"/>
          <w:szCs w:val="28"/>
          <w:lang w:eastAsia="ru-RU"/>
        </w:rPr>
        <w:t>.</w:t>
      </w:r>
    </w:p>
    <w:p w:rsidR="002F5F37" w:rsidRPr="000E4440" w:rsidRDefault="002F5F37" w:rsidP="002F5F37">
      <w:pPr>
        <w:spacing w:after="0" w:line="360" w:lineRule="auto"/>
        <w:ind w:left="720"/>
        <w:jc w:val="right"/>
        <w:rPr>
          <w:rFonts w:ascii="Times New Roman" w:eastAsia="Times New Roman" w:hAnsi="Times New Roman" w:cs="Times New Roman"/>
          <w:sz w:val="28"/>
          <w:szCs w:val="28"/>
          <w:lang w:eastAsia="ru-RU"/>
        </w:rPr>
      </w:pPr>
    </w:p>
    <w:p w:rsidR="00B0099E" w:rsidRPr="000E4440" w:rsidRDefault="00B0099E" w:rsidP="002F5F37">
      <w:pPr>
        <w:spacing w:after="0" w:line="360" w:lineRule="auto"/>
        <w:ind w:left="720"/>
        <w:jc w:val="right"/>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Диаграмма </w:t>
      </w:r>
      <w:r w:rsidR="00432E90" w:rsidRPr="000E4440">
        <w:rPr>
          <w:rFonts w:ascii="Times New Roman" w:eastAsia="Times New Roman" w:hAnsi="Times New Roman" w:cs="Times New Roman"/>
          <w:sz w:val="28"/>
          <w:szCs w:val="28"/>
          <w:lang w:eastAsia="ru-RU"/>
        </w:rPr>
        <w:t>4</w:t>
      </w:r>
    </w:p>
    <w:p w:rsidR="00A37715" w:rsidRDefault="00A37715" w:rsidP="00B86574">
      <w:pPr>
        <w:spacing w:after="0" w:line="102" w:lineRule="atLeast"/>
        <w:ind w:left="7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0" cy="26193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099E" w:rsidRDefault="00B0099E" w:rsidP="00B86574">
      <w:pPr>
        <w:spacing w:after="0" w:line="102" w:lineRule="atLeast"/>
        <w:ind w:left="720"/>
        <w:rPr>
          <w:rFonts w:ascii="Times New Roman" w:eastAsia="Times New Roman" w:hAnsi="Times New Roman" w:cs="Times New Roman"/>
          <w:sz w:val="24"/>
          <w:szCs w:val="24"/>
          <w:lang w:eastAsia="ru-RU"/>
        </w:rPr>
      </w:pPr>
    </w:p>
    <w:p w:rsidR="00CD675F" w:rsidRPr="00CD675F" w:rsidRDefault="00B0099E" w:rsidP="002F5F3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В задачу данного вопроса входило насколько комфортно в программе себя чувствовали подростки. Ни один из респондентов не пожаловался на плохое самочувствие, испытал стресс или некий дискомфорт.</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5. Что используете в дальнейшей жизни</w:t>
      </w:r>
      <w:r w:rsidR="00B0099E" w:rsidRPr="000E4440">
        <w:rPr>
          <w:rFonts w:ascii="Times New Roman" w:eastAsia="Times New Roman" w:hAnsi="Times New Roman" w:cs="Times New Roman"/>
          <w:sz w:val="28"/>
          <w:szCs w:val="28"/>
          <w:lang w:eastAsia="ru-RU"/>
        </w:rPr>
        <w:t xml:space="preserve"> из программы</w:t>
      </w:r>
      <w:r w:rsidRPr="000E4440">
        <w:rPr>
          <w:rFonts w:ascii="Times New Roman" w:eastAsia="Times New Roman" w:hAnsi="Times New Roman" w:cs="Times New Roman"/>
          <w:sz w:val="28"/>
          <w:szCs w:val="28"/>
          <w:lang w:eastAsia="ru-RU"/>
        </w:rPr>
        <w:t>:</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опыт, полученный в проекте-</w:t>
      </w:r>
      <w:r w:rsidR="00B0099E" w:rsidRPr="000E4440">
        <w:rPr>
          <w:rFonts w:ascii="Times New Roman" w:eastAsia="Times New Roman" w:hAnsi="Times New Roman" w:cs="Times New Roman"/>
          <w:sz w:val="28"/>
          <w:szCs w:val="28"/>
          <w:lang w:eastAsia="ru-RU"/>
        </w:rPr>
        <w:t>11</w:t>
      </w:r>
      <w:r w:rsidRPr="000E4440">
        <w:rPr>
          <w:rFonts w:ascii="Times New Roman" w:eastAsia="Times New Roman" w:hAnsi="Times New Roman" w:cs="Times New Roman"/>
          <w:sz w:val="28"/>
          <w:szCs w:val="28"/>
          <w:lang w:eastAsia="ru-RU"/>
        </w:rPr>
        <w:t>,</w:t>
      </w:r>
      <w:r w:rsidR="00B0099E" w:rsidRPr="000E4440">
        <w:rPr>
          <w:rFonts w:ascii="Times New Roman" w:eastAsia="Times New Roman" w:hAnsi="Times New Roman" w:cs="Times New Roman"/>
          <w:sz w:val="28"/>
          <w:szCs w:val="28"/>
          <w:lang w:eastAsia="ru-RU"/>
        </w:rPr>
        <w:t>1</w:t>
      </w:r>
      <w:r w:rsidRPr="000E4440">
        <w:rPr>
          <w:rFonts w:ascii="Times New Roman" w:eastAsia="Times New Roman" w:hAnsi="Times New Roman" w:cs="Times New Roman"/>
          <w:sz w:val="28"/>
          <w:szCs w:val="28"/>
          <w:lang w:eastAsia="ru-RU"/>
        </w:rPr>
        <w:t>%</w:t>
      </w:r>
      <w:r w:rsidR="00B0099E" w:rsidRPr="000E4440">
        <w:rPr>
          <w:rFonts w:ascii="Times New Roman" w:eastAsia="Times New Roman" w:hAnsi="Times New Roman" w:cs="Times New Roman"/>
          <w:sz w:val="28"/>
          <w:szCs w:val="28"/>
          <w:lang w:eastAsia="ru-RU"/>
        </w:rPr>
        <w:t>;</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коммуникативные навыки-</w:t>
      </w:r>
      <w:r w:rsidR="00B0099E" w:rsidRPr="000E4440">
        <w:rPr>
          <w:rFonts w:ascii="Times New Roman" w:eastAsia="Times New Roman" w:hAnsi="Times New Roman" w:cs="Times New Roman"/>
          <w:sz w:val="28"/>
          <w:szCs w:val="28"/>
          <w:lang w:eastAsia="ru-RU"/>
        </w:rPr>
        <w:t>11,1</w:t>
      </w:r>
      <w:r w:rsidRPr="000E4440">
        <w:rPr>
          <w:rFonts w:ascii="Times New Roman" w:eastAsia="Times New Roman" w:hAnsi="Times New Roman" w:cs="Times New Roman"/>
          <w:sz w:val="28"/>
          <w:szCs w:val="28"/>
          <w:lang w:eastAsia="ru-RU"/>
        </w:rPr>
        <w:t>%</w:t>
      </w:r>
      <w:r w:rsidR="00B0099E" w:rsidRPr="000E4440">
        <w:rPr>
          <w:rFonts w:ascii="Times New Roman" w:eastAsia="Times New Roman" w:hAnsi="Times New Roman" w:cs="Times New Roman"/>
          <w:sz w:val="28"/>
          <w:szCs w:val="28"/>
          <w:lang w:eastAsia="ru-RU"/>
        </w:rPr>
        <w:t>;</w:t>
      </w:r>
    </w:p>
    <w:p w:rsidR="00CD675F"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советы-</w:t>
      </w:r>
      <w:r w:rsidR="00B0099E" w:rsidRPr="000E4440">
        <w:rPr>
          <w:rFonts w:ascii="Times New Roman" w:eastAsia="Times New Roman" w:hAnsi="Times New Roman" w:cs="Times New Roman"/>
          <w:sz w:val="28"/>
          <w:szCs w:val="28"/>
          <w:lang w:eastAsia="ru-RU"/>
        </w:rPr>
        <w:t>33,3</w:t>
      </w:r>
      <w:r w:rsidRPr="000E4440">
        <w:rPr>
          <w:rFonts w:ascii="Times New Roman" w:eastAsia="Times New Roman" w:hAnsi="Times New Roman" w:cs="Times New Roman"/>
          <w:sz w:val="28"/>
          <w:szCs w:val="28"/>
          <w:lang w:eastAsia="ru-RU"/>
        </w:rPr>
        <w:t>%</w:t>
      </w:r>
      <w:r w:rsidR="00B0099E" w:rsidRPr="000E4440">
        <w:rPr>
          <w:rFonts w:ascii="Times New Roman" w:eastAsia="Times New Roman" w:hAnsi="Times New Roman" w:cs="Times New Roman"/>
          <w:sz w:val="28"/>
          <w:szCs w:val="28"/>
          <w:lang w:eastAsia="ru-RU"/>
        </w:rPr>
        <w:t>;</w:t>
      </w:r>
    </w:p>
    <w:p w:rsidR="00252C9D" w:rsidRPr="000E4440"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пока ничего не буду использовать-</w:t>
      </w:r>
      <w:r w:rsidR="00B0099E" w:rsidRPr="000E4440">
        <w:rPr>
          <w:rFonts w:ascii="Times New Roman" w:eastAsia="Times New Roman" w:hAnsi="Times New Roman" w:cs="Times New Roman"/>
          <w:sz w:val="28"/>
          <w:szCs w:val="28"/>
          <w:lang w:eastAsia="ru-RU"/>
        </w:rPr>
        <w:t>44,5</w:t>
      </w:r>
      <w:r w:rsidRPr="000E4440">
        <w:rPr>
          <w:rFonts w:ascii="Times New Roman" w:eastAsia="Times New Roman" w:hAnsi="Times New Roman" w:cs="Times New Roman"/>
          <w:sz w:val="28"/>
          <w:szCs w:val="28"/>
          <w:lang w:eastAsia="ru-RU"/>
        </w:rPr>
        <w:t>%</w:t>
      </w:r>
      <w:r w:rsidR="00B0099E" w:rsidRPr="000E4440">
        <w:rPr>
          <w:rFonts w:ascii="Times New Roman" w:eastAsia="Times New Roman" w:hAnsi="Times New Roman" w:cs="Times New Roman"/>
          <w:sz w:val="28"/>
          <w:szCs w:val="28"/>
          <w:lang w:eastAsia="ru-RU"/>
        </w:rPr>
        <w:t>.</w:t>
      </w:r>
    </w:p>
    <w:p w:rsidR="00B0099E" w:rsidRPr="000E4440" w:rsidRDefault="00B0099E" w:rsidP="00B0099E">
      <w:pPr>
        <w:spacing w:after="0" w:line="102" w:lineRule="atLeast"/>
        <w:ind w:left="720"/>
        <w:jc w:val="right"/>
        <w:rPr>
          <w:rFonts w:ascii="Times New Roman" w:eastAsia="Times New Roman" w:hAnsi="Times New Roman" w:cs="Times New Roman"/>
          <w:sz w:val="28"/>
          <w:szCs w:val="28"/>
          <w:lang w:eastAsia="ru-RU"/>
        </w:rPr>
      </w:pPr>
      <w:r w:rsidRPr="000E4440">
        <w:rPr>
          <w:rFonts w:ascii="Times New Roman" w:eastAsia="Times New Roman" w:hAnsi="Times New Roman" w:cs="Times New Roman"/>
          <w:sz w:val="28"/>
          <w:szCs w:val="28"/>
          <w:lang w:eastAsia="ru-RU"/>
        </w:rPr>
        <w:t xml:space="preserve">Диаграмма </w:t>
      </w:r>
      <w:r w:rsidR="00432E90" w:rsidRPr="000E4440">
        <w:rPr>
          <w:rFonts w:ascii="Times New Roman" w:eastAsia="Times New Roman" w:hAnsi="Times New Roman" w:cs="Times New Roman"/>
          <w:sz w:val="28"/>
          <w:szCs w:val="28"/>
          <w:lang w:eastAsia="ru-RU"/>
        </w:rPr>
        <w:t>5</w:t>
      </w:r>
    </w:p>
    <w:p w:rsidR="00B0099E" w:rsidRDefault="00B0099E" w:rsidP="002F5F37">
      <w:pPr>
        <w:spacing w:after="0" w:line="102" w:lineRule="atLeast"/>
        <w:ind w:left="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18735" cy="2847975"/>
            <wp:effectExtent l="0" t="0" r="571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675F" w:rsidRPr="00F161FC" w:rsidRDefault="002F5F37"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lastRenderedPageBreak/>
        <w:t>Десять</w:t>
      </w:r>
      <w:r w:rsidR="00322100" w:rsidRPr="00F161FC">
        <w:rPr>
          <w:rFonts w:ascii="Times New Roman" w:eastAsia="Times New Roman" w:hAnsi="Times New Roman" w:cs="Times New Roman"/>
          <w:sz w:val="28"/>
          <w:szCs w:val="28"/>
          <w:lang w:eastAsia="ru-RU"/>
        </w:rPr>
        <w:t xml:space="preserve"> подростков уже сразу готовы использовать опыт, знания и вскрытые внутренние возможности, полученные в про</w:t>
      </w:r>
      <w:r w:rsidR="00BA74CF" w:rsidRPr="00F161FC">
        <w:rPr>
          <w:rFonts w:ascii="Times New Roman" w:eastAsia="Times New Roman" w:hAnsi="Times New Roman" w:cs="Times New Roman"/>
          <w:sz w:val="28"/>
          <w:szCs w:val="28"/>
          <w:lang w:eastAsia="ru-RU"/>
        </w:rPr>
        <w:t>грамме</w:t>
      </w:r>
      <w:r w:rsidR="00322100" w:rsidRPr="00F161FC">
        <w:rPr>
          <w:rFonts w:ascii="Times New Roman" w:eastAsia="Times New Roman" w:hAnsi="Times New Roman" w:cs="Times New Roman"/>
          <w:sz w:val="28"/>
          <w:szCs w:val="28"/>
          <w:lang w:eastAsia="ru-RU"/>
        </w:rPr>
        <w:t>. Остальные 8 респондентов имеют отложенный эффект, т.е. они прибегнут к полученному в проекте при появлении потребности в них.</w:t>
      </w:r>
    </w:p>
    <w:p w:rsidR="00CD675F" w:rsidRPr="00F161FC"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6. Готовы продолжить участие в программе в качестве:</w:t>
      </w:r>
    </w:p>
    <w:p w:rsidR="00CD675F" w:rsidRPr="00F161FC"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 организатора (волонтера)-5,</w:t>
      </w:r>
      <w:r w:rsidR="00322100" w:rsidRPr="00F161FC">
        <w:rPr>
          <w:rFonts w:ascii="Times New Roman" w:eastAsia="Times New Roman" w:hAnsi="Times New Roman" w:cs="Times New Roman"/>
          <w:sz w:val="28"/>
          <w:szCs w:val="28"/>
          <w:lang w:eastAsia="ru-RU"/>
        </w:rPr>
        <w:t>6</w:t>
      </w:r>
      <w:r w:rsidRPr="00F161FC">
        <w:rPr>
          <w:rFonts w:ascii="Times New Roman" w:eastAsia="Times New Roman" w:hAnsi="Times New Roman" w:cs="Times New Roman"/>
          <w:sz w:val="28"/>
          <w:szCs w:val="28"/>
          <w:lang w:eastAsia="ru-RU"/>
        </w:rPr>
        <w:t>%</w:t>
      </w:r>
      <w:r w:rsidR="00322100" w:rsidRPr="00F161FC">
        <w:rPr>
          <w:rFonts w:ascii="Times New Roman" w:eastAsia="Times New Roman" w:hAnsi="Times New Roman" w:cs="Times New Roman"/>
          <w:sz w:val="28"/>
          <w:szCs w:val="28"/>
          <w:lang w:eastAsia="ru-RU"/>
        </w:rPr>
        <w:t>;</w:t>
      </w:r>
    </w:p>
    <w:p w:rsidR="00CD675F" w:rsidRPr="00F161FC"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 участника-</w:t>
      </w:r>
      <w:r w:rsidR="00322100" w:rsidRPr="00F161FC">
        <w:rPr>
          <w:rFonts w:ascii="Times New Roman" w:eastAsia="Times New Roman" w:hAnsi="Times New Roman" w:cs="Times New Roman"/>
          <w:sz w:val="28"/>
          <w:szCs w:val="28"/>
          <w:lang w:eastAsia="ru-RU"/>
        </w:rPr>
        <w:t>33,3</w:t>
      </w:r>
      <w:r w:rsidRPr="00F161FC">
        <w:rPr>
          <w:rFonts w:ascii="Times New Roman" w:eastAsia="Times New Roman" w:hAnsi="Times New Roman" w:cs="Times New Roman"/>
          <w:sz w:val="28"/>
          <w:szCs w:val="28"/>
          <w:lang w:eastAsia="ru-RU"/>
        </w:rPr>
        <w:t>%</w:t>
      </w:r>
      <w:r w:rsidR="00322100" w:rsidRPr="00F161FC">
        <w:rPr>
          <w:rFonts w:ascii="Times New Roman" w:eastAsia="Times New Roman" w:hAnsi="Times New Roman" w:cs="Times New Roman"/>
          <w:sz w:val="28"/>
          <w:szCs w:val="28"/>
          <w:lang w:eastAsia="ru-RU"/>
        </w:rPr>
        <w:t>;</w:t>
      </w:r>
    </w:p>
    <w:p w:rsidR="009507AA" w:rsidRPr="00F161FC"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 наблюдателя-5</w:t>
      </w:r>
      <w:r w:rsidR="00322100" w:rsidRPr="00F161FC">
        <w:rPr>
          <w:rFonts w:ascii="Times New Roman" w:eastAsia="Times New Roman" w:hAnsi="Times New Roman" w:cs="Times New Roman"/>
          <w:sz w:val="28"/>
          <w:szCs w:val="28"/>
          <w:lang w:eastAsia="ru-RU"/>
        </w:rPr>
        <w:t>5</w:t>
      </w:r>
      <w:r w:rsidRPr="00F161FC">
        <w:rPr>
          <w:rFonts w:ascii="Times New Roman" w:eastAsia="Times New Roman" w:hAnsi="Times New Roman" w:cs="Times New Roman"/>
          <w:sz w:val="28"/>
          <w:szCs w:val="28"/>
          <w:lang w:eastAsia="ru-RU"/>
        </w:rPr>
        <w:t>,5%</w:t>
      </w:r>
      <w:r w:rsidR="00322100" w:rsidRPr="00F161FC">
        <w:rPr>
          <w:rFonts w:ascii="Times New Roman" w:eastAsia="Times New Roman" w:hAnsi="Times New Roman" w:cs="Times New Roman"/>
          <w:sz w:val="28"/>
          <w:szCs w:val="28"/>
          <w:lang w:eastAsia="ru-RU"/>
        </w:rPr>
        <w:t>;</w:t>
      </w:r>
    </w:p>
    <w:p w:rsidR="00CD675F" w:rsidRPr="00F161FC"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 не готов участвовать-</w:t>
      </w:r>
      <w:r w:rsidR="00322100" w:rsidRPr="00F161FC">
        <w:rPr>
          <w:rFonts w:ascii="Times New Roman" w:eastAsia="Times New Roman" w:hAnsi="Times New Roman" w:cs="Times New Roman"/>
          <w:sz w:val="28"/>
          <w:szCs w:val="28"/>
          <w:lang w:eastAsia="ru-RU"/>
        </w:rPr>
        <w:t>5</w:t>
      </w:r>
      <w:r w:rsidRPr="00F161FC">
        <w:rPr>
          <w:rFonts w:ascii="Times New Roman" w:eastAsia="Times New Roman" w:hAnsi="Times New Roman" w:cs="Times New Roman"/>
          <w:sz w:val="28"/>
          <w:szCs w:val="28"/>
          <w:lang w:eastAsia="ru-RU"/>
        </w:rPr>
        <w:t>,6%</w:t>
      </w:r>
      <w:r w:rsidR="00322100" w:rsidRPr="00F161FC">
        <w:rPr>
          <w:rFonts w:ascii="Times New Roman" w:eastAsia="Times New Roman" w:hAnsi="Times New Roman" w:cs="Times New Roman"/>
          <w:sz w:val="28"/>
          <w:szCs w:val="28"/>
          <w:lang w:eastAsia="ru-RU"/>
        </w:rPr>
        <w:t>.</w:t>
      </w:r>
    </w:p>
    <w:p w:rsidR="00322100" w:rsidRPr="00F161FC" w:rsidRDefault="00322100" w:rsidP="002F5F37">
      <w:pPr>
        <w:spacing w:after="0" w:line="360" w:lineRule="auto"/>
        <w:ind w:firstLine="709"/>
        <w:jc w:val="right"/>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 xml:space="preserve">Диаграмма </w:t>
      </w:r>
      <w:r w:rsidR="00432E90" w:rsidRPr="00F161FC">
        <w:rPr>
          <w:rFonts w:ascii="Times New Roman" w:eastAsia="Times New Roman" w:hAnsi="Times New Roman" w:cs="Times New Roman"/>
          <w:sz w:val="28"/>
          <w:szCs w:val="28"/>
          <w:lang w:eastAsia="ru-RU"/>
        </w:rPr>
        <w:t>6</w:t>
      </w:r>
    </w:p>
    <w:p w:rsidR="00322100" w:rsidRDefault="00322100" w:rsidP="00322100">
      <w:pPr>
        <w:spacing w:after="0" w:line="102" w:lineRule="atLeast"/>
        <w:ind w:left="720"/>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369F" w:rsidRDefault="0025369F" w:rsidP="00322100">
      <w:pPr>
        <w:spacing w:after="0" w:line="102" w:lineRule="atLeast"/>
        <w:ind w:left="720"/>
        <w:jc w:val="right"/>
        <w:rPr>
          <w:rFonts w:ascii="Times New Roman" w:eastAsia="Times New Roman" w:hAnsi="Times New Roman" w:cs="Times New Roman"/>
          <w:sz w:val="28"/>
          <w:szCs w:val="28"/>
          <w:lang w:val="en-US" w:eastAsia="ru-RU"/>
        </w:rPr>
      </w:pPr>
    </w:p>
    <w:p w:rsidR="00CD675F" w:rsidRPr="00F161FC" w:rsidRDefault="0025369F"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 xml:space="preserve">Исходя из анализа данного вопроса, который в основе своей имеет смысл на сколько можно рассчитывать на помощь от участников программы в дальнейшей ее реализации и проведения цикла мероприятий в ее рамках. 1 респондент готов стать организатором подростковых мероприятий, 6 готовы помогать в их проведении, 10 будут ориентироваться насколько мероприятия будут интересны, модны, </w:t>
      </w:r>
      <w:r w:rsidR="00916B5A" w:rsidRPr="00F161FC">
        <w:rPr>
          <w:rFonts w:ascii="Times New Roman" w:eastAsia="Times New Roman" w:hAnsi="Times New Roman" w:cs="Times New Roman"/>
          <w:sz w:val="28"/>
          <w:szCs w:val="28"/>
          <w:lang w:eastAsia="ru-RU"/>
        </w:rPr>
        <w:t>востребованы</w:t>
      </w:r>
      <w:r w:rsidRPr="00F161FC">
        <w:rPr>
          <w:rFonts w:ascii="Times New Roman" w:eastAsia="Times New Roman" w:hAnsi="Times New Roman" w:cs="Times New Roman"/>
          <w:sz w:val="28"/>
          <w:szCs w:val="28"/>
          <w:lang w:eastAsia="ru-RU"/>
        </w:rPr>
        <w:t xml:space="preserve"> молодежью. </w:t>
      </w:r>
      <w:r w:rsidR="00916B5A" w:rsidRPr="00F161FC">
        <w:rPr>
          <w:rFonts w:ascii="Times New Roman" w:eastAsia="Times New Roman" w:hAnsi="Times New Roman" w:cs="Times New Roman"/>
          <w:sz w:val="28"/>
          <w:szCs w:val="28"/>
          <w:lang w:eastAsia="ru-RU"/>
        </w:rPr>
        <w:t>Только 1 подросток не готов однозначно связывать свою судьбу с дальнейшей жизнью программы.</w:t>
      </w:r>
    </w:p>
    <w:p w:rsidR="00B86574" w:rsidRPr="00F161FC" w:rsidRDefault="00CD675F" w:rsidP="002F5F37">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sz w:val="28"/>
          <w:szCs w:val="28"/>
          <w:lang w:eastAsia="ru-RU"/>
        </w:rPr>
        <w:t>Результаты тестирования подростковой аудитории по тесту «Жизнестойкости» С.</w:t>
      </w:r>
      <w:r w:rsidR="006959A4" w:rsidRPr="00F161FC">
        <w:rPr>
          <w:rFonts w:ascii="Times New Roman" w:eastAsia="Times New Roman" w:hAnsi="Times New Roman" w:cs="Times New Roman"/>
          <w:i/>
          <w:iCs/>
          <w:sz w:val="28"/>
          <w:szCs w:val="28"/>
          <w:lang w:eastAsia="ru-RU"/>
        </w:rPr>
        <w:t xml:space="preserve"> </w:t>
      </w:r>
      <w:proofErr w:type="spellStart"/>
      <w:r w:rsidRPr="00F161FC">
        <w:rPr>
          <w:rFonts w:ascii="Times New Roman" w:eastAsia="Times New Roman" w:hAnsi="Times New Roman" w:cs="Times New Roman"/>
          <w:i/>
          <w:iCs/>
          <w:sz w:val="28"/>
          <w:szCs w:val="28"/>
          <w:lang w:eastAsia="ru-RU"/>
        </w:rPr>
        <w:t>Мадди</w:t>
      </w:r>
      <w:proofErr w:type="spellEnd"/>
      <w:r w:rsidRPr="00F161FC">
        <w:rPr>
          <w:rFonts w:ascii="Times New Roman" w:eastAsia="Times New Roman" w:hAnsi="Times New Roman" w:cs="Times New Roman"/>
          <w:i/>
          <w:iCs/>
          <w:sz w:val="28"/>
          <w:szCs w:val="28"/>
          <w:lang w:eastAsia="ru-RU"/>
        </w:rPr>
        <w:t xml:space="preserve"> на базе </w:t>
      </w:r>
      <w:r w:rsidR="006959A4" w:rsidRPr="00F161FC">
        <w:rPr>
          <w:rFonts w:ascii="Times New Roman" w:eastAsia="Times New Roman" w:hAnsi="Times New Roman" w:cs="Times New Roman"/>
          <w:i/>
          <w:iCs/>
          <w:color w:val="000000"/>
          <w:sz w:val="28"/>
          <w:szCs w:val="28"/>
          <w:lang w:eastAsia="ru-RU"/>
        </w:rPr>
        <w:t>БОУ «Тарская СОШ №</w:t>
      </w:r>
      <w:r w:rsidRPr="00F161FC">
        <w:rPr>
          <w:rFonts w:ascii="Times New Roman" w:eastAsia="Times New Roman" w:hAnsi="Times New Roman" w:cs="Times New Roman"/>
          <w:i/>
          <w:iCs/>
          <w:color w:val="000000"/>
          <w:sz w:val="28"/>
          <w:szCs w:val="28"/>
          <w:lang w:eastAsia="ru-RU"/>
        </w:rPr>
        <w:t xml:space="preserve">5» </w:t>
      </w:r>
    </w:p>
    <w:p w:rsidR="00B86574" w:rsidRPr="00F161FC" w:rsidRDefault="00B86574" w:rsidP="002F5F37">
      <w:pPr>
        <w:spacing w:after="0" w:line="360" w:lineRule="auto"/>
        <w:ind w:firstLine="709"/>
        <w:jc w:val="right"/>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lastRenderedPageBreak/>
        <w:t>Таблица</w:t>
      </w:r>
      <w:r w:rsidR="00916B5A" w:rsidRPr="00F161FC">
        <w:rPr>
          <w:rFonts w:ascii="Times New Roman" w:eastAsia="Times New Roman" w:hAnsi="Times New Roman" w:cs="Times New Roman"/>
          <w:sz w:val="28"/>
          <w:szCs w:val="28"/>
          <w:lang w:eastAsia="ru-RU"/>
        </w:rPr>
        <w:t xml:space="preserve"> </w:t>
      </w:r>
      <w:r w:rsidR="008B6D9C" w:rsidRPr="00F161FC">
        <w:rPr>
          <w:rFonts w:ascii="Times New Roman" w:eastAsia="Times New Roman" w:hAnsi="Times New Roman" w:cs="Times New Roman"/>
          <w:sz w:val="28"/>
          <w:szCs w:val="28"/>
          <w:lang w:eastAsia="ru-RU"/>
        </w:rPr>
        <w:t>5</w:t>
      </w:r>
    </w:p>
    <w:p w:rsidR="00CD675F" w:rsidRPr="00F161FC" w:rsidRDefault="006959A4" w:rsidP="00173D34">
      <w:pPr>
        <w:spacing w:after="0" w:line="360" w:lineRule="auto"/>
        <w:ind w:firstLine="709"/>
        <w:jc w:val="center"/>
        <w:rPr>
          <w:rFonts w:ascii="Times New Roman" w:eastAsia="Times New Roman" w:hAnsi="Times New Roman" w:cs="Times New Roman"/>
          <w:sz w:val="28"/>
          <w:szCs w:val="28"/>
          <w:lang w:eastAsia="ru-RU"/>
        </w:rPr>
      </w:pPr>
      <w:r w:rsidRPr="00F161FC">
        <w:rPr>
          <w:rFonts w:ascii="Times New Roman" w:eastAsia="Times New Roman" w:hAnsi="Times New Roman" w:cs="Times New Roman"/>
          <w:bCs/>
          <w:color w:val="000000"/>
          <w:sz w:val="28"/>
          <w:szCs w:val="28"/>
          <w:lang w:eastAsia="ru-RU"/>
        </w:rPr>
        <w:t>Входящий</w:t>
      </w:r>
      <w:r w:rsidR="00CD675F" w:rsidRPr="00F161FC">
        <w:rPr>
          <w:rFonts w:ascii="Times New Roman" w:eastAsia="Times New Roman" w:hAnsi="Times New Roman" w:cs="Times New Roman"/>
          <w:bCs/>
          <w:color w:val="000000"/>
          <w:sz w:val="28"/>
          <w:szCs w:val="28"/>
          <w:lang w:eastAsia="ru-RU"/>
        </w:rPr>
        <w:t xml:space="preserve"> тест</w:t>
      </w:r>
      <w:r w:rsidRPr="00F161FC">
        <w:rPr>
          <w:rFonts w:ascii="Times New Roman" w:eastAsia="Times New Roman" w:hAnsi="Times New Roman" w:cs="Times New Roman"/>
          <w:bCs/>
          <w:color w:val="000000"/>
          <w:sz w:val="28"/>
          <w:szCs w:val="28"/>
          <w:lang w:eastAsia="ru-RU"/>
        </w:rPr>
        <w:t xml:space="preserve"> «Жизнестойкость»</w:t>
      </w:r>
      <w:r w:rsidR="00CD675F" w:rsidRPr="00F161FC">
        <w:rPr>
          <w:rFonts w:ascii="Times New Roman" w:eastAsia="Times New Roman" w:hAnsi="Times New Roman" w:cs="Times New Roman"/>
          <w:bCs/>
          <w:color w:val="000000"/>
          <w:sz w:val="28"/>
          <w:szCs w:val="28"/>
          <w:lang w:eastAsia="ru-RU"/>
        </w:rPr>
        <w:t xml:space="preserve"> С.</w:t>
      </w:r>
      <w:r w:rsidRPr="00F161FC">
        <w:rPr>
          <w:rFonts w:ascii="Times New Roman" w:eastAsia="Times New Roman" w:hAnsi="Times New Roman" w:cs="Times New Roman"/>
          <w:bCs/>
          <w:color w:val="000000"/>
          <w:sz w:val="28"/>
          <w:szCs w:val="28"/>
          <w:lang w:eastAsia="ru-RU"/>
        </w:rPr>
        <w:t xml:space="preserve"> </w:t>
      </w:r>
      <w:proofErr w:type="spellStart"/>
      <w:r w:rsidR="00CD675F" w:rsidRPr="00F161FC">
        <w:rPr>
          <w:rFonts w:ascii="Times New Roman" w:eastAsia="Times New Roman" w:hAnsi="Times New Roman" w:cs="Times New Roman"/>
          <w:bCs/>
          <w:color w:val="000000"/>
          <w:sz w:val="28"/>
          <w:szCs w:val="28"/>
          <w:lang w:eastAsia="ru-RU"/>
        </w:rPr>
        <w:t>Мадди</w:t>
      </w:r>
      <w:proofErr w:type="spellEnd"/>
      <w:r w:rsidR="00ED5F14" w:rsidRPr="00F161FC">
        <w:rPr>
          <w:rFonts w:ascii="Times New Roman" w:eastAsia="Times New Roman" w:hAnsi="Times New Roman" w:cs="Times New Roman"/>
          <w:bCs/>
          <w:color w:val="000000"/>
          <w:sz w:val="28"/>
          <w:szCs w:val="28"/>
          <w:lang w:eastAsia="ru-RU"/>
        </w:rPr>
        <w:t xml:space="preserve"> 9.10.2021</w:t>
      </w:r>
    </w:p>
    <w:p w:rsidR="00CD675F" w:rsidRPr="00CD675F" w:rsidRDefault="00CD675F" w:rsidP="00B86574">
      <w:pPr>
        <w:spacing w:after="0" w:line="240" w:lineRule="auto"/>
        <w:jc w:val="center"/>
        <w:rPr>
          <w:rFonts w:ascii="Times New Roman" w:eastAsia="Times New Roman" w:hAnsi="Times New Roman" w:cs="Times New Roman"/>
          <w:sz w:val="24"/>
          <w:szCs w:val="24"/>
          <w:lang w:eastAsia="ru-RU"/>
        </w:rPr>
      </w:pPr>
    </w:p>
    <w:tbl>
      <w:tblPr>
        <w:tblW w:w="8135" w:type="dxa"/>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999"/>
        <w:gridCol w:w="1217"/>
        <w:gridCol w:w="1719"/>
        <w:gridCol w:w="1144"/>
        <w:gridCol w:w="1168"/>
        <w:gridCol w:w="1888"/>
      </w:tblGrid>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 xml:space="preserve">№ </w:t>
            </w:r>
            <w:r w:rsidRPr="00CD675F">
              <w:rPr>
                <w:rFonts w:ascii="Times New Roman" w:eastAsia="Times New Roman" w:hAnsi="Times New Roman" w:cs="Times New Roman"/>
                <w:b/>
                <w:bCs/>
                <w:sz w:val="24"/>
                <w:szCs w:val="24"/>
                <w:lang w:eastAsia="ru-RU"/>
              </w:rPr>
              <w:t>П/П</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ФИО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Вовлеченность</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Контроль</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Принятие риска</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Жизнестойкость</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39</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32</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15</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86</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2</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35</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31</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13</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79</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3</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29</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40</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17</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86</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4</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19</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17</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12</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48</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5</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23</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18</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9</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50</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6</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24</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21</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12</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57</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7</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23</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21</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9</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53</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8</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27</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34</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20</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81</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9</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00CC33"/>
                <w:lang w:eastAsia="ru-RU"/>
              </w:rPr>
              <w:t>51</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49</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24</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124</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10</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28</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28</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12</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68</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11</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37</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26</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20</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83</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12</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25</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20</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5</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50</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13</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42</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35</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20</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97</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14</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00CC33"/>
                <w:lang w:eastAsia="ru-RU"/>
              </w:rPr>
              <w:t>47</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34</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12</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93</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15</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37</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31</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17</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85</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16</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30</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27</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11</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68</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17</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00CC00"/>
                <w:lang w:eastAsia="ru-RU"/>
              </w:rPr>
              <w:t>47</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32</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20</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100</w:t>
            </w:r>
          </w:p>
        </w:tc>
      </w:tr>
      <w:tr w:rsidR="00CD675F" w:rsidRPr="008811F0"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18</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30</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32</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18</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80</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Уровень</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593</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528</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266</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1388</w:t>
            </w:r>
          </w:p>
        </w:tc>
      </w:tr>
      <w:tr w:rsidR="00CD675F" w:rsidRPr="00CD675F" w:rsidTr="00901432">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Среднее значение группы</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32,9</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29,3</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14,8</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B86574">
            <w:pPr>
              <w:pBdr>
                <w:top w:val="single" w:sz="8" w:space="1" w:color="000000"/>
                <w:left w:val="single" w:sz="8" w:space="1" w:color="000000"/>
                <w:bottom w:val="single" w:sz="8" w:space="1" w:color="000000"/>
                <w:right w:val="single" w:sz="8" w:space="1" w:color="000000"/>
              </w:pBdr>
              <w:spacing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77,1</w:t>
            </w:r>
          </w:p>
        </w:tc>
      </w:tr>
    </w:tbl>
    <w:p w:rsidR="00CD675F" w:rsidRPr="00F161FC" w:rsidRDefault="00901432" w:rsidP="00D41815">
      <w:p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lastRenderedPageBreak/>
        <w:t xml:space="preserve">Анализ показателей входящего тестирования на жизнестойкость по С. </w:t>
      </w:r>
      <w:proofErr w:type="spellStart"/>
      <w:r w:rsidRPr="00F161FC">
        <w:rPr>
          <w:rFonts w:ascii="Times New Roman" w:eastAsia="Times New Roman" w:hAnsi="Times New Roman" w:cs="Times New Roman"/>
          <w:sz w:val="28"/>
          <w:szCs w:val="28"/>
          <w:lang w:eastAsia="ru-RU"/>
        </w:rPr>
        <w:t>Мадди</w:t>
      </w:r>
      <w:proofErr w:type="spellEnd"/>
      <w:r w:rsidRPr="00F161FC">
        <w:rPr>
          <w:rFonts w:ascii="Times New Roman" w:eastAsia="Times New Roman" w:hAnsi="Times New Roman" w:cs="Times New Roman"/>
          <w:sz w:val="28"/>
          <w:szCs w:val="28"/>
          <w:lang w:eastAsia="ru-RU"/>
        </w:rPr>
        <w:t>, обучающихся</w:t>
      </w:r>
      <w:r w:rsidRPr="00F161FC">
        <w:rPr>
          <w:rFonts w:ascii="Times New Roman" w:eastAsia="Times New Roman" w:hAnsi="Times New Roman" w:cs="Times New Roman"/>
          <w:sz w:val="28"/>
          <w:szCs w:val="28"/>
          <w:shd w:val="clear" w:color="auto" w:fill="FFFFFF"/>
          <w:lang w:eastAsia="ru-RU"/>
        </w:rPr>
        <w:t xml:space="preserve"> </w:t>
      </w:r>
      <w:r w:rsidRPr="00F161FC">
        <w:rPr>
          <w:rFonts w:ascii="Times New Roman" w:eastAsia="Times New Roman" w:hAnsi="Times New Roman" w:cs="Times New Roman"/>
          <w:color w:val="000000"/>
          <w:sz w:val="28"/>
          <w:szCs w:val="28"/>
          <w:shd w:val="clear" w:color="auto" w:fill="FFFFFF"/>
          <w:lang w:eastAsia="ru-RU"/>
        </w:rPr>
        <w:t>БОУ «Тарская СОШ №5», показал результаты:</w:t>
      </w:r>
    </w:p>
    <w:p w:rsidR="00CD675F" w:rsidRPr="00F161FC" w:rsidRDefault="00CD675F" w:rsidP="00D41815">
      <w:p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color w:val="000000"/>
          <w:sz w:val="28"/>
          <w:szCs w:val="28"/>
          <w:lang w:eastAsia="ru-RU"/>
        </w:rPr>
        <w:t xml:space="preserve">Компонент </w:t>
      </w:r>
      <w:r w:rsidR="00D41815" w:rsidRPr="00F161FC">
        <w:rPr>
          <w:rFonts w:ascii="Times New Roman" w:eastAsia="Times New Roman" w:hAnsi="Times New Roman" w:cs="Times New Roman"/>
          <w:i/>
          <w:iCs/>
          <w:color w:val="000000"/>
          <w:sz w:val="28"/>
          <w:szCs w:val="28"/>
          <w:lang w:eastAsia="ru-RU"/>
        </w:rPr>
        <w:t>«В</w:t>
      </w:r>
      <w:r w:rsidRPr="00F161FC">
        <w:rPr>
          <w:rFonts w:ascii="Times New Roman" w:eastAsia="Times New Roman" w:hAnsi="Times New Roman" w:cs="Times New Roman"/>
          <w:i/>
          <w:iCs/>
          <w:color w:val="000000"/>
          <w:sz w:val="28"/>
          <w:szCs w:val="28"/>
          <w:lang w:eastAsia="ru-RU"/>
        </w:rPr>
        <w:t>овлеченност</w:t>
      </w:r>
      <w:r w:rsidR="00D41815" w:rsidRPr="00F161FC">
        <w:rPr>
          <w:rFonts w:ascii="Times New Roman" w:eastAsia="Times New Roman" w:hAnsi="Times New Roman" w:cs="Times New Roman"/>
          <w:i/>
          <w:iCs/>
          <w:color w:val="000000"/>
          <w:sz w:val="28"/>
          <w:szCs w:val="28"/>
          <w:lang w:eastAsia="ru-RU"/>
        </w:rPr>
        <w:t>ь»</w:t>
      </w:r>
      <w:r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0"/>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7 показали значения в пределах нормы (причем двое имели пороговое значение в сторону низкого сегмента 30);</w:t>
      </w:r>
    </w:p>
    <w:p w:rsidR="00CD675F" w:rsidRPr="00F161FC" w:rsidRDefault="00CD675F" w:rsidP="001E792A">
      <w:pPr>
        <w:numPr>
          <w:ilvl w:val="0"/>
          <w:numId w:val="20"/>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отклонение от нормы в сегменте низких значений показали 8 респондентов (один из них показал пороговое значения 29 соответственно);</w:t>
      </w:r>
    </w:p>
    <w:p w:rsidR="00CD675F" w:rsidRPr="00F161FC" w:rsidRDefault="00CD675F" w:rsidP="001E792A">
      <w:pPr>
        <w:numPr>
          <w:ilvl w:val="0"/>
          <w:numId w:val="20"/>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3 респондента показали значения высокого уровня (двое из них имели пороговое значение 47).</w:t>
      </w:r>
    </w:p>
    <w:p w:rsidR="00CD675F" w:rsidRPr="00F161FC" w:rsidRDefault="00CD675F" w:rsidP="00D41815">
      <w:p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color w:val="000000"/>
          <w:sz w:val="28"/>
          <w:szCs w:val="28"/>
          <w:lang w:eastAsia="ru-RU"/>
        </w:rPr>
        <w:t xml:space="preserve">Компонент </w:t>
      </w:r>
      <w:r w:rsidR="00D41815" w:rsidRPr="00F161FC">
        <w:rPr>
          <w:rFonts w:ascii="Times New Roman" w:eastAsia="Times New Roman" w:hAnsi="Times New Roman" w:cs="Times New Roman"/>
          <w:i/>
          <w:iCs/>
          <w:color w:val="000000"/>
          <w:sz w:val="28"/>
          <w:szCs w:val="28"/>
          <w:lang w:eastAsia="ru-RU"/>
        </w:rPr>
        <w:t>«Контроль»</w:t>
      </w:r>
      <w:r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1"/>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14 показали значения в пределах нормы (двое из них имели пороговое значение в сторону низкого сегмента 20);</w:t>
      </w:r>
    </w:p>
    <w:p w:rsidR="00CD675F" w:rsidRPr="00F161FC" w:rsidRDefault="00CD675F" w:rsidP="001E792A">
      <w:pPr>
        <w:numPr>
          <w:ilvl w:val="0"/>
          <w:numId w:val="21"/>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отклонение от нормы в сегменте низких значений показали 2 респондента (один имел пороговое значение 20);</w:t>
      </w:r>
    </w:p>
    <w:p w:rsidR="00CD675F" w:rsidRPr="00F161FC" w:rsidRDefault="00CD675F" w:rsidP="001E792A">
      <w:pPr>
        <w:numPr>
          <w:ilvl w:val="0"/>
          <w:numId w:val="21"/>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2 респондента показали значения высокого уровня.</w:t>
      </w:r>
    </w:p>
    <w:p w:rsidR="00CD675F" w:rsidRPr="00F161FC" w:rsidRDefault="00CD675F" w:rsidP="00D41815">
      <w:p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color w:val="000000"/>
          <w:sz w:val="28"/>
          <w:szCs w:val="28"/>
          <w:lang w:eastAsia="ru-RU"/>
        </w:rPr>
        <w:t xml:space="preserve">Компонент </w:t>
      </w:r>
      <w:r w:rsidR="00D41815" w:rsidRPr="00F161FC">
        <w:rPr>
          <w:rFonts w:ascii="Times New Roman" w:eastAsia="Times New Roman" w:hAnsi="Times New Roman" w:cs="Times New Roman"/>
          <w:i/>
          <w:iCs/>
          <w:color w:val="000000"/>
          <w:sz w:val="28"/>
          <w:szCs w:val="28"/>
          <w:lang w:eastAsia="ru-RU"/>
        </w:rPr>
        <w:t>«П</w:t>
      </w:r>
      <w:r w:rsidRPr="00F161FC">
        <w:rPr>
          <w:rFonts w:ascii="Times New Roman" w:eastAsia="Times New Roman" w:hAnsi="Times New Roman" w:cs="Times New Roman"/>
          <w:i/>
          <w:iCs/>
          <w:color w:val="000000"/>
          <w:sz w:val="28"/>
          <w:szCs w:val="28"/>
          <w:lang w:eastAsia="ru-RU"/>
        </w:rPr>
        <w:t>ринятие риска</w:t>
      </w:r>
      <w:r w:rsidR="00D41815" w:rsidRPr="00F161FC">
        <w:rPr>
          <w:rFonts w:ascii="Times New Roman" w:eastAsia="Times New Roman" w:hAnsi="Times New Roman" w:cs="Times New Roman"/>
          <w:i/>
          <w:iCs/>
          <w:color w:val="000000"/>
          <w:sz w:val="28"/>
          <w:szCs w:val="28"/>
          <w:lang w:eastAsia="ru-RU"/>
        </w:rPr>
        <w:t>»</w:t>
      </w:r>
      <w:r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2"/>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12 показали значения в пределах нормы (двое из них имели пороговое значение в область низкого сегмента 9, а один имел пороговое значение в область высокого сегмента 18);</w:t>
      </w:r>
    </w:p>
    <w:p w:rsidR="00CD675F" w:rsidRPr="00F161FC" w:rsidRDefault="00CD675F" w:rsidP="001E792A">
      <w:pPr>
        <w:numPr>
          <w:ilvl w:val="0"/>
          <w:numId w:val="22"/>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отклонение от нормы в сегменте низких значений показал 1 респондент;</w:t>
      </w:r>
    </w:p>
    <w:p w:rsidR="00CD675F" w:rsidRPr="00F161FC" w:rsidRDefault="00CD675F" w:rsidP="001E792A">
      <w:pPr>
        <w:numPr>
          <w:ilvl w:val="0"/>
          <w:numId w:val="22"/>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5 респондентов показали значения высокого уровня.</w:t>
      </w:r>
    </w:p>
    <w:p w:rsidR="00CD675F" w:rsidRPr="00F161FC" w:rsidRDefault="00D41815" w:rsidP="00D41815">
      <w:p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color w:val="000000"/>
          <w:sz w:val="28"/>
          <w:szCs w:val="28"/>
          <w:lang w:eastAsia="ru-RU"/>
        </w:rPr>
        <w:t>«</w:t>
      </w:r>
      <w:r w:rsidR="00CD675F" w:rsidRPr="00F161FC">
        <w:rPr>
          <w:rFonts w:ascii="Times New Roman" w:eastAsia="Times New Roman" w:hAnsi="Times New Roman" w:cs="Times New Roman"/>
          <w:i/>
          <w:iCs/>
          <w:color w:val="000000"/>
          <w:sz w:val="28"/>
          <w:szCs w:val="28"/>
          <w:lang w:eastAsia="ru-RU"/>
        </w:rPr>
        <w:t>Жизнестойкость</w:t>
      </w:r>
      <w:r w:rsidRPr="00F161FC">
        <w:rPr>
          <w:rFonts w:ascii="Times New Roman" w:eastAsia="Times New Roman" w:hAnsi="Times New Roman" w:cs="Times New Roman"/>
          <w:i/>
          <w:iCs/>
          <w:color w:val="000000"/>
          <w:sz w:val="28"/>
          <w:szCs w:val="28"/>
          <w:lang w:eastAsia="ru-RU"/>
        </w:rPr>
        <w:t>»</w:t>
      </w:r>
      <w:r w:rsidR="00CD675F"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3"/>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11 показали значения в пределах нормы;</w:t>
      </w:r>
    </w:p>
    <w:p w:rsidR="00CD675F" w:rsidRPr="00F161FC" w:rsidRDefault="00CD675F" w:rsidP="001E792A">
      <w:pPr>
        <w:numPr>
          <w:ilvl w:val="0"/>
          <w:numId w:val="23"/>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отклонение от нормы в сегменте низких значений показали 5 респондентов;</w:t>
      </w:r>
    </w:p>
    <w:p w:rsidR="00CD675F" w:rsidRPr="00F161FC" w:rsidRDefault="00CD675F" w:rsidP="001E792A">
      <w:pPr>
        <w:numPr>
          <w:ilvl w:val="0"/>
          <w:numId w:val="23"/>
        </w:numPr>
        <w:spacing w:before="100" w:beforeAutospacing="1" w:after="0" w:line="360" w:lineRule="auto"/>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lastRenderedPageBreak/>
        <w:t>2 респондента показали значения высокого уровня (один из них имел пороговое значение в область среднего уровня 100).</w:t>
      </w:r>
    </w:p>
    <w:p w:rsidR="006F6788" w:rsidRPr="00F161FC" w:rsidRDefault="0037162F" w:rsidP="006F6788">
      <w:pPr>
        <w:spacing w:before="100" w:beforeAutospacing="1" w:after="0" w:line="240" w:lineRule="auto"/>
        <w:jc w:val="right"/>
        <w:rPr>
          <w:rFonts w:ascii="Times New Roman" w:eastAsia="Times New Roman" w:hAnsi="Times New Roman" w:cs="Times New Roman"/>
          <w:color w:val="000000"/>
          <w:sz w:val="28"/>
          <w:szCs w:val="28"/>
          <w:lang w:eastAsia="ru-RU"/>
        </w:rPr>
      </w:pPr>
      <w:r w:rsidRPr="00F161FC">
        <w:rPr>
          <w:rFonts w:ascii="Times New Roman" w:eastAsia="Times New Roman" w:hAnsi="Times New Roman" w:cs="Times New Roman"/>
          <w:color w:val="000000"/>
          <w:sz w:val="28"/>
          <w:szCs w:val="28"/>
          <w:lang w:eastAsia="ru-RU"/>
        </w:rPr>
        <w:t>Гисто</w:t>
      </w:r>
      <w:r w:rsidR="006F6788" w:rsidRPr="00F161FC">
        <w:rPr>
          <w:rFonts w:ascii="Times New Roman" w:eastAsia="Times New Roman" w:hAnsi="Times New Roman" w:cs="Times New Roman"/>
          <w:color w:val="000000"/>
          <w:sz w:val="28"/>
          <w:szCs w:val="28"/>
          <w:lang w:eastAsia="ru-RU"/>
        </w:rPr>
        <w:t>грамма 1</w:t>
      </w:r>
    </w:p>
    <w:p w:rsidR="006F6788" w:rsidRPr="00CD675F" w:rsidRDefault="00A24CBA" w:rsidP="00A24CBA">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14:anchorId="322ACA40" wp14:editId="2E9DBC63">
            <wp:extent cx="5463540" cy="3752850"/>
            <wp:effectExtent l="0" t="0" r="38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675F" w:rsidRPr="00F161FC" w:rsidRDefault="00CD675F" w:rsidP="00D41815">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Один из респондентов имел все компоненты в низком сегменте, а один имел все компоненты в высоком сегменте.</w:t>
      </w:r>
    </w:p>
    <w:p w:rsidR="00CD675F" w:rsidRPr="00F161FC" w:rsidRDefault="00CD675F" w:rsidP="00D41815">
      <w:pPr>
        <w:spacing w:after="0" w:line="360" w:lineRule="auto"/>
        <w:ind w:firstLine="709"/>
        <w:jc w:val="both"/>
        <w:rPr>
          <w:rFonts w:ascii="Times New Roman" w:eastAsia="Times New Roman" w:hAnsi="Times New Roman" w:cs="Times New Roman"/>
          <w:color w:val="000000"/>
          <w:sz w:val="28"/>
          <w:szCs w:val="28"/>
          <w:lang w:eastAsia="ru-RU"/>
        </w:rPr>
      </w:pPr>
      <w:r w:rsidRPr="00F161FC">
        <w:rPr>
          <w:rFonts w:ascii="Times New Roman" w:eastAsia="Times New Roman" w:hAnsi="Times New Roman" w:cs="Times New Roman"/>
          <w:color w:val="000000"/>
          <w:sz w:val="28"/>
          <w:szCs w:val="28"/>
          <w:lang w:eastAsia="ru-RU"/>
        </w:rPr>
        <w:t xml:space="preserve">Общие групповые показатели компонентов </w:t>
      </w:r>
      <w:r w:rsidR="00916B5A" w:rsidRPr="00F161FC">
        <w:rPr>
          <w:rFonts w:ascii="Times New Roman" w:eastAsia="Times New Roman" w:hAnsi="Times New Roman" w:cs="Times New Roman"/>
          <w:color w:val="000000"/>
          <w:sz w:val="28"/>
          <w:szCs w:val="28"/>
          <w:lang w:eastAsia="ru-RU"/>
        </w:rPr>
        <w:t>жизнестойкости,</w:t>
      </w:r>
      <w:r w:rsidRPr="00F161FC">
        <w:rPr>
          <w:rFonts w:ascii="Times New Roman" w:eastAsia="Times New Roman" w:hAnsi="Times New Roman" w:cs="Times New Roman"/>
          <w:color w:val="000000"/>
          <w:sz w:val="28"/>
          <w:szCs w:val="28"/>
          <w:lang w:eastAsia="ru-RU"/>
        </w:rPr>
        <w:t xml:space="preserve"> обучающихся в пределах нормы, причем 2 респондента в показателях своих совмещали по разным компонентам сегмент низкого значения и высокого. У 1 подростка сегмент низкого значения одного из компонентов был компенсирован средними показателями других компонентов.</w:t>
      </w:r>
    </w:p>
    <w:p w:rsidR="00B86574" w:rsidRPr="00F161FC" w:rsidRDefault="0037162F" w:rsidP="00B86574">
      <w:pPr>
        <w:spacing w:before="100" w:beforeAutospacing="1" w:after="0" w:line="240" w:lineRule="auto"/>
        <w:jc w:val="right"/>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Таблица</w:t>
      </w:r>
      <w:r w:rsidR="00916B5A" w:rsidRPr="00F161FC">
        <w:rPr>
          <w:rFonts w:ascii="Times New Roman" w:eastAsia="Times New Roman" w:hAnsi="Times New Roman" w:cs="Times New Roman"/>
          <w:color w:val="000000"/>
          <w:sz w:val="28"/>
          <w:szCs w:val="28"/>
          <w:lang w:eastAsia="ru-RU"/>
        </w:rPr>
        <w:t xml:space="preserve"> </w:t>
      </w:r>
      <w:r w:rsidR="008B6D9C" w:rsidRPr="00F161FC">
        <w:rPr>
          <w:rFonts w:ascii="Times New Roman" w:eastAsia="Times New Roman" w:hAnsi="Times New Roman" w:cs="Times New Roman"/>
          <w:color w:val="000000"/>
          <w:sz w:val="28"/>
          <w:szCs w:val="28"/>
          <w:lang w:eastAsia="ru-RU"/>
        </w:rPr>
        <w:t>6</w:t>
      </w:r>
    </w:p>
    <w:p w:rsidR="00CD675F" w:rsidRPr="00F161FC" w:rsidRDefault="00AA33D0" w:rsidP="00CD675F">
      <w:pPr>
        <w:spacing w:before="100" w:beforeAutospacing="1" w:after="0" w:line="240" w:lineRule="auto"/>
        <w:ind w:firstLine="709"/>
        <w:jc w:val="center"/>
        <w:rPr>
          <w:rFonts w:ascii="Times New Roman" w:eastAsia="Times New Roman" w:hAnsi="Times New Roman" w:cs="Times New Roman"/>
          <w:sz w:val="28"/>
          <w:szCs w:val="28"/>
          <w:lang w:eastAsia="ru-RU"/>
        </w:rPr>
      </w:pPr>
      <w:r w:rsidRPr="00F161FC">
        <w:rPr>
          <w:rFonts w:ascii="Times New Roman" w:eastAsia="Times New Roman" w:hAnsi="Times New Roman" w:cs="Times New Roman"/>
          <w:bCs/>
          <w:color w:val="000000"/>
          <w:sz w:val="28"/>
          <w:szCs w:val="28"/>
          <w:lang w:eastAsia="ru-RU"/>
        </w:rPr>
        <w:t>Исходящий</w:t>
      </w:r>
      <w:r w:rsidR="00CD675F" w:rsidRPr="00F161FC">
        <w:rPr>
          <w:rFonts w:ascii="Times New Roman" w:eastAsia="Times New Roman" w:hAnsi="Times New Roman" w:cs="Times New Roman"/>
          <w:bCs/>
          <w:color w:val="000000"/>
          <w:sz w:val="28"/>
          <w:szCs w:val="28"/>
          <w:lang w:eastAsia="ru-RU"/>
        </w:rPr>
        <w:t xml:space="preserve"> тест</w:t>
      </w:r>
      <w:r w:rsidRPr="00F161FC">
        <w:rPr>
          <w:rFonts w:ascii="Times New Roman" w:eastAsia="Times New Roman" w:hAnsi="Times New Roman" w:cs="Times New Roman"/>
          <w:bCs/>
          <w:color w:val="000000"/>
          <w:sz w:val="28"/>
          <w:szCs w:val="28"/>
          <w:lang w:eastAsia="ru-RU"/>
        </w:rPr>
        <w:t xml:space="preserve"> «Жизнестойкость»</w:t>
      </w:r>
      <w:r w:rsidR="00CD675F" w:rsidRPr="00F161FC">
        <w:rPr>
          <w:rFonts w:ascii="Times New Roman" w:eastAsia="Times New Roman" w:hAnsi="Times New Roman" w:cs="Times New Roman"/>
          <w:bCs/>
          <w:color w:val="000000"/>
          <w:sz w:val="28"/>
          <w:szCs w:val="28"/>
          <w:lang w:eastAsia="ru-RU"/>
        </w:rPr>
        <w:t xml:space="preserve"> С.</w:t>
      </w:r>
      <w:r w:rsidRPr="00F161FC">
        <w:rPr>
          <w:rFonts w:ascii="Times New Roman" w:eastAsia="Times New Roman" w:hAnsi="Times New Roman" w:cs="Times New Roman"/>
          <w:bCs/>
          <w:color w:val="000000"/>
          <w:sz w:val="28"/>
          <w:szCs w:val="28"/>
          <w:lang w:eastAsia="ru-RU"/>
        </w:rPr>
        <w:t xml:space="preserve"> </w:t>
      </w:r>
      <w:proofErr w:type="spellStart"/>
      <w:r w:rsidR="00CD675F" w:rsidRPr="00F161FC">
        <w:rPr>
          <w:rFonts w:ascii="Times New Roman" w:eastAsia="Times New Roman" w:hAnsi="Times New Roman" w:cs="Times New Roman"/>
          <w:bCs/>
          <w:color w:val="000000"/>
          <w:sz w:val="28"/>
          <w:szCs w:val="28"/>
          <w:lang w:eastAsia="ru-RU"/>
        </w:rPr>
        <w:t>Мадди</w:t>
      </w:r>
      <w:proofErr w:type="spellEnd"/>
      <w:r w:rsidR="00ED5F14" w:rsidRPr="00F161FC">
        <w:rPr>
          <w:rFonts w:ascii="Times New Roman" w:eastAsia="Times New Roman" w:hAnsi="Times New Roman" w:cs="Times New Roman"/>
          <w:bCs/>
          <w:color w:val="000000"/>
          <w:sz w:val="28"/>
          <w:szCs w:val="28"/>
          <w:lang w:eastAsia="ru-RU"/>
        </w:rPr>
        <w:t xml:space="preserve"> 23.11.2021</w:t>
      </w:r>
    </w:p>
    <w:tbl>
      <w:tblPr>
        <w:tblW w:w="8135" w:type="dxa"/>
        <w:jc w:val="center"/>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999"/>
        <w:gridCol w:w="1217"/>
        <w:gridCol w:w="1719"/>
        <w:gridCol w:w="1144"/>
        <w:gridCol w:w="1168"/>
        <w:gridCol w:w="1888"/>
      </w:tblGrid>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 xml:space="preserve">№ </w:t>
            </w:r>
            <w:r w:rsidRPr="00CD675F">
              <w:rPr>
                <w:rFonts w:ascii="Times New Roman" w:eastAsia="Times New Roman" w:hAnsi="Times New Roman" w:cs="Times New Roman"/>
                <w:b/>
                <w:bCs/>
                <w:sz w:val="24"/>
                <w:szCs w:val="24"/>
                <w:lang w:eastAsia="ru-RU"/>
              </w:rPr>
              <w:t>П/П</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ФИО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Вовлеченность</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Контроль</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Принятие риска</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b/>
                <w:bCs/>
                <w:sz w:val="24"/>
                <w:szCs w:val="24"/>
                <w:lang w:eastAsia="ru-RU"/>
              </w:rPr>
              <w:t>Жизнестойкость</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39</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33</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23</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95</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2</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16</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19</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10</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45</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lastRenderedPageBreak/>
              <w:t>3</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51</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39</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18</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108</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4</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42</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38</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20</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100</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5</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33</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28</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15</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76</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6</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30</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26</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15</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71</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7</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22</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28</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13</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63</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8</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36</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26</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7</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69</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9</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37</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31</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15</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83</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10</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47</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8C254B">
              <w:rPr>
                <w:rFonts w:ascii="Times New Roman" w:eastAsia="Times New Roman" w:hAnsi="Times New Roman" w:cs="Times New Roman"/>
                <w:sz w:val="27"/>
                <w:szCs w:val="27"/>
                <w:highlight w:val="yellow"/>
                <w:lang w:eastAsia="ru-RU"/>
              </w:rPr>
              <w:t>38</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20</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105</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11</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46</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39</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25</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110</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12</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45</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40</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23</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108</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13</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39</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31</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18</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88</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14</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28</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32</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21</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8811F0">
              <w:rPr>
                <w:rFonts w:ascii="Times New Roman" w:eastAsia="Times New Roman" w:hAnsi="Times New Roman" w:cs="Times New Roman"/>
                <w:sz w:val="27"/>
                <w:szCs w:val="27"/>
                <w:highlight w:val="yellow"/>
                <w:lang w:eastAsia="ru-RU"/>
              </w:rPr>
              <w:t>81</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15</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44</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35</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22</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shd w:val="clear" w:color="auto" w:fill="00CC33"/>
                <w:lang w:eastAsia="ru-RU"/>
              </w:rPr>
              <w:t>101</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16</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44</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37</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18</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99</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17</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35</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27</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18</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80</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18</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7"/>
                <w:szCs w:val="27"/>
                <w:lang w:eastAsia="ru-RU"/>
              </w:rPr>
              <w:t>анонимно</w:t>
            </w: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shd w:val="clear" w:color="auto" w:fill="FF420E"/>
                <w:lang w:eastAsia="ru-RU"/>
              </w:rPr>
              <w:t>26</w:t>
            </w:r>
          </w:p>
        </w:tc>
        <w:tc>
          <w:tcPr>
            <w:tcW w:w="1144"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24</w:t>
            </w:r>
          </w:p>
        </w:tc>
        <w:tc>
          <w:tcPr>
            <w:tcW w:w="116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14</w:t>
            </w:r>
          </w:p>
        </w:tc>
        <w:tc>
          <w:tcPr>
            <w:tcW w:w="1888" w:type="dxa"/>
            <w:tcBorders>
              <w:top w:val="outset" w:sz="6" w:space="0" w:color="auto"/>
              <w:left w:val="outset" w:sz="6" w:space="0" w:color="auto"/>
              <w:bottom w:val="outset" w:sz="6" w:space="0" w:color="auto"/>
              <w:right w:val="outset" w:sz="6" w:space="0" w:color="auto"/>
            </w:tcBorders>
            <w:hideMark/>
          </w:tcPr>
          <w:p w:rsidR="00CD675F" w:rsidRPr="008811F0"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highlight w:val="yellow"/>
                <w:lang w:eastAsia="ru-RU"/>
              </w:rPr>
            </w:pPr>
            <w:r w:rsidRPr="008811F0">
              <w:rPr>
                <w:rFonts w:ascii="Times New Roman" w:eastAsia="Times New Roman" w:hAnsi="Times New Roman" w:cs="Times New Roman"/>
                <w:sz w:val="27"/>
                <w:szCs w:val="27"/>
                <w:highlight w:val="yellow"/>
                <w:lang w:eastAsia="ru-RU"/>
              </w:rPr>
              <w:t>64</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Уровень</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660</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571</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315</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1546</w:t>
            </w:r>
          </w:p>
        </w:tc>
      </w:tr>
      <w:tr w:rsidR="00CD675F" w:rsidRPr="00CD675F" w:rsidTr="00D41815">
        <w:trPr>
          <w:tblCellSpacing w:w="0" w:type="dxa"/>
          <w:jc w:val="center"/>
        </w:trPr>
        <w:tc>
          <w:tcPr>
            <w:tcW w:w="99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sz w:val="24"/>
                <w:szCs w:val="24"/>
                <w:lang w:eastAsia="ru-RU"/>
              </w:rPr>
              <w:t>Среднее значение группы</w:t>
            </w:r>
          </w:p>
        </w:tc>
        <w:tc>
          <w:tcPr>
            <w:tcW w:w="1217"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p>
        </w:tc>
        <w:tc>
          <w:tcPr>
            <w:tcW w:w="1719"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36,7</w:t>
            </w:r>
          </w:p>
        </w:tc>
        <w:tc>
          <w:tcPr>
            <w:tcW w:w="1144"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31,7</w:t>
            </w:r>
          </w:p>
        </w:tc>
        <w:tc>
          <w:tcPr>
            <w:tcW w:w="116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17,5</w:t>
            </w:r>
          </w:p>
        </w:tc>
        <w:tc>
          <w:tcPr>
            <w:tcW w:w="1888" w:type="dxa"/>
            <w:tcBorders>
              <w:top w:val="outset" w:sz="6" w:space="0" w:color="auto"/>
              <w:left w:val="outset" w:sz="6" w:space="0" w:color="auto"/>
              <w:bottom w:val="outset" w:sz="6" w:space="0" w:color="auto"/>
              <w:right w:val="outset" w:sz="6" w:space="0" w:color="auto"/>
            </w:tcBorders>
            <w:hideMark/>
          </w:tcPr>
          <w:p w:rsidR="00CD675F" w:rsidRPr="00CD675F" w:rsidRDefault="00CD675F" w:rsidP="00CD675F">
            <w:pPr>
              <w:pBdr>
                <w:top w:val="single" w:sz="8" w:space="1" w:color="000000"/>
                <w:left w:val="single" w:sz="8" w:space="1" w:color="000000"/>
                <w:bottom w:val="single" w:sz="8" w:space="1" w:color="000000"/>
                <w:right w:val="single" w:sz="8" w:space="1" w:color="000000"/>
              </w:pBdr>
              <w:spacing w:before="100" w:beforeAutospacing="1" w:after="119" w:line="240" w:lineRule="auto"/>
              <w:jc w:val="center"/>
              <w:rPr>
                <w:rFonts w:ascii="Times New Roman" w:eastAsia="Times New Roman" w:hAnsi="Times New Roman" w:cs="Times New Roman"/>
                <w:sz w:val="24"/>
                <w:szCs w:val="24"/>
                <w:lang w:eastAsia="ru-RU"/>
              </w:rPr>
            </w:pPr>
            <w:r w:rsidRPr="00CD675F">
              <w:rPr>
                <w:rFonts w:ascii="Times New Roman" w:eastAsia="Times New Roman" w:hAnsi="Times New Roman" w:cs="Times New Roman"/>
                <w:color w:val="000000"/>
                <w:sz w:val="27"/>
                <w:szCs w:val="27"/>
                <w:lang w:eastAsia="ru-RU"/>
              </w:rPr>
              <w:t>85,9</w:t>
            </w:r>
          </w:p>
        </w:tc>
      </w:tr>
    </w:tbl>
    <w:p w:rsidR="00D41815" w:rsidRDefault="00D41815" w:rsidP="00D41815">
      <w:pPr>
        <w:spacing w:after="0" w:line="360" w:lineRule="auto"/>
        <w:ind w:firstLine="709"/>
        <w:jc w:val="both"/>
        <w:rPr>
          <w:rFonts w:ascii="Times New Roman" w:eastAsia="Times New Roman" w:hAnsi="Times New Roman" w:cs="Times New Roman"/>
          <w:sz w:val="27"/>
          <w:szCs w:val="27"/>
          <w:lang w:eastAsia="ru-RU"/>
        </w:rPr>
      </w:pPr>
    </w:p>
    <w:p w:rsidR="00901432" w:rsidRPr="00F161FC" w:rsidRDefault="00CD675F" w:rsidP="00D4181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161FC">
        <w:rPr>
          <w:rFonts w:ascii="Times New Roman" w:eastAsia="Times New Roman" w:hAnsi="Times New Roman" w:cs="Times New Roman"/>
          <w:sz w:val="28"/>
          <w:szCs w:val="28"/>
          <w:lang w:eastAsia="ru-RU"/>
        </w:rPr>
        <w:t xml:space="preserve">Анализ показателей исходящего тестирования </w:t>
      </w:r>
      <w:r w:rsidR="00901432" w:rsidRPr="00F161FC">
        <w:rPr>
          <w:rFonts w:ascii="Times New Roman" w:eastAsia="Times New Roman" w:hAnsi="Times New Roman" w:cs="Times New Roman"/>
          <w:sz w:val="28"/>
          <w:szCs w:val="28"/>
          <w:lang w:eastAsia="ru-RU"/>
        </w:rPr>
        <w:t xml:space="preserve">на жизнестойкость по С. </w:t>
      </w:r>
      <w:proofErr w:type="spellStart"/>
      <w:r w:rsidR="00901432" w:rsidRPr="00F161FC">
        <w:rPr>
          <w:rFonts w:ascii="Times New Roman" w:eastAsia="Times New Roman" w:hAnsi="Times New Roman" w:cs="Times New Roman"/>
          <w:sz w:val="28"/>
          <w:szCs w:val="28"/>
          <w:lang w:eastAsia="ru-RU"/>
        </w:rPr>
        <w:t>Мадди</w:t>
      </w:r>
      <w:proofErr w:type="spellEnd"/>
      <w:r w:rsidR="00901432" w:rsidRPr="00F161FC">
        <w:rPr>
          <w:rFonts w:ascii="Times New Roman" w:eastAsia="Times New Roman" w:hAnsi="Times New Roman" w:cs="Times New Roman"/>
          <w:sz w:val="28"/>
          <w:szCs w:val="28"/>
          <w:lang w:eastAsia="ru-RU"/>
        </w:rPr>
        <w:t xml:space="preserve">, </w:t>
      </w:r>
      <w:r w:rsidRPr="00F161FC">
        <w:rPr>
          <w:rFonts w:ascii="Times New Roman" w:eastAsia="Times New Roman" w:hAnsi="Times New Roman" w:cs="Times New Roman"/>
          <w:sz w:val="28"/>
          <w:szCs w:val="28"/>
          <w:lang w:eastAsia="ru-RU"/>
        </w:rPr>
        <w:t>обучающихся</w:t>
      </w:r>
      <w:r w:rsidRPr="00F161FC">
        <w:rPr>
          <w:rFonts w:ascii="Times New Roman" w:eastAsia="Times New Roman" w:hAnsi="Times New Roman" w:cs="Times New Roman"/>
          <w:sz w:val="28"/>
          <w:szCs w:val="28"/>
          <w:shd w:val="clear" w:color="auto" w:fill="FFFFFF"/>
          <w:lang w:eastAsia="ru-RU"/>
        </w:rPr>
        <w:t xml:space="preserve"> </w:t>
      </w:r>
      <w:r w:rsidR="00AA33D0" w:rsidRPr="00F161FC">
        <w:rPr>
          <w:rFonts w:ascii="Times New Roman" w:eastAsia="Times New Roman" w:hAnsi="Times New Roman" w:cs="Times New Roman"/>
          <w:color w:val="000000"/>
          <w:sz w:val="28"/>
          <w:szCs w:val="28"/>
          <w:shd w:val="clear" w:color="auto" w:fill="FFFFFF"/>
          <w:lang w:eastAsia="ru-RU"/>
        </w:rPr>
        <w:t>БОУ «Тарская СОШ №</w:t>
      </w:r>
      <w:r w:rsidRPr="00F161FC">
        <w:rPr>
          <w:rFonts w:ascii="Times New Roman" w:eastAsia="Times New Roman" w:hAnsi="Times New Roman" w:cs="Times New Roman"/>
          <w:color w:val="000000"/>
          <w:sz w:val="28"/>
          <w:szCs w:val="28"/>
          <w:shd w:val="clear" w:color="auto" w:fill="FFFFFF"/>
          <w:lang w:eastAsia="ru-RU"/>
        </w:rPr>
        <w:t>5»</w:t>
      </w:r>
      <w:r w:rsidR="00901432" w:rsidRPr="00F161FC">
        <w:rPr>
          <w:rFonts w:ascii="Times New Roman" w:eastAsia="Times New Roman" w:hAnsi="Times New Roman" w:cs="Times New Roman"/>
          <w:color w:val="000000"/>
          <w:sz w:val="28"/>
          <w:szCs w:val="28"/>
          <w:shd w:val="clear" w:color="auto" w:fill="FFFFFF"/>
          <w:lang w:eastAsia="ru-RU"/>
        </w:rPr>
        <w:t>, показал результаты:</w:t>
      </w:r>
    </w:p>
    <w:p w:rsidR="00CD675F" w:rsidRPr="00F161FC" w:rsidRDefault="00CD675F" w:rsidP="00D41815">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shd w:val="clear" w:color="auto" w:fill="FFFFFF"/>
          <w:lang w:eastAsia="ru-RU"/>
        </w:rPr>
        <w:t xml:space="preserve"> </w:t>
      </w:r>
      <w:r w:rsidRPr="00F161FC">
        <w:rPr>
          <w:rFonts w:ascii="Times New Roman" w:eastAsia="Times New Roman" w:hAnsi="Times New Roman" w:cs="Times New Roman"/>
          <w:i/>
          <w:iCs/>
          <w:color w:val="000000"/>
          <w:sz w:val="28"/>
          <w:szCs w:val="28"/>
          <w:lang w:eastAsia="ru-RU"/>
        </w:rPr>
        <w:t xml:space="preserve">Компонент </w:t>
      </w:r>
      <w:r w:rsidR="00D41815" w:rsidRPr="00F161FC">
        <w:rPr>
          <w:rFonts w:ascii="Times New Roman" w:eastAsia="Times New Roman" w:hAnsi="Times New Roman" w:cs="Times New Roman"/>
          <w:i/>
          <w:iCs/>
          <w:color w:val="000000"/>
          <w:sz w:val="28"/>
          <w:szCs w:val="28"/>
          <w:lang w:eastAsia="ru-RU"/>
        </w:rPr>
        <w:t>«В</w:t>
      </w:r>
      <w:r w:rsidRPr="00F161FC">
        <w:rPr>
          <w:rFonts w:ascii="Times New Roman" w:eastAsia="Times New Roman" w:hAnsi="Times New Roman" w:cs="Times New Roman"/>
          <w:i/>
          <w:iCs/>
          <w:color w:val="000000"/>
          <w:sz w:val="28"/>
          <w:szCs w:val="28"/>
          <w:lang w:eastAsia="ru-RU"/>
        </w:rPr>
        <w:t>овлеченност</w:t>
      </w:r>
      <w:r w:rsidR="00D41815" w:rsidRPr="00F161FC">
        <w:rPr>
          <w:rFonts w:ascii="Times New Roman" w:eastAsia="Times New Roman" w:hAnsi="Times New Roman" w:cs="Times New Roman"/>
          <w:i/>
          <w:iCs/>
          <w:color w:val="000000"/>
          <w:sz w:val="28"/>
          <w:szCs w:val="28"/>
          <w:lang w:eastAsia="ru-RU"/>
        </w:rPr>
        <w:t>ь»</w:t>
      </w:r>
      <w:r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12 показали значения в пределах нормы (один из которых показал пороговое значение в область низкого сегмента 30 и один показал пороговое значение в область высокого уровня 46);</w:t>
      </w:r>
    </w:p>
    <w:p w:rsidR="00CD675F" w:rsidRPr="00F161FC" w:rsidRDefault="00CD675F" w:rsidP="001E792A">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lastRenderedPageBreak/>
        <w:t>отклонение от нормы в сегменте низких значений показали 4 респондента;</w:t>
      </w:r>
    </w:p>
    <w:p w:rsidR="00CD675F" w:rsidRPr="00F161FC" w:rsidRDefault="00CD675F" w:rsidP="001E792A">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2 респондента показали значения высокого уровня (один из них имел пороговое значение 47).</w:t>
      </w:r>
    </w:p>
    <w:p w:rsidR="00CD675F" w:rsidRPr="00F161FC" w:rsidRDefault="00CD675F" w:rsidP="00D41815">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color w:val="000000"/>
          <w:sz w:val="28"/>
          <w:szCs w:val="28"/>
          <w:lang w:eastAsia="ru-RU"/>
        </w:rPr>
        <w:t xml:space="preserve">Компонент </w:t>
      </w:r>
      <w:r w:rsidR="00D41815" w:rsidRPr="00F161FC">
        <w:rPr>
          <w:rFonts w:ascii="Times New Roman" w:eastAsia="Times New Roman" w:hAnsi="Times New Roman" w:cs="Times New Roman"/>
          <w:i/>
          <w:iCs/>
          <w:color w:val="000000"/>
          <w:sz w:val="28"/>
          <w:szCs w:val="28"/>
          <w:lang w:eastAsia="ru-RU"/>
        </w:rPr>
        <w:t>«К</w:t>
      </w:r>
      <w:r w:rsidRPr="00F161FC">
        <w:rPr>
          <w:rFonts w:ascii="Times New Roman" w:eastAsia="Times New Roman" w:hAnsi="Times New Roman" w:cs="Times New Roman"/>
          <w:i/>
          <w:iCs/>
          <w:color w:val="000000"/>
          <w:sz w:val="28"/>
          <w:szCs w:val="28"/>
          <w:lang w:eastAsia="ru-RU"/>
        </w:rPr>
        <w:t>онтрол</w:t>
      </w:r>
      <w:r w:rsidR="00D41815" w:rsidRPr="00F161FC">
        <w:rPr>
          <w:rFonts w:ascii="Times New Roman" w:eastAsia="Times New Roman" w:hAnsi="Times New Roman" w:cs="Times New Roman"/>
          <w:i/>
          <w:iCs/>
          <w:color w:val="000000"/>
          <w:sz w:val="28"/>
          <w:szCs w:val="28"/>
          <w:lang w:eastAsia="ru-RU"/>
        </w:rPr>
        <w:t>ь»</w:t>
      </w:r>
      <w:r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14 показали значения в пределах нормы (двое из них имели пороговое значение в сторону высокого уровня 38);</w:t>
      </w:r>
    </w:p>
    <w:p w:rsidR="00CD675F" w:rsidRPr="00F161FC" w:rsidRDefault="00CD675F" w:rsidP="001E792A">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отклонение от нормы в сегменте низких значений показали 1 респондент (один имел пороговое значение 20);</w:t>
      </w:r>
    </w:p>
    <w:p w:rsidR="00CD675F" w:rsidRPr="00F161FC" w:rsidRDefault="00CD675F" w:rsidP="001E792A">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3 респондента показали значения высокого уровня (двое из них имели пороговое значение в сторону среднего сегмента 39).</w:t>
      </w:r>
    </w:p>
    <w:p w:rsidR="00CD675F" w:rsidRPr="00F161FC" w:rsidRDefault="00CD675F" w:rsidP="00D41815">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color w:val="000000"/>
          <w:sz w:val="28"/>
          <w:szCs w:val="28"/>
          <w:lang w:eastAsia="ru-RU"/>
        </w:rPr>
        <w:t xml:space="preserve">Компонент </w:t>
      </w:r>
      <w:r w:rsidR="00D41815" w:rsidRPr="00F161FC">
        <w:rPr>
          <w:rFonts w:ascii="Times New Roman" w:eastAsia="Times New Roman" w:hAnsi="Times New Roman" w:cs="Times New Roman"/>
          <w:i/>
          <w:iCs/>
          <w:color w:val="000000"/>
          <w:sz w:val="28"/>
          <w:szCs w:val="28"/>
          <w:lang w:eastAsia="ru-RU"/>
        </w:rPr>
        <w:t>«П</w:t>
      </w:r>
      <w:r w:rsidRPr="00F161FC">
        <w:rPr>
          <w:rFonts w:ascii="Times New Roman" w:eastAsia="Times New Roman" w:hAnsi="Times New Roman" w:cs="Times New Roman"/>
          <w:i/>
          <w:iCs/>
          <w:color w:val="000000"/>
          <w:sz w:val="28"/>
          <w:szCs w:val="28"/>
          <w:lang w:eastAsia="ru-RU"/>
        </w:rPr>
        <w:t>ринятие риска</w:t>
      </w:r>
      <w:r w:rsidR="00D41815" w:rsidRPr="00F161FC">
        <w:rPr>
          <w:rFonts w:ascii="Times New Roman" w:eastAsia="Times New Roman" w:hAnsi="Times New Roman" w:cs="Times New Roman"/>
          <w:i/>
          <w:iCs/>
          <w:color w:val="000000"/>
          <w:sz w:val="28"/>
          <w:szCs w:val="28"/>
          <w:lang w:eastAsia="ru-RU"/>
        </w:rPr>
        <w:t>»</w:t>
      </w:r>
      <w:r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6"/>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10 показали значения в пределах нормы (четверо из них имели пороговое значение в область высокого уровня 18);</w:t>
      </w:r>
    </w:p>
    <w:p w:rsidR="00CD675F" w:rsidRPr="00F161FC" w:rsidRDefault="00CD675F" w:rsidP="001E792A">
      <w:pPr>
        <w:numPr>
          <w:ilvl w:val="0"/>
          <w:numId w:val="26"/>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отклонение от нормы в сегменте низких значений показал 1 респондент;</w:t>
      </w:r>
    </w:p>
    <w:p w:rsidR="00CD675F" w:rsidRPr="00F161FC" w:rsidRDefault="00CD675F" w:rsidP="001E792A">
      <w:pPr>
        <w:numPr>
          <w:ilvl w:val="0"/>
          <w:numId w:val="26"/>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7 респондентов показали значения высокого уровня.</w:t>
      </w:r>
    </w:p>
    <w:p w:rsidR="00CD675F" w:rsidRPr="00F161FC" w:rsidRDefault="00D41815" w:rsidP="00D41815">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i/>
          <w:iCs/>
          <w:color w:val="000000"/>
          <w:sz w:val="28"/>
          <w:szCs w:val="28"/>
          <w:lang w:eastAsia="ru-RU"/>
        </w:rPr>
        <w:t>«</w:t>
      </w:r>
      <w:r w:rsidR="00CD675F" w:rsidRPr="00F161FC">
        <w:rPr>
          <w:rFonts w:ascii="Times New Roman" w:eastAsia="Times New Roman" w:hAnsi="Times New Roman" w:cs="Times New Roman"/>
          <w:i/>
          <w:iCs/>
          <w:color w:val="000000"/>
          <w:sz w:val="28"/>
          <w:szCs w:val="28"/>
          <w:lang w:eastAsia="ru-RU"/>
        </w:rPr>
        <w:t>Жизнестойкость</w:t>
      </w:r>
      <w:r w:rsidRPr="00F161FC">
        <w:rPr>
          <w:rFonts w:ascii="Times New Roman" w:eastAsia="Times New Roman" w:hAnsi="Times New Roman" w:cs="Times New Roman"/>
          <w:i/>
          <w:iCs/>
          <w:color w:val="000000"/>
          <w:sz w:val="28"/>
          <w:szCs w:val="28"/>
          <w:lang w:eastAsia="ru-RU"/>
        </w:rPr>
        <w:t>»</w:t>
      </w:r>
      <w:r w:rsidR="00CD675F" w:rsidRPr="00F161FC">
        <w:rPr>
          <w:rFonts w:ascii="Times New Roman" w:eastAsia="Times New Roman" w:hAnsi="Times New Roman" w:cs="Times New Roman"/>
          <w:color w:val="000000"/>
          <w:sz w:val="28"/>
          <w:szCs w:val="28"/>
          <w:lang w:eastAsia="ru-RU"/>
        </w:rPr>
        <w:t xml:space="preserve"> – из 18 респондентов подростков:</w:t>
      </w:r>
    </w:p>
    <w:p w:rsidR="00CD675F" w:rsidRPr="00F161FC" w:rsidRDefault="00CD675F" w:rsidP="001E792A">
      <w:pPr>
        <w:numPr>
          <w:ilvl w:val="0"/>
          <w:numId w:val="27"/>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11 показали значения в пределах нормы (один имел пороговое значение с областью высокого уровня 99);</w:t>
      </w:r>
    </w:p>
    <w:p w:rsidR="00CD675F" w:rsidRPr="00F161FC" w:rsidRDefault="00CD675F" w:rsidP="001E792A">
      <w:pPr>
        <w:numPr>
          <w:ilvl w:val="0"/>
          <w:numId w:val="27"/>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отклонение от нормы в сегменте низких значений показали 1 респондент;</w:t>
      </w:r>
    </w:p>
    <w:p w:rsidR="00252C9D" w:rsidRPr="00F161FC" w:rsidRDefault="00CD675F" w:rsidP="001E792A">
      <w:pPr>
        <w:numPr>
          <w:ilvl w:val="0"/>
          <w:numId w:val="27"/>
        </w:numPr>
        <w:spacing w:after="0" w:line="360" w:lineRule="auto"/>
        <w:ind w:left="0"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6 респондентов показали значения высокого уровня (один из них имел пороговое значение в область среднего уровня 100).</w:t>
      </w:r>
    </w:p>
    <w:p w:rsidR="00CD675F" w:rsidRPr="00F161FC" w:rsidRDefault="00CD675F" w:rsidP="00D41815">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 xml:space="preserve">Ни один из респондентов не имел уже все компоненты в низком сегменте. Один из респондентов высокого уровня имел 3 компонента в высоком сегменте и один пороговый на </w:t>
      </w:r>
      <w:r w:rsidR="005D54F3" w:rsidRPr="00F161FC">
        <w:rPr>
          <w:rFonts w:ascii="Times New Roman" w:eastAsia="Times New Roman" w:hAnsi="Times New Roman" w:cs="Times New Roman"/>
          <w:color w:val="000000"/>
          <w:sz w:val="28"/>
          <w:szCs w:val="28"/>
          <w:lang w:eastAsia="ru-RU"/>
        </w:rPr>
        <w:t xml:space="preserve">границе с </w:t>
      </w:r>
      <w:r w:rsidRPr="00F161FC">
        <w:rPr>
          <w:rFonts w:ascii="Times New Roman" w:eastAsia="Times New Roman" w:hAnsi="Times New Roman" w:cs="Times New Roman"/>
          <w:color w:val="000000"/>
          <w:sz w:val="28"/>
          <w:szCs w:val="28"/>
          <w:lang w:eastAsia="ru-RU"/>
        </w:rPr>
        <w:t>высоки</w:t>
      </w:r>
      <w:r w:rsidR="005D54F3" w:rsidRPr="00F161FC">
        <w:rPr>
          <w:rFonts w:ascii="Times New Roman" w:eastAsia="Times New Roman" w:hAnsi="Times New Roman" w:cs="Times New Roman"/>
          <w:color w:val="000000"/>
          <w:sz w:val="28"/>
          <w:szCs w:val="28"/>
          <w:lang w:eastAsia="ru-RU"/>
        </w:rPr>
        <w:t>м</w:t>
      </w:r>
      <w:r w:rsidRPr="00F161FC">
        <w:rPr>
          <w:rFonts w:ascii="Times New Roman" w:eastAsia="Times New Roman" w:hAnsi="Times New Roman" w:cs="Times New Roman"/>
          <w:color w:val="000000"/>
          <w:sz w:val="28"/>
          <w:szCs w:val="28"/>
          <w:lang w:eastAsia="ru-RU"/>
        </w:rPr>
        <w:t xml:space="preserve"> сегмент</w:t>
      </w:r>
      <w:r w:rsidR="005D54F3" w:rsidRPr="00F161FC">
        <w:rPr>
          <w:rFonts w:ascii="Times New Roman" w:eastAsia="Times New Roman" w:hAnsi="Times New Roman" w:cs="Times New Roman"/>
          <w:color w:val="000000"/>
          <w:sz w:val="28"/>
          <w:szCs w:val="28"/>
          <w:lang w:eastAsia="ru-RU"/>
        </w:rPr>
        <w:t>ом</w:t>
      </w:r>
      <w:r w:rsidRPr="00F161FC">
        <w:rPr>
          <w:rFonts w:ascii="Times New Roman" w:eastAsia="Times New Roman" w:hAnsi="Times New Roman" w:cs="Times New Roman"/>
          <w:color w:val="000000"/>
          <w:sz w:val="28"/>
          <w:szCs w:val="28"/>
          <w:lang w:eastAsia="ru-RU"/>
        </w:rPr>
        <w:t>.</w:t>
      </w:r>
    </w:p>
    <w:p w:rsidR="00D41815" w:rsidRPr="00F161FC" w:rsidRDefault="00CD675F" w:rsidP="00D41815">
      <w:pPr>
        <w:spacing w:after="0" w:line="360" w:lineRule="auto"/>
        <w:ind w:firstLine="709"/>
        <w:jc w:val="both"/>
        <w:rPr>
          <w:rFonts w:ascii="Times New Roman" w:eastAsia="Times New Roman" w:hAnsi="Times New Roman" w:cs="Times New Roman"/>
          <w:sz w:val="28"/>
          <w:szCs w:val="28"/>
          <w:lang w:eastAsia="ru-RU"/>
        </w:rPr>
      </w:pPr>
      <w:r w:rsidRPr="00F161FC">
        <w:rPr>
          <w:rFonts w:ascii="Times New Roman" w:eastAsia="Times New Roman" w:hAnsi="Times New Roman" w:cs="Times New Roman"/>
          <w:color w:val="000000"/>
          <w:sz w:val="28"/>
          <w:szCs w:val="28"/>
          <w:lang w:eastAsia="ru-RU"/>
        </w:rPr>
        <w:t xml:space="preserve">Общие групповые показатели компонентов жизнестойкости по окончании программы в пределах нормы, причем 1 респондент в компонентах совмещал показатели низкого значения и высокого. У трех подростков сегменты низкого </w:t>
      </w:r>
      <w:r w:rsidRPr="00F161FC">
        <w:rPr>
          <w:rFonts w:ascii="Times New Roman" w:eastAsia="Times New Roman" w:hAnsi="Times New Roman" w:cs="Times New Roman"/>
          <w:color w:val="000000"/>
          <w:sz w:val="28"/>
          <w:szCs w:val="28"/>
          <w:lang w:eastAsia="ru-RU"/>
        </w:rPr>
        <w:lastRenderedPageBreak/>
        <w:t>значения одного из компонентов были компенсированы средними показателями других компонентов.</w:t>
      </w:r>
    </w:p>
    <w:p w:rsidR="00CD675F" w:rsidRPr="00F161FC" w:rsidRDefault="0037162F" w:rsidP="00CD675F">
      <w:pPr>
        <w:spacing w:before="100" w:beforeAutospacing="1" w:after="0" w:line="240" w:lineRule="auto"/>
        <w:jc w:val="right"/>
        <w:rPr>
          <w:rFonts w:ascii="Times New Roman" w:eastAsia="Times New Roman" w:hAnsi="Times New Roman" w:cs="Times New Roman"/>
          <w:sz w:val="28"/>
          <w:szCs w:val="28"/>
          <w:lang w:eastAsia="ru-RU"/>
        </w:rPr>
      </w:pPr>
      <w:r w:rsidRPr="00F161FC">
        <w:rPr>
          <w:rFonts w:ascii="Times New Roman" w:eastAsia="Times New Roman" w:hAnsi="Times New Roman" w:cs="Times New Roman"/>
          <w:sz w:val="28"/>
          <w:szCs w:val="28"/>
          <w:lang w:eastAsia="ru-RU"/>
        </w:rPr>
        <w:t>Гисто</w:t>
      </w:r>
      <w:r w:rsidR="006F6788" w:rsidRPr="00F161FC">
        <w:rPr>
          <w:rFonts w:ascii="Times New Roman" w:eastAsia="Times New Roman" w:hAnsi="Times New Roman" w:cs="Times New Roman"/>
          <w:sz w:val="28"/>
          <w:szCs w:val="28"/>
          <w:lang w:eastAsia="ru-RU"/>
        </w:rPr>
        <w:t>грамма 2</w:t>
      </w:r>
    </w:p>
    <w:p w:rsidR="00CD675F" w:rsidRDefault="00A24CBA" w:rsidP="00AC349F">
      <w:pPr>
        <w:spacing w:before="100" w:beforeAutospacing="1"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22ACA40" wp14:editId="2E9DBC63">
            <wp:extent cx="5922645" cy="3505200"/>
            <wp:effectExtent l="0" t="0" r="190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162F" w:rsidRDefault="0037162F" w:rsidP="00AC349F">
      <w:pPr>
        <w:spacing w:before="100" w:beforeAutospacing="1"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Гистограмма 3</w:t>
      </w:r>
    </w:p>
    <w:p w:rsidR="00781700" w:rsidRDefault="0037162F" w:rsidP="00BA74CF">
      <w:pPr>
        <w:spacing w:before="100" w:beforeAutospacing="1"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BA4F3DA" wp14:editId="022BDC26">
            <wp:extent cx="5940425" cy="3689985"/>
            <wp:effectExtent l="0" t="0" r="3175" b="571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61FC" w:rsidRDefault="00F161FC" w:rsidP="00BA74CF">
      <w:pPr>
        <w:spacing w:before="100" w:beforeAutospacing="1" w:after="0" w:line="240" w:lineRule="auto"/>
        <w:jc w:val="right"/>
        <w:rPr>
          <w:rFonts w:ascii="Times New Roman" w:eastAsia="Times New Roman" w:hAnsi="Times New Roman" w:cs="Times New Roman"/>
          <w:sz w:val="28"/>
          <w:szCs w:val="28"/>
          <w:lang w:eastAsia="ru-RU"/>
        </w:rPr>
      </w:pPr>
    </w:p>
    <w:p w:rsidR="000347D9" w:rsidRDefault="000347D9" w:rsidP="00421E05">
      <w:pPr>
        <w:spacing w:before="100" w:beforeAutospacing="1"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w:t>
      </w:r>
      <w:r w:rsidR="00F32113">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динамики </w:t>
      </w:r>
      <w:r w:rsidR="00421E05">
        <w:rPr>
          <w:rFonts w:ascii="Times New Roman" w:eastAsia="Times New Roman" w:hAnsi="Times New Roman" w:cs="Times New Roman"/>
          <w:sz w:val="28"/>
          <w:szCs w:val="28"/>
          <w:lang w:eastAsia="ru-RU"/>
        </w:rPr>
        <w:t>количества подростков</w:t>
      </w:r>
      <w:r w:rsidR="00F32113">
        <w:rPr>
          <w:rFonts w:ascii="Times New Roman" w:eastAsia="Times New Roman" w:hAnsi="Times New Roman" w:cs="Times New Roman"/>
          <w:sz w:val="28"/>
          <w:szCs w:val="28"/>
          <w:lang w:eastAsia="ru-RU"/>
        </w:rPr>
        <w:t xml:space="preserve"> по уровням</w:t>
      </w:r>
      <w:r w:rsidR="00421E05">
        <w:rPr>
          <w:rFonts w:ascii="Times New Roman" w:eastAsia="Times New Roman" w:hAnsi="Times New Roman" w:cs="Times New Roman"/>
          <w:sz w:val="28"/>
          <w:szCs w:val="28"/>
          <w:lang w:eastAsia="ru-RU"/>
        </w:rPr>
        <w:t xml:space="preserve"> в компонентах «Жизнестойкости»</w:t>
      </w:r>
    </w:p>
    <w:p w:rsidR="00F32113" w:rsidRDefault="00476F27" w:rsidP="00AC349F">
      <w:pPr>
        <w:spacing w:before="100" w:beforeAutospacing="1"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1</w:t>
      </w:r>
    </w:p>
    <w:p w:rsidR="000347D9" w:rsidRDefault="000347D9" w:rsidP="00AC349F">
      <w:pPr>
        <w:spacing w:before="100" w:beforeAutospacing="1"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014ACFE" wp14:editId="143D643E">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1E05" w:rsidRDefault="00421E05" w:rsidP="00AC349F">
      <w:pPr>
        <w:spacing w:before="100" w:beforeAutospacing="1" w:after="0" w:line="240" w:lineRule="auto"/>
        <w:jc w:val="right"/>
        <w:rPr>
          <w:rFonts w:ascii="Times New Roman" w:eastAsia="Times New Roman" w:hAnsi="Times New Roman" w:cs="Times New Roman"/>
          <w:sz w:val="28"/>
          <w:szCs w:val="28"/>
          <w:lang w:eastAsia="ru-RU"/>
        </w:rPr>
      </w:pPr>
    </w:p>
    <w:p w:rsidR="00421E05" w:rsidRDefault="005D54F3" w:rsidP="00421E0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Рассматривая динамику показателя «Вовлеченность»</w:t>
      </w:r>
      <w:r w:rsidR="00BA74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подростков в зоне риска на низком уровне сократилось на 4 респондента при прохождении программы</w:t>
      </w:r>
      <w:r w:rsidR="00BA74CF">
        <w:rPr>
          <w:rFonts w:ascii="Times New Roman" w:eastAsia="Times New Roman" w:hAnsi="Times New Roman" w:cs="Times New Roman"/>
          <w:sz w:val="28"/>
          <w:szCs w:val="28"/>
          <w:lang w:eastAsia="ru-RU"/>
        </w:rPr>
        <w:t xml:space="preserve"> </w:t>
      </w:r>
      <w:r w:rsidR="00BA74CF">
        <w:rPr>
          <w:rFonts w:ascii="Times New Roman" w:eastAsia="Times New Roman" w:hAnsi="Times New Roman" w:cs="Times New Roman"/>
          <w:color w:val="000000"/>
          <w:sz w:val="27"/>
          <w:szCs w:val="27"/>
          <w:lang w:eastAsia="ru-RU"/>
        </w:rPr>
        <w:t>«Развитие жизнестойкости»</w:t>
      </w:r>
      <w:r>
        <w:rPr>
          <w:rFonts w:ascii="Times New Roman" w:eastAsia="Times New Roman" w:hAnsi="Times New Roman" w:cs="Times New Roman"/>
          <w:sz w:val="28"/>
          <w:szCs w:val="28"/>
          <w:lang w:eastAsia="ru-RU"/>
        </w:rPr>
        <w:t>. Тенденция по количеству подростков на среднем уровне показала рост на 5 респондентов</w:t>
      </w:r>
      <w:r w:rsidR="00E636E1">
        <w:rPr>
          <w:rFonts w:ascii="Times New Roman" w:eastAsia="Times New Roman" w:hAnsi="Times New Roman" w:cs="Times New Roman"/>
          <w:sz w:val="28"/>
          <w:szCs w:val="28"/>
          <w:lang w:eastAsia="ru-RU"/>
        </w:rPr>
        <w:t>, на высоком уровне на одного респондента меньше. Переход одного подростка с высокого уровня на средний находится в погрешности 1 балла, так как 1 респондент высокого уровня перед программой показывал пограничное значение со средним уровнем, но после окончания программы так же 1 респондент среднего уровня показал пороговое значение с высоким уровнем. В целом по количественному показателю подростки в данном компоненте показали положительную динамику.</w:t>
      </w:r>
    </w:p>
    <w:p w:rsidR="00421E05" w:rsidRDefault="00421E05" w:rsidP="00421E05">
      <w:pPr>
        <w:spacing w:after="0" w:line="360" w:lineRule="auto"/>
        <w:ind w:firstLine="709"/>
        <w:jc w:val="both"/>
        <w:rPr>
          <w:rFonts w:ascii="Times New Roman" w:eastAsia="Times New Roman" w:hAnsi="Times New Roman" w:cs="Times New Roman"/>
          <w:sz w:val="28"/>
          <w:szCs w:val="28"/>
          <w:lang w:eastAsia="ru-RU"/>
        </w:rPr>
      </w:pPr>
    </w:p>
    <w:p w:rsidR="00421E05" w:rsidRDefault="00421E05" w:rsidP="00421E05">
      <w:pPr>
        <w:spacing w:after="0" w:line="360" w:lineRule="auto"/>
        <w:ind w:firstLine="709"/>
        <w:jc w:val="both"/>
        <w:rPr>
          <w:rFonts w:ascii="Times New Roman" w:eastAsia="Times New Roman" w:hAnsi="Times New Roman" w:cs="Times New Roman"/>
          <w:sz w:val="28"/>
          <w:szCs w:val="28"/>
          <w:lang w:eastAsia="ru-RU"/>
        </w:rPr>
      </w:pPr>
    </w:p>
    <w:p w:rsidR="00F32113" w:rsidRDefault="00476F27" w:rsidP="00C72C3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График 2</w:t>
      </w:r>
    </w:p>
    <w:p w:rsidR="00F32113" w:rsidRDefault="00F32113" w:rsidP="00421E05">
      <w:pPr>
        <w:spacing w:before="100" w:beforeAutospacing="1"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FF754C" wp14:editId="0E43BDED">
            <wp:extent cx="5722620" cy="3550920"/>
            <wp:effectExtent l="0" t="0" r="1143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0132" w:rsidRDefault="00D34984" w:rsidP="00421E0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Рассматривая динамику количества подростков на уровнях до про</w:t>
      </w:r>
      <w:r w:rsidR="00BA74CF">
        <w:rPr>
          <w:rFonts w:ascii="Times New Roman" w:eastAsia="Times New Roman" w:hAnsi="Times New Roman" w:cs="Times New Roman"/>
          <w:sz w:val="28"/>
          <w:szCs w:val="28"/>
          <w:lang w:eastAsia="ru-RU"/>
        </w:rPr>
        <w:t>граммы</w:t>
      </w:r>
      <w:r>
        <w:rPr>
          <w:rFonts w:ascii="Times New Roman" w:eastAsia="Times New Roman" w:hAnsi="Times New Roman" w:cs="Times New Roman"/>
          <w:sz w:val="28"/>
          <w:szCs w:val="28"/>
          <w:lang w:eastAsia="ru-RU"/>
        </w:rPr>
        <w:t xml:space="preserve"> и после</w:t>
      </w:r>
      <w:r w:rsidR="00A049EC">
        <w:rPr>
          <w:rFonts w:ascii="Times New Roman" w:eastAsia="Times New Roman" w:hAnsi="Times New Roman" w:cs="Times New Roman"/>
          <w:sz w:val="28"/>
          <w:szCs w:val="28"/>
          <w:lang w:eastAsia="ru-RU"/>
        </w:rPr>
        <w:t xml:space="preserve">, значения показали переход одного респондента с низкого уровня на средний и переход одного респондента со среднего уровня на высокий, что свидетельствует о положительном развитии компонента «Контроль» у </w:t>
      </w:r>
      <w:r w:rsidR="00BA74CF">
        <w:rPr>
          <w:rFonts w:ascii="Times New Roman" w:eastAsia="Times New Roman" w:hAnsi="Times New Roman" w:cs="Times New Roman"/>
          <w:sz w:val="28"/>
          <w:szCs w:val="28"/>
          <w:lang w:eastAsia="ru-RU"/>
        </w:rPr>
        <w:t>подростков</w:t>
      </w:r>
      <w:r w:rsidR="00A049EC">
        <w:rPr>
          <w:rFonts w:ascii="Times New Roman" w:eastAsia="Times New Roman" w:hAnsi="Times New Roman" w:cs="Times New Roman"/>
          <w:sz w:val="28"/>
          <w:szCs w:val="28"/>
          <w:lang w:eastAsia="ru-RU"/>
        </w:rPr>
        <w:t xml:space="preserve"> принявших участие в программе.</w:t>
      </w:r>
    </w:p>
    <w:p w:rsidR="00F32113" w:rsidRDefault="00476F27" w:rsidP="0057277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3</w:t>
      </w:r>
    </w:p>
    <w:p w:rsidR="000A6D8F" w:rsidRDefault="00F32113" w:rsidP="00D42E3E">
      <w:pPr>
        <w:spacing w:before="100" w:beforeAutospacing="1"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FF754C" wp14:editId="0E43BDED">
            <wp:extent cx="5676900" cy="3360420"/>
            <wp:effectExtent l="0" t="0" r="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4075" w:rsidRDefault="00D84075" w:rsidP="00D42E3E">
      <w:pPr>
        <w:spacing w:before="100" w:beforeAutospacing="1" w:after="0" w:line="240" w:lineRule="auto"/>
        <w:jc w:val="center"/>
        <w:rPr>
          <w:rFonts w:ascii="Times New Roman" w:eastAsia="Times New Roman" w:hAnsi="Times New Roman" w:cs="Times New Roman"/>
          <w:sz w:val="28"/>
          <w:szCs w:val="28"/>
          <w:lang w:eastAsia="ru-RU"/>
        </w:rPr>
      </w:pPr>
    </w:p>
    <w:p w:rsidR="00A049EC" w:rsidRDefault="00A049EC" w:rsidP="00421E0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Рассматривая динамику по количеству подростков на уровнях до и после программы, важно отметить переход двух подростков со среднего уровня на высокий по показателю «Принятие риска», что также свидетельствует о положительной динамики респондентов</w:t>
      </w:r>
      <w:r w:rsidR="00CE79F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принявших участие в программе.</w:t>
      </w:r>
    </w:p>
    <w:p w:rsidR="00D42E3E" w:rsidRDefault="00D42E3E" w:rsidP="00421E05">
      <w:pPr>
        <w:spacing w:after="0" w:line="360" w:lineRule="auto"/>
        <w:ind w:firstLine="709"/>
        <w:jc w:val="both"/>
        <w:rPr>
          <w:rFonts w:ascii="Times New Roman" w:eastAsia="Times New Roman" w:hAnsi="Times New Roman" w:cs="Times New Roman"/>
          <w:sz w:val="28"/>
          <w:szCs w:val="28"/>
          <w:lang w:eastAsia="ru-RU"/>
        </w:rPr>
      </w:pPr>
    </w:p>
    <w:p w:rsidR="00F32113" w:rsidRPr="00476F27" w:rsidRDefault="004426B8" w:rsidP="00421E0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6F27">
        <w:rPr>
          <w:rFonts w:ascii="Times New Roman" w:eastAsia="Times New Roman" w:hAnsi="Times New Roman" w:cs="Times New Roman"/>
          <w:sz w:val="28"/>
          <w:szCs w:val="28"/>
          <w:lang w:eastAsia="ru-RU"/>
        </w:rPr>
        <w:t>График 4</w:t>
      </w:r>
    </w:p>
    <w:p w:rsidR="00CC6001" w:rsidRDefault="00CC6001" w:rsidP="00862043">
      <w:pPr>
        <w:spacing w:before="100" w:beforeAutospacing="1"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FF754C" wp14:editId="0E43BDED">
            <wp:extent cx="6073140" cy="3634740"/>
            <wp:effectExtent l="0" t="0" r="3810"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1E05" w:rsidRDefault="00421E05" w:rsidP="00862043">
      <w:pPr>
        <w:spacing w:before="100" w:beforeAutospacing="1" w:after="0" w:line="240" w:lineRule="auto"/>
        <w:jc w:val="center"/>
        <w:rPr>
          <w:rFonts w:ascii="Times New Roman" w:eastAsia="Times New Roman" w:hAnsi="Times New Roman" w:cs="Times New Roman"/>
          <w:sz w:val="28"/>
          <w:szCs w:val="28"/>
          <w:lang w:eastAsia="ru-RU"/>
        </w:rPr>
      </w:pPr>
    </w:p>
    <w:p w:rsidR="00A049EC" w:rsidRDefault="00A049EC" w:rsidP="00421E0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Рассматривая динамику развития «Жизнестойкости» среди подростков принявших участие в программе</w:t>
      </w:r>
      <w:r w:rsidR="006F19E4">
        <w:rPr>
          <w:rFonts w:ascii="Times New Roman" w:eastAsia="Times New Roman" w:hAnsi="Times New Roman" w:cs="Times New Roman"/>
          <w:sz w:val="28"/>
          <w:szCs w:val="28"/>
          <w:lang w:eastAsia="ru-RU"/>
        </w:rPr>
        <w:t xml:space="preserve"> в комплексе всех трех ее составляющих «Вовлеченность», «Контроль» и «Принятие риска», зафиксировано снижение на 4 респондента на низком уровне и рост на 4 респондента на высоком уровне. Это свидетел</w:t>
      </w:r>
      <w:r w:rsidR="00D42E9F">
        <w:rPr>
          <w:rFonts w:ascii="Times New Roman" w:eastAsia="Times New Roman" w:hAnsi="Times New Roman" w:cs="Times New Roman"/>
          <w:sz w:val="28"/>
          <w:szCs w:val="28"/>
          <w:lang w:eastAsia="ru-RU"/>
        </w:rPr>
        <w:t>ьствует о положительной динамике</w:t>
      </w:r>
      <w:r w:rsidR="006F19E4">
        <w:rPr>
          <w:rFonts w:ascii="Times New Roman" w:eastAsia="Times New Roman" w:hAnsi="Times New Roman" w:cs="Times New Roman"/>
          <w:sz w:val="28"/>
          <w:szCs w:val="28"/>
          <w:lang w:eastAsia="ru-RU"/>
        </w:rPr>
        <w:t xml:space="preserve"> развития показателя «Жизнестойкости» в ее количественном выражении по численности участвующих в программе подростков.</w:t>
      </w:r>
    </w:p>
    <w:p w:rsidR="00421E05" w:rsidRDefault="00421E05" w:rsidP="00421E05">
      <w:pPr>
        <w:spacing w:after="0" w:line="360" w:lineRule="auto"/>
        <w:ind w:firstLine="709"/>
        <w:jc w:val="both"/>
        <w:rPr>
          <w:rFonts w:ascii="Times New Roman" w:eastAsia="Times New Roman" w:hAnsi="Times New Roman" w:cs="Times New Roman"/>
          <w:sz w:val="28"/>
          <w:szCs w:val="28"/>
          <w:lang w:eastAsia="ru-RU"/>
        </w:rPr>
      </w:pPr>
    </w:p>
    <w:p w:rsidR="00421E05" w:rsidRDefault="00421E05" w:rsidP="00421E05">
      <w:pPr>
        <w:spacing w:after="0" w:line="360" w:lineRule="auto"/>
        <w:ind w:firstLine="709"/>
        <w:jc w:val="both"/>
        <w:rPr>
          <w:rFonts w:ascii="Times New Roman" w:eastAsia="Times New Roman" w:hAnsi="Times New Roman" w:cs="Times New Roman"/>
          <w:sz w:val="28"/>
          <w:szCs w:val="28"/>
          <w:lang w:eastAsia="ru-RU"/>
        </w:rPr>
      </w:pPr>
    </w:p>
    <w:p w:rsidR="00421E05" w:rsidRDefault="00421E05" w:rsidP="00421E05">
      <w:pPr>
        <w:spacing w:after="0" w:line="360" w:lineRule="auto"/>
        <w:ind w:firstLine="709"/>
        <w:jc w:val="both"/>
        <w:rPr>
          <w:rFonts w:ascii="Times New Roman" w:eastAsia="Times New Roman" w:hAnsi="Times New Roman" w:cs="Times New Roman"/>
          <w:sz w:val="28"/>
          <w:szCs w:val="28"/>
          <w:lang w:eastAsia="ru-RU"/>
        </w:rPr>
      </w:pPr>
    </w:p>
    <w:p w:rsidR="00A46B8B" w:rsidRDefault="000347D9" w:rsidP="00421E0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График</w:t>
      </w:r>
      <w:r w:rsidR="00A46B8B">
        <w:rPr>
          <w:rFonts w:ascii="Times New Roman" w:eastAsia="Times New Roman" w:hAnsi="Times New Roman" w:cs="Times New Roman"/>
          <w:sz w:val="28"/>
          <w:szCs w:val="28"/>
          <w:lang w:eastAsia="ru-RU"/>
        </w:rPr>
        <w:t xml:space="preserve"> </w:t>
      </w:r>
      <w:r w:rsidR="00476F27">
        <w:rPr>
          <w:rFonts w:ascii="Times New Roman" w:eastAsia="Times New Roman" w:hAnsi="Times New Roman" w:cs="Times New Roman"/>
          <w:sz w:val="28"/>
          <w:szCs w:val="28"/>
          <w:lang w:eastAsia="ru-RU"/>
        </w:rPr>
        <w:t>5</w:t>
      </w:r>
    </w:p>
    <w:p w:rsidR="00A46B8B" w:rsidRDefault="00A46B8B" w:rsidP="00A46B8B">
      <w:pPr>
        <w:spacing w:before="100" w:beforeAutospacing="1"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15000" cy="3497580"/>
            <wp:effectExtent l="0" t="0" r="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6D8F" w:rsidRDefault="000A6D8F" w:rsidP="00A46B8B">
      <w:pPr>
        <w:spacing w:before="100" w:beforeAutospacing="1" w:after="0" w:line="240" w:lineRule="auto"/>
        <w:jc w:val="center"/>
        <w:rPr>
          <w:rFonts w:ascii="Times New Roman" w:eastAsia="Times New Roman" w:hAnsi="Times New Roman" w:cs="Times New Roman"/>
          <w:sz w:val="28"/>
          <w:szCs w:val="28"/>
          <w:lang w:eastAsia="ru-RU"/>
        </w:rPr>
      </w:pPr>
    </w:p>
    <w:p w:rsidR="006F19E4" w:rsidRDefault="006F19E4" w:rsidP="000A6D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Рассматривая динамику показателя </w:t>
      </w:r>
      <w:r w:rsidR="0053773E">
        <w:rPr>
          <w:rFonts w:ascii="Times New Roman" w:eastAsia="Times New Roman" w:hAnsi="Times New Roman" w:cs="Times New Roman"/>
          <w:sz w:val="28"/>
          <w:szCs w:val="28"/>
          <w:lang w:eastAsia="ru-RU"/>
        </w:rPr>
        <w:t xml:space="preserve">«Жизнестойкость» </w:t>
      </w:r>
      <w:r w:rsidR="00D42E9F">
        <w:rPr>
          <w:rFonts w:ascii="Times New Roman" w:eastAsia="Times New Roman" w:hAnsi="Times New Roman" w:cs="Times New Roman"/>
          <w:sz w:val="28"/>
          <w:szCs w:val="28"/>
          <w:lang w:eastAsia="ru-RU"/>
        </w:rPr>
        <w:t xml:space="preserve">комплексно по </w:t>
      </w:r>
      <w:proofErr w:type="spellStart"/>
      <w:r w:rsidR="00D42E9F">
        <w:rPr>
          <w:rFonts w:ascii="Times New Roman" w:eastAsia="Times New Roman" w:hAnsi="Times New Roman" w:cs="Times New Roman"/>
          <w:sz w:val="28"/>
          <w:szCs w:val="28"/>
          <w:lang w:eastAsia="ru-RU"/>
        </w:rPr>
        <w:t>средненабранным</w:t>
      </w:r>
      <w:proofErr w:type="spellEnd"/>
      <w:r w:rsidR="00D42E9F">
        <w:rPr>
          <w:rFonts w:ascii="Times New Roman" w:eastAsia="Times New Roman" w:hAnsi="Times New Roman" w:cs="Times New Roman"/>
          <w:sz w:val="28"/>
          <w:szCs w:val="28"/>
          <w:lang w:eastAsia="ru-RU"/>
        </w:rPr>
        <w:t xml:space="preserve"> баллам</w:t>
      </w:r>
      <w:r w:rsidR="0053773E">
        <w:rPr>
          <w:rFonts w:ascii="Times New Roman" w:eastAsia="Times New Roman" w:hAnsi="Times New Roman" w:cs="Times New Roman"/>
          <w:sz w:val="28"/>
          <w:szCs w:val="28"/>
          <w:lang w:eastAsia="ru-RU"/>
        </w:rPr>
        <w:t>, среди подростков</w:t>
      </w:r>
      <w:r>
        <w:rPr>
          <w:rFonts w:ascii="Times New Roman" w:eastAsia="Times New Roman" w:hAnsi="Times New Roman" w:cs="Times New Roman"/>
          <w:sz w:val="28"/>
          <w:szCs w:val="28"/>
          <w:lang w:eastAsia="ru-RU"/>
        </w:rPr>
        <w:t xml:space="preserve"> участников программы</w:t>
      </w:r>
      <w:r w:rsidR="0053773E">
        <w:rPr>
          <w:rFonts w:ascii="Times New Roman" w:eastAsia="Times New Roman" w:hAnsi="Times New Roman" w:cs="Times New Roman"/>
          <w:sz w:val="28"/>
          <w:szCs w:val="28"/>
          <w:lang w:eastAsia="ru-RU"/>
        </w:rPr>
        <w:t>, исходя из набран</w:t>
      </w:r>
      <w:r w:rsidR="007517EB">
        <w:rPr>
          <w:rFonts w:ascii="Times New Roman" w:eastAsia="Times New Roman" w:hAnsi="Times New Roman" w:cs="Times New Roman"/>
          <w:sz w:val="28"/>
          <w:szCs w:val="28"/>
          <w:lang w:eastAsia="ru-RU"/>
        </w:rPr>
        <w:t>ных средних баллов по группе «До» участия в программе и «После</w:t>
      </w:r>
      <w:r w:rsidR="0053773E">
        <w:rPr>
          <w:rFonts w:ascii="Times New Roman" w:eastAsia="Times New Roman" w:hAnsi="Times New Roman" w:cs="Times New Roman"/>
          <w:sz w:val="28"/>
          <w:szCs w:val="28"/>
          <w:lang w:eastAsia="ru-RU"/>
        </w:rPr>
        <w:t>», динамика показала рост по компонентам:</w:t>
      </w:r>
    </w:p>
    <w:p w:rsidR="0053773E" w:rsidRDefault="0053773E" w:rsidP="000A6D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Вовлеченность – от 32,9 до 36,7 балла, на +3,8 балла, что составило +</w:t>
      </w:r>
      <w:r w:rsidR="003F7606">
        <w:rPr>
          <w:rFonts w:ascii="Times New Roman" w:eastAsia="Times New Roman" w:hAnsi="Times New Roman" w:cs="Times New Roman"/>
          <w:sz w:val="28"/>
          <w:szCs w:val="28"/>
          <w:lang w:eastAsia="ru-RU"/>
        </w:rPr>
        <w:t>11,6</w:t>
      </w:r>
      <w:r>
        <w:rPr>
          <w:rFonts w:ascii="Times New Roman" w:eastAsia="Times New Roman" w:hAnsi="Times New Roman" w:cs="Times New Roman"/>
          <w:sz w:val="28"/>
          <w:szCs w:val="28"/>
          <w:lang w:eastAsia="ru-RU"/>
        </w:rPr>
        <w:t>%;</w:t>
      </w:r>
    </w:p>
    <w:p w:rsidR="0053773E" w:rsidRDefault="0053773E" w:rsidP="000A6D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Контроль – от 29,3 до 31,7 балла, на +2,4 балла, что составило +</w:t>
      </w:r>
      <w:r w:rsidR="003F7606">
        <w:rPr>
          <w:rFonts w:ascii="Times New Roman" w:eastAsia="Times New Roman" w:hAnsi="Times New Roman" w:cs="Times New Roman"/>
          <w:sz w:val="28"/>
          <w:szCs w:val="28"/>
          <w:lang w:eastAsia="ru-RU"/>
        </w:rPr>
        <w:t>8,2%;</w:t>
      </w:r>
    </w:p>
    <w:p w:rsidR="003F7606" w:rsidRDefault="003F7606" w:rsidP="000A6D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Принятие риска – от 14,8 до 17,5 балла, на +2,7 балла, что составило +18,2%;</w:t>
      </w:r>
    </w:p>
    <w:p w:rsidR="003F7606" w:rsidRDefault="003F7606" w:rsidP="000A6D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Рост в целом же по всем компонентам «Жизнестойкости» показал ее развитие с 77,1 до 85,9 балла, на +8,8 балла, что составило + 11,4%.</w:t>
      </w:r>
    </w:p>
    <w:p w:rsidR="00CE7478" w:rsidRPr="00476F27" w:rsidRDefault="00CE7478" w:rsidP="000A6D8F">
      <w:pPr>
        <w:spacing w:after="0" w:line="360" w:lineRule="auto"/>
        <w:ind w:firstLine="709"/>
        <w:jc w:val="both"/>
        <w:rPr>
          <w:rFonts w:ascii="Times New Roman" w:eastAsia="Times New Roman" w:hAnsi="Times New Roman" w:cs="Times New Roman"/>
          <w:sz w:val="28"/>
          <w:szCs w:val="28"/>
          <w:lang w:eastAsia="ru-RU"/>
        </w:rPr>
      </w:pPr>
      <w:r w:rsidRPr="00476F27">
        <w:rPr>
          <w:rFonts w:ascii="Times New Roman" w:eastAsia="Times New Roman" w:hAnsi="Times New Roman" w:cs="Times New Roman"/>
          <w:sz w:val="28"/>
          <w:szCs w:val="28"/>
          <w:lang w:eastAsia="ru-RU"/>
        </w:rPr>
        <w:t>Важной практической особенностью группы подростков в компоненте «Вовлеченность» стал прогресс по включению в процесс обсуждения и выстраивания позитивных маршрутов уже при следующей встре</w:t>
      </w:r>
      <w:r w:rsidR="00D42E9F">
        <w:rPr>
          <w:rFonts w:ascii="Times New Roman" w:eastAsia="Times New Roman" w:hAnsi="Times New Roman" w:cs="Times New Roman"/>
          <w:sz w:val="28"/>
          <w:szCs w:val="28"/>
          <w:lang w:eastAsia="ru-RU"/>
        </w:rPr>
        <w:t>че, ч</w:t>
      </w:r>
      <w:r w:rsidRPr="00476F27">
        <w:rPr>
          <w:rFonts w:ascii="Times New Roman" w:eastAsia="Times New Roman" w:hAnsi="Times New Roman" w:cs="Times New Roman"/>
          <w:sz w:val="28"/>
          <w:szCs w:val="28"/>
          <w:lang w:eastAsia="ru-RU"/>
        </w:rPr>
        <w:t>то подтверждается динамикой статистических данных приведенных выше.</w:t>
      </w:r>
    </w:p>
    <w:p w:rsidR="00CE7478" w:rsidRPr="00476F27" w:rsidRDefault="00CE7478" w:rsidP="000A6D8F">
      <w:pPr>
        <w:spacing w:after="0" w:line="360" w:lineRule="auto"/>
        <w:ind w:firstLine="709"/>
        <w:jc w:val="both"/>
        <w:rPr>
          <w:rFonts w:ascii="Times New Roman" w:eastAsia="Times New Roman" w:hAnsi="Times New Roman" w:cs="Times New Roman"/>
          <w:sz w:val="28"/>
          <w:szCs w:val="28"/>
          <w:lang w:eastAsia="ru-RU"/>
        </w:rPr>
      </w:pPr>
      <w:r w:rsidRPr="00476F27">
        <w:rPr>
          <w:rFonts w:ascii="Times New Roman" w:eastAsia="Times New Roman" w:hAnsi="Times New Roman" w:cs="Times New Roman"/>
          <w:sz w:val="28"/>
          <w:szCs w:val="28"/>
          <w:lang w:eastAsia="ru-RU"/>
        </w:rPr>
        <w:lastRenderedPageBreak/>
        <w:t>Практическим аспектом участия подростков в показателе «Контроля», стало то, что к концу программы подростки стали более уверенны в том, что они каждый лично и сообща могут влиять на результат в различных жизненных ситуациях и отвратить не желательный исход событий.</w:t>
      </w:r>
    </w:p>
    <w:p w:rsidR="00CE7478" w:rsidRPr="00CD675F" w:rsidRDefault="00CE7478" w:rsidP="000A6D8F">
      <w:pPr>
        <w:spacing w:after="0" w:line="360" w:lineRule="auto"/>
        <w:ind w:firstLine="709"/>
        <w:jc w:val="both"/>
        <w:rPr>
          <w:rFonts w:ascii="Times New Roman" w:eastAsia="Times New Roman" w:hAnsi="Times New Roman" w:cs="Times New Roman"/>
          <w:sz w:val="28"/>
          <w:szCs w:val="28"/>
          <w:lang w:eastAsia="ru-RU"/>
        </w:rPr>
      </w:pPr>
      <w:r w:rsidRPr="00476F27">
        <w:rPr>
          <w:rFonts w:ascii="Times New Roman" w:eastAsia="Times New Roman" w:hAnsi="Times New Roman" w:cs="Times New Roman"/>
          <w:sz w:val="28"/>
          <w:szCs w:val="28"/>
          <w:lang w:eastAsia="ru-RU"/>
        </w:rPr>
        <w:t>Практической особенностью подростков в компоненте «Принятие риска» важно отметить то, что подростки активно моделировали различные сценарии исхода событий, т.е. для них любой опыт, даже отрицательный, является важным звеном в своем личностном росте.</w:t>
      </w:r>
    </w:p>
    <w:p w:rsidR="00CD675F" w:rsidRPr="00A24CBA" w:rsidRDefault="00476F27" w:rsidP="000C036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Столбчатая д</w:t>
      </w:r>
      <w:r w:rsidR="00931DF1">
        <w:rPr>
          <w:rFonts w:ascii="Times New Roman" w:eastAsia="Times New Roman" w:hAnsi="Times New Roman" w:cs="Times New Roman"/>
          <w:sz w:val="28"/>
          <w:szCs w:val="28"/>
          <w:lang w:eastAsia="ru-RU"/>
        </w:rPr>
        <w:t>иаграмма</w:t>
      </w:r>
      <w:r>
        <w:rPr>
          <w:rFonts w:ascii="Times New Roman" w:eastAsia="Times New Roman" w:hAnsi="Times New Roman" w:cs="Times New Roman"/>
          <w:sz w:val="28"/>
          <w:szCs w:val="28"/>
          <w:lang w:eastAsia="ru-RU"/>
        </w:rPr>
        <w:t xml:space="preserve"> 1</w:t>
      </w:r>
    </w:p>
    <w:p w:rsidR="00A24CBA" w:rsidRPr="00A24CBA" w:rsidRDefault="00A24CBA" w:rsidP="00A24CBA">
      <w:pPr>
        <w:spacing w:before="100" w:beforeAutospacing="1"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74080" cy="5379720"/>
            <wp:effectExtent l="0" t="0" r="762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2C37" w:rsidRDefault="00931DF1" w:rsidP="000A6D8F">
      <w:pPr>
        <w:spacing w:before="100" w:beforeAutospacing="1" w:after="0" w:line="360" w:lineRule="auto"/>
        <w:ind w:firstLine="709"/>
        <w:jc w:val="both"/>
        <w:rPr>
          <w:rFonts w:ascii="Times New Roman" w:eastAsia="Times New Roman" w:hAnsi="Times New Roman" w:cs="Times New Roman"/>
          <w:sz w:val="28"/>
          <w:szCs w:val="28"/>
          <w:lang w:eastAsia="ru-RU"/>
        </w:rPr>
      </w:pPr>
      <w:r w:rsidRPr="00931DF1">
        <w:rPr>
          <w:rFonts w:ascii="Times New Roman" w:eastAsia="Times New Roman" w:hAnsi="Times New Roman" w:cs="Times New Roman"/>
          <w:sz w:val="28"/>
          <w:szCs w:val="28"/>
          <w:lang w:eastAsia="ru-RU"/>
        </w:rPr>
        <w:t>Визуализируя</w:t>
      </w:r>
      <w:r>
        <w:rPr>
          <w:rFonts w:ascii="Times New Roman" w:eastAsia="Times New Roman" w:hAnsi="Times New Roman" w:cs="Times New Roman"/>
          <w:sz w:val="28"/>
          <w:szCs w:val="28"/>
          <w:lang w:eastAsia="ru-RU"/>
        </w:rPr>
        <w:t xml:space="preserve"> в столбчатой диаграмме, полученные в исследовании данные и сравнивая их со средними показателями по России, из адаптации Д.А.</w:t>
      </w:r>
      <w:r w:rsidR="007517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Леонтьева и Е.И.</w:t>
      </w:r>
      <w:r w:rsidR="007517E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Рассказовой</w:t>
      </w:r>
      <w:proofErr w:type="spellEnd"/>
      <w:r>
        <w:rPr>
          <w:rFonts w:ascii="Times New Roman" w:eastAsia="Times New Roman" w:hAnsi="Times New Roman" w:cs="Times New Roman"/>
          <w:sz w:val="28"/>
          <w:szCs w:val="28"/>
          <w:lang w:eastAsia="ru-RU"/>
        </w:rPr>
        <w:t>, мы получаем следующие результаты в Таблице</w:t>
      </w:r>
      <w:r w:rsidR="005F0125">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w:t>
      </w:r>
    </w:p>
    <w:p w:rsidR="00A54B43" w:rsidRDefault="00931DF1" w:rsidP="00931DF1">
      <w:pPr>
        <w:spacing w:before="100" w:beforeAutospacing="1"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w:t>
      </w:r>
      <w:r w:rsidR="008B6D9C">
        <w:rPr>
          <w:rFonts w:ascii="Times New Roman" w:eastAsia="Times New Roman" w:hAnsi="Times New Roman" w:cs="Times New Roman"/>
          <w:sz w:val="28"/>
          <w:szCs w:val="28"/>
          <w:lang w:eastAsia="ru-RU"/>
        </w:rPr>
        <w:t xml:space="preserve"> 7</w:t>
      </w:r>
    </w:p>
    <w:tbl>
      <w:tblPr>
        <w:tblStyle w:val="a7"/>
        <w:tblW w:w="9360" w:type="dxa"/>
        <w:tblLook w:val="04A0" w:firstRow="1" w:lastRow="0" w:firstColumn="1" w:lastColumn="0" w:noHBand="0" w:noVBand="1"/>
      </w:tblPr>
      <w:tblGrid>
        <w:gridCol w:w="1126"/>
        <w:gridCol w:w="1242"/>
        <w:gridCol w:w="1038"/>
        <w:gridCol w:w="1242"/>
        <w:gridCol w:w="1039"/>
        <w:gridCol w:w="1242"/>
        <w:gridCol w:w="1187"/>
        <w:gridCol w:w="1244"/>
      </w:tblGrid>
      <w:tr w:rsidR="00C758EB" w:rsidTr="00B90477">
        <w:trPr>
          <w:trHeight w:val="1100"/>
        </w:trPr>
        <w:tc>
          <w:tcPr>
            <w:tcW w:w="9360" w:type="dxa"/>
            <w:gridSpan w:val="8"/>
          </w:tcPr>
          <w:p w:rsidR="00C758EB" w:rsidRDefault="00C758EB" w:rsidP="00C758EB">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средних показателей Жизнестойкости и ее компонентов по России из адаптации теста С.</w:t>
            </w:r>
            <w:r w:rsidR="007517E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Мадди</w:t>
            </w:r>
            <w:proofErr w:type="spellEnd"/>
            <w:r>
              <w:rPr>
                <w:rFonts w:ascii="Times New Roman" w:eastAsia="Times New Roman" w:hAnsi="Times New Roman" w:cs="Times New Roman"/>
                <w:sz w:val="28"/>
                <w:szCs w:val="28"/>
                <w:lang w:eastAsia="ru-RU"/>
              </w:rPr>
              <w:t xml:space="preserve"> Д.А.</w:t>
            </w:r>
            <w:r w:rsidR="007517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Леонтьевым и Е.И.</w:t>
            </w:r>
            <w:r w:rsidR="007517E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Рассказовой</w:t>
            </w:r>
            <w:proofErr w:type="spellEnd"/>
            <w:r>
              <w:rPr>
                <w:rFonts w:ascii="Times New Roman" w:eastAsia="Times New Roman" w:hAnsi="Times New Roman" w:cs="Times New Roman"/>
                <w:sz w:val="28"/>
                <w:szCs w:val="28"/>
                <w:lang w:eastAsia="ru-RU"/>
              </w:rPr>
              <w:t xml:space="preserve"> с показателями подростков участни</w:t>
            </w:r>
            <w:r w:rsidR="004B4759">
              <w:rPr>
                <w:rFonts w:ascii="Times New Roman" w:eastAsia="Times New Roman" w:hAnsi="Times New Roman" w:cs="Times New Roman"/>
                <w:sz w:val="28"/>
                <w:szCs w:val="28"/>
                <w:lang w:eastAsia="ru-RU"/>
              </w:rPr>
              <w:t>ков</w:t>
            </w:r>
            <w:r>
              <w:rPr>
                <w:rFonts w:ascii="Times New Roman" w:eastAsia="Times New Roman" w:hAnsi="Times New Roman" w:cs="Times New Roman"/>
                <w:sz w:val="28"/>
                <w:szCs w:val="28"/>
                <w:lang w:eastAsia="ru-RU"/>
              </w:rPr>
              <w:t xml:space="preserve"> программы</w:t>
            </w:r>
          </w:p>
        </w:tc>
      </w:tr>
      <w:tr w:rsidR="00C758EB" w:rsidTr="006F6575">
        <w:trPr>
          <w:trHeight w:val="1028"/>
        </w:trPr>
        <w:tc>
          <w:tcPr>
            <w:tcW w:w="2368" w:type="dxa"/>
            <w:gridSpan w:val="2"/>
          </w:tcPr>
          <w:p w:rsidR="00C758EB" w:rsidRDefault="00C758EB" w:rsidP="008E19D4">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Вовлеченность 37,64 (</w:t>
            </w:r>
            <w:r w:rsidR="008E19D4">
              <w:rPr>
                <w:rFonts w:ascii="Times New Roman" w:eastAsia="Times New Roman" w:hAnsi="Times New Roman" w:cs="Times New Roman"/>
                <w:sz w:val="28"/>
                <w:szCs w:val="28"/>
                <w:lang w:eastAsia="ru-RU"/>
              </w:rPr>
              <w:t>отклонен</w:t>
            </w:r>
            <w:r>
              <w:rPr>
                <w:rFonts w:ascii="Times New Roman" w:eastAsia="Times New Roman" w:hAnsi="Times New Roman" w:cs="Times New Roman"/>
                <w:sz w:val="28"/>
                <w:szCs w:val="28"/>
                <w:lang w:eastAsia="ru-RU"/>
              </w:rPr>
              <w:t>ие)</w:t>
            </w:r>
          </w:p>
        </w:tc>
        <w:tc>
          <w:tcPr>
            <w:tcW w:w="2280" w:type="dxa"/>
            <w:gridSpan w:val="2"/>
          </w:tcPr>
          <w:p w:rsidR="00B90477" w:rsidRDefault="00C758EB" w:rsidP="00B9047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w:t>
            </w:r>
          </w:p>
          <w:p w:rsidR="00C758EB" w:rsidRDefault="00C758EB" w:rsidP="008E19D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29,17 (</w:t>
            </w:r>
            <w:r w:rsidR="008E19D4">
              <w:rPr>
                <w:rFonts w:ascii="Times New Roman" w:eastAsia="Times New Roman" w:hAnsi="Times New Roman" w:cs="Times New Roman"/>
                <w:sz w:val="28"/>
                <w:szCs w:val="28"/>
                <w:lang w:eastAsia="ru-RU"/>
              </w:rPr>
              <w:t>отклонен</w:t>
            </w:r>
            <w:r>
              <w:rPr>
                <w:rFonts w:ascii="Times New Roman" w:eastAsia="Times New Roman" w:hAnsi="Times New Roman" w:cs="Times New Roman"/>
                <w:sz w:val="28"/>
                <w:szCs w:val="28"/>
                <w:lang w:eastAsia="ru-RU"/>
              </w:rPr>
              <w:t>ие)</w:t>
            </w:r>
          </w:p>
        </w:tc>
        <w:tc>
          <w:tcPr>
            <w:tcW w:w="2281" w:type="dxa"/>
            <w:gridSpan w:val="2"/>
          </w:tcPr>
          <w:p w:rsidR="00C758EB" w:rsidRDefault="00C758EB" w:rsidP="008E19D4">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Принятие риска 13,91 (</w:t>
            </w:r>
            <w:r w:rsidR="008E19D4">
              <w:rPr>
                <w:rFonts w:ascii="Times New Roman" w:eastAsia="Times New Roman" w:hAnsi="Times New Roman" w:cs="Times New Roman"/>
                <w:sz w:val="28"/>
                <w:szCs w:val="28"/>
                <w:lang w:eastAsia="ru-RU"/>
              </w:rPr>
              <w:t>отклонен</w:t>
            </w:r>
            <w:r>
              <w:rPr>
                <w:rFonts w:ascii="Times New Roman" w:eastAsia="Times New Roman" w:hAnsi="Times New Roman" w:cs="Times New Roman"/>
                <w:sz w:val="28"/>
                <w:szCs w:val="28"/>
                <w:lang w:eastAsia="ru-RU"/>
              </w:rPr>
              <w:t>ие)</w:t>
            </w:r>
          </w:p>
        </w:tc>
        <w:tc>
          <w:tcPr>
            <w:tcW w:w="2431" w:type="dxa"/>
            <w:gridSpan w:val="2"/>
          </w:tcPr>
          <w:p w:rsidR="00C758EB" w:rsidRDefault="00C758EB" w:rsidP="008E19D4">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Жизнестойкость 80,72 (отклонение)</w:t>
            </w:r>
          </w:p>
        </w:tc>
      </w:tr>
      <w:tr w:rsidR="00C758EB" w:rsidTr="006F6575">
        <w:trPr>
          <w:trHeight w:val="371"/>
        </w:trPr>
        <w:tc>
          <w:tcPr>
            <w:tcW w:w="1126"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w:t>
            </w:r>
          </w:p>
        </w:tc>
        <w:tc>
          <w:tcPr>
            <w:tcW w:w="1242"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w:t>
            </w:r>
          </w:p>
        </w:tc>
        <w:tc>
          <w:tcPr>
            <w:tcW w:w="1038"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w:t>
            </w:r>
          </w:p>
        </w:tc>
        <w:tc>
          <w:tcPr>
            <w:tcW w:w="1242"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w:t>
            </w:r>
          </w:p>
        </w:tc>
        <w:tc>
          <w:tcPr>
            <w:tcW w:w="1039"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w:t>
            </w:r>
          </w:p>
        </w:tc>
        <w:tc>
          <w:tcPr>
            <w:tcW w:w="1242"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w:t>
            </w:r>
          </w:p>
        </w:tc>
        <w:tc>
          <w:tcPr>
            <w:tcW w:w="1187"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w:t>
            </w:r>
          </w:p>
        </w:tc>
        <w:tc>
          <w:tcPr>
            <w:tcW w:w="1244" w:type="dxa"/>
          </w:tcPr>
          <w:p w:rsidR="00C758EB" w:rsidRDefault="00C758EB"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w:t>
            </w:r>
          </w:p>
        </w:tc>
      </w:tr>
      <w:tr w:rsidR="003E5643" w:rsidTr="006F6575">
        <w:trPr>
          <w:trHeight w:val="1058"/>
        </w:trPr>
        <w:tc>
          <w:tcPr>
            <w:tcW w:w="1126"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32,9</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w:t>
            </w:r>
            <w:r w:rsidRPr="00E77ECB">
              <w:rPr>
                <w:rFonts w:ascii="Times New Roman" w:eastAsia="Times New Roman" w:hAnsi="Times New Roman" w:cs="Times New Roman"/>
                <w:color w:val="FF0000"/>
                <w:sz w:val="28"/>
                <w:szCs w:val="28"/>
                <w:lang w:eastAsia="ru-RU"/>
              </w:rPr>
              <w:t>-4,74</w:t>
            </w:r>
            <w:r>
              <w:rPr>
                <w:rFonts w:ascii="Times New Roman" w:eastAsia="Times New Roman" w:hAnsi="Times New Roman" w:cs="Times New Roman"/>
                <w:color w:val="FF0000"/>
                <w:sz w:val="28"/>
                <w:szCs w:val="28"/>
                <w:lang w:eastAsia="ru-RU"/>
              </w:rPr>
              <w:t>)</w:t>
            </w:r>
          </w:p>
        </w:tc>
        <w:tc>
          <w:tcPr>
            <w:tcW w:w="1242"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36,7</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w:t>
            </w:r>
            <w:r w:rsidRPr="00E77ECB">
              <w:rPr>
                <w:rFonts w:ascii="Times New Roman" w:eastAsia="Times New Roman" w:hAnsi="Times New Roman" w:cs="Times New Roman"/>
                <w:color w:val="FF0000"/>
                <w:sz w:val="28"/>
                <w:szCs w:val="28"/>
                <w:lang w:eastAsia="ru-RU"/>
              </w:rPr>
              <w:t>-0,94</w:t>
            </w:r>
            <w:r>
              <w:rPr>
                <w:rFonts w:ascii="Times New Roman" w:eastAsia="Times New Roman" w:hAnsi="Times New Roman" w:cs="Times New Roman"/>
                <w:color w:val="FF0000"/>
                <w:sz w:val="28"/>
                <w:szCs w:val="28"/>
                <w:lang w:eastAsia="ru-RU"/>
              </w:rPr>
              <w:t>)</w:t>
            </w:r>
          </w:p>
        </w:tc>
        <w:tc>
          <w:tcPr>
            <w:tcW w:w="1038"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29,3</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(0,13)</w:t>
            </w:r>
          </w:p>
        </w:tc>
        <w:tc>
          <w:tcPr>
            <w:tcW w:w="1242"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31,7</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(2,53)</w:t>
            </w:r>
          </w:p>
        </w:tc>
        <w:tc>
          <w:tcPr>
            <w:tcW w:w="1039"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14,8</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(0,89)</w:t>
            </w:r>
          </w:p>
        </w:tc>
        <w:tc>
          <w:tcPr>
            <w:tcW w:w="1242"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17,5</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(3,59)</w:t>
            </w:r>
          </w:p>
        </w:tc>
        <w:tc>
          <w:tcPr>
            <w:tcW w:w="1187"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77,1</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w:t>
            </w:r>
            <w:r w:rsidRPr="00E77ECB">
              <w:rPr>
                <w:rFonts w:ascii="Times New Roman" w:eastAsia="Times New Roman" w:hAnsi="Times New Roman" w:cs="Times New Roman"/>
                <w:color w:val="FF0000"/>
                <w:sz w:val="28"/>
                <w:szCs w:val="28"/>
                <w:lang w:eastAsia="ru-RU"/>
              </w:rPr>
              <w:t>-3,62</w:t>
            </w:r>
            <w:r>
              <w:rPr>
                <w:rFonts w:ascii="Times New Roman" w:eastAsia="Times New Roman" w:hAnsi="Times New Roman" w:cs="Times New Roman"/>
                <w:color w:val="FF0000"/>
                <w:sz w:val="28"/>
                <w:szCs w:val="28"/>
                <w:lang w:eastAsia="ru-RU"/>
              </w:rPr>
              <w:t>)</w:t>
            </w:r>
          </w:p>
        </w:tc>
        <w:tc>
          <w:tcPr>
            <w:tcW w:w="1244" w:type="dxa"/>
          </w:tcPr>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85,9</w:t>
            </w:r>
          </w:p>
          <w:p w:rsidR="003E5643" w:rsidRDefault="003E5643" w:rsidP="00931DF1">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(5,18)</w:t>
            </w:r>
          </w:p>
        </w:tc>
      </w:tr>
    </w:tbl>
    <w:p w:rsidR="000A6D8F" w:rsidRDefault="000A6D8F" w:rsidP="000A6D8F">
      <w:pPr>
        <w:spacing w:after="0" w:line="360" w:lineRule="auto"/>
        <w:ind w:firstLine="709"/>
        <w:jc w:val="both"/>
        <w:rPr>
          <w:rFonts w:ascii="Times New Roman" w:eastAsia="Times New Roman" w:hAnsi="Times New Roman" w:cs="Times New Roman"/>
          <w:sz w:val="28"/>
          <w:szCs w:val="28"/>
          <w:lang w:eastAsia="ru-RU"/>
        </w:rPr>
      </w:pPr>
    </w:p>
    <w:p w:rsidR="00931DF1" w:rsidRPr="00931DF1" w:rsidRDefault="00E93A56" w:rsidP="000A6D8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Сравнительный анализ полученных данных участвующих подростков в программе</w:t>
      </w:r>
      <w:r w:rsidR="00C27A11">
        <w:rPr>
          <w:rFonts w:ascii="Times New Roman" w:eastAsia="Times New Roman" w:hAnsi="Times New Roman" w:cs="Times New Roman"/>
          <w:sz w:val="28"/>
          <w:szCs w:val="28"/>
          <w:lang w:eastAsia="ru-RU"/>
        </w:rPr>
        <w:t xml:space="preserve"> </w:t>
      </w:r>
      <w:r w:rsidR="00C27A11">
        <w:rPr>
          <w:rFonts w:ascii="Times New Roman" w:eastAsia="Times New Roman" w:hAnsi="Times New Roman" w:cs="Times New Roman"/>
          <w:color w:val="000000"/>
          <w:sz w:val="27"/>
          <w:szCs w:val="27"/>
          <w:lang w:eastAsia="ru-RU"/>
        </w:rPr>
        <w:t>«Развитие жизнестойкости»</w:t>
      </w:r>
      <w:r>
        <w:rPr>
          <w:rFonts w:ascii="Times New Roman" w:eastAsia="Times New Roman" w:hAnsi="Times New Roman" w:cs="Times New Roman"/>
          <w:sz w:val="28"/>
          <w:szCs w:val="28"/>
          <w:lang w:eastAsia="ru-RU"/>
        </w:rPr>
        <w:t xml:space="preserve"> относительно средних значений по России из адаптации Д.А.</w:t>
      </w:r>
      <w:r w:rsidR="007517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Леонтьева и Е.И.</w:t>
      </w:r>
      <w:r w:rsidR="007517E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Рассказовой</w:t>
      </w:r>
      <w:proofErr w:type="spellEnd"/>
      <w:r>
        <w:rPr>
          <w:rFonts w:ascii="Times New Roman" w:eastAsia="Times New Roman" w:hAnsi="Times New Roman" w:cs="Times New Roman"/>
          <w:sz w:val="28"/>
          <w:szCs w:val="28"/>
          <w:lang w:eastAsia="ru-RU"/>
        </w:rPr>
        <w:t xml:space="preserve"> свидетельствует о том, что показатель «Жизнестойкость» по группе до участия в программе ниже на 3,62 балла</w:t>
      </w:r>
      <w:r w:rsidR="00CC5E68">
        <w:rPr>
          <w:rFonts w:ascii="Times New Roman" w:eastAsia="Times New Roman" w:hAnsi="Times New Roman" w:cs="Times New Roman"/>
          <w:sz w:val="28"/>
          <w:szCs w:val="28"/>
          <w:lang w:eastAsia="ru-RU"/>
        </w:rPr>
        <w:t xml:space="preserve"> и составил 77,1 балла</w:t>
      </w:r>
      <w:r>
        <w:rPr>
          <w:rFonts w:ascii="Times New Roman" w:eastAsia="Times New Roman" w:hAnsi="Times New Roman" w:cs="Times New Roman"/>
          <w:sz w:val="28"/>
          <w:szCs w:val="28"/>
          <w:lang w:eastAsia="ru-RU"/>
        </w:rPr>
        <w:t xml:space="preserve">, но находится в рамках допустимого стандартного отклонения, которое составляет 18,53 балла. Данный результат стал следствием низкого значения показателя «Вовлеченность», который ниже среднего показателя по России на 4,74 балла. </w:t>
      </w:r>
      <w:r w:rsidR="00CC5E68">
        <w:rPr>
          <w:rFonts w:ascii="Times New Roman" w:eastAsia="Times New Roman" w:hAnsi="Times New Roman" w:cs="Times New Roman"/>
          <w:sz w:val="28"/>
          <w:szCs w:val="28"/>
          <w:lang w:eastAsia="ru-RU"/>
        </w:rPr>
        <w:t>Показатели «Контроль» и «Принятие риска» показали незначительное превышение на 0,13 и 0,89 балла соответственно. Прогресс показателя «Жизнестойкость» группы участников после прохождения программы составил уже 85,9 балла, что превышает показатель группы до участия в программе и средний показатель по России на 8,8 и 5,18 баллов соответственно. Единственный показатель, который зафиксирован в группе подростков после прохождения программы, который незначительно ниже среднего показателя по России на 0,94 балла, это показатель «Вовлеченность», он так же находится в рамках стандартного отклонения составляющее 8,08 балла. Но данный показатель показал свою положительную динамику на 3,8 балла.</w:t>
      </w:r>
    </w:p>
    <w:p w:rsidR="006F6575" w:rsidRPr="00F161FC" w:rsidRDefault="006E1AE8" w:rsidP="000A6D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161FC">
        <w:rPr>
          <w:rFonts w:ascii="Times New Roman" w:eastAsia="Times New Roman" w:hAnsi="Times New Roman" w:cs="Times New Roman"/>
          <w:color w:val="000000"/>
          <w:sz w:val="28"/>
          <w:szCs w:val="28"/>
          <w:lang w:eastAsia="ru-RU"/>
        </w:rPr>
        <w:t xml:space="preserve">Делая корреляцию зависимости парных показателей Пирсона, важно отметить, важное и существенное </w:t>
      </w:r>
      <w:r w:rsidR="00CE7496" w:rsidRPr="00F161FC">
        <w:rPr>
          <w:rFonts w:ascii="Times New Roman" w:eastAsia="Times New Roman" w:hAnsi="Times New Roman" w:cs="Times New Roman"/>
          <w:color w:val="000000"/>
          <w:sz w:val="28"/>
          <w:szCs w:val="28"/>
          <w:lang w:eastAsia="ru-RU"/>
        </w:rPr>
        <w:t xml:space="preserve">одностороннее </w:t>
      </w:r>
      <w:r w:rsidRPr="00F161FC">
        <w:rPr>
          <w:rFonts w:ascii="Times New Roman" w:eastAsia="Times New Roman" w:hAnsi="Times New Roman" w:cs="Times New Roman"/>
          <w:color w:val="000000"/>
          <w:sz w:val="28"/>
          <w:szCs w:val="28"/>
          <w:lang w:eastAsia="ru-RU"/>
        </w:rPr>
        <w:t xml:space="preserve">влияние в данной группе </w:t>
      </w:r>
      <w:r w:rsidRPr="00F161FC">
        <w:rPr>
          <w:rFonts w:ascii="Times New Roman" w:eastAsia="Times New Roman" w:hAnsi="Times New Roman" w:cs="Times New Roman"/>
          <w:color w:val="000000"/>
          <w:sz w:val="28"/>
          <w:szCs w:val="28"/>
          <w:lang w:eastAsia="ru-RU"/>
        </w:rPr>
        <w:lastRenderedPageBreak/>
        <w:t>респондентов</w:t>
      </w:r>
      <w:r w:rsidR="00CE7496" w:rsidRPr="00F161FC">
        <w:rPr>
          <w:rFonts w:ascii="Times New Roman" w:eastAsia="Times New Roman" w:hAnsi="Times New Roman" w:cs="Times New Roman"/>
          <w:color w:val="000000"/>
          <w:sz w:val="28"/>
          <w:szCs w:val="28"/>
          <w:lang w:eastAsia="ru-RU"/>
        </w:rPr>
        <w:t>-подростков</w:t>
      </w:r>
      <w:r w:rsidRPr="00F161FC">
        <w:rPr>
          <w:rFonts w:ascii="Times New Roman" w:eastAsia="Times New Roman" w:hAnsi="Times New Roman" w:cs="Times New Roman"/>
          <w:color w:val="000000"/>
          <w:sz w:val="28"/>
          <w:szCs w:val="28"/>
          <w:lang w:eastAsia="ru-RU"/>
        </w:rPr>
        <w:t>, каждого из компонентов жизнестойкости на саму жизнестойкость.</w:t>
      </w:r>
    </w:p>
    <w:p w:rsidR="006E1AE8" w:rsidRPr="00F161FC" w:rsidRDefault="006E1AE8" w:rsidP="000A6D8F">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sidRPr="00F161FC">
        <w:rPr>
          <w:rFonts w:ascii="Times New Roman" w:eastAsia="Times New Roman" w:hAnsi="Times New Roman" w:cs="Times New Roman"/>
          <w:color w:val="000000"/>
          <w:sz w:val="28"/>
          <w:szCs w:val="28"/>
          <w:lang w:eastAsia="ru-RU"/>
        </w:rPr>
        <w:t>Таблица</w:t>
      </w:r>
      <w:r w:rsidR="008B6D9C" w:rsidRPr="00F161FC">
        <w:rPr>
          <w:rFonts w:ascii="Times New Roman" w:eastAsia="Times New Roman" w:hAnsi="Times New Roman" w:cs="Times New Roman"/>
          <w:color w:val="000000"/>
          <w:sz w:val="28"/>
          <w:szCs w:val="28"/>
          <w:lang w:eastAsia="ru-RU"/>
        </w:rPr>
        <w:t xml:space="preserve"> 8</w:t>
      </w:r>
    </w:p>
    <w:tbl>
      <w:tblPr>
        <w:tblW w:w="9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06"/>
      </w:tblGrid>
      <w:tr w:rsidR="006E1AE8" w:rsidRPr="00F161FC" w:rsidTr="007B487A">
        <w:trPr>
          <w:cantSplit/>
        </w:trPr>
        <w:tc>
          <w:tcPr>
            <w:tcW w:w="9506" w:type="dxa"/>
            <w:tcBorders>
              <w:top w:val="nil"/>
              <w:left w:val="nil"/>
              <w:bottom w:val="nil"/>
              <w:right w:val="nil"/>
            </w:tcBorders>
            <w:shd w:val="clear" w:color="auto" w:fill="FFFFFF"/>
            <w:vAlign w:val="center"/>
          </w:tcPr>
          <w:p w:rsidR="006E1AE8" w:rsidRPr="00F161FC" w:rsidRDefault="006E1AE8" w:rsidP="000A6D8F">
            <w:pPr>
              <w:autoSpaceDE w:val="0"/>
              <w:autoSpaceDN w:val="0"/>
              <w:adjustRightInd w:val="0"/>
              <w:spacing w:after="0" w:line="360" w:lineRule="auto"/>
              <w:ind w:left="60" w:right="60"/>
              <w:jc w:val="center"/>
              <w:rPr>
                <w:rFonts w:ascii="Arial" w:hAnsi="Arial" w:cs="Arial"/>
                <w:color w:val="000000"/>
                <w:sz w:val="28"/>
                <w:szCs w:val="28"/>
              </w:rPr>
            </w:pPr>
            <w:r w:rsidRPr="00F161FC">
              <w:rPr>
                <w:rFonts w:ascii="Times New Roman" w:eastAsia="Times New Roman" w:hAnsi="Times New Roman" w:cs="Times New Roman"/>
                <w:color w:val="000000"/>
                <w:sz w:val="28"/>
                <w:szCs w:val="28"/>
                <w:lang w:eastAsia="ru-RU"/>
              </w:rPr>
              <w:t xml:space="preserve">Корреляция Пирсона </w:t>
            </w:r>
            <w:r w:rsidR="007F3720" w:rsidRPr="00F161FC">
              <w:rPr>
                <w:rFonts w:ascii="Times New Roman" w:eastAsia="Times New Roman" w:hAnsi="Times New Roman" w:cs="Times New Roman"/>
                <w:color w:val="000000"/>
                <w:sz w:val="28"/>
                <w:szCs w:val="28"/>
                <w:lang w:eastAsia="ru-RU"/>
              </w:rPr>
              <w:t>взаимосвязь</w:t>
            </w:r>
            <w:r w:rsidRPr="00F161FC">
              <w:rPr>
                <w:rFonts w:ascii="Times New Roman" w:eastAsia="Times New Roman" w:hAnsi="Times New Roman" w:cs="Times New Roman"/>
                <w:color w:val="000000"/>
                <w:sz w:val="28"/>
                <w:szCs w:val="28"/>
                <w:lang w:eastAsia="ru-RU"/>
              </w:rPr>
              <w:t xml:space="preserve"> жизнестойкост</w:t>
            </w:r>
            <w:r w:rsidR="007F3720" w:rsidRPr="00F161FC">
              <w:rPr>
                <w:rFonts w:ascii="Times New Roman" w:eastAsia="Times New Roman" w:hAnsi="Times New Roman" w:cs="Times New Roman"/>
                <w:color w:val="000000"/>
                <w:sz w:val="28"/>
                <w:szCs w:val="28"/>
                <w:lang w:eastAsia="ru-RU"/>
              </w:rPr>
              <w:t>и</w:t>
            </w:r>
            <w:r w:rsidRPr="00F161FC">
              <w:rPr>
                <w:rFonts w:ascii="Times New Roman" w:eastAsia="Times New Roman" w:hAnsi="Times New Roman" w:cs="Times New Roman"/>
                <w:color w:val="000000"/>
                <w:sz w:val="28"/>
                <w:szCs w:val="28"/>
                <w:lang w:eastAsia="ru-RU"/>
              </w:rPr>
              <w:t xml:space="preserve"> </w:t>
            </w:r>
            <w:r w:rsidR="007F3720" w:rsidRPr="00F161FC">
              <w:rPr>
                <w:rFonts w:ascii="Times New Roman" w:eastAsia="Times New Roman" w:hAnsi="Times New Roman" w:cs="Times New Roman"/>
                <w:color w:val="000000"/>
                <w:sz w:val="28"/>
                <w:szCs w:val="28"/>
                <w:lang w:eastAsia="ru-RU"/>
              </w:rPr>
              <w:t xml:space="preserve">с </w:t>
            </w:r>
            <w:r w:rsidRPr="00F161FC">
              <w:rPr>
                <w:rFonts w:ascii="Times New Roman" w:eastAsia="Times New Roman" w:hAnsi="Times New Roman" w:cs="Times New Roman"/>
                <w:color w:val="000000"/>
                <w:sz w:val="28"/>
                <w:szCs w:val="28"/>
                <w:lang w:eastAsia="ru-RU"/>
              </w:rPr>
              <w:t>ее компонент</w:t>
            </w:r>
            <w:r w:rsidR="007F3720" w:rsidRPr="00F161FC">
              <w:rPr>
                <w:rFonts w:ascii="Times New Roman" w:eastAsia="Times New Roman" w:hAnsi="Times New Roman" w:cs="Times New Roman"/>
                <w:color w:val="000000"/>
                <w:sz w:val="28"/>
                <w:szCs w:val="28"/>
                <w:lang w:eastAsia="ru-RU"/>
              </w:rPr>
              <w:t xml:space="preserve">ами у группы </w:t>
            </w:r>
            <w:r w:rsidR="001428A7" w:rsidRPr="00F161FC">
              <w:rPr>
                <w:rFonts w:ascii="Times New Roman" w:eastAsia="Times New Roman" w:hAnsi="Times New Roman" w:cs="Times New Roman"/>
                <w:color w:val="000000"/>
                <w:sz w:val="28"/>
                <w:szCs w:val="28"/>
                <w:lang w:eastAsia="ru-RU"/>
              </w:rPr>
              <w:t>подростков участников программы</w:t>
            </w:r>
          </w:p>
        </w:tc>
      </w:tr>
      <w:tr w:rsidR="006E1AE8" w:rsidRPr="00C27A11" w:rsidTr="007B487A">
        <w:trPr>
          <w:cantSplit/>
        </w:trPr>
        <w:tc>
          <w:tcPr>
            <w:tcW w:w="9506" w:type="dxa"/>
            <w:tcBorders>
              <w:top w:val="nil"/>
              <w:left w:val="nil"/>
              <w:bottom w:val="nil"/>
              <w:right w:val="nil"/>
            </w:tcBorders>
            <w:shd w:val="clear" w:color="auto" w:fill="FFFFFF"/>
          </w:tcPr>
          <w:p w:rsidR="006E1AE8" w:rsidRPr="00C27A11" w:rsidRDefault="006E1AE8" w:rsidP="006E1AE8">
            <w:pPr>
              <w:autoSpaceDE w:val="0"/>
              <w:autoSpaceDN w:val="0"/>
              <w:adjustRightInd w:val="0"/>
              <w:spacing w:after="0" w:line="320" w:lineRule="atLeast"/>
              <w:ind w:left="60" w:right="60"/>
              <w:rPr>
                <w:rFonts w:ascii="Arial" w:hAnsi="Arial" w:cs="Arial"/>
                <w:color w:val="000000"/>
                <w:sz w:val="18"/>
                <w:szCs w:val="18"/>
              </w:rPr>
            </w:pPr>
          </w:p>
          <w:tbl>
            <w:tblPr>
              <w:tblStyle w:val="a7"/>
              <w:tblW w:w="0" w:type="auto"/>
              <w:tblInd w:w="60" w:type="dxa"/>
              <w:tblLayout w:type="fixed"/>
              <w:tblLook w:val="04A0" w:firstRow="1" w:lastRow="0" w:firstColumn="1" w:lastColumn="0" w:noHBand="0" w:noVBand="1"/>
            </w:tblPr>
            <w:tblGrid>
              <w:gridCol w:w="2358"/>
              <w:gridCol w:w="2358"/>
              <w:gridCol w:w="2358"/>
              <w:gridCol w:w="2358"/>
            </w:tblGrid>
            <w:tr w:rsidR="000B022A" w:rsidRPr="00C27A11" w:rsidTr="000B022A">
              <w:trPr>
                <w:trHeight w:val="434"/>
              </w:trPr>
              <w:tc>
                <w:tcPr>
                  <w:tcW w:w="2358" w:type="dxa"/>
                </w:tcPr>
                <w:p w:rsidR="000B022A" w:rsidRPr="00C27A11" w:rsidRDefault="000B022A" w:rsidP="000B022A">
                  <w:pPr>
                    <w:autoSpaceDE w:val="0"/>
                    <w:autoSpaceDN w:val="0"/>
                    <w:adjustRightInd w:val="0"/>
                    <w:spacing w:line="320" w:lineRule="atLeast"/>
                    <w:ind w:right="60"/>
                    <w:jc w:val="center"/>
                    <w:rPr>
                      <w:rFonts w:ascii="Times New Roman" w:hAnsi="Times New Roman" w:cs="Times New Roman"/>
                      <w:color w:val="000000"/>
                      <w:sz w:val="28"/>
                      <w:szCs w:val="28"/>
                    </w:rPr>
                  </w:pPr>
                </w:p>
              </w:tc>
              <w:tc>
                <w:tcPr>
                  <w:tcW w:w="2358" w:type="dxa"/>
                </w:tcPr>
                <w:p w:rsidR="000B022A" w:rsidRPr="00C27A11" w:rsidRDefault="000B022A" w:rsidP="000B022A">
                  <w:pPr>
                    <w:autoSpaceDE w:val="0"/>
                    <w:autoSpaceDN w:val="0"/>
                    <w:adjustRightInd w:val="0"/>
                    <w:spacing w:line="320" w:lineRule="atLeast"/>
                    <w:ind w:right="60"/>
                    <w:jc w:val="center"/>
                    <w:rPr>
                      <w:rFonts w:ascii="Times New Roman" w:hAnsi="Times New Roman" w:cs="Times New Roman"/>
                      <w:color w:val="000000"/>
                      <w:sz w:val="28"/>
                      <w:szCs w:val="28"/>
                    </w:rPr>
                  </w:pPr>
                  <w:r w:rsidRPr="00C27A11">
                    <w:rPr>
                      <w:rFonts w:ascii="Times New Roman" w:hAnsi="Times New Roman" w:cs="Times New Roman"/>
                      <w:color w:val="000000"/>
                      <w:sz w:val="28"/>
                      <w:szCs w:val="28"/>
                    </w:rPr>
                    <w:t>Вовлеченность</w:t>
                  </w:r>
                </w:p>
              </w:tc>
              <w:tc>
                <w:tcPr>
                  <w:tcW w:w="2358" w:type="dxa"/>
                </w:tcPr>
                <w:p w:rsidR="000B022A" w:rsidRPr="00C27A11" w:rsidRDefault="000B022A" w:rsidP="000B022A">
                  <w:pPr>
                    <w:autoSpaceDE w:val="0"/>
                    <w:autoSpaceDN w:val="0"/>
                    <w:adjustRightInd w:val="0"/>
                    <w:spacing w:line="320" w:lineRule="atLeast"/>
                    <w:ind w:right="60"/>
                    <w:jc w:val="center"/>
                    <w:rPr>
                      <w:rFonts w:ascii="Times New Roman" w:hAnsi="Times New Roman" w:cs="Times New Roman"/>
                      <w:color w:val="000000"/>
                      <w:sz w:val="28"/>
                      <w:szCs w:val="28"/>
                    </w:rPr>
                  </w:pPr>
                  <w:r w:rsidRPr="00C27A11">
                    <w:rPr>
                      <w:rFonts w:ascii="Times New Roman" w:hAnsi="Times New Roman" w:cs="Times New Roman"/>
                      <w:color w:val="000000"/>
                      <w:sz w:val="28"/>
                      <w:szCs w:val="28"/>
                    </w:rPr>
                    <w:t>Контроль</w:t>
                  </w:r>
                </w:p>
              </w:tc>
              <w:tc>
                <w:tcPr>
                  <w:tcW w:w="2358" w:type="dxa"/>
                </w:tcPr>
                <w:p w:rsidR="000B022A" w:rsidRPr="00C27A11" w:rsidRDefault="000B022A" w:rsidP="000B022A">
                  <w:pPr>
                    <w:autoSpaceDE w:val="0"/>
                    <w:autoSpaceDN w:val="0"/>
                    <w:adjustRightInd w:val="0"/>
                    <w:spacing w:line="320" w:lineRule="atLeast"/>
                    <w:ind w:right="60"/>
                    <w:jc w:val="center"/>
                    <w:rPr>
                      <w:rFonts w:ascii="Times New Roman" w:hAnsi="Times New Roman" w:cs="Times New Roman"/>
                      <w:color w:val="000000"/>
                      <w:sz w:val="28"/>
                      <w:szCs w:val="28"/>
                    </w:rPr>
                  </w:pPr>
                  <w:r w:rsidRPr="00C27A11">
                    <w:rPr>
                      <w:rFonts w:ascii="Times New Roman" w:hAnsi="Times New Roman" w:cs="Times New Roman"/>
                      <w:color w:val="000000"/>
                      <w:sz w:val="28"/>
                      <w:szCs w:val="28"/>
                    </w:rPr>
                    <w:t>Принятие риска</w:t>
                  </w:r>
                </w:p>
              </w:tc>
            </w:tr>
            <w:tr w:rsidR="000B022A" w:rsidRPr="00C27A11" w:rsidTr="000B022A">
              <w:trPr>
                <w:trHeight w:val="417"/>
              </w:trPr>
              <w:tc>
                <w:tcPr>
                  <w:tcW w:w="2358" w:type="dxa"/>
                </w:tcPr>
                <w:p w:rsidR="000B022A" w:rsidRPr="00C27A11" w:rsidRDefault="001428A7" w:rsidP="001428A7">
                  <w:pPr>
                    <w:autoSpaceDE w:val="0"/>
                    <w:autoSpaceDN w:val="0"/>
                    <w:adjustRightInd w:val="0"/>
                    <w:spacing w:line="320" w:lineRule="atLeast"/>
                    <w:ind w:right="60"/>
                    <w:jc w:val="center"/>
                    <w:rPr>
                      <w:rFonts w:ascii="Times New Roman" w:hAnsi="Times New Roman" w:cs="Times New Roman"/>
                      <w:color w:val="000000"/>
                      <w:sz w:val="28"/>
                      <w:szCs w:val="28"/>
                    </w:rPr>
                  </w:pPr>
                  <w:r w:rsidRPr="00C27A11">
                    <w:rPr>
                      <w:rFonts w:ascii="Times New Roman" w:eastAsia="Times New Roman" w:hAnsi="Times New Roman" w:cs="Times New Roman"/>
                      <w:color w:val="000000"/>
                      <w:sz w:val="27"/>
                      <w:szCs w:val="27"/>
                      <w:lang w:eastAsia="ru-RU"/>
                    </w:rPr>
                    <w:t xml:space="preserve">Коэффициент корреляции жизнестойкости </w:t>
                  </w:r>
                  <w:r w:rsidR="00C27A11">
                    <w:rPr>
                      <w:rFonts w:ascii="Times New Roman" w:hAnsi="Times New Roman" w:cs="Times New Roman"/>
                      <w:color w:val="000000"/>
                      <w:sz w:val="28"/>
                      <w:szCs w:val="28"/>
                    </w:rPr>
                    <w:t>подростков «До» и «После</w:t>
                  </w:r>
                  <w:r w:rsidRPr="00C27A11">
                    <w:rPr>
                      <w:rFonts w:ascii="Times New Roman" w:hAnsi="Times New Roman" w:cs="Times New Roman"/>
                      <w:color w:val="000000"/>
                      <w:sz w:val="28"/>
                      <w:szCs w:val="28"/>
                    </w:rPr>
                    <w:t>» их участия в программе</w:t>
                  </w:r>
                </w:p>
              </w:tc>
              <w:tc>
                <w:tcPr>
                  <w:tcW w:w="2358" w:type="dxa"/>
                </w:tcPr>
                <w:p w:rsidR="000B022A" w:rsidRPr="00C27A11" w:rsidRDefault="000B022A" w:rsidP="000B022A">
                  <w:pPr>
                    <w:autoSpaceDE w:val="0"/>
                    <w:autoSpaceDN w:val="0"/>
                    <w:adjustRightInd w:val="0"/>
                    <w:spacing w:line="320" w:lineRule="atLeast"/>
                    <w:ind w:right="60"/>
                    <w:jc w:val="center"/>
                    <w:rPr>
                      <w:rFonts w:ascii="Times New Roman" w:hAnsi="Times New Roman" w:cs="Times New Roman"/>
                      <w:color w:val="000000"/>
                      <w:sz w:val="28"/>
                      <w:szCs w:val="28"/>
                    </w:rPr>
                  </w:pPr>
                  <w:r w:rsidRPr="00C27A11">
                    <w:rPr>
                      <w:rFonts w:ascii="Times New Roman" w:hAnsi="Times New Roman" w:cs="Times New Roman"/>
                      <w:color w:val="000000"/>
                      <w:sz w:val="28"/>
                      <w:szCs w:val="28"/>
                    </w:rPr>
                    <w:t>0,934</w:t>
                  </w:r>
                </w:p>
              </w:tc>
              <w:tc>
                <w:tcPr>
                  <w:tcW w:w="2358" w:type="dxa"/>
                </w:tcPr>
                <w:p w:rsidR="000B022A" w:rsidRPr="00C27A11" w:rsidRDefault="000B022A" w:rsidP="000B022A">
                  <w:pPr>
                    <w:autoSpaceDE w:val="0"/>
                    <w:autoSpaceDN w:val="0"/>
                    <w:adjustRightInd w:val="0"/>
                    <w:spacing w:line="320" w:lineRule="atLeast"/>
                    <w:ind w:right="60"/>
                    <w:jc w:val="center"/>
                    <w:rPr>
                      <w:rFonts w:ascii="Times New Roman" w:hAnsi="Times New Roman" w:cs="Times New Roman"/>
                      <w:color w:val="000000"/>
                      <w:sz w:val="28"/>
                      <w:szCs w:val="28"/>
                    </w:rPr>
                  </w:pPr>
                  <w:r w:rsidRPr="00C27A11">
                    <w:rPr>
                      <w:rFonts w:ascii="Times New Roman" w:hAnsi="Times New Roman" w:cs="Times New Roman"/>
                      <w:color w:val="000000"/>
                      <w:sz w:val="28"/>
                      <w:szCs w:val="28"/>
                    </w:rPr>
                    <w:t>0,941</w:t>
                  </w:r>
                </w:p>
              </w:tc>
              <w:tc>
                <w:tcPr>
                  <w:tcW w:w="2358" w:type="dxa"/>
                </w:tcPr>
                <w:p w:rsidR="000B022A" w:rsidRPr="00C27A11" w:rsidRDefault="000B022A" w:rsidP="000B022A">
                  <w:pPr>
                    <w:autoSpaceDE w:val="0"/>
                    <w:autoSpaceDN w:val="0"/>
                    <w:adjustRightInd w:val="0"/>
                    <w:spacing w:line="320" w:lineRule="atLeast"/>
                    <w:ind w:right="60"/>
                    <w:jc w:val="center"/>
                    <w:rPr>
                      <w:rFonts w:ascii="Times New Roman" w:hAnsi="Times New Roman" w:cs="Times New Roman"/>
                      <w:color w:val="000000"/>
                      <w:sz w:val="28"/>
                      <w:szCs w:val="28"/>
                    </w:rPr>
                  </w:pPr>
                  <w:r w:rsidRPr="00C27A11">
                    <w:rPr>
                      <w:rFonts w:ascii="Times New Roman" w:hAnsi="Times New Roman" w:cs="Times New Roman"/>
                      <w:color w:val="000000"/>
                      <w:sz w:val="28"/>
                      <w:szCs w:val="28"/>
                    </w:rPr>
                    <w:t>0,841</w:t>
                  </w:r>
                </w:p>
              </w:tc>
            </w:tr>
            <w:tr w:rsidR="001428A7" w:rsidRPr="00C27A11" w:rsidTr="000B022A">
              <w:trPr>
                <w:trHeight w:val="417"/>
              </w:trPr>
              <w:tc>
                <w:tcPr>
                  <w:tcW w:w="2358" w:type="dxa"/>
                </w:tcPr>
                <w:p w:rsidR="001428A7" w:rsidRPr="00C27A11" w:rsidRDefault="001428A7" w:rsidP="001428A7">
                  <w:pPr>
                    <w:jc w:val="center"/>
                    <w:rPr>
                      <w:rFonts w:ascii="Times New Roman" w:eastAsia="Times New Roman" w:hAnsi="Times New Roman" w:cs="Times New Roman"/>
                      <w:color w:val="000000"/>
                      <w:sz w:val="28"/>
                      <w:szCs w:val="28"/>
                      <w:lang w:eastAsia="ru-RU"/>
                    </w:rPr>
                  </w:pPr>
                  <w:r w:rsidRPr="00C27A11">
                    <w:rPr>
                      <w:rFonts w:ascii="Times New Roman" w:eastAsia="Times New Roman" w:hAnsi="Times New Roman" w:cs="Times New Roman"/>
                      <w:color w:val="000000"/>
                      <w:sz w:val="27"/>
                      <w:szCs w:val="27"/>
                      <w:lang w:eastAsia="ru-RU"/>
                    </w:rPr>
                    <w:t xml:space="preserve">Коэффициент корреляции жизнестойкости </w:t>
                  </w:r>
                  <w:r w:rsidR="00C27A11">
                    <w:rPr>
                      <w:rFonts w:ascii="Times New Roman" w:eastAsia="Times New Roman" w:hAnsi="Times New Roman" w:cs="Times New Roman"/>
                      <w:color w:val="000000"/>
                      <w:sz w:val="28"/>
                      <w:szCs w:val="28"/>
                      <w:lang w:eastAsia="ru-RU"/>
                    </w:rPr>
                    <w:t>подростков «До</w:t>
                  </w:r>
                  <w:r w:rsidRPr="00C27A11">
                    <w:rPr>
                      <w:rFonts w:ascii="Times New Roman" w:eastAsia="Times New Roman" w:hAnsi="Times New Roman" w:cs="Times New Roman"/>
                      <w:color w:val="000000"/>
                      <w:sz w:val="28"/>
                      <w:szCs w:val="28"/>
                      <w:lang w:eastAsia="ru-RU"/>
                    </w:rPr>
                    <w:t>» их участия в программе</w:t>
                  </w:r>
                </w:p>
              </w:tc>
              <w:tc>
                <w:tcPr>
                  <w:tcW w:w="2358" w:type="dxa"/>
                </w:tcPr>
                <w:p w:rsidR="001428A7" w:rsidRPr="00C27A11" w:rsidRDefault="001428A7" w:rsidP="001428A7">
                  <w:pPr>
                    <w:jc w:val="center"/>
                    <w:rPr>
                      <w:rFonts w:ascii="Times New Roman" w:eastAsia="Times New Roman" w:hAnsi="Times New Roman" w:cs="Times New Roman"/>
                      <w:color w:val="000000"/>
                      <w:sz w:val="28"/>
                      <w:szCs w:val="28"/>
                      <w:lang w:eastAsia="ru-RU"/>
                    </w:rPr>
                  </w:pPr>
                  <w:r w:rsidRPr="00C27A11">
                    <w:rPr>
                      <w:rFonts w:ascii="Times New Roman" w:eastAsia="Times New Roman" w:hAnsi="Times New Roman" w:cs="Times New Roman"/>
                      <w:color w:val="000000"/>
                      <w:sz w:val="28"/>
                      <w:szCs w:val="28"/>
                      <w:lang w:eastAsia="ru-RU"/>
                    </w:rPr>
                    <w:t>0,917</w:t>
                  </w:r>
                </w:p>
              </w:tc>
              <w:tc>
                <w:tcPr>
                  <w:tcW w:w="2358" w:type="dxa"/>
                </w:tcPr>
                <w:p w:rsidR="001428A7" w:rsidRPr="00C27A11" w:rsidRDefault="001428A7" w:rsidP="001428A7">
                  <w:pPr>
                    <w:jc w:val="center"/>
                    <w:rPr>
                      <w:rFonts w:ascii="Times New Roman" w:eastAsia="Times New Roman" w:hAnsi="Times New Roman" w:cs="Times New Roman"/>
                      <w:color w:val="000000"/>
                      <w:sz w:val="28"/>
                      <w:szCs w:val="28"/>
                      <w:lang w:eastAsia="ru-RU"/>
                    </w:rPr>
                  </w:pPr>
                  <w:r w:rsidRPr="00C27A11">
                    <w:rPr>
                      <w:rFonts w:ascii="Times New Roman" w:eastAsia="Times New Roman" w:hAnsi="Times New Roman" w:cs="Times New Roman"/>
                      <w:color w:val="000000"/>
                      <w:sz w:val="28"/>
                      <w:szCs w:val="28"/>
                      <w:lang w:eastAsia="ru-RU"/>
                    </w:rPr>
                    <w:t>0,929</w:t>
                  </w:r>
                </w:p>
              </w:tc>
              <w:tc>
                <w:tcPr>
                  <w:tcW w:w="2358" w:type="dxa"/>
                </w:tcPr>
                <w:p w:rsidR="001428A7" w:rsidRPr="00C27A11" w:rsidRDefault="001428A7" w:rsidP="001428A7">
                  <w:pPr>
                    <w:jc w:val="center"/>
                    <w:rPr>
                      <w:rFonts w:ascii="Times New Roman" w:eastAsia="Times New Roman" w:hAnsi="Times New Roman" w:cs="Times New Roman"/>
                      <w:color w:val="000000"/>
                      <w:sz w:val="28"/>
                      <w:szCs w:val="28"/>
                      <w:lang w:eastAsia="ru-RU"/>
                    </w:rPr>
                  </w:pPr>
                  <w:r w:rsidRPr="00C27A11">
                    <w:rPr>
                      <w:rFonts w:ascii="Times New Roman" w:eastAsia="Times New Roman" w:hAnsi="Times New Roman" w:cs="Times New Roman"/>
                      <w:color w:val="000000"/>
                      <w:sz w:val="28"/>
                      <w:szCs w:val="28"/>
                      <w:lang w:eastAsia="ru-RU"/>
                    </w:rPr>
                    <w:t>0,842</w:t>
                  </w:r>
                </w:p>
              </w:tc>
            </w:tr>
            <w:tr w:rsidR="001428A7" w:rsidRPr="00C27A11" w:rsidTr="000B022A">
              <w:trPr>
                <w:trHeight w:val="417"/>
              </w:trPr>
              <w:tc>
                <w:tcPr>
                  <w:tcW w:w="2358" w:type="dxa"/>
                </w:tcPr>
                <w:p w:rsidR="001428A7" w:rsidRPr="00C27A11" w:rsidRDefault="001428A7" w:rsidP="001428A7">
                  <w:pPr>
                    <w:jc w:val="center"/>
                    <w:rPr>
                      <w:rFonts w:ascii="Times New Roman" w:eastAsia="Times New Roman" w:hAnsi="Times New Roman" w:cs="Times New Roman"/>
                      <w:color w:val="000000"/>
                      <w:sz w:val="27"/>
                      <w:szCs w:val="27"/>
                      <w:lang w:eastAsia="ru-RU"/>
                    </w:rPr>
                  </w:pPr>
                  <w:r w:rsidRPr="00C27A11">
                    <w:rPr>
                      <w:rFonts w:ascii="Times New Roman" w:eastAsia="Times New Roman" w:hAnsi="Times New Roman" w:cs="Times New Roman"/>
                      <w:color w:val="000000"/>
                      <w:sz w:val="27"/>
                      <w:szCs w:val="27"/>
                      <w:lang w:eastAsia="ru-RU"/>
                    </w:rPr>
                    <w:t xml:space="preserve">Коэффициент корреляции </w:t>
                  </w:r>
                  <w:r w:rsidR="00C27A11">
                    <w:rPr>
                      <w:rFonts w:ascii="Times New Roman" w:eastAsia="Times New Roman" w:hAnsi="Times New Roman" w:cs="Times New Roman"/>
                      <w:color w:val="000000"/>
                      <w:sz w:val="27"/>
                      <w:szCs w:val="27"/>
                      <w:lang w:eastAsia="ru-RU"/>
                    </w:rPr>
                    <w:t>жизнестойкости подростков «После</w:t>
                  </w:r>
                  <w:r w:rsidRPr="00C27A11">
                    <w:rPr>
                      <w:rFonts w:ascii="Times New Roman" w:eastAsia="Times New Roman" w:hAnsi="Times New Roman" w:cs="Times New Roman"/>
                      <w:color w:val="000000"/>
                      <w:sz w:val="27"/>
                      <w:szCs w:val="27"/>
                      <w:lang w:eastAsia="ru-RU"/>
                    </w:rPr>
                    <w:t>» их участия в программе</w:t>
                  </w:r>
                </w:p>
              </w:tc>
              <w:tc>
                <w:tcPr>
                  <w:tcW w:w="2358" w:type="dxa"/>
                </w:tcPr>
                <w:p w:rsidR="001428A7" w:rsidRPr="00C27A11" w:rsidRDefault="001428A7" w:rsidP="001428A7">
                  <w:pPr>
                    <w:jc w:val="center"/>
                    <w:rPr>
                      <w:rFonts w:ascii="Times New Roman" w:eastAsia="Times New Roman" w:hAnsi="Times New Roman" w:cs="Times New Roman"/>
                      <w:color w:val="000000"/>
                      <w:sz w:val="27"/>
                      <w:szCs w:val="27"/>
                      <w:lang w:eastAsia="ru-RU"/>
                    </w:rPr>
                  </w:pPr>
                  <w:r w:rsidRPr="00C27A11">
                    <w:rPr>
                      <w:rFonts w:ascii="Times New Roman" w:eastAsia="Times New Roman" w:hAnsi="Times New Roman" w:cs="Times New Roman"/>
                      <w:color w:val="000000"/>
                      <w:sz w:val="27"/>
                      <w:szCs w:val="27"/>
                      <w:lang w:eastAsia="ru-RU"/>
                    </w:rPr>
                    <w:t>0,949</w:t>
                  </w:r>
                </w:p>
              </w:tc>
              <w:tc>
                <w:tcPr>
                  <w:tcW w:w="2358" w:type="dxa"/>
                </w:tcPr>
                <w:p w:rsidR="001428A7" w:rsidRPr="00C27A11" w:rsidRDefault="001428A7" w:rsidP="001428A7">
                  <w:pPr>
                    <w:jc w:val="center"/>
                    <w:rPr>
                      <w:rFonts w:ascii="Times New Roman" w:eastAsia="Times New Roman" w:hAnsi="Times New Roman" w:cs="Times New Roman"/>
                      <w:color w:val="000000"/>
                      <w:sz w:val="27"/>
                      <w:szCs w:val="27"/>
                      <w:lang w:eastAsia="ru-RU"/>
                    </w:rPr>
                  </w:pPr>
                  <w:r w:rsidRPr="00C27A11">
                    <w:rPr>
                      <w:rFonts w:ascii="Times New Roman" w:eastAsia="Times New Roman" w:hAnsi="Times New Roman" w:cs="Times New Roman"/>
                      <w:color w:val="000000"/>
                      <w:sz w:val="27"/>
                      <w:szCs w:val="27"/>
                      <w:lang w:eastAsia="ru-RU"/>
                    </w:rPr>
                    <w:t>0,968</w:t>
                  </w:r>
                </w:p>
              </w:tc>
              <w:tc>
                <w:tcPr>
                  <w:tcW w:w="2358" w:type="dxa"/>
                </w:tcPr>
                <w:p w:rsidR="001428A7" w:rsidRPr="00C27A11" w:rsidRDefault="001428A7" w:rsidP="001428A7">
                  <w:pPr>
                    <w:jc w:val="center"/>
                    <w:rPr>
                      <w:rFonts w:ascii="Times New Roman" w:eastAsia="Times New Roman" w:hAnsi="Times New Roman" w:cs="Times New Roman"/>
                      <w:color w:val="000000"/>
                      <w:sz w:val="27"/>
                      <w:szCs w:val="27"/>
                      <w:lang w:eastAsia="ru-RU"/>
                    </w:rPr>
                  </w:pPr>
                  <w:r w:rsidRPr="00C27A11">
                    <w:rPr>
                      <w:rFonts w:ascii="Times New Roman" w:eastAsia="Times New Roman" w:hAnsi="Times New Roman" w:cs="Times New Roman"/>
                      <w:color w:val="000000"/>
                      <w:sz w:val="27"/>
                      <w:szCs w:val="27"/>
                      <w:lang w:eastAsia="ru-RU"/>
                    </w:rPr>
                    <w:t>0,820</w:t>
                  </w:r>
                </w:p>
              </w:tc>
            </w:tr>
          </w:tbl>
          <w:p w:rsidR="000B022A" w:rsidRPr="00C27A11" w:rsidRDefault="000B022A" w:rsidP="006E1AE8">
            <w:pPr>
              <w:autoSpaceDE w:val="0"/>
              <w:autoSpaceDN w:val="0"/>
              <w:adjustRightInd w:val="0"/>
              <w:spacing w:after="0" w:line="320" w:lineRule="atLeast"/>
              <w:ind w:left="60" w:right="60"/>
              <w:rPr>
                <w:rFonts w:ascii="Arial" w:hAnsi="Arial" w:cs="Arial"/>
                <w:color w:val="000000"/>
                <w:sz w:val="18"/>
                <w:szCs w:val="18"/>
              </w:rPr>
            </w:pPr>
          </w:p>
        </w:tc>
      </w:tr>
    </w:tbl>
    <w:p w:rsidR="000B022A" w:rsidRPr="00E85981" w:rsidRDefault="00E85981" w:rsidP="00CE7496">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Уровень значимости корреляции соответствует 0,01.</w:t>
      </w:r>
    </w:p>
    <w:p w:rsidR="000B022A" w:rsidRPr="00C27A11" w:rsidRDefault="000B022A" w:rsidP="00CE7496">
      <w:pPr>
        <w:shd w:val="clear" w:color="auto" w:fill="FFFFFF"/>
        <w:spacing w:after="0" w:line="240" w:lineRule="auto"/>
        <w:ind w:firstLine="709"/>
        <w:rPr>
          <w:rFonts w:ascii="Times New Roman" w:eastAsia="Times New Roman" w:hAnsi="Times New Roman" w:cs="Times New Roman"/>
          <w:color w:val="000000"/>
          <w:sz w:val="27"/>
          <w:szCs w:val="27"/>
          <w:lang w:eastAsia="ru-RU"/>
        </w:rPr>
      </w:pPr>
    </w:p>
    <w:p w:rsidR="00CE7496" w:rsidRPr="00C23F26" w:rsidRDefault="00CE7496" w:rsidP="000A6D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23F26">
        <w:rPr>
          <w:rFonts w:ascii="Times New Roman" w:eastAsia="Times New Roman" w:hAnsi="Times New Roman" w:cs="Times New Roman"/>
          <w:color w:val="000000"/>
          <w:sz w:val="28"/>
          <w:szCs w:val="28"/>
          <w:lang w:eastAsia="ru-RU"/>
        </w:rPr>
        <w:t>Важно отметить в данной группе преобладающ</w:t>
      </w:r>
      <w:r w:rsidR="001428A7" w:rsidRPr="00C23F26">
        <w:rPr>
          <w:rFonts w:ascii="Times New Roman" w:eastAsia="Times New Roman" w:hAnsi="Times New Roman" w:cs="Times New Roman"/>
          <w:color w:val="000000"/>
          <w:sz w:val="28"/>
          <w:szCs w:val="28"/>
          <w:lang w:eastAsia="ru-RU"/>
        </w:rPr>
        <w:t>ая</w:t>
      </w:r>
      <w:r w:rsidRPr="00C23F26">
        <w:rPr>
          <w:rFonts w:ascii="Times New Roman" w:eastAsia="Times New Roman" w:hAnsi="Times New Roman" w:cs="Times New Roman"/>
          <w:color w:val="000000"/>
          <w:sz w:val="28"/>
          <w:szCs w:val="28"/>
          <w:lang w:eastAsia="ru-RU"/>
        </w:rPr>
        <w:t xml:space="preserve"> в</w:t>
      </w:r>
      <w:r w:rsidR="001428A7" w:rsidRPr="00C23F26">
        <w:rPr>
          <w:rFonts w:ascii="Times New Roman" w:eastAsia="Times New Roman" w:hAnsi="Times New Roman" w:cs="Times New Roman"/>
          <w:color w:val="000000"/>
          <w:sz w:val="28"/>
          <w:szCs w:val="28"/>
          <w:lang w:eastAsia="ru-RU"/>
        </w:rPr>
        <w:t>заимосвязь</w:t>
      </w:r>
      <w:r w:rsidR="008B05AB" w:rsidRPr="00C23F26">
        <w:rPr>
          <w:rFonts w:ascii="Times New Roman" w:eastAsia="Times New Roman" w:hAnsi="Times New Roman" w:cs="Times New Roman"/>
          <w:color w:val="000000"/>
          <w:sz w:val="28"/>
          <w:szCs w:val="28"/>
          <w:lang w:eastAsia="ru-RU"/>
        </w:rPr>
        <w:t xml:space="preserve"> жизнестойкости </w:t>
      </w:r>
      <w:r w:rsidRPr="00C23F26">
        <w:rPr>
          <w:rFonts w:ascii="Times New Roman" w:eastAsia="Times New Roman" w:hAnsi="Times New Roman" w:cs="Times New Roman"/>
          <w:color w:val="000000"/>
          <w:sz w:val="28"/>
          <w:szCs w:val="28"/>
          <w:lang w:eastAsia="ru-RU"/>
        </w:rPr>
        <w:t>при оценке в</w:t>
      </w:r>
      <w:r w:rsidR="008B05AB" w:rsidRPr="00C23F26">
        <w:rPr>
          <w:rFonts w:ascii="Times New Roman" w:eastAsia="Times New Roman" w:hAnsi="Times New Roman" w:cs="Times New Roman"/>
          <w:color w:val="000000"/>
          <w:sz w:val="28"/>
          <w:szCs w:val="28"/>
          <w:lang w:eastAsia="ru-RU"/>
        </w:rPr>
        <w:t xml:space="preserve"> совокупности двух тестирований с компонентами</w:t>
      </w:r>
      <w:r w:rsidRPr="00C23F26">
        <w:rPr>
          <w:rFonts w:ascii="Times New Roman" w:eastAsia="Times New Roman" w:hAnsi="Times New Roman" w:cs="Times New Roman"/>
          <w:color w:val="000000"/>
          <w:sz w:val="28"/>
          <w:szCs w:val="28"/>
          <w:lang w:eastAsia="ru-RU"/>
        </w:rPr>
        <w:t xml:space="preserve"> «Контроля» - 0,941 и «Вовлеченности»</w:t>
      </w:r>
      <w:r w:rsidR="006E1AE8" w:rsidRPr="00C23F26">
        <w:rPr>
          <w:rFonts w:ascii="Times New Roman" w:eastAsia="Times New Roman" w:hAnsi="Times New Roman" w:cs="Times New Roman"/>
          <w:color w:val="000000"/>
          <w:sz w:val="28"/>
          <w:szCs w:val="28"/>
          <w:lang w:eastAsia="ru-RU"/>
        </w:rPr>
        <w:t xml:space="preserve"> </w:t>
      </w:r>
      <w:r w:rsidRPr="00C23F26">
        <w:rPr>
          <w:rFonts w:ascii="Times New Roman" w:eastAsia="Times New Roman" w:hAnsi="Times New Roman" w:cs="Times New Roman"/>
          <w:color w:val="000000"/>
          <w:sz w:val="28"/>
          <w:szCs w:val="28"/>
          <w:lang w:eastAsia="ru-RU"/>
        </w:rPr>
        <w:t>- 0,934, в то время как в</w:t>
      </w:r>
      <w:r w:rsidR="008B05AB" w:rsidRPr="00C23F26">
        <w:rPr>
          <w:rFonts w:ascii="Times New Roman" w:eastAsia="Times New Roman" w:hAnsi="Times New Roman" w:cs="Times New Roman"/>
          <w:color w:val="000000"/>
          <w:sz w:val="28"/>
          <w:szCs w:val="28"/>
          <w:lang w:eastAsia="ru-RU"/>
        </w:rPr>
        <w:t>заимосвязь с</w:t>
      </w:r>
      <w:r w:rsidRPr="00C23F26">
        <w:rPr>
          <w:rFonts w:ascii="Times New Roman" w:eastAsia="Times New Roman" w:hAnsi="Times New Roman" w:cs="Times New Roman"/>
          <w:color w:val="000000"/>
          <w:sz w:val="28"/>
          <w:szCs w:val="28"/>
          <w:lang w:eastAsia="ru-RU"/>
        </w:rPr>
        <w:t xml:space="preserve"> компонент</w:t>
      </w:r>
      <w:r w:rsidR="008B05AB" w:rsidRPr="00C23F26">
        <w:rPr>
          <w:rFonts w:ascii="Times New Roman" w:eastAsia="Times New Roman" w:hAnsi="Times New Roman" w:cs="Times New Roman"/>
          <w:color w:val="000000"/>
          <w:sz w:val="28"/>
          <w:szCs w:val="28"/>
          <w:lang w:eastAsia="ru-RU"/>
        </w:rPr>
        <w:t>ом</w:t>
      </w:r>
      <w:r w:rsidRPr="00C23F26">
        <w:rPr>
          <w:rFonts w:ascii="Times New Roman" w:eastAsia="Times New Roman" w:hAnsi="Times New Roman" w:cs="Times New Roman"/>
          <w:color w:val="000000"/>
          <w:sz w:val="28"/>
          <w:szCs w:val="28"/>
          <w:lang w:eastAsia="ru-RU"/>
        </w:rPr>
        <w:t xml:space="preserve"> «П</w:t>
      </w:r>
      <w:r w:rsidR="00C60977" w:rsidRPr="00C23F26">
        <w:rPr>
          <w:rFonts w:ascii="Times New Roman" w:eastAsia="Times New Roman" w:hAnsi="Times New Roman" w:cs="Times New Roman"/>
          <w:color w:val="000000"/>
          <w:sz w:val="28"/>
          <w:szCs w:val="28"/>
          <w:lang w:eastAsia="ru-RU"/>
        </w:rPr>
        <w:t>ринятие риска» также существенна</w:t>
      </w:r>
      <w:r w:rsidRPr="00C23F26">
        <w:rPr>
          <w:rFonts w:ascii="Times New Roman" w:eastAsia="Times New Roman" w:hAnsi="Times New Roman" w:cs="Times New Roman"/>
          <w:color w:val="000000"/>
          <w:sz w:val="28"/>
          <w:szCs w:val="28"/>
          <w:lang w:eastAsia="ru-RU"/>
        </w:rPr>
        <w:t>, но в меньшей степени – 0,841.</w:t>
      </w:r>
      <w:r w:rsidR="008B05AB" w:rsidRPr="00C23F26">
        <w:rPr>
          <w:rFonts w:ascii="Times New Roman" w:eastAsia="Times New Roman" w:hAnsi="Times New Roman" w:cs="Times New Roman"/>
          <w:color w:val="000000"/>
          <w:sz w:val="28"/>
          <w:szCs w:val="28"/>
          <w:lang w:eastAsia="ru-RU"/>
        </w:rPr>
        <w:t xml:space="preserve"> Т.е. все компоненты попарно взаимосвязаны </w:t>
      </w:r>
      <w:r w:rsidR="00C60977" w:rsidRPr="00C23F26">
        <w:rPr>
          <w:rFonts w:ascii="Times New Roman" w:eastAsia="Times New Roman" w:hAnsi="Times New Roman" w:cs="Times New Roman"/>
          <w:color w:val="000000"/>
          <w:sz w:val="28"/>
          <w:szCs w:val="28"/>
          <w:lang w:eastAsia="ru-RU"/>
        </w:rPr>
        <w:t>с «Жизнестойкостью»</w:t>
      </w:r>
      <w:r w:rsidR="008B05AB" w:rsidRPr="00C23F26">
        <w:rPr>
          <w:rFonts w:ascii="Times New Roman" w:eastAsia="Times New Roman" w:hAnsi="Times New Roman" w:cs="Times New Roman"/>
          <w:color w:val="000000"/>
          <w:sz w:val="28"/>
          <w:szCs w:val="28"/>
          <w:lang w:eastAsia="ru-RU"/>
        </w:rPr>
        <w:t>, причем это можно отметить в высокой степени.</w:t>
      </w:r>
    </w:p>
    <w:p w:rsidR="00F70FDC" w:rsidRPr="00C23F26" w:rsidRDefault="00CE7496" w:rsidP="000A6D8F">
      <w:pPr>
        <w:shd w:val="clear" w:color="auto" w:fill="FFFFFF"/>
        <w:spacing w:after="0" w:line="360" w:lineRule="auto"/>
        <w:ind w:firstLine="709"/>
        <w:jc w:val="both"/>
        <w:rPr>
          <w:rFonts w:ascii="Times New Roman" w:hAnsi="Times New Roman" w:cs="Times New Roman"/>
          <w:sz w:val="28"/>
          <w:szCs w:val="28"/>
        </w:rPr>
      </w:pPr>
      <w:r w:rsidRPr="00C23F26">
        <w:rPr>
          <w:rFonts w:ascii="Times New Roman" w:eastAsia="Times New Roman" w:hAnsi="Times New Roman" w:cs="Times New Roman"/>
          <w:color w:val="000000"/>
          <w:sz w:val="28"/>
          <w:szCs w:val="28"/>
          <w:lang w:eastAsia="ru-RU"/>
        </w:rPr>
        <w:t>Если же рассматривать влияние этих же компонентов в разрезе тестирований как до участия в программе</w:t>
      </w:r>
      <w:r w:rsidR="00700D5D" w:rsidRPr="00C23F26">
        <w:rPr>
          <w:rFonts w:ascii="Times New Roman" w:eastAsia="Times New Roman" w:hAnsi="Times New Roman" w:cs="Times New Roman"/>
          <w:color w:val="000000"/>
          <w:sz w:val="28"/>
          <w:szCs w:val="28"/>
          <w:lang w:eastAsia="ru-RU"/>
        </w:rPr>
        <w:t>, так</w:t>
      </w:r>
      <w:r w:rsidRPr="00C23F26">
        <w:rPr>
          <w:rFonts w:ascii="Times New Roman" w:eastAsia="Times New Roman" w:hAnsi="Times New Roman" w:cs="Times New Roman"/>
          <w:color w:val="000000"/>
          <w:sz w:val="28"/>
          <w:szCs w:val="28"/>
          <w:lang w:eastAsia="ru-RU"/>
        </w:rPr>
        <w:t xml:space="preserve"> и после, мы получаем следу</w:t>
      </w:r>
      <w:r w:rsidR="001428A7" w:rsidRPr="00C23F26">
        <w:rPr>
          <w:rFonts w:ascii="Times New Roman" w:eastAsia="Times New Roman" w:hAnsi="Times New Roman" w:cs="Times New Roman"/>
          <w:color w:val="000000"/>
          <w:sz w:val="28"/>
          <w:szCs w:val="28"/>
          <w:lang w:eastAsia="ru-RU"/>
        </w:rPr>
        <w:t xml:space="preserve">ющие табличные данные. </w:t>
      </w:r>
      <w:r w:rsidR="00700D5D" w:rsidRPr="00C23F26">
        <w:rPr>
          <w:rFonts w:ascii="Times New Roman" w:hAnsi="Times New Roman" w:cs="Times New Roman"/>
          <w:sz w:val="28"/>
          <w:szCs w:val="28"/>
        </w:rPr>
        <w:t xml:space="preserve">Факт усиления </w:t>
      </w:r>
      <w:r w:rsidR="008B05AB" w:rsidRPr="00C23F26">
        <w:rPr>
          <w:rFonts w:ascii="Times New Roman" w:hAnsi="Times New Roman" w:cs="Times New Roman"/>
          <w:sz w:val="28"/>
          <w:szCs w:val="28"/>
        </w:rPr>
        <w:t>взаимосвязи</w:t>
      </w:r>
      <w:r w:rsidR="00700D5D" w:rsidRPr="00C23F26">
        <w:rPr>
          <w:rFonts w:ascii="Times New Roman" w:hAnsi="Times New Roman" w:cs="Times New Roman"/>
          <w:sz w:val="28"/>
          <w:szCs w:val="28"/>
        </w:rPr>
        <w:t xml:space="preserve"> пок</w:t>
      </w:r>
      <w:r w:rsidR="00C60977" w:rsidRPr="00C23F26">
        <w:rPr>
          <w:rFonts w:ascii="Times New Roman" w:hAnsi="Times New Roman" w:cs="Times New Roman"/>
          <w:sz w:val="28"/>
          <w:szCs w:val="28"/>
        </w:rPr>
        <w:t xml:space="preserve">азателей «Контроля» с 0,929 </w:t>
      </w:r>
      <w:r w:rsidR="00C60977" w:rsidRPr="00C23F26">
        <w:rPr>
          <w:rFonts w:ascii="Times New Roman" w:hAnsi="Times New Roman" w:cs="Times New Roman"/>
          <w:sz w:val="28"/>
          <w:szCs w:val="28"/>
        </w:rPr>
        <w:lastRenderedPageBreak/>
        <w:t>«До</w:t>
      </w:r>
      <w:r w:rsidR="008B05AB" w:rsidRPr="00C23F26">
        <w:rPr>
          <w:rFonts w:ascii="Times New Roman" w:hAnsi="Times New Roman" w:cs="Times New Roman"/>
          <w:sz w:val="28"/>
          <w:szCs w:val="28"/>
        </w:rPr>
        <w:t xml:space="preserve">» участия </w:t>
      </w:r>
      <w:r w:rsidR="00A54B43" w:rsidRPr="00C23F26">
        <w:rPr>
          <w:rFonts w:ascii="Times New Roman" w:hAnsi="Times New Roman" w:cs="Times New Roman"/>
          <w:sz w:val="28"/>
          <w:szCs w:val="28"/>
        </w:rPr>
        <w:t xml:space="preserve">в программе </w:t>
      </w:r>
      <w:r w:rsidR="008B05AB" w:rsidRPr="00C23F26">
        <w:rPr>
          <w:rFonts w:ascii="Times New Roman" w:hAnsi="Times New Roman" w:cs="Times New Roman"/>
          <w:sz w:val="28"/>
          <w:szCs w:val="28"/>
        </w:rPr>
        <w:t>до 0,968</w:t>
      </w:r>
      <w:r w:rsidR="00700D5D" w:rsidRPr="00C23F26">
        <w:rPr>
          <w:rFonts w:ascii="Times New Roman" w:hAnsi="Times New Roman" w:cs="Times New Roman"/>
          <w:sz w:val="28"/>
          <w:szCs w:val="28"/>
        </w:rPr>
        <w:t xml:space="preserve"> </w:t>
      </w:r>
      <w:r w:rsidR="00C60977" w:rsidRPr="00C23F26">
        <w:rPr>
          <w:rFonts w:ascii="Times New Roman" w:hAnsi="Times New Roman" w:cs="Times New Roman"/>
          <w:sz w:val="28"/>
          <w:szCs w:val="28"/>
        </w:rPr>
        <w:t>«После</w:t>
      </w:r>
      <w:r w:rsidR="008B05AB" w:rsidRPr="00C23F26">
        <w:rPr>
          <w:rFonts w:ascii="Times New Roman" w:hAnsi="Times New Roman" w:cs="Times New Roman"/>
          <w:sz w:val="28"/>
          <w:szCs w:val="28"/>
        </w:rPr>
        <w:t>»</w:t>
      </w:r>
      <w:r w:rsidR="00700D5D" w:rsidRPr="00C23F26">
        <w:rPr>
          <w:rFonts w:ascii="Times New Roman" w:hAnsi="Times New Roman" w:cs="Times New Roman"/>
          <w:sz w:val="28"/>
          <w:szCs w:val="28"/>
        </w:rPr>
        <w:t xml:space="preserve"> участия</w:t>
      </w:r>
      <w:r w:rsidR="008B05AB" w:rsidRPr="00C23F26">
        <w:rPr>
          <w:rFonts w:ascii="Times New Roman" w:hAnsi="Times New Roman" w:cs="Times New Roman"/>
          <w:sz w:val="28"/>
          <w:szCs w:val="28"/>
        </w:rPr>
        <w:t xml:space="preserve">, что больше на 0,039 и </w:t>
      </w:r>
      <w:r w:rsidR="00C60977" w:rsidRPr="00C23F26">
        <w:rPr>
          <w:rFonts w:ascii="Times New Roman" w:hAnsi="Times New Roman" w:cs="Times New Roman"/>
          <w:sz w:val="28"/>
          <w:szCs w:val="28"/>
        </w:rPr>
        <w:t>«Вовлеченности» с 0,917 «До</w:t>
      </w:r>
      <w:r w:rsidR="008B05AB" w:rsidRPr="00C23F26">
        <w:rPr>
          <w:rFonts w:ascii="Times New Roman" w:hAnsi="Times New Roman" w:cs="Times New Roman"/>
          <w:sz w:val="28"/>
          <w:szCs w:val="28"/>
        </w:rPr>
        <w:t xml:space="preserve">» участия </w:t>
      </w:r>
      <w:r w:rsidR="00A54B43" w:rsidRPr="00C23F26">
        <w:rPr>
          <w:rFonts w:ascii="Times New Roman" w:hAnsi="Times New Roman" w:cs="Times New Roman"/>
          <w:sz w:val="28"/>
          <w:szCs w:val="28"/>
        </w:rPr>
        <w:t xml:space="preserve">в программе </w:t>
      </w:r>
      <w:r w:rsidR="008B05AB" w:rsidRPr="00C23F26">
        <w:rPr>
          <w:rFonts w:ascii="Times New Roman" w:hAnsi="Times New Roman" w:cs="Times New Roman"/>
          <w:sz w:val="28"/>
          <w:szCs w:val="28"/>
        </w:rPr>
        <w:t>до 0,949</w:t>
      </w:r>
      <w:r w:rsidR="00700D5D" w:rsidRPr="00C23F26">
        <w:rPr>
          <w:rFonts w:ascii="Times New Roman" w:hAnsi="Times New Roman" w:cs="Times New Roman"/>
          <w:sz w:val="28"/>
          <w:szCs w:val="28"/>
        </w:rPr>
        <w:t xml:space="preserve"> </w:t>
      </w:r>
      <w:r w:rsidR="00C60977" w:rsidRPr="00C23F26">
        <w:rPr>
          <w:rFonts w:ascii="Times New Roman" w:hAnsi="Times New Roman" w:cs="Times New Roman"/>
          <w:sz w:val="28"/>
          <w:szCs w:val="28"/>
        </w:rPr>
        <w:t>«После</w:t>
      </w:r>
      <w:r w:rsidR="008B05AB" w:rsidRPr="00C23F26">
        <w:rPr>
          <w:rFonts w:ascii="Times New Roman" w:hAnsi="Times New Roman" w:cs="Times New Roman"/>
          <w:sz w:val="28"/>
          <w:szCs w:val="28"/>
        </w:rPr>
        <w:t>»</w:t>
      </w:r>
      <w:r w:rsidR="00700D5D" w:rsidRPr="00C23F26">
        <w:rPr>
          <w:rFonts w:ascii="Times New Roman" w:hAnsi="Times New Roman" w:cs="Times New Roman"/>
          <w:sz w:val="28"/>
          <w:szCs w:val="28"/>
        </w:rPr>
        <w:t>, что больше на 0,032</w:t>
      </w:r>
      <w:r w:rsidR="008B05AB" w:rsidRPr="00C23F26">
        <w:rPr>
          <w:rFonts w:ascii="Times New Roman" w:hAnsi="Times New Roman" w:cs="Times New Roman"/>
          <w:sz w:val="28"/>
          <w:szCs w:val="28"/>
        </w:rPr>
        <w:t>.</w:t>
      </w:r>
      <w:r w:rsidR="00F70FDC" w:rsidRPr="00C23F26">
        <w:rPr>
          <w:rFonts w:ascii="Times New Roman" w:hAnsi="Times New Roman" w:cs="Times New Roman"/>
          <w:sz w:val="28"/>
          <w:szCs w:val="28"/>
        </w:rPr>
        <w:t xml:space="preserve"> Это говорит о</w:t>
      </w:r>
      <w:r w:rsidR="00C60977" w:rsidRPr="00C23F26">
        <w:rPr>
          <w:rFonts w:ascii="Times New Roman" w:hAnsi="Times New Roman" w:cs="Times New Roman"/>
          <w:sz w:val="28"/>
          <w:szCs w:val="28"/>
        </w:rPr>
        <w:t>б усилении взаимосвязи и</w:t>
      </w:r>
      <w:r w:rsidR="00F70FDC" w:rsidRPr="00C23F26">
        <w:rPr>
          <w:rFonts w:ascii="Times New Roman" w:hAnsi="Times New Roman" w:cs="Times New Roman"/>
          <w:sz w:val="28"/>
          <w:szCs w:val="28"/>
        </w:rPr>
        <w:t xml:space="preserve"> качественном воздействии программы в разрезе компонентов:</w:t>
      </w:r>
    </w:p>
    <w:p w:rsidR="00F70FDC" w:rsidRPr="00C23F26" w:rsidRDefault="00F70FDC" w:rsidP="000A6D8F">
      <w:pPr>
        <w:shd w:val="clear" w:color="auto" w:fill="FFFFFF"/>
        <w:spacing w:after="0" w:line="360" w:lineRule="auto"/>
        <w:ind w:firstLine="709"/>
        <w:jc w:val="both"/>
        <w:rPr>
          <w:rFonts w:ascii="Times New Roman" w:hAnsi="Times New Roman" w:cs="Times New Roman"/>
          <w:sz w:val="28"/>
          <w:szCs w:val="28"/>
        </w:rPr>
      </w:pPr>
      <w:r w:rsidRPr="00C23F26">
        <w:rPr>
          <w:rFonts w:ascii="Times New Roman" w:hAnsi="Times New Roman" w:cs="Times New Roman"/>
          <w:sz w:val="28"/>
          <w:szCs w:val="28"/>
        </w:rPr>
        <w:t xml:space="preserve">- </w:t>
      </w:r>
      <w:r w:rsidR="00067010" w:rsidRPr="00C23F26">
        <w:rPr>
          <w:rFonts w:ascii="Times New Roman" w:hAnsi="Times New Roman" w:cs="Times New Roman"/>
          <w:sz w:val="28"/>
          <w:szCs w:val="28"/>
        </w:rPr>
        <w:t>Рост</w:t>
      </w:r>
      <w:r w:rsidRPr="00C23F26">
        <w:rPr>
          <w:rFonts w:ascii="Times New Roman" w:hAnsi="Times New Roman" w:cs="Times New Roman"/>
          <w:sz w:val="28"/>
          <w:szCs w:val="28"/>
        </w:rPr>
        <w:t xml:space="preserve"> взаимо</w:t>
      </w:r>
      <w:r w:rsidR="00067010" w:rsidRPr="00C23F26">
        <w:rPr>
          <w:rFonts w:ascii="Times New Roman" w:hAnsi="Times New Roman" w:cs="Times New Roman"/>
          <w:sz w:val="28"/>
          <w:szCs w:val="28"/>
        </w:rPr>
        <w:t>связи</w:t>
      </w:r>
      <w:r w:rsidRPr="00C23F26">
        <w:rPr>
          <w:rFonts w:ascii="Times New Roman" w:hAnsi="Times New Roman" w:cs="Times New Roman"/>
          <w:sz w:val="28"/>
          <w:szCs w:val="28"/>
        </w:rPr>
        <w:t xml:space="preserve"> «Вовлеченности»</w:t>
      </w:r>
      <w:r w:rsidR="00C60977" w:rsidRPr="00C23F26">
        <w:rPr>
          <w:rFonts w:ascii="Times New Roman" w:hAnsi="Times New Roman" w:cs="Times New Roman"/>
          <w:sz w:val="28"/>
          <w:szCs w:val="28"/>
        </w:rPr>
        <w:t>, практически можно было наблюдать</w:t>
      </w:r>
      <w:r w:rsidRPr="00C23F26">
        <w:rPr>
          <w:rFonts w:ascii="Times New Roman" w:hAnsi="Times New Roman" w:cs="Times New Roman"/>
          <w:sz w:val="28"/>
          <w:szCs w:val="28"/>
        </w:rPr>
        <w:t xml:space="preserve"> о качественном изменении отношения подростков к происходящим и меняющимся вокруг них ситуациям, т.е. аналитическое погружение в окружающие их обстоятельства, их оценка, более глубокий анализ течения событий и т.д.;</w:t>
      </w:r>
    </w:p>
    <w:p w:rsidR="00F70FDC" w:rsidRPr="00C23F26" w:rsidRDefault="00F70FDC" w:rsidP="000A6D8F">
      <w:pPr>
        <w:shd w:val="clear" w:color="auto" w:fill="FFFFFF"/>
        <w:spacing w:after="0" w:line="360" w:lineRule="auto"/>
        <w:ind w:firstLine="709"/>
        <w:jc w:val="both"/>
        <w:rPr>
          <w:rFonts w:ascii="Times New Roman" w:hAnsi="Times New Roman" w:cs="Times New Roman"/>
          <w:sz w:val="28"/>
          <w:szCs w:val="28"/>
        </w:rPr>
      </w:pPr>
      <w:r w:rsidRPr="00C23F26">
        <w:rPr>
          <w:rFonts w:ascii="Times New Roman" w:hAnsi="Times New Roman" w:cs="Times New Roman"/>
          <w:sz w:val="28"/>
          <w:szCs w:val="28"/>
        </w:rPr>
        <w:t xml:space="preserve">- </w:t>
      </w:r>
      <w:r w:rsidR="00067010" w:rsidRPr="00C23F26">
        <w:rPr>
          <w:rFonts w:ascii="Times New Roman" w:hAnsi="Times New Roman" w:cs="Times New Roman"/>
          <w:sz w:val="28"/>
          <w:szCs w:val="28"/>
        </w:rPr>
        <w:t>Рост</w:t>
      </w:r>
      <w:r w:rsidRPr="00C23F26">
        <w:rPr>
          <w:rFonts w:ascii="Times New Roman" w:hAnsi="Times New Roman" w:cs="Times New Roman"/>
          <w:sz w:val="28"/>
          <w:szCs w:val="28"/>
        </w:rPr>
        <w:t xml:space="preserve"> </w:t>
      </w:r>
      <w:r w:rsidR="00067010" w:rsidRPr="00C23F26">
        <w:rPr>
          <w:rFonts w:ascii="Times New Roman" w:hAnsi="Times New Roman" w:cs="Times New Roman"/>
          <w:sz w:val="28"/>
          <w:szCs w:val="28"/>
        </w:rPr>
        <w:t xml:space="preserve">взаимосвязи </w:t>
      </w:r>
      <w:r w:rsidRPr="00C23F26">
        <w:rPr>
          <w:rFonts w:ascii="Times New Roman" w:hAnsi="Times New Roman" w:cs="Times New Roman"/>
          <w:sz w:val="28"/>
          <w:szCs w:val="28"/>
        </w:rPr>
        <w:t>«Контроля»</w:t>
      </w:r>
      <w:r w:rsidR="00C60977" w:rsidRPr="00C23F26">
        <w:rPr>
          <w:rFonts w:ascii="Times New Roman" w:hAnsi="Times New Roman" w:cs="Times New Roman"/>
          <w:sz w:val="28"/>
          <w:szCs w:val="28"/>
        </w:rPr>
        <w:t>, также практически наблюдался в</w:t>
      </w:r>
      <w:r w:rsidR="00067010" w:rsidRPr="00C23F26">
        <w:rPr>
          <w:rFonts w:ascii="Times New Roman" w:hAnsi="Times New Roman" w:cs="Times New Roman"/>
          <w:sz w:val="28"/>
          <w:szCs w:val="28"/>
        </w:rPr>
        <w:t xml:space="preserve"> качественном изменении </w:t>
      </w:r>
      <w:r w:rsidR="003A19CF" w:rsidRPr="00C23F26">
        <w:rPr>
          <w:rFonts w:ascii="Times New Roman" w:hAnsi="Times New Roman" w:cs="Times New Roman"/>
          <w:sz w:val="28"/>
          <w:szCs w:val="28"/>
        </w:rPr>
        <w:t xml:space="preserve">отношения подростков </w:t>
      </w:r>
      <w:r w:rsidR="00067010" w:rsidRPr="00C23F26">
        <w:rPr>
          <w:rFonts w:ascii="Times New Roman" w:hAnsi="Times New Roman" w:cs="Times New Roman"/>
          <w:sz w:val="28"/>
          <w:szCs w:val="28"/>
        </w:rPr>
        <w:t xml:space="preserve">на течение ситуации и их перемены под внешним воздействием, как более контролируемых </w:t>
      </w:r>
      <w:r w:rsidR="003A19CF" w:rsidRPr="00C23F26">
        <w:rPr>
          <w:rFonts w:ascii="Times New Roman" w:hAnsi="Times New Roman" w:cs="Times New Roman"/>
          <w:sz w:val="28"/>
          <w:szCs w:val="28"/>
        </w:rPr>
        <w:t>ими и усиление уверенности их в том, что они не просто контролируют происходящие изменения, но и более сильнее влияют на промежуточные и итоговые результаты в цепи событий.</w:t>
      </w:r>
      <w:r w:rsidR="00D1055E" w:rsidRPr="00C23F26">
        <w:rPr>
          <w:rFonts w:ascii="Times New Roman" w:hAnsi="Times New Roman" w:cs="Times New Roman"/>
          <w:sz w:val="28"/>
          <w:szCs w:val="28"/>
        </w:rPr>
        <w:t xml:space="preserve"> </w:t>
      </w:r>
      <w:r w:rsidR="004B4759" w:rsidRPr="00C23F26">
        <w:rPr>
          <w:rFonts w:ascii="Times New Roman" w:hAnsi="Times New Roman" w:cs="Times New Roman"/>
          <w:sz w:val="28"/>
          <w:szCs w:val="28"/>
        </w:rPr>
        <w:t xml:space="preserve">Принимаемые ими </w:t>
      </w:r>
      <w:r w:rsidR="00D1055E" w:rsidRPr="00C23F26">
        <w:rPr>
          <w:rFonts w:ascii="Times New Roman" w:hAnsi="Times New Roman" w:cs="Times New Roman"/>
          <w:sz w:val="28"/>
          <w:szCs w:val="28"/>
        </w:rPr>
        <w:t xml:space="preserve">решения на различные ситуации будут </w:t>
      </w:r>
      <w:r w:rsidR="004B4759" w:rsidRPr="00C23F26">
        <w:rPr>
          <w:rFonts w:ascii="Times New Roman" w:hAnsi="Times New Roman" w:cs="Times New Roman"/>
          <w:sz w:val="28"/>
          <w:szCs w:val="28"/>
        </w:rPr>
        <w:t xml:space="preserve">более уверенными, взвешенными и </w:t>
      </w:r>
      <w:r w:rsidR="00D1055E" w:rsidRPr="00C23F26">
        <w:rPr>
          <w:rFonts w:ascii="Times New Roman" w:hAnsi="Times New Roman" w:cs="Times New Roman"/>
          <w:sz w:val="28"/>
          <w:szCs w:val="28"/>
        </w:rPr>
        <w:t>менее спонтанными</w:t>
      </w:r>
      <w:r w:rsidR="004B4759" w:rsidRPr="00C23F26">
        <w:rPr>
          <w:rFonts w:ascii="Times New Roman" w:hAnsi="Times New Roman" w:cs="Times New Roman"/>
          <w:sz w:val="28"/>
          <w:szCs w:val="28"/>
        </w:rPr>
        <w:t>.</w:t>
      </w:r>
    </w:p>
    <w:p w:rsidR="00700D5D" w:rsidRPr="00C23F26" w:rsidRDefault="00700D5D" w:rsidP="000A6D8F">
      <w:pPr>
        <w:shd w:val="clear" w:color="auto" w:fill="FFFFFF"/>
        <w:spacing w:after="0" w:line="360" w:lineRule="auto"/>
        <w:ind w:firstLine="709"/>
        <w:jc w:val="both"/>
        <w:rPr>
          <w:rFonts w:ascii="Times New Roman" w:hAnsi="Times New Roman" w:cs="Times New Roman"/>
          <w:sz w:val="28"/>
          <w:szCs w:val="28"/>
        </w:rPr>
      </w:pPr>
      <w:r w:rsidRPr="00C23F26">
        <w:rPr>
          <w:rFonts w:ascii="Times New Roman" w:hAnsi="Times New Roman" w:cs="Times New Roman"/>
          <w:sz w:val="28"/>
          <w:szCs w:val="28"/>
        </w:rPr>
        <w:t>В то же время компоне</w:t>
      </w:r>
      <w:r w:rsidR="00D01F95" w:rsidRPr="00C23F26">
        <w:rPr>
          <w:rFonts w:ascii="Times New Roman" w:hAnsi="Times New Roman" w:cs="Times New Roman"/>
          <w:sz w:val="28"/>
          <w:szCs w:val="28"/>
        </w:rPr>
        <w:t>нт «Принятие риска» ослабил свою</w:t>
      </w:r>
      <w:r w:rsidRPr="00C23F26">
        <w:rPr>
          <w:rFonts w:ascii="Times New Roman" w:hAnsi="Times New Roman" w:cs="Times New Roman"/>
          <w:sz w:val="28"/>
          <w:szCs w:val="28"/>
        </w:rPr>
        <w:t xml:space="preserve"> в</w:t>
      </w:r>
      <w:r w:rsidR="00D01F95" w:rsidRPr="00C23F26">
        <w:rPr>
          <w:rFonts w:ascii="Times New Roman" w:hAnsi="Times New Roman" w:cs="Times New Roman"/>
          <w:sz w:val="28"/>
          <w:szCs w:val="28"/>
        </w:rPr>
        <w:t>заимосвязь с показателем «Жизнестойкость»</w:t>
      </w:r>
      <w:r w:rsidR="00AD2036" w:rsidRPr="00C23F26">
        <w:rPr>
          <w:rFonts w:ascii="Times New Roman" w:hAnsi="Times New Roman" w:cs="Times New Roman"/>
          <w:sz w:val="28"/>
          <w:szCs w:val="28"/>
        </w:rPr>
        <w:t xml:space="preserve"> </w:t>
      </w:r>
      <w:r w:rsidR="00C60977" w:rsidRPr="00C23F26">
        <w:rPr>
          <w:rFonts w:ascii="Times New Roman" w:hAnsi="Times New Roman" w:cs="Times New Roman"/>
          <w:sz w:val="28"/>
          <w:szCs w:val="28"/>
        </w:rPr>
        <w:t>с 0,842 «До</w:t>
      </w:r>
      <w:r w:rsidR="00A54B43" w:rsidRPr="00C23F26">
        <w:rPr>
          <w:rFonts w:ascii="Times New Roman" w:hAnsi="Times New Roman" w:cs="Times New Roman"/>
          <w:sz w:val="28"/>
          <w:szCs w:val="28"/>
        </w:rPr>
        <w:t xml:space="preserve">» участия в программе </w:t>
      </w:r>
      <w:r w:rsidR="00AD2036" w:rsidRPr="00C23F26">
        <w:rPr>
          <w:rFonts w:ascii="Times New Roman" w:hAnsi="Times New Roman" w:cs="Times New Roman"/>
          <w:sz w:val="28"/>
          <w:szCs w:val="28"/>
        </w:rPr>
        <w:t xml:space="preserve">до 0,82, </w:t>
      </w:r>
      <w:r w:rsidR="00C60977" w:rsidRPr="00C23F26">
        <w:rPr>
          <w:rFonts w:ascii="Times New Roman" w:hAnsi="Times New Roman" w:cs="Times New Roman"/>
          <w:sz w:val="28"/>
          <w:szCs w:val="28"/>
        </w:rPr>
        <w:t>«После</w:t>
      </w:r>
      <w:r w:rsidR="00A54B43" w:rsidRPr="00C23F26">
        <w:rPr>
          <w:rFonts w:ascii="Times New Roman" w:hAnsi="Times New Roman" w:cs="Times New Roman"/>
          <w:sz w:val="28"/>
          <w:szCs w:val="28"/>
        </w:rPr>
        <w:t>»</w:t>
      </w:r>
      <w:r w:rsidR="00AD2036" w:rsidRPr="00C23F26">
        <w:rPr>
          <w:rFonts w:ascii="Times New Roman" w:hAnsi="Times New Roman" w:cs="Times New Roman"/>
          <w:sz w:val="28"/>
          <w:szCs w:val="28"/>
        </w:rPr>
        <w:t xml:space="preserve"> участия, что меньше на 0,022 ед. </w:t>
      </w:r>
      <w:r w:rsidR="00D01F95" w:rsidRPr="00C23F26">
        <w:rPr>
          <w:rFonts w:ascii="Times New Roman" w:hAnsi="Times New Roman" w:cs="Times New Roman"/>
          <w:sz w:val="28"/>
          <w:szCs w:val="28"/>
        </w:rPr>
        <w:t xml:space="preserve">Этот незначительный регресс взаимосвязи становится очень интересен в комплексе с оценкой самого большого уже </w:t>
      </w:r>
      <w:r w:rsidR="000B2517" w:rsidRPr="00C23F26">
        <w:rPr>
          <w:rFonts w:ascii="Times New Roman" w:hAnsi="Times New Roman" w:cs="Times New Roman"/>
          <w:sz w:val="28"/>
          <w:szCs w:val="28"/>
        </w:rPr>
        <w:t>количественного</w:t>
      </w:r>
      <w:r w:rsidR="00D01F95" w:rsidRPr="00C23F26">
        <w:rPr>
          <w:rFonts w:ascii="Times New Roman" w:hAnsi="Times New Roman" w:cs="Times New Roman"/>
          <w:sz w:val="28"/>
          <w:szCs w:val="28"/>
        </w:rPr>
        <w:t xml:space="preserve"> прироста по этому показателю на 18,2%</w:t>
      </w:r>
      <w:r w:rsidR="00D85F03" w:rsidRPr="00C23F26">
        <w:rPr>
          <w:rFonts w:ascii="Times New Roman" w:hAnsi="Times New Roman" w:cs="Times New Roman"/>
          <w:sz w:val="28"/>
          <w:szCs w:val="28"/>
        </w:rPr>
        <w:t xml:space="preserve"> (анализ Графика 5). </w:t>
      </w:r>
      <w:r w:rsidR="00AD2036" w:rsidRPr="00C23F26">
        <w:rPr>
          <w:rFonts w:ascii="Times New Roman" w:hAnsi="Times New Roman" w:cs="Times New Roman"/>
          <w:sz w:val="28"/>
          <w:szCs w:val="28"/>
        </w:rPr>
        <w:t xml:space="preserve">Это </w:t>
      </w:r>
      <w:r w:rsidR="00082767" w:rsidRPr="00C23F26">
        <w:rPr>
          <w:rFonts w:ascii="Times New Roman" w:hAnsi="Times New Roman" w:cs="Times New Roman"/>
          <w:sz w:val="28"/>
          <w:szCs w:val="28"/>
        </w:rPr>
        <w:t>значит</w:t>
      </w:r>
      <w:r w:rsidR="00AD2036" w:rsidRPr="00C23F26">
        <w:rPr>
          <w:rFonts w:ascii="Times New Roman" w:hAnsi="Times New Roman" w:cs="Times New Roman"/>
          <w:sz w:val="28"/>
          <w:szCs w:val="28"/>
        </w:rPr>
        <w:t xml:space="preserve">, что у подростков </w:t>
      </w:r>
      <w:r w:rsidR="00D85F03" w:rsidRPr="00C23F26">
        <w:rPr>
          <w:rFonts w:ascii="Times New Roman" w:hAnsi="Times New Roman" w:cs="Times New Roman"/>
          <w:sz w:val="28"/>
          <w:szCs w:val="28"/>
        </w:rPr>
        <w:t>на ряду с их прогрессом в количественной оценке в баллах компонента «Принятие риска», качество</w:t>
      </w:r>
      <w:r w:rsidR="00AD2036" w:rsidRPr="00C23F26">
        <w:rPr>
          <w:rFonts w:ascii="Times New Roman" w:hAnsi="Times New Roman" w:cs="Times New Roman"/>
          <w:sz w:val="28"/>
          <w:szCs w:val="28"/>
        </w:rPr>
        <w:t xml:space="preserve"> </w:t>
      </w:r>
      <w:r w:rsidR="00D85F03" w:rsidRPr="00C23F26">
        <w:rPr>
          <w:rFonts w:ascii="Times New Roman" w:hAnsi="Times New Roman" w:cs="Times New Roman"/>
          <w:sz w:val="28"/>
          <w:szCs w:val="28"/>
        </w:rPr>
        <w:t xml:space="preserve">принимаемых ими </w:t>
      </w:r>
      <w:r w:rsidR="00AD2036" w:rsidRPr="00C23F26">
        <w:rPr>
          <w:rFonts w:ascii="Times New Roman" w:hAnsi="Times New Roman" w:cs="Times New Roman"/>
          <w:sz w:val="28"/>
          <w:szCs w:val="28"/>
        </w:rPr>
        <w:t>решени</w:t>
      </w:r>
      <w:r w:rsidR="00D85F03" w:rsidRPr="00C23F26">
        <w:rPr>
          <w:rFonts w:ascii="Times New Roman" w:hAnsi="Times New Roman" w:cs="Times New Roman"/>
          <w:sz w:val="28"/>
          <w:szCs w:val="28"/>
        </w:rPr>
        <w:t xml:space="preserve">й, на участие и поведение в высоко рискованных событиях, </w:t>
      </w:r>
      <w:r w:rsidR="000B2517" w:rsidRPr="00C23F26">
        <w:rPr>
          <w:rFonts w:ascii="Times New Roman" w:hAnsi="Times New Roman" w:cs="Times New Roman"/>
          <w:sz w:val="28"/>
          <w:szCs w:val="28"/>
        </w:rPr>
        <w:t>уже исключают те события, итог которых для них менее определен. Хотя в определении показателя сформулировано то, что любое событие</w:t>
      </w:r>
      <w:r w:rsidR="00C60977" w:rsidRPr="00C23F26">
        <w:rPr>
          <w:rFonts w:ascii="Times New Roman" w:hAnsi="Times New Roman" w:cs="Times New Roman"/>
          <w:sz w:val="28"/>
          <w:szCs w:val="28"/>
        </w:rPr>
        <w:t>,</w:t>
      </w:r>
      <w:r w:rsidR="000B2517" w:rsidRPr="00C23F26">
        <w:rPr>
          <w:rFonts w:ascii="Times New Roman" w:hAnsi="Times New Roman" w:cs="Times New Roman"/>
          <w:sz w:val="28"/>
          <w:szCs w:val="28"/>
        </w:rPr>
        <w:t xml:space="preserve"> будь </w:t>
      </w:r>
      <w:r w:rsidR="00C60977" w:rsidRPr="00C23F26">
        <w:rPr>
          <w:rFonts w:ascii="Times New Roman" w:hAnsi="Times New Roman" w:cs="Times New Roman"/>
          <w:sz w:val="28"/>
          <w:szCs w:val="28"/>
        </w:rPr>
        <w:t>оно</w:t>
      </w:r>
      <w:r w:rsidR="000B2517" w:rsidRPr="00C23F26">
        <w:rPr>
          <w:rFonts w:ascii="Times New Roman" w:hAnsi="Times New Roman" w:cs="Times New Roman"/>
          <w:sz w:val="28"/>
          <w:szCs w:val="28"/>
        </w:rPr>
        <w:t xml:space="preserve"> с положительным исходом или отрицательным укрепляет личность и развивает тем самым жизнестойкость. То в качественной стороне данного компонента, участник по итогам программы, с меньшей долей желания готов принимать участие в событиях</w:t>
      </w:r>
      <w:r w:rsidR="00B119FA" w:rsidRPr="00C23F26">
        <w:rPr>
          <w:rFonts w:ascii="Times New Roman" w:hAnsi="Times New Roman" w:cs="Times New Roman"/>
          <w:sz w:val="28"/>
          <w:szCs w:val="28"/>
        </w:rPr>
        <w:t>,</w:t>
      </w:r>
      <w:r w:rsidR="000B2517" w:rsidRPr="00C23F26">
        <w:rPr>
          <w:rFonts w:ascii="Times New Roman" w:hAnsi="Times New Roman" w:cs="Times New Roman"/>
          <w:sz w:val="28"/>
          <w:szCs w:val="28"/>
        </w:rPr>
        <w:t xml:space="preserve"> которые будут для него менее контролируемы и </w:t>
      </w:r>
      <w:r w:rsidR="000B2517" w:rsidRPr="00C23F26">
        <w:rPr>
          <w:rFonts w:ascii="Times New Roman" w:hAnsi="Times New Roman" w:cs="Times New Roman"/>
          <w:sz w:val="28"/>
          <w:szCs w:val="28"/>
        </w:rPr>
        <w:lastRenderedPageBreak/>
        <w:t>менее подвержены аналитическому разбору.</w:t>
      </w:r>
      <w:r w:rsidR="00B119FA" w:rsidRPr="00C23F26">
        <w:rPr>
          <w:rFonts w:ascii="Times New Roman" w:hAnsi="Times New Roman" w:cs="Times New Roman"/>
          <w:sz w:val="28"/>
          <w:szCs w:val="28"/>
        </w:rPr>
        <w:t xml:space="preserve"> Что является также положительным результатом программы</w:t>
      </w:r>
      <w:r w:rsidR="00C60977" w:rsidRPr="00C23F26">
        <w:rPr>
          <w:rFonts w:ascii="Times New Roman" w:hAnsi="Times New Roman" w:cs="Times New Roman"/>
          <w:sz w:val="28"/>
          <w:szCs w:val="28"/>
        </w:rPr>
        <w:t xml:space="preserve"> </w:t>
      </w:r>
      <w:r w:rsidR="00C60977" w:rsidRPr="00C23F26">
        <w:rPr>
          <w:rFonts w:ascii="Times New Roman" w:eastAsia="Times New Roman" w:hAnsi="Times New Roman" w:cs="Times New Roman"/>
          <w:color w:val="000000"/>
          <w:sz w:val="28"/>
          <w:szCs w:val="28"/>
          <w:lang w:eastAsia="ru-RU"/>
        </w:rPr>
        <w:t>«Развитие жизнестойкости»</w:t>
      </w:r>
      <w:r w:rsidR="00B119FA" w:rsidRPr="00C23F26">
        <w:rPr>
          <w:rFonts w:ascii="Times New Roman" w:hAnsi="Times New Roman" w:cs="Times New Roman"/>
          <w:sz w:val="28"/>
          <w:szCs w:val="28"/>
        </w:rPr>
        <w:t>.</w:t>
      </w:r>
    </w:p>
    <w:p w:rsidR="00CD675F" w:rsidRPr="00C23F26" w:rsidRDefault="00CD675F" w:rsidP="000A6D8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xml:space="preserve">Рекомендации: </w:t>
      </w:r>
      <w:r w:rsidR="00424894" w:rsidRPr="00C23F26">
        <w:rPr>
          <w:rFonts w:ascii="Times New Roman" w:eastAsia="Times New Roman" w:hAnsi="Times New Roman" w:cs="Times New Roman"/>
          <w:color w:val="000000"/>
          <w:sz w:val="28"/>
          <w:szCs w:val="28"/>
          <w:lang w:eastAsia="ru-RU"/>
        </w:rPr>
        <w:t xml:space="preserve">дальнейшее </w:t>
      </w:r>
      <w:r w:rsidRPr="00C23F26">
        <w:rPr>
          <w:rFonts w:ascii="Times New Roman" w:eastAsia="Times New Roman" w:hAnsi="Times New Roman" w:cs="Times New Roman"/>
          <w:color w:val="000000"/>
          <w:sz w:val="28"/>
          <w:szCs w:val="28"/>
          <w:lang w:eastAsia="ru-RU"/>
        </w:rPr>
        <w:t>проведение групповой и индивидуальной работы с обучающимися на тренировку компонентов жизнестойкости:</w:t>
      </w:r>
    </w:p>
    <w:p w:rsidR="00CD675F" w:rsidRPr="00C23F26" w:rsidRDefault="00CD675F" w:rsidP="000A6D8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групповая (диагностика, тренинги, игры, дискуссии, беседы);</w:t>
      </w:r>
    </w:p>
    <w:p w:rsidR="00CD675F" w:rsidRPr="00C23F26" w:rsidRDefault="00CD675F" w:rsidP="000A6D8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индивидуальная (диагностика, консультации).</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Реализация задач предполагает овладение обучающимися знаниями:</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 о методах и приёмах самоанализа, самопознания, самосовершенствования; </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 о приёмах </w:t>
      </w:r>
      <w:proofErr w:type="spellStart"/>
      <w:r w:rsidRPr="00C23F26">
        <w:rPr>
          <w:rFonts w:ascii="Times New Roman" w:eastAsia="Times New Roman" w:hAnsi="Times New Roman" w:cs="Times New Roman"/>
          <w:sz w:val="28"/>
          <w:szCs w:val="28"/>
          <w:lang w:eastAsia="ru-RU"/>
        </w:rPr>
        <w:t>саморегуляции</w:t>
      </w:r>
      <w:proofErr w:type="spellEnd"/>
      <w:r w:rsidRPr="00C23F26">
        <w:rPr>
          <w:rFonts w:ascii="Times New Roman" w:eastAsia="Times New Roman" w:hAnsi="Times New Roman" w:cs="Times New Roman"/>
          <w:sz w:val="28"/>
          <w:szCs w:val="28"/>
          <w:lang w:eastAsia="ru-RU"/>
        </w:rPr>
        <w:t xml:space="preserve">, релаксации; </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 об индивидуально-личностных особенностях; </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о способах поведения в конфликтных и стрессовых ситуациях;</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о навыках эффективного взаимодействия с окружающими;</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и умениями: </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 применять на практике навыки </w:t>
      </w:r>
      <w:proofErr w:type="spellStart"/>
      <w:r w:rsidRPr="00C23F26">
        <w:rPr>
          <w:rFonts w:ascii="Times New Roman" w:eastAsia="Times New Roman" w:hAnsi="Times New Roman" w:cs="Times New Roman"/>
          <w:sz w:val="28"/>
          <w:szCs w:val="28"/>
          <w:lang w:eastAsia="ru-RU"/>
        </w:rPr>
        <w:t>саморегуляции</w:t>
      </w:r>
      <w:proofErr w:type="spellEnd"/>
      <w:r w:rsidRPr="00C23F26">
        <w:rPr>
          <w:rFonts w:ascii="Times New Roman" w:eastAsia="Times New Roman" w:hAnsi="Times New Roman" w:cs="Times New Roman"/>
          <w:sz w:val="28"/>
          <w:szCs w:val="28"/>
          <w:lang w:eastAsia="ru-RU"/>
        </w:rPr>
        <w:t xml:space="preserve">, самоконтроля, релаксации; </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 осознавать, принимать и понимать чувства, эмоции, настроения свои и окружающих людей, проявлять сочувствие, сострадание, </w:t>
      </w:r>
      <w:proofErr w:type="spellStart"/>
      <w:r w:rsidRPr="00C23F26">
        <w:rPr>
          <w:rFonts w:ascii="Times New Roman" w:eastAsia="Times New Roman" w:hAnsi="Times New Roman" w:cs="Times New Roman"/>
          <w:sz w:val="28"/>
          <w:szCs w:val="28"/>
          <w:lang w:eastAsia="ru-RU"/>
        </w:rPr>
        <w:t>эмпатию</w:t>
      </w:r>
      <w:proofErr w:type="spellEnd"/>
      <w:r w:rsidRPr="00C23F26">
        <w:rPr>
          <w:rFonts w:ascii="Times New Roman" w:eastAsia="Times New Roman" w:hAnsi="Times New Roman" w:cs="Times New Roman"/>
          <w:sz w:val="28"/>
          <w:szCs w:val="28"/>
          <w:lang w:eastAsia="ru-RU"/>
        </w:rPr>
        <w:t>;</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 овладеть навыками уверенного поведения, бесконфликтного общения; </w:t>
      </w:r>
    </w:p>
    <w:p w:rsidR="00C72C37"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уметь самостоятельно принимать решения в ситуациях нравственного выбора и трудных жизненных ситуаций.</w:t>
      </w: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0A6D8F" w:rsidRDefault="000A6D8F" w:rsidP="00424894">
      <w:pPr>
        <w:spacing w:after="0" w:line="240" w:lineRule="auto"/>
        <w:rPr>
          <w:rFonts w:ascii="Times New Roman" w:eastAsia="Times New Roman" w:hAnsi="Times New Roman" w:cs="Times New Roman"/>
          <w:sz w:val="27"/>
          <w:szCs w:val="27"/>
          <w:lang w:eastAsia="ru-RU"/>
        </w:rPr>
      </w:pPr>
    </w:p>
    <w:p w:rsidR="007B487A" w:rsidRDefault="007B487A" w:rsidP="00424894">
      <w:pPr>
        <w:spacing w:after="0" w:line="240" w:lineRule="auto"/>
        <w:rPr>
          <w:rFonts w:ascii="Times New Roman" w:eastAsia="Times New Roman" w:hAnsi="Times New Roman" w:cs="Times New Roman"/>
          <w:sz w:val="27"/>
          <w:szCs w:val="27"/>
          <w:lang w:eastAsia="ru-RU"/>
        </w:rPr>
      </w:pPr>
    </w:p>
    <w:p w:rsidR="007B487A" w:rsidRDefault="007B487A" w:rsidP="00424894">
      <w:pPr>
        <w:spacing w:after="0" w:line="240" w:lineRule="auto"/>
        <w:rPr>
          <w:rFonts w:ascii="Times New Roman" w:eastAsia="Times New Roman" w:hAnsi="Times New Roman" w:cs="Times New Roman"/>
          <w:sz w:val="27"/>
          <w:szCs w:val="27"/>
          <w:lang w:eastAsia="ru-RU"/>
        </w:rPr>
      </w:pPr>
    </w:p>
    <w:p w:rsidR="007B487A" w:rsidRPr="00CD675F" w:rsidRDefault="007B487A" w:rsidP="00424894">
      <w:pPr>
        <w:spacing w:after="0" w:line="240" w:lineRule="auto"/>
        <w:rPr>
          <w:rFonts w:ascii="Times New Roman" w:eastAsia="Times New Roman" w:hAnsi="Times New Roman" w:cs="Times New Roman"/>
          <w:sz w:val="24"/>
          <w:szCs w:val="24"/>
          <w:lang w:eastAsia="ru-RU"/>
        </w:rPr>
      </w:pPr>
    </w:p>
    <w:p w:rsidR="00CD675F" w:rsidRPr="00C23F26" w:rsidRDefault="00CD675F" w:rsidP="000A6D8F">
      <w:pPr>
        <w:spacing w:before="100" w:beforeAutospacing="1" w:after="0" w:line="360" w:lineRule="auto"/>
        <w:jc w:val="center"/>
        <w:rPr>
          <w:rFonts w:ascii="Times New Roman" w:eastAsia="Times New Roman" w:hAnsi="Times New Roman" w:cs="Times New Roman"/>
          <w:b/>
          <w:bCs/>
          <w:sz w:val="28"/>
          <w:szCs w:val="28"/>
          <w:lang w:eastAsia="ru-RU"/>
        </w:rPr>
      </w:pPr>
      <w:r w:rsidRPr="00C23F26">
        <w:rPr>
          <w:rFonts w:ascii="Times New Roman" w:eastAsia="Times New Roman" w:hAnsi="Times New Roman" w:cs="Times New Roman"/>
          <w:b/>
          <w:bCs/>
          <w:sz w:val="28"/>
          <w:szCs w:val="28"/>
          <w:lang w:eastAsia="ru-RU"/>
        </w:rPr>
        <w:lastRenderedPageBreak/>
        <w:t>Выводы по главе 2</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Важным моментом при </w:t>
      </w:r>
      <w:r w:rsidR="007A6EDB" w:rsidRPr="00C23F26">
        <w:rPr>
          <w:rFonts w:ascii="Times New Roman" w:eastAsia="Times New Roman" w:hAnsi="Times New Roman" w:cs="Times New Roman"/>
          <w:sz w:val="28"/>
          <w:szCs w:val="28"/>
          <w:lang w:eastAsia="ru-RU"/>
        </w:rPr>
        <w:t>развитии «Жизнестойкости» у подростков в рамках</w:t>
      </w:r>
      <w:r w:rsidRPr="00C23F26">
        <w:rPr>
          <w:rFonts w:ascii="Times New Roman" w:eastAsia="Times New Roman" w:hAnsi="Times New Roman" w:cs="Times New Roman"/>
          <w:sz w:val="28"/>
          <w:szCs w:val="28"/>
          <w:lang w:eastAsia="ru-RU"/>
        </w:rPr>
        <w:t xml:space="preserve"> программы </w:t>
      </w:r>
      <w:r w:rsidR="00C74C42" w:rsidRPr="00C23F26">
        <w:rPr>
          <w:rFonts w:ascii="Times New Roman" w:eastAsia="Times New Roman" w:hAnsi="Times New Roman" w:cs="Times New Roman"/>
          <w:color w:val="000000"/>
          <w:sz w:val="28"/>
          <w:szCs w:val="28"/>
          <w:lang w:eastAsia="ru-RU"/>
        </w:rPr>
        <w:t xml:space="preserve">«Развитие жизнестойкости в процессе рефлексивного </w:t>
      </w:r>
      <w:proofErr w:type="spellStart"/>
      <w:r w:rsidR="00C74C42" w:rsidRPr="00C23F26">
        <w:rPr>
          <w:rFonts w:ascii="Times New Roman" w:eastAsia="Times New Roman" w:hAnsi="Times New Roman" w:cs="Times New Roman"/>
          <w:color w:val="000000"/>
          <w:sz w:val="28"/>
          <w:szCs w:val="28"/>
          <w:lang w:eastAsia="ru-RU"/>
        </w:rPr>
        <w:t>обживания</w:t>
      </w:r>
      <w:proofErr w:type="spellEnd"/>
      <w:r w:rsidR="00C74C42" w:rsidRPr="00C23F26">
        <w:rPr>
          <w:rFonts w:ascii="Times New Roman" w:eastAsia="Times New Roman" w:hAnsi="Times New Roman" w:cs="Times New Roman"/>
          <w:color w:val="000000"/>
          <w:sz w:val="28"/>
          <w:szCs w:val="28"/>
          <w:lang w:eastAsia="ru-RU"/>
        </w:rPr>
        <w:t xml:space="preserve"> сюжетов спектаклей в подростковом возрасте»</w:t>
      </w:r>
      <w:r w:rsidRPr="00C23F26">
        <w:rPr>
          <w:rFonts w:ascii="Times New Roman" w:eastAsia="Times New Roman" w:hAnsi="Times New Roman" w:cs="Times New Roman"/>
          <w:sz w:val="28"/>
          <w:szCs w:val="28"/>
          <w:lang w:eastAsia="ru-RU"/>
        </w:rPr>
        <w:t>, яв</w:t>
      </w:r>
      <w:r w:rsidR="007A6EDB" w:rsidRPr="00C23F26">
        <w:rPr>
          <w:rFonts w:ascii="Times New Roman" w:eastAsia="Times New Roman" w:hAnsi="Times New Roman" w:cs="Times New Roman"/>
          <w:sz w:val="28"/>
          <w:szCs w:val="28"/>
          <w:lang w:eastAsia="ru-RU"/>
        </w:rPr>
        <w:t>и</w:t>
      </w:r>
      <w:r w:rsidRPr="00C23F26">
        <w:rPr>
          <w:rFonts w:ascii="Times New Roman" w:eastAsia="Times New Roman" w:hAnsi="Times New Roman" w:cs="Times New Roman"/>
          <w:sz w:val="28"/>
          <w:szCs w:val="28"/>
          <w:lang w:eastAsia="ru-RU"/>
        </w:rPr>
        <w:t>л</w:t>
      </w:r>
      <w:r w:rsidR="007A6EDB" w:rsidRPr="00C23F26">
        <w:rPr>
          <w:rFonts w:ascii="Times New Roman" w:eastAsia="Times New Roman" w:hAnsi="Times New Roman" w:cs="Times New Roman"/>
          <w:sz w:val="28"/>
          <w:szCs w:val="28"/>
          <w:lang w:eastAsia="ru-RU"/>
        </w:rPr>
        <w:t>ись комплекс методов и методик</w:t>
      </w:r>
      <w:r w:rsidRPr="00C23F26">
        <w:rPr>
          <w:rFonts w:ascii="Times New Roman" w:eastAsia="Times New Roman" w:hAnsi="Times New Roman" w:cs="Times New Roman"/>
          <w:sz w:val="28"/>
          <w:szCs w:val="28"/>
          <w:lang w:eastAsia="ru-RU"/>
        </w:rPr>
        <w:t xml:space="preserve">. Они необходимы для решения логической </w:t>
      </w:r>
      <w:r w:rsidR="007A6EDB" w:rsidRPr="00C23F26">
        <w:rPr>
          <w:rFonts w:ascii="Times New Roman" w:eastAsia="Times New Roman" w:hAnsi="Times New Roman" w:cs="Times New Roman"/>
          <w:sz w:val="28"/>
          <w:szCs w:val="28"/>
          <w:lang w:eastAsia="ru-RU"/>
        </w:rPr>
        <w:t>цепи задач из предложенных серий</w:t>
      </w:r>
      <w:r w:rsidRPr="00C23F26">
        <w:rPr>
          <w:rFonts w:ascii="Times New Roman" w:eastAsia="Times New Roman" w:hAnsi="Times New Roman" w:cs="Times New Roman"/>
          <w:sz w:val="28"/>
          <w:szCs w:val="28"/>
          <w:lang w:eastAsia="ru-RU"/>
        </w:rPr>
        <w:t xml:space="preserve"> спектакле</w:t>
      </w:r>
      <w:r w:rsidR="007A6EDB" w:rsidRPr="00C23F26">
        <w:rPr>
          <w:rFonts w:ascii="Times New Roman" w:eastAsia="Times New Roman" w:hAnsi="Times New Roman" w:cs="Times New Roman"/>
          <w:sz w:val="28"/>
          <w:szCs w:val="28"/>
          <w:lang w:eastAsia="ru-RU"/>
        </w:rPr>
        <w:t>й</w:t>
      </w:r>
      <w:r w:rsidR="00C74C42" w:rsidRPr="00C23F26">
        <w:rPr>
          <w:rFonts w:ascii="Times New Roman" w:eastAsia="Times New Roman" w:hAnsi="Times New Roman" w:cs="Times New Roman"/>
          <w:sz w:val="28"/>
          <w:szCs w:val="28"/>
          <w:lang w:eastAsia="ru-RU"/>
        </w:rPr>
        <w:t>, которые</w:t>
      </w:r>
      <w:r w:rsidRPr="00C23F26">
        <w:rPr>
          <w:rFonts w:ascii="Times New Roman" w:eastAsia="Times New Roman" w:hAnsi="Times New Roman" w:cs="Times New Roman"/>
          <w:sz w:val="28"/>
          <w:szCs w:val="28"/>
          <w:lang w:eastAsia="ru-RU"/>
        </w:rPr>
        <w:t xml:space="preserve"> рассматрива</w:t>
      </w:r>
      <w:r w:rsidR="00C74C42" w:rsidRPr="00C23F26">
        <w:rPr>
          <w:rFonts w:ascii="Times New Roman" w:eastAsia="Times New Roman" w:hAnsi="Times New Roman" w:cs="Times New Roman"/>
          <w:sz w:val="28"/>
          <w:szCs w:val="28"/>
          <w:lang w:eastAsia="ru-RU"/>
        </w:rPr>
        <w:t>ю</w:t>
      </w:r>
      <w:r w:rsidRPr="00C23F26">
        <w:rPr>
          <w:rFonts w:ascii="Times New Roman" w:eastAsia="Times New Roman" w:hAnsi="Times New Roman" w:cs="Times New Roman"/>
          <w:sz w:val="28"/>
          <w:szCs w:val="28"/>
          <w:lang w:eastAsia="ru-RU"/>
        </w:rPr>
        <w:t>тся как кейс</w:t>
      </w:r>
      <w:r w:rsidR="007A6EDB" w:rsidRPr="00C23F26">
        <w:rPr>
          <w:rFonts w:ascii="Times New Roman" w:eastAsia="Times New Roman" w:hAnsi="Times New Roman" w:cs="Times New Roman"/>
          <w:sz w:val="28"/>
          <w:szCs w:val="28"/>
          <w:lang w:eastAsia="ru-RU"/>
        </w:rPr>
        <w:t xml:space="preserve">ы. Эти </w:t>
      </w:r>
      <w:r w:rsidR="00C74C42" w:rsidRPr="00C23F26">
        <w:rPr>
          <w:rFonts w:ascii="Times New Roman" w:eastAsia="Times New Roman" w:hAnsi="Times New Roman" w:cs="Times New Roman"/>
          <w:sz w:val="28"/>
          <w:szCs w:val="28"/>
          <w:lang w:eastAsia="ru-RU"/>
        </w:rPr>
        <w:t xml:space="preserve">методы и </w:t>
      </w:r>
      <w:r w:rsidR="007A6EDB" w:rsidRPr="00C23F26">
        <w:rPr>
          <w:rFonts w:ascii="Times New Roman" w:eastAsia="Times New Roman" w:hAnsi="Times New Roman" w:cs="Times New Roman"/>
          <w:sz w:val="28"/>
          <w:szCs w:val="28"/>
          <w:lang w:eastAsia="ru-RU"/>
        </w:rPr>
        <w:t xml:space="preserve">методики </w:t>
      </w:r>
      <w:r w:rsidRPr="00C23F26">
        <w:rPr>
          <w:rFonts w:ascii="Times New Roman" w:eastAsia="Times New Roman" w:hAnsi="Times New Roman" w:cs="Times New Roman"/>
          <w:sz w:val="28"/>
          <w:szCs w:val="28"/>
          <w:lang w:eastAsia="ru-RU"/>
        </w:rPr>
        <w:t xml:space="preserve">не просто </w:t>
      </w:r>
      <w:r w:rsidR="007A6EDB" w:rsidRPr="00C23F26">
        <w:rPr>
          <w:rFonts w:ascii="Times New Roman" w:eastAsia="Times New Roman" w:hAnsi="Times New Roman" w:cs="Times New Roman"/>
          <w:sz w:val="28"/>
          <w:szCs w:val="28"/>
          <w:lang w:eastAsia="ru-RU"/>
        </w:rPr>
        <w:t>включают в работу</w:t>
      </w:r>
      <w:r w:rsidR="009307CC" w:rsidRPr="00C23F26">
        <w:rPr>
          <w:rFonts w:ascii="Times New Roman" w:eastAsia="Times New Roman" w:hAnsi="Times New Roman" w:cs="Times New Roman"/>
          <w:sz w:val="28"/>
          <w:szCs w:val="28"/>
          <w:lang w:eastAsia="ru-RU"/>
        </w:rPr>
        <w:t>,</w:t>
      </w:r>
      <w:r w:rsidRPr="00C23F26">
        <w:rPr>
          <w:rFonts w:ascii="Times New Roman" w:eastAsia="Times New Roman" w:hAnsi="Times New Roman" w:cs="Times New Roman"/>
          <w:sz w:val="28"/>
          <w:szCs w:val="28"/>
          <w:lang w:eastAsia="ru-RU"/>
        </w:rPr>
        <w:t xml:space="preserve"> всю исследуемую группу подростков, но </w:t>
      </w:r>
      <w:r w:rsidR="007A6EDB" w:rsidRPr="00C23F26">
        <w:rPr>
          <w:rFonts w:ascii="Times New Roman" w:eastAsia="Times New Roman" w:hAnsi="Times New Roman" w:cs="Times New Roman"/>
          <w:sz w:val="28"/>
          <w:szCs w:val="28"/>
          <w:lang w:eastAsia="ru-RU"/>
        </w:rPr>
        <w:t xml:space="preserve">они и </w:t>
      </w:r>
      <w:r w:rsidR="009307CC" w:rsidRPr="00C23F26">
        <w:rPr>
          <w:rFonts w:ascii="Times New Roman" w:eastAsia="Times New Roman" w:hAnsi="Times New Roman" w:cs="Times New Roman"/>
          <w:sz w:val="28"/>
          <w:szCs w:val="28"/>
          <w:lang w:eastAsia="ru-RU"/>
        </w:rPr>
        <w:t xml:space="preserve">подводят их к </w:t>
      </w:r>
      <w:r w:rsidRPr="00C23F26">
        <w:rPr>
          <w:rFonts w:ascii="Times New Roman" w:eastAsia="Times New Roman" w:hAnsi="Times New Roman" w:cs="Times New Roman"/>
          <w:sz w:val="28"/>
          <w:szCs w:val="28"/>
          <w:lang w:eastAsia="ru-RU"/>
        </w:rPr>
        <w:t>автор</w:t>
      </w:r>
      <w:r w:rsidR="009307CC" w:rsidRPr="00C23F26">
        <w:rPr>
          <w:rFonts w:ascii="Times New Roman" w:eastAsia="Times New Roman" w:hAnsi="Times New Roman" w:cs="Times New Roman"/>
          <w:sz w:val="28"/>
          <w:szCs w:val="28"/>
          <w:lang w:eastAsia="ru-RU"/>
        </w:rPr>
        <w:t>ству создания свих персональных поведенческих мифов и внедряют в них механизм для последующей их генерации в изменяющихся условиях.</w:t>
      </w:r>
      <w:r w:rsidRPr="00C23F26">
        <w:rPr>
          <w:rFonts w:ascii="Times New Roman" w:eastAsia="Times New Roman" w:hAnsi="Times New Roman" w:cs="Times New Roman"/>
          <w:sz w:val="28"/>
          <w:szCs w:val="28"/>
          <w:lang w:eastAsia="ru-RU"/>
        </w:rPr>
        <w:t xml:space="preserve"> Функция педагога-психолога сугубо </w:t>
      </w:r>
      <w:proofErr w:type="spellStart"/>
      <w:r w:rsidRPr="00C23F26">
        <w:rPr>
          <w:rFonts w:ascii="Times New Roman" w:eastAsia="Times New Roman" w:hAnsi="Times New Roman" w:cs="Times New Roman"/>
          <w:sz w:val="28"/>
          <w:szCs w:val="28"/>
          <w:lang w:eastAsia="ru-RU"/>
        </w:rPr>
        <w:t>фасилитативная</w:t>
      </w:r>
      <w:proofErr w:type="spellEnd"/>
      <w:r w:rsidRPr="00C23F26">
        <w:rPr>
          <w:rFonts w:ascii="Times New Roman" w:eastAsia="Times New Roman" w:hAnsi="Times New Roman" w:cs="Times New Roman"/>
          <w:sz w:val="28"/>
          <w:szCs w:val="28"/>
          <w:lang w:eastAsia="ru-RU"/>
        </w:rPr>
        <w:t xml:space="preserve">, но уровень подготовки к такому </w:t>
      </w:r>
      <w:proofErr w:type="spellStart"/>
      <w:r w:rsidRPr="00C23F26">
        <w:rPr>
          <w:rFonts w:ascii="Times New Roman" w:eastAsia="Times New Roman" w:hAnsi="Times New Roman" w:cs="Times New Roman"/>
          <w:sz w:val="28"/>
          <w:szCs w:val="28"/>
          <w:lang w:eastAsia="ru-RU"/>
        </w:rPr>
        <w:t>фасилитативному</w:t>
      </w:r>
      <w:proofErr w:type="spellEnd"/>
      <w:r w:rsidRPr="00C23F26">
        <w:rPr>
          <w:rFonts w:ascii="Times New Roman" w:eastAsia="Times New Roman" w:hAnsi="Times New Roman" w:cs="Times New Roman"/>
          <w:sz w:val="28"/>
          <w:szCs w:val="28"/>
          <w:lang w:eastAsia="ru-RU"/>
        </w:rPr>
        <w:t xml:space="preserve"> сопровождению должен быть наивысшим, т.е. алгоритм, структура и все отклонения от намеченного плана за раннее должны быть предусмотрены им.</w:t>
      </w:r>
    </w:p>
    <w:p w:rsidR="00CD675F" w:rsidRPr="00C23F26" w:rsidRDefault="00C74C42"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Все </w:t>
      </w:r>
      <w:r w:rsidR="00CD675F" w:rsidRPr="00C23F26">
        <w:rPr>
          <w:rFonts w:ascii="Times New Roman" w:eastAsia="Times New Roman" w:hAnsi="Times New Roman" w:cs="Times New Roman"/>
          <w:sz w:val="28"/>
          <w:szCs w:val="28"/>
          <w:lang w:eastAsia="ru-RU"/>
        </w:rPr>
        <w:t xml:space="preserve">методики </w:t>
      </w:r>
      <w:r w:rsidR="009307CC" w:rsidRPr="00C23F26">
        <w:rPr>
          <w:rFonts w:ascii="Times New Roman" w:eastAsia="Times New Roman" w:hAnsi="Times New Roman" w:cs="Times New Roman"/>
          <w:sz w:val="28"/>
          <w:szCs w:val="28"/>
          <w:lang w:eastAsia="ru-RU"/>
        </w:rPr>
        <w:t>применяются во вз</w:t>
      </w:r>
      <w:r w:rsidR="00B53DA9" w:rsidRPr="00C23F26">
        <w:rPr>
          <w:rFonts w:ascii="Times New Roman" w:eastAsia="Times New Roman" w:hAnsi="Times New Roman" w:cs="Times New Roman"/>
          <w:sz w:val="28"/>
          <w:szCs w:val="28"/>
          <w:lang w:eastAsia="ru-RU"/>
        </w:rPr>
        <w:t>а</w:t>
      </w:r>
      <w:r w:rsidR="009307CC" w:rsidRPr="00C23F26">
        <w:rPr>
          <w:rFonts w:ascii="Times New Roman" w:eastAsia="Times New Roman" w:hAnsi="Times New Roman" w:cs="Times New Roman"/>
          <w:sz w:val="28"/>
          <w:szCs w:val="28"/>
          <w:lang w:eastAsia="ru-RU"/>
        </w:rPr>
        <w:t>имодействии с</w:t>
      </w:r>
      <w:r w:rsidR="00CD675F" w:rsidRPr="00C23F26">
        <w:rPr>
          <w:rFonts w:ascii="Times New Roman" w:eastAsia="Times New Roman" w:hAnsi="Times New Roman" w:cs="Times New Roman"/>
          <w:sz w:val="28"/>
          <w:szCs w:val="28"/>
          <w:lang w:eastAsia="ru-RU"/>
        </w:rPr>
        <w:t xml:space="preserve"> метод</w:t>
      </w:r>
      <w:r w:rsidR="009307CC" w:rsidRPr="00C23F26">
        <w:rPr>
          <w:rFonts w:ascii="Times New Roman" w:eastAsia="Times New Roman" w:hAnsi="Times New Roman" w:cs="Times New Roman"/>
          <w:sz w:val="28"/>
          <w:szCs w:val="28"/>
          <w:lang w:eastAsia="ru-RU"/>
        </w:rPr>
        <w:t>ом</w:t>
      </w:r>
      <w:r w:rsidR="00CD675F" w:rsidRPr="00C23F26">
        <w:rPr>
          <w:rFonts w:ascii="Times New Roman" w:eastAsia="Times New Roman" w:hAnsi="Times New Roman" w:cs="Times New Roman"/>
          <w:sz w:val="28"/>
          <w:szCs w:val="28"/>
          <w:lang w:eastAsia="ru-RU"/>
        </w:rPr>
        <w:t xml:space="preserve"> </w:t>
      </w:r>
      <w:r w:rsidR="009307CC" w:rsidRPr="00C23F26">
        <w:rPr>
          <w:rFonts w:ascii="Times New Roman" w:eastAsia="Times New Roman" w:hAnsi="Times New Roman" w:cs="Times New Roman"/>
          <w:sz w:val="28"/>
          <w:szCs w:val="28"/>
          <w:lang w:eastAsia="ru-RU"/>
        </w:rPr>
        <w:t>«Г</w:t>
      </w:r>
      <w:r w:rsidR="00CD675F" w:rsidRPr="00C23F26">
        <w:rPr>
          <w:rFonts w:ascii="Times New Roman" w:eastAsia="Times New Roman" w:hAnsi="Times New Roman" w:cs="Times New Roman"/>
          <w:sz w:val="28"/>
          <w:szCs w:val="28"/>
          <w:lang w:eastAsia="ru-RU"/>
        </w:rPr>
        <w:t xml:space="preserve">руппового </w:t>
      </w:r>
      <w:r w:rsidR="009307CC" w:rsidRPr="00C23F26">
        <w:rPr>
          <w:rFonts w:ascii="Times New Roman" w:eastAsia="Times New Roman" w:hAnsi="Times New Roman" w:cs="Times New Roman"/>
          <w:sz w:val="28"/>
          <w:szCs w:val="28"/>
          <w:lang w:eastAsia="ru-RU"/>
        </w:rPr>
        <w:t xml:space="preserve">фокусированного </w:t>
      </w:r>
      <w:r w:rsidR="00CD675F" w:rsidRPr="00C23F26">
        <w:rPr>
          <w:rFonts w:ascii="Times New Roman" w:eastAsia="Times New Roman" w:hAnsi="Times New Roman" w:cs="Times New Roman"/>
          <w:sz w:val="28"/>
          <w:szCs w:val="28"/>
          <w:lang w:eastAsia="ru-RU"/>
        </w:rPr>
        <w:t>интервью</w:t>
      </w:r>
      <w:r w:rsidR="009307CC" w:rsidRPr="00C23F26">
        <w:rPr>
          <w:rFonts w:ascii="Times New Roman" w:eastAsia="Times New Roman" w:hAnsi="Times New Roman" w:cs="Times New Roman"/>
          <w:sz w:val="28"/>
          <w:szCs w:val="28"/>
          <w:lang w:eastAsia="ru-RU"/>
        </w:rPr>
        <w:t>»</w:t>
      </w:r>
      <w:r w:rsidR="00CD675F" w:rsidRPr="00C23F26">
        <w:rPr>
          <w:rFonts w:ascii="Times New Roman" w:eastAsia="Times New Roman" w:hAnsi="Times New Roman" w:cs="Times New Roman"/>
          <w:sz w:val="28"/>
          <w:szCs w:val="28"/>
          <w:lang w:eastAsia="ru-RU"/>
        </w:rPr>
        <w:t xml:space="preserve"> и каждая из них явля</w:t>
      </w:r>
      <w:r w:rsidR="009307CC" w:rsidRPr="00C23F26">
        <w:rPr>
          <w:rFonts w:ascii="Times New Roman" w:eastAsia="Times New Roman" w:hAnsi="Times New Roman" w:cs="Times New Roman"/>
          <w:sz w:val="28"/>
          <w:szCs w:val="28"/>
          <w:lang w:eastAsia="ru-RU"/>
        </w:rPr>
        <w:t>е</w:t>
      </w:r>
      <w:r w:rsidR="004E357E" w:rsidRPr="00C23F26">
        <w:rPr>
          <w:rFonts w:ascii="Times New Roman" w:eastAsia="Times New Roman" w:hAnsi="Times New Roman" w:cs="Times New Roman"/>
          <w:sz w:val="28"/>
          <w:szCs w:val="28"/>
          <w:lang w:eastAsia="ru-RU"/>
        </w:rPr>
        <w:t>тся основным компонентом отдельных стадий</w:t>
      </w:r>
      <w:r w:rsidR="00CD675F" w:rsidRPr="00C23F26">
        <w:rPr>
          <w:rFonts w:ascii="Times New Roman" w:eastAsia="Times New Roman" w:hAnsi="Times New Roman" w:cs="Times New Roman"/>
          <w:sz w:val="28"/>
          <w:szCs w:val="28"/>
          <w:lang w:eastAsia="ru-RU"/>
        </w:rPr>
        <w:t xml:space="preserve"> программы.</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Оптимальный </w:t>
      </w:r>
      <w:r w:rsidR="004E357E" w:rsidRPr="00C23F26">
        <w:rPr>
          <w:rFonts w:ascii="Times New Roman" w:eastAsia="Times New Roman" w:hAnsi="Times New Roman" w:cs="Times New Roman"/>
          <w:sz w:val="28"/>
          <w:szCs w:val="28"/>
          <w:lang w:eastAsia="ru-RU"/>
        </w:rPr>
        <w:t xml:space="preserve">работоспособный </w:t>
      </w:r>
      <w:r w:rsidRPr="00C23F26">
        <w:rPr>
          <w:rFonts w:ascii="Times New Roman" w:eastAsia="Times New Roman" w:hAnsi="Times New Roman" w:cs="Times New Roman"/>
          <w:sz w:val="28"/>
          <w:szCs w:val="28"/>
          <w:lang w:eastAsia="ru-RU"/>
        </w:rPr>
        <w:t>состав группы 20-25 подростков. Просмотр и разбор каждого из спектаклей минимум составляет 3 учебных часа, но при необходимости это время педагогом-психологом может быть увеличено.</w:t>
      </w:r>
    </w:p>
    <w:p w:rsidR="00CD675F" w:rsidRPr="00C23F26" w:rsidRDefault="00CD675F"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Программа строится из четырех этапов, через которые проходя подростки </w:t>
      </w:r>
      <w:r w:rsidR="004E357E" w:rsidRPr="00C23F26">
        <w:rPr>
          <w:rFonts w:ascii="Times New Roman" w:eastAsia="Times New Roman" w:hAnsi="Times New Roman" w:cs="Times New Roman"/>
          <w:sz w:val="28"/>
          <w:szCs w:val="28"/>
          <w:lang w:eastAsia="ru-RU"/>
        </w:rPr>
        <w:t>переходят из одного статуса в другой</w:t>
      </w:r>
      <w:r w:rsidRPr="00C23F26">
        <w:rPr>
          <w:rFonts w:ascii="Times New Roman" w:eastAsia="Times New Roman" w:hAnsi="Times New Roman" w:cs="Times New Roman"/>
          <w:sz w:val="28"/>
          <w:szCs w:val="28"/>
          <w:lang w:eastAsia="ru-RU"/>
        </w:rPr>
        <w:t>:</w:t>
      </w:r>
    </w:p>
    <w:p w:rsidR="00E41271" w:rsidRPr="00C23F26" w:rsidRDefault="00CD675F" w:rsidP="001E792A">
      <w:pPr>
        <w:numPr>
          <w:ilvl w:val="0"/>
          <w:numId w:val="28"/>
        </w:num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Этап входящего </w:t>
      </w:r>
      <w:r w:rsidR="00E41271" w:rsidRPr="00C23F26">
        <w:rPr>
          <w:rFonts w:ascii="Times New Roman" w:eastAsia="Times New Roman" w:hAnsi="Times New Roman" w:cs="Times New Roman"/>
          <w:sz w:val="28"/>
          <w:szCs w:val="28"/>
          <w:lang w:eastAsia="ru-RU"/>
        </w:rPr>
        <w:t>тестирования по тесту «Жизнестойкость» С.</w:t>
      </w:r>
      <w:r w:rsidR="00B53DA9" w:rsidRPr="00C23F26">
        <w:rPr>
          <w:rFonts w:ascii="Times New Roman" w:eastAsia="Times New Roman" w:hAnsi="Times New Roman" w:cs="Times New Roman"/>
          <w:sz w:val="28"/>
          <w:szCs w:val="28"/>
          <w:lang w:eastAsia="ru-RU"/>
        </w:rPr>
        <w:t xml:space="preserve"> </w:t>
      </w:r>
      <w:proofErr w:type="spellStart"/>
      <w:r w:rsidR="00E41271" w:rsidRPr="00C23F26">
        <w:rPr>
          <w:rFonts w:ascii="Times New Roman" w:eastAsia="Times New Roman" w:hAnsi="Times New Roman" w:cs="Times New Roman"/>
          <w:sz w:val="28"/>
          <w:szCs w:val="28"/>
          <w:lang w:eastAsia="ru-RU"/>
        </w:rPr>
        <w:t>Мадди</w:t>
      </w:r>
      <w:proofErr w:type="spellEnd"/>
      <w:r w:rsidR="00E41271" w:rsidRPr="00C23F26">
        <w:rPr>
          <w:rFonts w:ascii="Times New Roman" w:eastAsia="Times New Roman" w:hAnsi="Times New Roman" w:cs="Times New Roman"/>
          <w:sz w:val="28"/>
          <w:szCs w:val="28"/>
          <w:lang w:eastAsia="ru-RU"/>
        </w:rPr>
        <w:t xml:space="preserve"> и </w:t>
      </w:r>
      <w:r w:rsidRPr="00C23F26">
        <w:rPr>
          <w:rFonts w:ascii="Times New Roman" w:eastAsia="Times New Roman" w:hAnsi="Times New Roman" w:cs="Times New Roman"/>
          <w:sz w:val="28"/>
          <w:szCs w:val="28"/>
          <w:lang w:eastAsia="ru-RU"/>
        </w:rPr>
        <w:t xml:space="preserve">анкетирования </w:t>
      </w:r>
      <w:r w:rsidR="00E41271" w:rsidRPr="00C23F26">
        <w:rPr>
          <w:rFonts w:ascii="Times New Roman" w:eastAsia="Times New Roman" w:hAnsi="Times New Roman" w:cs="Times New Roman"/>
          <w:sz w:val="28"/>
          <w:szCs w:val="28"/>
          <w:lang w:eastAsia="ru-RU"/>
        </w:rPr>
        <w:t>с просмотром</w:t>
      </w:r>
      <w:r w:rsidR="004B3023" w:rsidRPr="00C23F26">
        <w:rPr>
          <w:rFonts w:ascii="Times New Roman" w:eastAsia="Times New Roman" w:hAnsi="Times New Roman" w:cs="Times New Roman"/>
          <w:sz w:val="28"/>
          <w:szCs w:val="28"/>
          <w:lang w:eastAsia="ru-RU"/>
        </w:rPr>
        <w:t xml:space="preserve"> спектаклей</w:t>
      </w:r>
      <w:r w:rsidRPr="00C23F26">
        <w:rPr>
          <w:rFonts w:ascii="Times New Roman" w:eastAsia="Times New Roman" w:hAnsi="Times New Roman" w:cs="Times New Roman"/>
          <w:sz w:val="28"/>
          <w:szCs w:val="28"/>
          <w:lang w:eastAsia="ru-RU"/>
        </w:rPr>
        <w:t xml:space="preserve"> является </w:t>
      </w:r>
      <w:r w:rsidR="00E41271" w:rsidRPr="00C23F26">
        <w:rPr>
          <w:rFonts w:ascii="Times New Roman" w:eastAsia="Times New Roman" w:hAnsi="Times New Roman" w:cs="Times New Roman"/>
          <w:sz w:val="28"/>
          <w:szCs w:val="28"/>
          <w:lang w:eastAsia="ru-RU"/>
        </w:rPr>
        <w:t>стартовым</w:t>
      </w:r>
      <w:r w:rsidRPr="00C23F26">
        <w:rPr>
          <w:rFonts w:ascii="Times New Roman" w:eastAsia="Times New Roman" w:hAnsi="Times New Roman" w:cs="Times New Roman"/>
          <w:sz w:val="28"/>
          <w:szCs w:val="28"/>
          <w:lang w:eastAsia="ru-RU"/>
        </w:rPr>
        <w:t xml:space="preserve">, при котором подростки принимают сугубо пассивное участие в качестве </w:t>
      </w:r>
      <w:r w:rsidRPr="00C23F26">
        <w:rPr>
          <w:rFonts w:ascii="Times New Roman" w:eastAsia="Times New Roman" w:hAnsi="Times New Roman" w:cs="Times New Roman"/>
          <w:iCs/>
          <w:sz w:val="28"/>
          <w:szCs w:val="28"/>
          <w:lang w:eastAsia="ru-RU"/>
        </w:rPr>
        <w:t>зрителя</w:t>
      </w:r>
      <w:r w:rsidR="00E41271" w:rsidRPr="00C23F26">
        <w:rPr>
          <w:rFonts w:ascii="Times New Roman" w:eastAsia="Times New Roman" w:hAnsi="Times New Roman" w:cs="Times New Roman"/>
          <w:sz w:val="28"/>
          <w:szCs w:val="28"/>
          <w:lang w:eastAsia="ru-RU"/>
        </w:rPr>
        <w:t>-респондента</w:t>
      </w:r>
      <w:r w:rsidRPr="00C23F26">
        <w:rPr>
          <w:rFonts w:ascii="Times New Roman" w:eastAsia="Times New Roman" w:hAnsi="Times New Roman" w:cs="Times New Roman"/>
          <w:sz w:val="28"/>
          <w:szCs w:val="28"/>
          <w:lang w:eastAsia="ru-RU"/>
        </w:rPr>
        <w:t>;</w:t>
      </w:r>
    </w:p>
    <w:p w:rsidR="00E41271" w:rsidRPr="00C23F26" w:rsidRDefault="00CD675F" w:rsidP="001E792A">
      <w:pPr>
        <w:numPr>
          <w:ilvl w:val="0"/>
          <w:numId w:val="28"/>
        </w:num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Этап интерактивно-рефлексивного </w:t>
      </w:r>
      <w:proofErr w:type="spellStart"/>
      <w:r w:rsidRPr="00C23F26">
        <w:rPr>
          <w:rFonts w:ascii="Times New Roman" w:eastAsia="Times New Roman" w:hAnsi="Times New Roman" w:cs="Times New Roman"/>
          <w:sz w:val="28"/>
          <w:szCs w:val="28"/>
          <w:lang w:eastAsia="ru-RU"/>
        </w:rPr>
        <w:t>обживания</w:t>
      </w:r>
      <w:proofErr w:type="spellEnd"/>
      <w:r w:rsidRPr="00C23F26">
        <w:rPr>
          <w:rFonts w:ascii="Times New Roman" w:eastAsia="Times New Roman" w:hAnsi="Times New Roman" w:cs="Times New Roman"/>
          <w:sz w:val="28"/>
          <w:szCs w:val="28"/>
          <w:lang w:eastAsia="ru-RU"/>
        </w:rPr>
        <w:t xml:space="preserve"> сюжета спектаклей </w:t>
      </w:r>
      <w:r w:rsidR="00E41271" w:rsidRPr="00C23F26">
        <w:rPr>
          <w:rFonts w:ascii="Times New Roman" w:eastAsia="Times New Roman" w:hAnsi="Times New Roman" w:cs="Times New Roman"/>
          <w:sz w:val="28"/>
          <w:szCs w:val="28"/>
          <w:lang w:eastAsia="ru-RU"/>
        </w:rPr>
        <w:t xml:space="preserve">с генерацией своего персонального поведенческого мифа </w:t>
      </w:r>
      <w:r w:rsidRPr="00C23F26">
        <w:rPr>
          <w:rFonts w:ascii="Times New Roman" w:eastAsia="Times New Roman" w:hAnsi="Times New Roman" w:cs="Times New Roman"/>
          <w:sz w:val="28"/>
          <w:szCs w:val="28"/>
          <w:lang w:eastAsia="ru-RU"/>
        </w:rPr>
        <w:t xml:space="preserve">подростками, уже активно включает их в работу в качестве </w:t>
      </w:r>
      <w:r w:rsidRPr="00C23F26">
        <w:rPr>
          <w:rFonts w:ascii="Times New Roman" w:eastAsia="Times New Roman" w:hAnsi="Times New Roman" w:cs="Times New Roman"/>
          <w:iCs/>
          <w:sz w:val="28"/>
          <w:szCs w:val="28"/>
          <w:lang w:eastAsia="ru-RU"/>
        </w:rPr>
        <w:t>участников</w:t>
      </w:r>
      <w:r w:rsidRPr="00C23F26">
        <w:rPr>
          <w:rFonts w:ascii="Times New Roman" w:eastAsia="Times New Roman" w:hAnsi="Times New Roman" w:cs="Times New Roman"/>
          <w:sz w:val="28"/>
          <w:szCs w:val="28"/>
          <w:lang w:eastAsia="ru-RU"/>
        </w:rPr>
        <w:t xml:space="preserve"> и делится на три </w:t>
      </w:r>
      <w:r w:rsidR="004B3023" w:rsidRPr="00C23F26">
        <w:rPr>
          <w:rFonts w:ascii="Times New Roman" w:eastAsia="Times New Roman" w:hAnsi="Times New Roman" w:cs="Times New Roman"/>
          <w:sz w:val="28"/>
          <w:szCs w:val="28"/>
          <w:lang w:eastAsia="ru-RU"/>
        </w:rPr>
        <w:t>этапа</w:t>
      </w:r>
      <w:r w:rsidR="00E41271" w:rsidRPr="00C23F26">
        <w:rPr>
          <w:rFonts w:ascii="Times New Roman" w:eastAsia="Times New Roman" w:hAnsi="Times New Roman" w:cs="Times New Roman"/>
          <w:sz w:val="28"/>
          <w:szCs w:val="28"/>
          <w:lang w:eastAsia="ru-RU"/>
        </w:rPr>
        <w:t xml:space="preserve">. </w:t>
      </w:r>
      <w:r w:rsidR="004B3023" w:rsidRPr="00C23F26">
        <w:rPr>
          <w:rFonts w:ascii="Times New Roman" w:eastAsia="Times New Roman" w:hAnsi="Times New Roman" w:cs="Times New Roman"/>
          <w:sz w:val="28"/>
          <w:szCs w:val="28"/>
          <w:lang w:eastAsia="ru-RU"/>
        </w:rPr>
        <w:t>Принципы м</w:t>
      </w:r>
      <w:r w:rsidR="00E41271" w:rsidRPr="00C23F26">
        <w:rPr>
          <w:rFonts w:ascii="Times New Roman" w:eastAsia="Times New Roman" w:hAnsi="Times New Roman" w:cs="Times New Roman"/>
          <w:sz w:val="28"/>
          <w:szCs w:val="28"/>
          <w:lang w:eastAsia="ru-RU"/>
        </w:rPr>
        <w:t>етод</w:t>
      </w:r>
      <w:r w:rsidR="004B3023" w:rsidRPr="00C23F26">
        <w:rPr>
          <w:rFonts w:ascii="Times New Roman" w:eastAsia="Times New Roman" w:hAnsi="Times New Roman" w:cs="Times New Roman"/>
          <w:sz w:val="28"/>
          <w:szCs w:val="28"/>
          <w:lang w:eastAsia="ru-RU"/>
        </w:rPr>
        <w:t>ов</w:t>
      </w:r>
      <w:r w:rsidR="00E41271" w:rsidRPr="00C23F26">
        <w:rPr>
          <w:rFonts w:ascii="Times New Roman" w:eastAsia="Times New Roman" w:hAnsi="Times New Roman" w:cs="Times New Roman"/>
          <w:sz w:val="28"/>
          <w:szCs w:val="28"/>
          <w:lang w:eastAsia="ru-RU"/>
        </w:rPr>
        <w:t xml:space="preserve"> «Анализа», «Моделирования» и «Эксперимента» являются </w:t>
      </w:r>
      <w:r w:rsidR="00E41271" w:rsidRPr="00C23F26">
        <w:rPr>
          <w:rFonts w:ascii="Times New Roman" w:eastAsia="Times New Roman" w:hAnsi="Times New Roman" w:cs="Times New Roman"/>
          <w:sz w:val="28"/>
          <w:szCs w:val="28"/>
          <w:lang w:eastAsia="ru-RU"/>
        </w:rPr>
        <w:lastRenderedPageBreak/>
        <w:t>ба</w:t>
      </w:r>
      <w:r w:rsidR="004B3023" w:rsidRPr="00C23F26">
        <w:rPr>
          <w:rFonts w:ascii="Times New Roman" w:eastAsia="Times New Roman" w:hAnsi="Times New Roman" w:cs="Times New Roman"/>
          <w:sz w:val="28"/>
          <w:szCs w:val="28"/>
          <w:lang w:eastAsia="ru-RU"/>
        </w:rPr>
        <w:t>зовыми для отдельно взятых этапов</w:t>
      </w:r>
      <w:r w:rsidR="00E41271" w:rsidRPr="00C23F26">
        <w:rPr>
          <w:rFonts w:ascii="Times New Roman" w:eastAsia="Times New Roman" w:hAnsi="Times New Roman" w:cs="Times New Roman"/>
          <w:sz w:val="28"/>
          <w:szCs w:val="28"/>
          <w:lang w:eastAsia="ru-RU"/>
        </w:rPr>
        <w:t xml:space="preserve"> методики «</w:t>
      </w:r>
      <w:proofErr w:type="spellStart"/>
      <w:r w:rsidR="00E41271" w:rsidRPr="00C23F26">
        <w:rPr>
          <w:rFonts w:ascii="Times New Roman" w:eastAsia="Times New Roman" w:hAnsi="Times New Roman" w:cs="Times New Roman"/>
          <w:sz w:val="28"/>
          <w:szCs w:val="28"/>
          <w:lang w:eastAsia="ru-RU"/>
        </w:rPr>
        <w:t>Обживания</w:t>
      </w:r>
      <w:proofErr w:type="spellEnd"/>
      <w:r w:rsidR="00E41271" w:rsidRPr="00C23F26">
        <w:rPr>
          <w:rFonts w:ascii="Times New Roman" w:eastAsia="Times New Roman" w:hAnsi="Times New Roman" w:cs="Times New Roman"/>
          <w:sz w:val="28"/>
          <w:szCs w:val="28"/>
          <w:lang w:eastAsia="ru-RU"/>
        </w:rPr>
        <w:t xml:space="preserve"> персонального мифа» и отвечают соответственно за:</w:t>
      </w:r>
    </w:p>
    <w:p w:rsidR="00E41271" w:rsidRPr="00C23F26" w:rsidRDefault="004B3023"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«Анализ»</w:t>
      </w:r>
      <w:r w:rsidR="000D33CB" w:rsidRPr="00C23F26">
        <w:rPr>
          <w:rFonts w:ascii="Times New Roman" w:eastAsia="Times New Roman" w:hAnsi="Times New Roman" w:cs="Times New Roman"/>
          <w:sz w:val="28"/>
          <w:szCs w:val="28"/>
          <w:lang w:eastAsia="ru-RU"/>
        </w:rPr>
        <w:t xml:space="preserve"> как этап</w:t>
      </w:r>
      <w:r w:rsidR="00CD675F" w:rsidRPr="00C23F26">
        <w:rPr>
          <w:rFonts w:ascii="Times New Roman" w:eastAsia="Times New Roman" w:hAnsi="Times New Roman" w:cs="Times New Roman"/>
          <w:sz w:val="28"/>
          <w:szCs w:val="28"/>
          <w:lang w:eastAsia="ru-RU"/>
        </w:rPr>
        <w:t xml:space="preserve"> </w:t>
      </w:r>
      <w:r w:rsidR="000D33CB" w:rsidRPr="00C23F26">
        <w:rPr>
          <w:rFonts w:ascii="Times New Roman" w:eastAsia="Times New Roman" w:hAnsi="Times New Roman" w:cs="Times New Roman"/>
          <w:sz w:val="28"/>
          <w:szCs w:val="28"/>
          <w:lang w:eastAsia="ru-RU"/>
        </w:rPr>
        <w:t>позволяет</w:t>
      </w:r>
      <w:r w:rsidR="00CD675F" w:rsidRPr="00C23F26">
        <w:rPr>
          <w:rFonts w:ascii="Times New Roman" w:eastAsia="Times New Roman" w:hAnsi="Times New Roman" w:cs="Times New Roman"/>
          <w:sz w:val="28"/>
          <w:szCs w:val="28"/>
          <w:lang w:eastAsia="ru-RU"/>
        </w:rPr>
        <w:t xml:space="preserve"> через ряд вопросов </w:t>
      </w:r>
      <w:r w:rsidR="000D33CB" w:rsidRPr="00C23F26">
        <w:rPr>
          <w:rFonts w:ascii="Times New Roman" w:eastAsia="Times New Roman" w:hAnsi="Times New Roman" w:cs="Times New Roman"/>
          <w:sz w:val="28"/>
          <w:szCs w:val="28"/>
          <w:lang w:eastAsia="ru-RU"/>
        </w:rPr>
        <w:t>проводить</w:t>
      </w:r>
      <w:r w:rsidR="00CD675F" w:rsidRPr="00C23F26">
        <w:rPr>
          <w:rFonts w:ascii="Times New Roman" w:eastAsia="Times New Roman" w:hAnsi="Times New Roman" w:cs="Times New Roman"/>
          <w:sz w:val="28"/>
          <w:szCs w:val="28"/>
          <w:lang w:eastAsia="ru-RU"/>
        </w:rPr>
        <w:t xml:space="preserve"> поверхностный анализ увиденного спектакля, при котором определяется тема обсуждения, симпатии участников и важные в сюжете спектакля сцены, качественно влияющие на ход событий постановки. Подростки интерактивно включены в работу</w:t>
      </w:r>
      <w:r w:rsidR="00E41271" w:rsidRPr="00C23F26">
        <w:rPr>
          <w:rFonts w:ascii="Times New Roman" w:eastAsia="Times New Roman" w:hAnsi="Times New Roman" w:cs="Times New Roman"/>
          <w:sz w:val="28"/>
          <w:szCs w:val="28"/>
          <w:lang w:eastAsia="ru-RU"/>
        </w:rPr>
        <w:t xml:space="preserve">. Итогом </w:t>
      </w:r>
      <w:r w:rsidR="000D33CB" w:rsidRPr="00C23F26">
        <w:rPr>
          <w:rFonts w:ascii="Times New Roman" w:eastAsia="Times New Roman" w:hAnsi="Times New Roman" w:cs="Times New Roman"/>
          <w:sz w:val="28"/>
          <w:szCs w:val="28"/>
          <w:lang w:eastAsia="ru-RU"/>
        </w:rPr>
        <w:t>этапа</w:t>
      </w:r>
      <w:r w:rsidR="00E41271" w:rsidRPr="00C23F26">
        <w:rPr>
          <w:rFonts w:ascii="Times New Roman" w:eastAsia="Times New Roman" w:hAnsi="Times New Roman" w:cs="Times New Roman"/>
          <w:sz w:val="28"/>
          <w:szCs w:val="28"/>
          <w:lang w:eastAsia="ru-RU"/>
        </w:rPr>
        <w:t xml:space="preserve"> является - </w:t>
      </w:r>
      <w:proofErr w:type="spellStart"/>
      <w:r w:rsidR="00E41271" w:rsidRPr="00C23F26">
        <w:rPr>
          <w:rFonts w:ascii="Times New Roman" w:eastAsia="Times New Roman" w:hAnsi="Times New Roman" w:cs="Times New Roman"/>
          <w:sz w:val="28"/>
          <w:szCs w:val="28"/>
          <w:lang w:eastAsia="ru-RU"/>
        </w:rPr>
        <w:t>обживание</w:t>
      </w:r>
      <w:proofErr w:type="spellEnd"/>
      <w:r w:rsidR="00E41271" w:rsidRPr="00C23F26">
        <w:rPr>
          <w:rFonts w:ascii="Times New Roman" w:eastAsia="Times New Roman" w:hAnsi="Times New Roman" w:cs="Times New Roman"/>
          <w:sz w:val="28"/>
          <w:szCs w:val="28"/>
          <w:lang w:eastAsia="ru-RU"/>
        </w:rPr>
        <w:t xml:space="preserve"> сюжета спектаклей;</w:t>
      </w:r>
    </w:p>
    <w:p w:rsidR="00CD675F" w:rsidRPr="00C23F26" w:rsidRDefault="004B3023"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w:t>
      </w:r>
      <w:r w:rsidR="000D33CB" w:rsidRPr="00C23F26">
        <w:rPr>
          <w:rFonts w:ascii="Times New Roman" w:eastAsia="Times New Roman" w:hAnsi="Times New Roman" w:cs="Times New Roman"/>
          <w:sz w:val="28"/>
          <w:szCs w:val="28"/>
          <w:lang w:eastAsia="ru-RU"/>
        </w:rPr>
        <w:t>Моделирование</w:t>
      </w:r>
      <w:r w:rsidRPr="00C23F26">
        <w:rPr>
          <w:rFonts w:ascii="Times New Roman" w:eastAsia="Times New Roman" w:hAnsi="Times New Roman" w:cs="Times New Roman"/>
          <w:sz w:val="28"/>
          <w:szCs w:val="28"/>
          <w:lang w:eastAsia="ru-RU"/>
        </w:rPr>
        <w:t>»</w:t>
      </w:r>
      <w:r w:rsidR="00CD675F" w:rsidRPr="00C23F26">
        <w:rPr>
          <w:rFonts w:ascii="Times New Roman" w:eastAsia="Times New Roman" w:hAnsi="Times New Roman" w:cs="Times New Roman"/>
          <w:sz w:val="28"/>
          <w:szCs w:val="28"/>
          <w:lang w:eastAsia="ru-RU"/>
        </w:rPr>
        <w:t xml:space="preserve"> – отсеиваются менее значимые темы, сцены, персонажи и происходит уже более детальный анализ поведенческих особенностей выделенных подростками ролей и их действий. В данном блоке подростки также включены в работу интерактивно.</w:t>
      </w:r>
      <w:r w:rsidR="00E41271" w:rsidRPr="00C23F26">
        <w:rPr>
          <w:rFonts w:ascii="Times New Roman" w:eastAsia="Times New Roman" w:hAnsi="Times New Roman" w:cs="Times New Roman"/>
          <w:sz w:val="28"/>
          <w:szCs w:val="28"/>
          <w:lang w:eastAsia="ru-RU"/>
        </w:rPr>
        <w:t xml:space="preserve"> Итогом </w:t>
      </w:r>
      <w:r w:rsidR="000D33CB" w:rsidRPr="00C23F26">
        <w:rPr>
          <w:rFonts w:ascii="Times New Roman" w:eastAsia="Times New Roman" w:hAnsi="Times New Roman" w:cs="Times New Roman"/>
          <w:sz w:val="28"/>
          <w:szCs w:val="28"/>
          <w:lang w:eastAsia="ru-RU"/>
        </w:rPr>
        <w:t>этапа</w:t>
      </w:r>
      <w:r w:rsidR="00E41271" w:rsidRPr="00C23F26">
        <w:rPr>
          <w:rFonts w:ascii="Times New Roman" w:eastAsia="Times New Roman" w:hAnsi="Times New Roman" w:cs="Times New Roman"/>
          <w:sz w:val="28"/>
          <w:szCs w:val="28"/>
          <w:lang w:eastAsia="ru-RU"/>
        </w:rPr>
        <w:t xml:space="preserve"> является - моделирование персонального мифа альтернативного сюжета спектаклей;</w:t>
      </w:r>
    </w:p>
    <w:p w:rsidR="00E41271" w:rsidRPr="00C23F26" w:rsidRDefault="004B3023"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w:t>
      </w:r>
      <w:r w:rsidR="000D33CB" w:rsidRPr="00C23F26">
        <w:rPr>
          <w:rFonts w:ascii="Times New Roman" w:eastAsia="Times New Roman" w:hAnsi="Times New Roman" w:cs="Times New Roman"/>
          <w:sz w:val="28"/>
          <w:szCs w:val="28"/>
          <w:lang w:eastAsia="ru-RU"/>
        </w:rPr>
        <w:t>Эксперимент</w:t>
      </w:r>
      <w:r w:rsidRPr="00C23F26">
        <w:rPr>
          <w:rFonts w:ascii="Times New Roman" w:eastAsia="Times New Roman" w:hAnsi="Times New Roman" w:cs="Times New Roman"/>
          <w:sz w:val="28"/>
          <w:szCs w:val="28"/>
          <w:lang w:eastAsia="ru-RU"/>
        </w:rPr>
        <w:t>»</w:t>
      </w:r>
      <w:r w:rsidR="00CD675F" w:rsidRPr="00C23F26">
        <w:rPr>
          <w:rFonts w:ascii="Times New Roman" w:eastAsia="Times New Roman" w:hAnsi="Times New Roman" w:cs="Times New Roman"/>
          <w:sz w:val="28"/>
          <w:szCs w:val="28"/>
          <w:lang w:eastAsia="ru-RU"/>
        </w:rPr>
        <w:t xml:space="preserve"> – важный блок, в котором подростки моделируют ситуации, поведение и действия персонажей спектакля, при которых не могла бы произойти трагедия или вообще в принципе возможно было бы избежать сложившейся ситуации. На этой стадии подростки включаются в деятельность уже рефлексивно обживая моделируемый ими миф.</w:t>
      </w:r>
      <w:r w:rsidR="00E41271" w:rsidRPr="00C23F26">
        <w:rPr>
          <w:rFonts w:ascii="Times New Roman" w:eastAsia="Times New Roman" w:hAnsi="Times New Roman" w:cs="Times New Roman"/>
          <w:sz w:val="28"/>
          <w:szCs w:val="28"/>
          <w:lang w:eastAsia="ru-RU"/>
        </w:rPr>
        <w:t xml:space="preserve"> Итогом </w:t>
      </w:r>
      <w:r w:rsidR="002E735D" w:rsidRPr="00C23F26">
        <w:rPr>
          <w:rFonts w:ascii="Times New Roman" w:eastAsia="Times New Roman" w:hAnsi="Times New Roman" w:cs="Times New Roman"/>
          <w:sz w:val="28"/>
          <w:szCs w:val="28"/>
          <w:lang w:eastAsia="ru-RU"/>
        </w:rPr>
        <w:t>этапа</w:t>
      </w:r>
      <w:r w:rsidR="00E41271" w:rsidRPr="00C23F26">
        <w:rPr>
          <w:rFonts w:ascii="Times New Roman" w:eastAsia="Times New Roman" w:hAnsi="Times New Roman" w:cs="Times New Roman"/>
          <w:sz w:val="28"/>
          <w:szCs w:val="28"/>
          <w:lang w:eastAsia="ru-RU"/>
        </w:rPr>
        <w:t xml:space="preserve"> является - </w:t>
      </w:r>
      <w:proofErr w:type="spellStart"/>
      <w:r w:rsidR="00E41271" w:rsidRPr="00C23F26">
        <w:rPr>
          <w:rFonts w:ascii="Times New Roman" w:eastAsia="Times New Roman" w:hAnsi="Times New Roman" w:cs="Times New Roman"/>
          <w:sz w:val="28"/>
          <w:szCs w:val="28"/>
          <w:lang w:eastAsia="ru-RU"/>
        </w:rPr>
        <w:t>обживание</w:t>
      </w:r>
      <w:proofErr w:type="spellEnd"/>
      <w:r w:rsidR="00E41271" w:rsidRPr="00C23F26">
        <w:rPr>
          <w:rFonts w:ascii="Times New Roman" w:eastAsia="Times New Roman" w:hAnsi="Times New Roman" w:cs="Times New Roman"/>
          <w:sz w:val="28"/>
          <w:szCs w:val="28"/>
          <w:lang w:eastAsia="ru-RU"/>
        </w:rPr>
        <w:t xml:space="preserve"> персонального поведенческого мифа.</w:t>
      </w:r>
    </w:p>
    <w:p w:rsidR="00CD675F" w:rsidRPr="00C23F26" w:rsidRDefault="00CD675F" w:rsidP="001E792A">
      <w:pPr>
        <w:pStyle w:val="a8"/>
        <w:numPr>
          <w:ilvl w:val="0"/>
          <w:numId w:val="2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Этап включающий подростков в качестве активных участников программы</w:t>
      </w:r>
      <w:r w:rsidR="002E735D" w:rsidRPr="00C23F26">
        <w:rPr>
          <w:rFonts w:ascii="Times New Roman" w:eastAsia="Times New Roman" w:hAnsi="Times New Roman" w:cs="Times New Roman"/>
          <w:sz w:val="28"/>
          <w:szCs w:val="28"/>
          <w:lang w:eastAsia="ru-RU"/>
        </w:rPr>
        <w:t xml:space="preserve"> «Развитие жизнестойкости»</w:t>
      </w:r>
      <w:r w:rsidRPr="00C23F26">
        <w:rPr>
          <w:rFonts w:ascii="Times New Roman" w:eastAsia="Times New Roman" w:hAnsi="Times New Roman" w:cs="Times New Roman"/>
          <w:sz w:val="28"/>
          <w:szCs w:val="28"/>
          <w:lang w:eastAsia="ru-RU"/>
        </w:rPr>
        <w:t xml:space="preserve">, в которой они становятся </w:t>
      </w:r>
      <w:proofErr w:type="spellStart"/>
      <w:r w:rsidRPr="00C23F26">
        <w:rPr>
          <w:rFonts w:ascii="Times New Roman" w:eastAsia="Times New Roman" w:hAnsi="Times New Roman" w:cs="Times New Roman"/>
          <w:i/>
          <w:iCs/>
          <w:sz w:val="28"/>
          <w:szCs w:val="28"/>
          <w:lang w:eastAsia="ru-RU"/>
        </w:rPr>
        <w:t>соорганизаторами</w:t>
      </w:r>
      <w:proofErr w:type="spellEnd"/>
      <w:r w:rsidRPr="00C23F26">
        <w:rPr>
          <w:rFonts w:ascii="Times New Roman" w:eastAsia="Times New Roman" w:hAnsi="Times New Roman" w:cs="Times New Roman"/>
          <w:i/>
          <w:iCs/>
          <w:sz w:val="28"/>
          <w:szCs w:val="28"/>
          <w:lang w:eastAsia="ru-RU"/>
        </w:rPr>
        <w:t>,</w:t>
      </w:r>
      <w:r w:rsidRPr="00C23F26">
        <w:rPr>
          <w:rFonts w:ascii="Times New Roman" w:eastAsia="Times New Roman" w:hAnsi="Times New Roman" w:cs="Times New Roman"/>
          <w:sz w:val="28"/>
          <w:szCs w:val="28"/>
          <w:lang w:eastAsia="ru-RU"/>
        </w:rPr>
        <w:t xml:space="preserve"> через участие в такой деятельности как социальный театр. Этап подразумевает написание сочинений на остросоциальные подростковые темы о проблемах с которыми сталкивается современный подросток и на основании их группа ребят может поставить этюдные постановки. Деятельность на данном этапе может сделать подростков участниками </w:t>
      </w:r>
      <w:r w:rsidR="002E735D" w:rsidRPr="00C23F26">
        <w:rPr>
          <w:rFonts w:ascii="Times New Roman" w:eastAsia="Times New Roman" w:hAnsi="Times New Roman" w:cs="Times New Roman"/>
          <w:sz w:val="28"/>
          <w:szCs w:val="28"/>
          <w:lang w:eastAsia="ru-RU"/>
        </w:rPr>
        <w:t>конкурса сочинений и фестиваля</w:t>
      </w:r>
      <w:r w:rsidRPr="00C23F26">
        <w:rPr>
          <w:rFonts w:ascii="Times New Roman" w:eastAsia="Times New Roman" w:hAnsi="Times New Roman" w:cs="Times New Roman"/>
          <w:sz w:val="28"/>
          <w:szCs w:val="28"/>
          <w:lang w:eastAsia="ru-RU"/>
        </w:rPr>
        <w:t xml:space="preserve"> социальных театров;</w:t>
      </w:r>
    </w:p>
    <w:p w:rsidR="00E26569" w:rsidRPr="00C23F26" w:rsidRDefault="00CD675F" w:rsidP="001E792A">
      <w:pPr>
        <w:numPr>
          <w:ilvl w:val="0"/>
          <w:numId w:val="2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Этап, который позволяет активным подросткам влиять на ход программы, ее корректировку и дальнейшее ее планирование, через их уже активное участие в форумах, лабораториях (как членов жюри), </w:t>
      </w:r>
      <w:proofErr w:type="spellStart"/>
      <w:r w:rsidRPr="00C23F26">
        <w:rPr>
          <w:rFonts w:ascii="Times New Roman" w:eastAsia="Times New Roman" w:hAnsi="Times New Roman" w:cs="Times New Roman"/>
          <w:sz w:val="28"/>
          <w:szCs w:val="28"/>
          <w:lang w:eastAsia="ru-RU"/>
        </w:rPr>
        <w:t>вебинарах</w:t>
      </w:r>
      <w:proofErr w:type="spellEnd"/>
      <w:r w:rsidRPr="00C23F26">
        <w:rPr>
          <w:rFonts w:ascii="Times New Roman" w:eastAsia="Times New Roman" w:hAnsi="Times New Roman" w:cs="Times New Roman"/>
          <w:sz w:val="28"/>
          <w:szCs w:val="28"/>
          <w:lang w:eastAsia="ru-RU"/>
        </w:rPr>
        <w:t xml:space="preserve">, </w:t>
      </w:r>
      <w:r w:rsidRPr="00C23F26">
        <w:rPr>
          <w:rFonts w:ascii="Times New Roman" w:eastAsia="Times New Roman" w:hAnsi="Times New Roman" w:cs="Times New Roman"/>
          <w:sz w:val="28"/>
          <w:szCs w:val="28"/>
          <w:lang w:eastAsia="ru-RU"/>
        </w:rPr>
        <w:lastRenderedPageBreak/>
        <w:t xml:space="preserve">гастролях социальных театров по другим учебным заведениям. Здесь подросток уже сформирован как </w:t>
      </w:r>
      <w:r w:rsidRPr="00C23F26">
        <w:rPr>
          <w:rFonts w:ascii="Times New Roman" w:eastAsia="Times New Roman" w:hAnsi="Times New Roman" w:cs="Times New Roman"/>
          <w:i/>
          <w:iCs/>
          <w:sz w:val="28"/>
          <w:szCs w:val="28"/>
          <w:lang w:eastAsia="ru-RU"/>
        </w:rPr>
        <w:t>организатор-волонтер</w:t>
      </w:r>
      <w:r w:rsidRPr="00C23F26">
        <w:rPr>
          <w:rFonts w:ascii="Times New Roman" w:eastAsia="Times New Roman" w:hAnsi="Times New Roman" w:cs="Times New Roman"/>
          <w:sz w:val="28"/>
          <w:szCs w:val="28"/>
          <w:lang w:eastAsia="ru-RU"/>
        </w:rPr>
        <w:t xml:space="preserve"> программы.</w:t>
      </w:r>
    </w:p>
    <w:p w:rsidR="00E26569" w:rsidRPr="00C23F26" w:rsidRDefault="00DE5302"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Подростки по результатам участия в программе показали развитие «Жизнестойкости» на 11,4%, относительно результатов до участия в ней. А относительно среднего уровня жизнестойкости по России, показатель превысил это значение на 6,4%.</w:t>
      </w:r>
      <w:r w:rsidR="00E26569" w:rsidRPr="00C23F26">
        <w:rPr>
          <w:rFonts w:ascii="Times New Roman" w:eastAsia="Times New Roman" w:hAnsi="Times New Roman" w:cs="Times New Roman"/>
          <w:sz w:val="28"/>
          <w:szCs w:val="28"/>
          <w:lang w:eastAsia="ru-RU"/>
        </w:rPr>
        <w:t xml:space="preserve"> Корреляционный анализ взаимосвязи компонентов жизнестойкости на показатель «Жизнестойкость» подтвердил </w:t>
      </w:r>
      <w:r w:rsidR="00F111D2" w:rsidRPr="00C23F26">
        <w:rPr>
          <w:rFonts w:ascii="Times New Roman" w:eastAsia="Times New Roman" w:hAnsi="Times New Roman" w:cs="Times New Roman"/>
          <w:sz w:val="28"/>
          <w:szCs w:val="28"/>
          <w:lang w:eastAsia="ru-RU"/>
        </w:rPr>
        <w:t>высокое</w:t>
      </w:r>
      <w:r w:rsidR="00E26569" w:rsidRPr="00C23F26">
        <w:rPr>
          <w:rFonts w:ascii="Times New Roman" w:eastAsia="Times New Roman" w:hAnsi="Times New Roman" w:cs="Times New Roman"/>
          <w:sz w:val="28"/>
          <w:szCs w:val="28"/>
          <w:lang w:eastAsia="ru-RU"/>
        </w:rPr>
        <w:t xml:space="preserve"> воздействие </w:t>
      </w:r>
      <w:r w:rsidR="00F111D2" w:rsidRPr="00C23F26">
        <w:rPr>
          <w:rFonts w:ascii="Times New Roman" w:eastAsia="Times New Roman" w:hAnsi="Times New Roman" w:cs="Times New Roman"/>
          <w:sz w:val="28"/>
          <w:szCs w:val="28"/>
          <w:lang w:eastAsia="ru-RU"/>
        </w:rPr>
        <w:t xml:space="preserve">ее компонентов и на качественное влияние </w:t>
      </w:r>
      <w:r w:rsidR="00E26569" w:rsidRPr="00C23F26">
        <w:rPr>
          <w:rFonts w:ascii="Times New Roman" w:eastAsia="Times New Roman" w:hAnsi="Times New Roman" w:cs="Times New Roman"/>
          <w:sz w:val="28"/>
          <w:szCs w:val="28"/>
          <w:lang w:eastAsia="ru-RU"/>
        </w:rPr>
        <w:t>программы на подростков.</w:t>
      </w:r>
    </w:p>
    <w:p w:rsidR="00CD675F" w:rsidRPr="00C23F26" w:rsidRDefault="00BE063E"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Идеальной</w:t>
      </w:r>
      <w:r w:rsidR="00CD675F" w:rsidRPr="00C23F26">
        <w:rPr>
          <w:rFonts w:ascii="Times New Roman" w:eastAsia="Times New Roman" w:hAnsi="Times New Roman" w:cs="Times New Roman"/>
          <w:sz w:val="28"/>
          <w:szCs w:val="28"/>
          <w:lang w:eastAsia="ru-RU"/>
        </w:rPr>
        <w:t xml:space="preserve"> модель</w:t>
      </w:r>
      <w:r w:rsidRPr="00C23F26">
        <w:rPr>
          <w:rFonts w:ascii="Times New Roman" w:eastAsia="Times New Roman" w:hAnsi="Times New Roman" w:cs="Times New Roman"/>
          <w:sz w:val="28"/>
          <w:szCs w:val="28"/>
          <w:lang w:eastAsia="ru-RU"/>
        </w:rPr>
        <w:t>ю по развитию жизнестойкости у подростков — это</w:t>
      </w:r>
      <w:r w:rsidR="00CD675F" w:rsidRPr="00C23F26">
        <w:rPr>
          <w:rFonts w:ascii="Times New Roman" w:eastAsia="Times New Roman" w:hAnsi="Times New Roman" w:cs="Times New Roman"/>
          <w:sz w:val="28"/>
          <w:szCs w:val="28"/>
          <w:lang w:eastAsia="ru-RU"/>
        </w:rPr>
        <w:t xml:space="preserve"> прохождени</w:t>
      </w:r>
      <w:r w:rsidRPr="00C23F26">
        <w:rPr>
          <w:rFonts w:ascii="Times New Roman" w:eastAsia="Times New Roman" w:hAnsi="Times New Roman" w:cs="Times New Roman"/>
          <w:sz w:val="28"/>
          <w:szCs w:val="28"/>
          <w:lang w:eastAsia="ru-RU"/>
        </w:rPr>
        <w:t>е</w:t>
      </w:r>
      <w:r w:rsidR="00CD675F" w:rsidRPr="00C23F26">
        <w:rPr>
          <w:rFonts w:ascii="Times New Roman" w:eastAsia="Times New Roman" w:hAnsi="Times New Roman" w:cs="Times New Roman"/>
          <w:sz w:val="28"/>
          <w:szCs w:val="28"/>
          <w:lang w:eastAsia="ru-RU"/>
        </w:rPr>
        <w:t xml:space="preserve"> </w:t>
      </w:r>
      <w:r w:rsidRPr="00C23F26">
        <w:rPr>
          <w:rFonts w:ascii="Times New Roman" w:eastAsia="Times New Roman" w:hAnsi="Times New Roman" w:cs="Times New Roman"/>
          <w:sz w:val="28"/>
          <w:szCs w:val="28"/>
          <w:lang w:eastAsia="ru-RU"/>
        </w:rPr>
        <w:t>ими</w:t>
      </w:r>
      <w:r w:rsidR="002B45C2" w:rsidRPr="00C23F26">
        <w:rPr>
          <w:rFonts w:ascii="Times New Roman" w:eastAsia="Times New Roman" w:hAnsi="Times New Roman" w:cs="Times New Roman"/>
          <w:sz w:val="28"/>
          <w:szCs w:val="28"/>
          <w:lang w:eastAsia="ru-RU"/>
        </w:rPr>
        <w:t xml:space="preserve"> четыре</w:t>
      </w:r>
      <w:r w:rsidRPr="00C23F26">
        <w:rPr>
          <w:rFonts w:ascii="Times New Roman" w:eastAsia="Times New Roman" w:hAnsi="Times New Roman" w:cs="Times New Roman"/>
          <w:sz w:val="28"/>
          <w:szCs w:val="28"/>
          <w:lang w:eastAsia="ru-RU"/>
        </w:rPr>
        <w:t>х</w:t>
      </w:r>
      <w:r w:rsidR="002B45C2" w:rsidRPr="00C23F26">
        <w:rPr>
          <w:rFonts w:ascii="Times New Roman" w:eastAsia="Times New Roman" w:hAnsi="Times New Roman" w:cs="Times New Roman"/>
          <w:sz w:val="28"/>
          <w:szCs w:val="28"/>
          <w:lang w:eastAsia="ru-RU"/>
        </w:rPr>
        <w:t xml:space="preserve"> стади</w:t>
      </w:r>
      <w:r w:rsidRPr="00C23F26">
        <w:rPr>
          <w:rFonts w:ascii="Times New Roman" w:eastAsia="Times New Roman" w:hAnsi="Times New Roman" w:cs="Times New Roman"/>
          <w:sz w:val="28"/>
          <w:szCs w:val="28"/>
          <w:lang w:eastAsia="ru-RU"/>
        </w:rPr>
        <w:t>й:</w:t>
      </w:r>
      <w:r w:rsidR="002B45C2" w:rsidRPr="00C23F26">
        <w:rPr>
          <w:rFonts w:ascii="Times New Roman" w:eastAsia="Times New Roman" w:hAnsi="Times New Roman" w:cs="Times New Roman"/>
          <w:sz w:val="28"/>
          <w:szCs w:val="28"/>
          <w:lang w:eastAsia="ru-RU"/>
        </w:rPr>
        <w:t xml:space="preserve"> </w:t>
      </w:r>
      <w:r w:rsidR="00CD675F" w:rsidRPr="00C23F26">
        <w:rPr>
          <w:rFonts w:ascii="Times New Roman" w:eastAsia="Times New Roman" w:hAnsi="Times New Roman" w:cs="Times New Roman"/>
          <w:bCs/>
          <w:iCs/>
          <w:sz w:val="28"/>
          <w:szCs w:val="28"/>
          <w:lang w:eastAsia="ru-RU"/>
        </w:rPr>
        <w:t xml:space="preserve">зритель – участник – </w:t>
      </w:r>
      <w:proofErr w:type="spellStart"/>
      <w:r w:rsidR="00CD675F" w:rsidRPr="00C23F26">
        <w:rPr>
          <w:rFonts w:ascii="Times New Roman" w:eastAsia="Times New Roman" w:hAnsi="Times New Roman" w:cs="Times New Roman"/>
          <w:bCs/>
          <w:iCs/>
          <w:sz w:val="28"/>
          <w:szCs w:val="28"/>
          <w:lang w:eastAsia="ru-RU"/>
        </w:rPr>
        <w:t>соорг</w:t>
      </w:r>
      <w:r w:rsidR="00303C9C" w:rsidRPr="00C23F26">
        <w:rPr>
          <w:rFonts w:ascii="Times New Roman" w:eastAsia="Times New Roman" w:hAnsi="Times New Roman" w:cs="Times New Roman"/>
          <w:bCs/>
          <w:iCs/>
          <w:sz w:val="28"/>
          <w:szCs w:val="28"/>
          <w:lang w:eastAsia="ru-RU"/>
        </w:rPr>
        <w:t>анизатор</w:t>
      </w:r>
      <w:proofErr w:type="spellEnd"/>
      <w:r w:rsidR="00303C9C" w:rsidRPr="00C23F26">
        <w:rPr>
          <w:rFonts w:ascii="Times New Roman" w:eastAsia="Times New Roman" w:hAnsi="Times New Roman" w:cs="Times New Roman"/>
          <w:bCs/>
          <w:iCs/>
          <w:sz w:val="28"/>
          <w:szCs w:val="28"/>
          <w:lang w:eastAsia="ru-RU"/>
        </w:rPr>
        <w:t xml:space="preserve"> – организатор</w:t>
      </w:r>
      <w:r w:rsidR="00CD675F" w:rsidRPr="00C23F26">
        <w:rPr>
          <w:rFonts w:ascii="Times New Roman" w:eastAsia="Times New Roman" w:hAnsi="Times New Roman" w:cs="Times New Roman"/>
          <w:b/>
          <w:bCs/>
          <w:i/>
          <w:iCs/>
          <w:sz w:val="28"/>
          <w:szCs w:val="28"/>
          <w:lang w:eastAsia="ru-RU"/>
        </w:rPr>
        <w:t>.</w:t>
      </w:r>
    </w:p>
    <w:p w:rsidR="00CD675F" w:rsidRPr="00E45F7A" w:rsidRDefault="00CD675F" w:rsidP="004E357E">
      <w:pPr>
        <w:spacing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4E357E">
      <w:pPr>
        <w:spacing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4E357E">
      <w:pPr>
        <w:spacing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4E357E">
      <w:pPr>
        <w:spacing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4E357E" w:rsidRPr="00E45F7A" w:rsidRDefault="004E357E"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CD675F" w:rsidRPr="00E45F7A" w:rsidRDefault="00CD675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2A215D" w:rsidRDefault="002A215D"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B60B43" w:rsidRDefault="00B60B43"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C23F26" w:rsidRDefault="00C23F26"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0A6D8F" w:rsidRDefault="000A6D8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0A6D8F" w:rsidRDefault="000A6D8F"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EB3B0E" w:rsidRDefault="00EB3B0E" w:rsidP="00CD675F">
      <w:pPr>
        <w:spacing w:before="100" w:beforeAutospacing="1" w:after="0" w:line="102" w:lineRule="atLeast"/>
        <w:jc w:val="center"/>
        <w:rPr>
          <w:rFonts w:ascii="Times New Roman" w:eastAsia="Times New Roman" w:hAnsi="Times New Roman" w:cs="Times New Roman"/>
          <w:sz w:val="24"/>
          <w:szCs w:val="24"/>
          <w:highlight w:val="cyan"/>
          <w:lang w:eastAsia="ru-RU"/>
        </w:rPr>
      </w:pPr>
    </w:p>
    <w:p w:rsidR="00D31897" w:rsidRDefault="00D31897" w:rsidP="000A6D8F">
      <w:pPr>
        <w:spacing w:after="0" w:line="360" w:lineRule="auto"/>
        <w:jc w:val="center"/>
        <w:rPr>
          <w:rFonts w:ascii="Times New Roman" w:eastAsia="Times New Roman" w:hAnsi="Times New Roman" w:cs="Times New Roman"/>
          <w:b/>
          <w:bCs/>
          <w:sz w:val="28"/>
          <w:szCs w:val="28"/>
          <w:lang w:eastAsia="ru-RU"/>
        </w:rPr>
      </w:pPr>
    </w:p>
    <w:p w:rsidR="00764598" w:rsidRPr="00C23F26" w:rsidRDefault="00CD675F" w:rsidP="000A6D8F">
      <w:pPr>
        <w:spacing w:after="0" w:line="360" w:lineRule="auto"/>
        <w:jc w:val="center"/>
        <w:rPr>
          <w:rFonts w:ascii="Times New Roman" w:eastAsia="Times New Roman" w:hAnsi="Times New Roman" w:cs="Times New Roman"/>
          <w:sz w:val="28"/>
          <w:szCs w:val="28"/>
          <w:lang w:eastAsia="ru-RU"/>
        </w:rPr>
      </w:pPr>
      <w:r w:rsidRPr="00C23F26">
        <w:rPr>
          <w:rFonts w:ascii="Times New Roman" w:eastAsia="Times New Roman" w:hAnsi="Times New Roman" w:cs="Times New Roman"/>
          <w:b/>
          <w:bCs/>
          <w:sz w:val="28"/>
          <w:szCs w:val="28"/>
          <w:lang w:eastAsia="ru-RU"/>
        </w:rPr>
        <w:lastRenderedPageBreak/>
        <w:t>Заключение</w:t>
      </w:r>
    </w:p>
    <w:p w:rsidR="00764598" w:rsidRPr="00C23F26" w:rsidRDefault="00764598"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Проведенное исследование было посвящено изучению «Развития жизнестойкости в процессе рефлексивного </w:t>
      </w:r>
      <w:proofErr w:type="spellStart"/>
      <w:r w:rsidRPr="00C23F26">
        <w:rPr>
          <w:rFonts w:ascii="Times New Roman" w:eastAsia="Times New Roman" w:hAnsi="Times New Roman" w:cs="Times New Roman"/>
          <w:sz w:val="28"/>
          <w:szCs w:val="28"/>
          <w:lang w:eastAsia="ru-RU"/>
        </w:rPr>
        <w:t>обживания</w:t>
      </w:r>
      <w:proofErr w:type="spellEnd"/>
      <w:r w:rsidRPr="00C23F26">
        <w:rPr>
          <w:rFonts w:ascii="Times New Roman" w:eastAsia="Times New Roman" w:hAnsi="Times New Roman" w:cs="Times New Roman"/>
          <w:sz w:val="28"/>
          <w:szCs w:val="28"/>
          <w:lang w:eastAsia="ru-RU"/>
        </w:rPr>
        <w:t xml:space="preserve"> сюжетов спектаклей в подростковом возрасте».</w:t>
      </w:r>
    </w:p>
    <w:p w:rsidR="00764598" w:rsidRPr="00C23F26" w:rsidRDefault="00764598"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Изучение теоретических основ</w:t>
      </w:r>
      <w:r w:rsidR="00D50887" w:rsidRPr="00C23F26">
        <w:rPr>
          <w:rFonts w:ascii="Times New Roman" w:eastAsia="Times New Roman" w:hAnsi="Times New Roman" w:cs="Times New Roman"/>
          <w:sz w:val="28"/>
          <w:szCs w:val="28"/>
          <w:lang w:eastAsia="ru-RU"/>
        </w:rPr>
        <w:t xml:space="preserve"> </w:t>
      </w:r>
      <w:r w:rsidR="00C05ECE" w:rsidRPr="00C23F26">
        <w:rPr>
          <w:rFonts w:ascii="Times New Roman" w:eastAsia="Times New Roman" w:hAnsi="Times New Roman" w:cs="Times New Roman"/>
          <w:sz w:val="28"/>
          <w:szCs w:val="28"/>
          <w:lang w:eastAsia="ru-RU"/>
        </w:rPr>
        <w:t>отечественн</w:t>
      </w:r>
      <w:r w:rsidR="00D50887" w:rsidRPr="00C23F26">
        <w:rPr>
          <w:rFonts w:ascii="Times New Roman" w:eastAsia="Times New Roman" w:hAnsi="Times New Roman" w:cs="Times New Roman"/>
          <w:sz w:val="28"/>
          <w:szCs w:val="28"/>
          <w:lang w:eastAsia="ru-RU"/>
        </w:rPr>
        <w:t>ой</w:t>
      </w:r>
      <w:r w:rsidRPr="00C23F26">
        <w:rPr>
          <w:rFonts w:ascii="Times New Roman" w:eastAsia="Times New Roman" w:hAnsi="Times New Roman" w:cs="Times New Roman"/>
          <w:sz w:val="28"/>
          <w:szCs w:val="28"/>
          <w:lang w:eastAsia="ru-RU"/>
        </w:rPr>
        <w:t xml:space="preserve"> и зарубежн</w:t>
      </w:r>
      <w:r w:rsidR="00D50887" w:rsidRPr="00C23F26">
        <w:rPr>
          <w:rFonts w:ascii="Times New Roman" w:eastAsia="Times New Roman" w:hAnsi="Times New Roman" w:cs="Times New Roman"/>
          <w:sz w:val="28"/>
          <w:szCs w:val="28"/>
          <w:lang w:eastAsia="ru-RU"/>
        </w:rPr>
        <w:t>ой</w:t>
      </w:r>
      <w:r w:rsidRPr="00C23F26">
        <w:rPr>
          <w:rFonts w:ascii="Times New Roman" w:eastAsia="Times New Roman" w:hAnsi="Times New Roman" w:cs="Times New Roman"/>
          <w:sz w:val="28"/>
          <w:szCs w:val="28"/>
          <w:lang w:eastAsia="ru-RU"/>
        </w:rPr>
        <w:t xml:space="preserve"> литератур</w:t>
      </w:r>
      <w:r w:rsidR="00D50887" w:rsidRPr="00C23F26">
        <w:rPr>
          <w:rFonts w:ascii="Times New Roman" w:eastAsia="Times New Roman" w:hAnsi="Times New Roman" w:cs="Times New Roman"/>
          <w:sz w:val="28"/>
          <w:szCs w:val="28"/>
          <w:lang w:eastAsia="ru-RU"/>
        </w:rPr>
        <w:t>ы</w:t>
      </w:r>
      <w:r w:rsidRPr="00C23F26">
        <w:rPr>
          <w:rFonts w:ascii="Times New Roman" w:eastAsia="Times New Roman" w:hAnsi="Times New Roman" w:cs="Times New Roman"/>
          <w:sz w:val="28"/>
          <w:szCs w:val="28"/>
          <w:lang w:eastAsia="ru-RU"/>
        </w:rPr>
        <w:t xml:space="preserve"> по проблемам </w:t>
      </w:r>
      <w:r w:rsidR="00D50887" w:rsidRPr="00C23F26">
        <w:rPr>
          <w:rFonts w:ascii="Times New Roman" w:eastAsia="Times New Roman" w:hAnsi="Times New Roman" w:cs="Times New Roman"/>
          <w:sz w:val="28"/>
          <w:szCs w:val="28"/>
          <w:lang w:eastAsia="ru-RU"/>
        </w:rPr>
        <w:t>жизнестойкости в подростковом возрасте</w:t>
      </w:r>
      <w:r w:rsidRPr="00C23F26">
        <w:rPr>
          <w:rFonts w:ascii="Times New Roman" w:eastAsia="Times New Roman" w:hAnsi="Times New Roman" w:cs="Times New Roman"/>
          <w:sz w:val="28"/>
          <w:szCs w:val="28"/>
          <w:lang w:eastAsia="ru-RU"/>
        </w:rPr>
        <w:t xml:space="preserve">, </w:t>
      </w:r>
      <w:r w:rsidR="00627FCB" w:rsidRPr="00C23F26">
        <w:rPr>
          <w:rFonts w:ascii="Times New Roman" w:eastAsia="Times New Roman" w:hAnsi="Times New Roman" w:cs="Times New Roman"/>
          <w:sz w:val="28"/>
          <w:szCs w:val="28"/>
          <w:lang w:eastAsia="ru-RU"/>
        </w:rPr>
        <w:t>позволяет заключить</w:t>
      </w:r>
      <w:r w:rsidRPr="00C23F26">
        <w:rPr>
          <w:rFonts w:ascii="Times New Roman" w:eastAsia="Times New Roman" w:hAnsi="Times New Roman" w:cs="Times New Roman"/>
          <w:sz w:val="28"/>
          <w:szCs w:val="28"/>
          <w:lang w:eastAsia="ru-RU"/>
        </w:rPr>
        <w:t xml:space="preserve">, что данная тема на сегодняшний день, была </w:t>
      </w:r>
      <w:r w:rsidR="00627FCB" w:rsidRPr="00C23F26">
        <w:rPr>
          <w:rFonts w:ascii="Times New Roman" w:eastAsia="Times New Roman" w:hAnsi="Times New Roman" w:cs="Times New Roman"/>
          <w:sz w:val="28"/>
          <w:szCs w:val="28"/>
          <w:lang w:eastAsia="ru-RU"/>
        </w:rPr>
        <w:t>недостаточно</w:t>
      </w:r>
      <w:r w:rsidR="00D50887" w:rsidRPr="00C23F26">
        <w:rPr>
          <w:rFonts w:ascii="Times New Roman" w:eastAsia="Times New Roman" w:hAnsi="Times New Roman" w:cs="Times New Roman"/>
          <w:sz w:val="28"/>
          <w:szCs w:val="28"/>
          <w:lang w:eastAsia="ru-RU"/>
        </w:rPr>
        <w:t xml:space="preserve"> </w:t>
      </w:r>
      <w:r w:rsidRPr="00C23F26">
        <w:rPr>
          <w:rFonts w:ascii="Times New Roman" w:eastAsia="Times New Roman" w:hAnsi="Times New Roman" w:cs="Times New Roman"/>
          <w:sz w:val="28"/>
          <w:szCs w:val="28"/>
          <w:lang w:eastAsia="ru-RU"/>
        </w:rPr>
        <w:t>исследована</w:t>
      </w:r>
      <w:r w:rsidR="00D50887" w:rsidRPr="00C23F26">
        <w:rPr>
          <w:rFonts w:ascii="Times New Roman" w:eastAsia="Times New Roman" w:hAnsi="Times New Roman" w:cs="Times New Roman"/>
          <w:sz w:val="28"/>
          <w:szCs w:val="28"/>
          <w:lang w:eastAsia="ru-RU"/>
        </w:rPr>
        <w:t>, особенно по средством театрального</w:t>
      </w:r>
      <w:r w:rsidRPr="00C23F26">
        <w:rPr>
          <w:rFonts w:ascii="Times New Roman" w:eastAsia="Times New Roman" w:hAnsi="Times New Roman" w:cs="Times New Roman"/>
          <w:sz w:val="28"/>
          <w:szCs w:val="28"/>
          <w:lang w:eastAsia="ru-RU"/>
        </w:rPr>
        <w:t xml:space="preserve"> искусств</w:t>
      </w:r>
      <w:r w:rsidR="00D50887" w:rsidRPr="00C23F26">
        <w:rPr>
          <w:rFonts w:ascii="Times New Roman" w:eastAsia="Times New Roman" w:hAnsi="Times New Roman" w:cs="Times New Roman"/>
          <w:sz w:val="28"/>
          <w:szCs w:val="28"/>
          <w:lang w:eastAsia="ru-RU"/>
        </w:rPr>
        <w:t>а, а именно через остросоциальные спектакли на подростковые темы.</w:t>
      </w:r>
      <w:r w:rsidRPr="00C23F26">
        <w:rPr>
          <w:rFonts w:ascii="Times New Roman" w:eastAsia="Times New Roman" w:hAnsi="Times New Roman" w:cs="Times New Roman"/>
          <w:sz w:val="28"/>
          <w:szCs w:val="28"/>
          <w:lang w:eastAsia="ru-RU"/>
        </w:rPr>
        <w:t xml:space="preserve"> </w:t>
      </w:r>
      <w:r w:rsidR="00D50887" w:rsidRPr="00C23F26">
        <w:rPr>
          <w:rFonts w:ascii="Times New Roman" w:eastAsia="Times New Roman" w:hAnsi="Times New Roman" w:cs="Times New Roman"/>
          <w:sz w:val="28"/>
          <w:szCs w:val="28"/>
          <w:lang w:eastAsia="ru-RU"/>
        </w:rPr>
        <w:t>В</w:t>
      </w:r>
      <w:r w:rsidRPr="00C23F26">
        <w:rPr>
          <w:rFonts w:ascii="Times New Roman" w:eastAsia="Times New Roman" w:hAnsi="Times New Roman" w:cs="Times New Roman"/>
          <w:sz w:val="28"/>
          <w:szCs w:val="28"/>
          <w:lang w:eastAsia="ru-RU"/>
        </w:rPr>
        <w:t xml:space="preserve"> связи с </w:t>
      </w:r>
      <w:r w:rsidR="00E05A84" w:rsidRPr="00C23F26">
        <w:rPr>
          <w:rFonts w:ascii="Times New Roman" w:eastAsia="Times New Roman" w:hAnsi="Times New Roman" w:cs="Times New Roman"/>
          <w:sz w:val="28"/>
          <w:szCs w:val="28"/>
          <w:lang w:eastAsia="ru-RU"/>
        </w:rPr>
        <w:t>этим</w:t>
      </w:r>
      <w:r w:rsidRPr="00C23F26">
        <w:rPr>
          <w:rFonts w:ascii="Times New Roman" w:eastAsia="Times New Roman" w:hAnsi="Times New Roman" w:cs="Times New Roman"/>
          <w:sz w:val="28"/>
          <w:szCs w:val="28"/>
          <w:lang w:eastAsia="ru-RU"/>
        </w:rPr>
        <w:t xml:space="preserve">, </w:t>
      </w:r>
      <w:r w:rsidR="00D50887" w:rsidRPr="00C23F26">
        <w:rPr>
          <w:rFonts w:ascii="Times New Roman" w:eastAsia="Times New Roman" w:hAnsi="Times New Roman" w:cs="Times New Roman"/>
          <w:sz w:val="28"/>
          <w:szCs w:val="28"/>
          <w:lang w:eastAsia="ru-RU"/>
        </w:rPr>
        <w:t>была выдвинута гипотеза</w:t>
      </w:r>
      <w:r w:rsidRPr="00C23F26">
        <w:rPr>
          <w:rFonts w:ascii="Times New Roman" w:eastAsia="Times New Roman" w:hAnsi="Times New Roman" w:cs="Times New Roman"/>
          <w:sz w:val="28"/>
          <w:szCs w:val="28"/>
          <w:lang w:eastAsia="ru-RU"/>
        </w:rPr>
        <w:t xml:space="preserve">, </w:t>
      </w:r>
      <w:r w:rsidR="00627FCB" w:rsidRPr="00C23F26">
        <w:rPr>
          <w:rFonts w:ascii="Times New Roman" w:eastAsia="Times New Roman" w:hAnsi="Times New Roman" w:cs="Times New Roman"/>
          <w:sz w:val="28"/>
          <w:szCs w:val="28"/>
          <w:lang w:eastAsia="ru-RU"/>
        </w:rPr>
        <w:t xml:space="preserve">что </w:t>
      </w:r>
      <w:proofErr w:type="spellStart"/>
      <w:r w:rsidR="00627FCB" w:rsidRPr="00C23F26">
        <w:rPr>
          <w:rFonts w:ascii="Times New Roman" w:eastAsia="Times New Roman" w:hAnsi="Times New Roman" w:cs="Times New Roman"/>
          <w:sz w:val="28"/>
          <w:szCs w:val="28"/>
          <w:lang w:eastAsia="ru-RU"/>
        </w:rPr>
        <w:t>обживание</w:t>
      </w:r>
      <w:proofErr w:type="spellEnd"/>
      <w:r w:rsidR="00627FCB" w:rsidRPr="00C23F26">
        <w:rPr>
          <w:rFonts w:ascii="Times New Roman" w:eastAsia="Times New Roman" w:hAnsi="Times New Roman" w:cs="Times New Roman"/>
          <w:sz w:val="28"/>
          <w:szCs w:val="28"/>
          <w:lang w:eastAsia="ru-RU"/>
        </w:rPr>
        <w:t xml:space="preserve"> подростками сюжетов спектаклей на остросоциальные темы, посредством стимулирования интерактивно-рефлексивной деятельности методом группового фокусированного интервью, а также </w:t>
      </w:r>
      <w:proofErr w:type="spellStart"/>
      <w:r w:rsidR="00627FCB" w:rsidRPr="00C23F26">
        <w:rPr>
          <w:rFonts w:ascii="Times New Roman" w:eastAsia="Times New Roman" w:hAnsi="Times New Roman" w:cs="Times New Roman"/>
          <w:sz w:val="28"/>
          <w:szCs w:val="28"/>
          <w:lang w:eastAsia="ru-RU"/>
        </w:rPr>
        <w:t>фасилитативного</w:t>
      </w:r>
      <w:proofErr w:type="spellEnd"/>
      <w:r w:rsidR="00627FCB" w:rsidRPr="00C23F26">
        <w:rPr>
          <w:rFonts w:ascii="Times New Roman" w:eastAsia="Times New Roman" w:hAnsi="Times New Roman" w:cs="Times New Roman"/>
          <w:sz w:val="28"/>
          <w:szCs w:val="28"/>
          <w:lang w:eastAsia="ru-RU"/>
        </w:rPr>
        <w:t xml:space="preserve"> психолого-педагогического сопровождения этого процесса, активизирует генерацию персонального поведенческого мифа у подростков и приводит к развитию их жизнестойкости.</w:t>
      </w:r>
    </w:p>
    <w:p w:rsidR="00B74251" w:rsidRPr="00C23F26" w:rsidRDefault="00B74251" w:rsidP="00B74251">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xml:space="preserve">Предлагаемый проект программы «Развитие жизнестойкости» по внеурочной деятельности при проведении занятий педагогами-психологами учебных заведений состоит из ряда этапов, маршрутная цель которых - на каждой из стадий подросток получает определенный статус. Проходя по данным стадиям, они достигают этого статуса. Статус определяет их вовлеченность, или </w:t>
      </w:r>
      <w:proofErr w:type="spellStart"/>
      <w:r w:rsidRPr="00C23F26">
        <w:rPr>
          <w:rFonts w:ascii="Times New Roman" w:eastAsia="Times New Roman" w:hAnsi="Times New Roman" w:cs="Times New Roman"/>
          <w:color w:val="000000"/>
          <w:sz w:val="28"/>
          <w:szCs w:val="28"/>
          <w:lang w:eastAsia="ru-RU"/>
        </w:rPr>
        <w:t>задействованность</w:t>
      </w:r>
      <w:proofErr w:type="spellEnd"/>
      <w:r w:rsidRPr="00C23F26">
        <w:rPr>
          <w:rFonts w:ascii="Times New Roman" w:eastAsia="Times New Roman" w:hAnsi="Times New Roman" w:cs="Times New Roman"/>
          <w:color w:val="000000"/>
          <w:sz w:val="28"/>
          <w:szCs w:val="28"/>
          <w:lang w:eastAsia="ru-RU"/>
        </w:rPr>
        <w:t>, во внеурочной программе. Основная задача педагога-психолога сопроводить подростка по 4 данным базовым стадиям:</w:t>
      </w:r>
    </w:p>
    <w:p w:rsidR="00B74251" w:rsidRPr="00C23F26" w:rsidRDefault="00B74251" w:rsidP="00B74251">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xml:space="preserve">просмотр подростками спектакля в театре или его телеверсии в группе (классе) – </w:t>
      </w:r>
      <w:r w:rsidRPr="00C23F26">
        <w:rPr>
          <w:rFonts w:ascii="Times New Roman" w:eastAsia="Times New Roman" w:hAnsi="Times New Roman" w:cs="Times New Roman"/>
          <w:b/>
          <w:bCs/>
          <w:color w:val="000000"/>
          <w:sz w:val="28"/>
          <w:szCs w:val="28"/>
          <w:lang w:eastAsia="ru-RU"/>
        </w:rPr>
        <w:t>зритель</w:t>
      </w:r>
      <w:r w:rsidRPr="00C23F26">
        <w:rPr>
          <w:rFonts w:ascii="Times New Roman" w:eastAsia="Times New Roman" w:hAnsi="Times New Roman" w:cs="Times New Roman"/>
          <w:color w:val="000000"/>
          <w:sz w:val="28"/>
          <w:szCs w:val="28"/>
          <w:lang w:eastAsia="ru-RU"/>
        </w:rPr>
        <w:t>;</w:t>
      </w:r>
    </w:p>
    <w:p w:rsidR="00B74251" w:rsidRPr="00C23F26" w:rsidRDefault="00B74251" w:rsidP="00B74251">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xml:space="preserve">интерактивно-рефлексивное </w:t>
      </w:r>
      <w:proofErr w:type="spellStart"/>
      <w:r w:rsidRPr="00C23F26">
        <w:rPr>
          <w:rFonts w:ascii="Times New Roman" w:eastAsia="Times New Roman" w:hAnsi="Times New Roman" w:cs="Times New Roman"/>
          <w:color w:val="000000"/>
          <w:sz w:val="28"/>
          <w:szCs w:val="28"/>
          <w:lang w:eastAsia="ru-RU"/>
        </w:rPr>
        <w:t>обживание</w:t>
      </w:r>
      <w:proofErr w:type="spellEnd"/>
      <w:r w:rsidRPr="00C23F26">
        <w:rPr>
          <w:rFonts w:ascii="Times New Roman" w:eastAsia="Times New Roman" w:hAnsi="Times New Roman" w:cs="Times New Roman"/>
          <w:color w:val="000000"/>
          <w:sz w:val="28"/>
          <w:szCs w:val="28"/>
          <w:lang w:eastAsia="ru-RU"/>
        </w:rPr>
        <w:t xml:space="preserve"> сюжета спектакля с прохождением входящего анкетирования и тестирования с применением теста «Жизнестойкости» С. </w:t>
      </w:r>
      <w:proofErr w:type="spellStart"/>
      <w:r w:rsidRPr="00C23F26">
        <w:rPr>
          <w:rFonts w:ascii="Times New Roman" w:eastAsia="Times New Roman" w:hAnsi="Times New Roman" w:cs="Times New Roman"/>
          <w:color w:val="000000"/>
          <w:sz w:val="28"/>
          <w:szCs w:val="28"/>
          <w:lang w:eastAsia="ru-RU"/>
        </w:rPr>
        <w:t>Мадди</w:t>
      </w:r>
      <w:proofErr w:type="spellEnd"/>
      <w:r w:rsidRPr="00C23F26">
        <w:rPr>
          <w:rFonts w:ascii="Times New Roman" w:eastAsia="Times New Roman" w:hAnsi="Times New Roman" w:cs="Times New Roman"/>
          <w:color w:val="000000"/>
          <w:sz w:val="28"/>
          <w:szCs w:val="28"/>
          <w:lang w:eastAsia="ru-RU"/>
        </w:rPr>
        <w:t xml:space="preserve"> и формированием персонального поведенческого мифа - </w:t>
      </w:r>
      <w:r w:rsidRPr="00C23F26">
        <w:rPr>
          <w:rFonts w:ascii="Times New Roman" w:eastAsia="Times New Roman" w:hAnsi="Times New Roman" w:cs="Times New Roman"/>
          <w:b/>
          <w:bCs/>
          <w:color w:val="000000"/>
          <w:sz w:val="28"/>
          <w:szCs w:val="28"/>
          <w:lang w:eastAsia="ru-RU"/>
        </w:rPr>
        <w:t>участник</w:t>
      </w:r>
      <w:r w:rsidRPr="00C23F26">
        <w:rPr>
          <w:rFonts w:ascii="Times New Roman" w:eastAsia="Times New Roman" w:hAnsi="Times New Roman" w:cs="Times New Roman"/>
          <w:color w:val="000000"/>
          <w:sz w:val="28"/>
          <w:szCs w:val="28"/>
          <w:lang w:eastAsia="ru-RU"/>
        </w:rPr>
        <w:t>;</w:t>
      </w:r>
    </w:p>
    <w:p w:rsidR="00B74251" w:rsidRPr="00C23F26" w:rsidRDefault="00B74251" w:rsidP="00B74251">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xml:space="preserve">участие подростка в организованном в группе социальном театре при постановке этюдов по написанным ими же сочинениям на остросоциальные </w:t>
      </w:r>
      <w:r w:rsidRPr="00C23F26">
        <w:rPr>
          <w:rFonts w:ascii="Times New Roman" w:eastAsia="Times New Roman" w:hAnsi="Times New Roman" w:cs="Times New Roman"/>
          <w:color w:val="000000"/>
          <w:sz w:val="28"/>
          <w:szCs w:val="28"/>
          <w:lang w:eastAsia="ru-RU"/>
        </w:rPr>
        <w:lastRenderedPageBreak/>
        <w:t xml:space="preserve">темы из опыта собственной жизни или жизни друзей, сверстников – </w:t>
      </w:r>
      <w:proofErr w:type="spellStart"/>
      <w:r w:rsidRPr="00C23F26">
        <w:rPr>
          <w:rFonts w:ascii="Times New Roman" w:eastAsia="Times New Roman" w:hAnsi="Times New Roman" w:cs="Times New Roman"/>
          <w:b/>
          <w:bCs/>
          <w:color w:val="000000"/>
          <w:sz w:val="28"/>
          <w:szCs w:val="28"/>
          <w:lang w:eastAsia="ru-RU"/>
        </w:rPr>
        <w:t>соорганизатор</w:t>
      </w:r>
      <w:proofErr w:type="spellEnd"/>
      <w:r w:rsidRPr="00C23F26">
        <w:rPr>
          <w:rFonts w:ascii="Times New Roman" w:eastAsia="Times New Roman" w:hAnsi="Times New Roman" w:cs="Times New Roman"/>
          <w:color w:val="000000"/>
          <w:sz w:val="28"/>
          <w:szCs w:val="28"/>
          <w:lang w:eastAsia="ru-RU"/>
        </w:rPr>
        <w:t>;</w:t>
      </w:r>
    </w:p>
    <w:p w:rsidR="00B74251" w:rsidRPr="00C23F26" w:rsidRDefault="00B74251" w:rsidP="00B74251">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color w:val="000000"/>
          <w:sz w:val="28"/>
          <w:szCs w:val="28"/>
          <w:lang w:eastAsia="ru-RU"/>
        </w:rPr>
        <w:t xml:space="preserve">участие в круглых столах, форумах, фестивалях, конкурсах, гастролях и пр. – </w:t>
      </w:r>
      <w:r w:rsidRPr="00C23F26">
        <w:rPr>
          <w:rFonts w:ascii="Times New Roman" w:eastAsia="Times New Roman" w:hAnsi="Times New Roman" w:cs="Times New Roman"/>
          <w:b/>
          <w:bCs/>
          <w:color w:val="000000"/>
          <w:sz w:val="28"/>
          <w:szCs w:val="28"/>
          <w:lang w:eastAsia="ru-RU"/>
        </w:rPr>
        <w:t>организатор-волонтер</w:t>
      </w:r>
      <w:r w:rsidRPr="00C23F26">
        <w:rPr>
          <w:rFonts w:ascii="Times New Roman" w:eastAsia="Times New Roman" w:hAnsi="Times New Roman" w:cs="Times New Roman"/>
          <w:color w:val="000000"/>
          <w:sz w:val="28"/>
          <w:szCs w:val="28"/>
          <w:lang w:eastAsia="ru-RU"/>
        </w:rPr>
        <w:t>.</w:t>
      </w:r>
    </w:p>
    <w:p w:rsidR="00764598" w:rsidRPr="00C23F26" w:rsidRDefault="00764598"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Для реализации данного исследования, был проведен формирующий эксперимент</w:t>
      </w:r>
      <w:r w:rsidR="00E05A84" w:rsidRPr="00C23F26">
        <w:rPr>
          <w:rFonts w:ascii="Times New Roman" w:eastAsia="Times New Roman" w:hAnsi="Times New Roman" w:cs="Times New Roman"/>
          <w:sz w:val="28"/>
          <w:szCs w:val="28"/>
          <w:lang w:eastAsia="ru-RU"/>
        </w:rPr>
        <w:t xml:space="preserve"> с</w:t>
      </w:r>
      <w:r w:rsidRPr="00C23F26">
        <w:rPr>
          <w:rFonts w:ascii="Times New Roman" w:eastAsia="Times New Roman" w:hAnsi="Times New Roman" w:cs="Times New Roman"/>
          <w:sz w:val="28"/>
          <w:szCs w:val="28"/>
          <w:lang w:eastAsia="ru-RU"/>
        </w:rPr>
        <w:t xml:space="preserve"> групп</w:t>
      </w:r>
      <w:r w:rsidR="00E05A84" w:rsidRPr="00C23F26">
        <w:rPr>
          <w:rFonts w:ascii="Times New Roman" w:eastAsia="Times New Roman" w:hAnsi="Times New Roman" w:cs="Times New Roman"/>
          <w:sz w:val="28"/>
          <w:szCs w:val="28"/>
          <w:lang w:eastAsia="ru-RU"/>
        </w:rPr>
        <w:t>ой подростков 8-9 классов и применены две методики</w:t>
      </w:r>
      <w:r w:rsidRPr="00C23F26">
        <w:rPr>
          <w:rFonts w:ascii="Times New Roman" w:eastAsia="Times New Roman" w:hAnsi="Times New Roman" w:cs="Times New Roman"/>
          <w:sz w:val="28"/>
          <w:szCs w:val="28"/>
          <w:lang w:eastAsia="ru-RU"/>
        </w:rPr>
        <w:t xml:space="preserve">. </w:t>
      </w:r>
      <w:r w:rsidR="00E05A84" w:rsidRPr="00C23F26">
        <w:rPr>
          <w:rFonts w:ascii="Times New Roman" w:eastAsia="Times New Roman" w:hAnsi="Times New Roman" w:cs="Times New Roman"/>
          <w:sz w:val="28"/>
          <w:szCs w:val="28"/>
          <w:lang w:eastAsia="ru-RU"/>
        </w:rPr>
        <w:t>Методика «Жизнестойкости» С.</w:t>
      </w:r>
      <w:r w:rsidR="00076C63" w:rsidRPr="00C23F26">
        <w:rPr>
          <w:rFonts w:ascii="Times New Roman" w:eastAsia="Times New Roman" w:hAnsi="Times New Roman" w:cs="Times New Roman"/>
          <w:sz w:val="28"/>
          <w:szCs w:val="28"/>
          <w:lang w:eastAsia="ru-RU"/>
        </w:rPr>
        <w:t xml:space="preserve"> </w:t>
      </w:r>
      <w:proofErr w:type="spellStart"/>
      <w:r w:rsidR="00E05A84" w:rsidRPr="00C23F26">
        <w:rPr>
          <w:rFonts w:ascii="Times New Roman" w:eastAsia="Times New Roman" w:hAnsi="Times New Roman" w:cs="Times New Roman"/>
          <w:sz w:val="28"/>
          <w:szCs w:val="28"/>
          <w:lang w:eastAsia="ru-RU"/>
        </w:rPr>
        <w:t>Мадди</w:t>
      </w:r>
      <w:proofErr w:type="spellEnd"/>
      <w:r w:rsidR="00E05A84" w:rsidRPr="00C23F26">
        <w:rPr>
          <w:rFonts w:ascii="Times New Roman" w:eastAsia="Times New Roman" w:hAnsi="Times New Roman" w:cs="Times New Roman"/>
          <w:sz w:val="28"/>
          <w:szCs w:val="28"/>
          <w:lang w:eastAsia="ru-RU"/>
        </w:rPr>
        <w:t xml:space="preserve"> позволяла фиксировать уровень жизнестойкости у подростков до начала их погружения в программу и после нее. </w:t>
      </w:r>
      <w:r w:rsidRPr="00C23F26">
        <w:rPr>
          <w:rFonts w:ascii="Times New Roman" w:eastAsia="Times New Roman" w:hAnsi="Times New Roman" w:cs="Times New Roman"/>
          <w:sz w:val="28"/>
          <w:szCs w:val="28"/>
          <w:lang w:eastAsia="ru-RU"/>
        </w:rPr>
        <w:t>В</w:t>
      </w:r>
      <w:r w:rsidR="00046315" w:rsidRPr="00C23F26">
        <w:rPr>
          <w:rFonts w:ascii="Times New Roman" w:eastAsia="Times New Roman" w:hAnsi="Times New Roman" w:cs="Times New Roman"/>
          <w:sz w:val="28"/>
          <w:szCs w:val="28"/>
          <w:lang w:eastAsia="ru-RU"/>
        </w:rPr>
        <w:t>торая методика</w:t>
      </w:r>
      <w:r w:rsidRPr="00C23F26">
        <w:rPr>
          <w:rFonts w:ascii="Times New Roman" w:eastAsia="Times New Roman" w:hAnsi="Times New Roman" w:cs="Times New Roman"/>
          <w:sz w:val="28"/>
          <w:szCs w:val="28"/>
          <w:lang w:eastAsia="ru-RU"/>
        </w:rPr>
        <w:t xml:space="preserve"> </w:t>
      </w:r>
      <w:r w:rsidR="00E05A84" w:rsidRPr="00C23F26">
        <w:rPr>
          <w:rFonts w:ascii="Times New Roman" w:eastAsia="Times New Roman" w:hAnsi="Times New Roman" w:cs="Times New Roman"/>
          <w:sz w:val="28"/>
          <w:szCs w:val="28"/>
          <w:lang w:eastAsia="ru-RU"/>
        </w:rPr>
        <w:t xml:space="preserve">по </w:t>
      </w:r>
      <w:r w:rsidRPr="00C23F26">
        <w:rPr>
          <w:rFonts w:ascii="Times New Roman" w:eastAsia="Times New Roman" w:hAnsi="Times New Roman" w:cs="Times New Roman"/>
          <w:sz w:val="28"/>
          <w:szCs w:val="28"/>
          <w:lang w:eastAsia="ru-RU"/>
        </w:rPr>
        <w:t>«</w:t>
      </w:r>
      <w:proofErr w:type="spellStart"/>
      <w:r w:rsidR="00E05A84" w:rsidRPr="00C23F26">
        <w:rPr>
          <w:rFonts w:ascii="Times New Roman" w:eastAsia="Times New Roman" w:hAnsi="Times New Roman" w:cs="Times New Roman"/>
          <w:sz w:val="28"/>
          <w:szCs w:val="28"/>
          <w:lang w:eastAsia="ru-RU"/>
        </w:rPr>
        <w:t>Обживанию</w:t>
      </w:r>
      <w:proofErr w:type="spellEnd"/>
      <w:r w:rsidR="00E05A84" w:rsidRPr="00C23F26">
        <w:rPr>
          <w:rFonts w:ascii="Times New Roman" w:eastAsia="Times New Roman" w:hAnsi="Times New Roman" w:cs="Times New Roman"/>
          <w:sz w:val="28"/>
          <w:szCs w:val="28"/>
          <w:lang w:eastAsia="ru-RU"/>
        </w:rPr>
        <w:t xml:space="preserve"> персонального мифа</w:t>
      </w:r>
      <w:r w:rsidRPr="00C23F26">
        <w:rPr>
          <w:rFonts w:ascii="Times New Roman" w:eastAsia="Times New Roman" w:hAnsi="Times New Roman" w:cs="Times New Roman"/>
          <w:sz w:val="28"/>
          <w:szCs w:val="28"/>
          <w:lang w:eastAsia="ru-RU"/>
        </w:rPr>
        <w:t xml:space="preserve">» </w:t>
      </w:r>
      <w:r w:rsidR="00046315" w:rsidRPr="00C23F26">
        <w:rPr>
          <w:rFonts w:ascii="Times New Roman" w:eastAsia="Times New Roman" w:hAnsi="Times New Roman" w:cs="Times New Roman"/>
          <w:sz w:val="28"/>
          <w:szCs w:val="28"/>
          <w:lang w:eastAsia="ru-RU"/>
        </w:rPr>
        <w:t xml:space="preserve">была разработана </w:t>
      </w:r>
      <w:r w:rsidRPr="00C23F26">
        <w:rPr>
          <w:rFonts w:ascii="Times New Roman" w:eastAsia="Times New Roman" w:hAnsi="Times New Roman" w:cs="Times New Roman"/>
          <w:sz w:val="28"/>
          <w:szCs w:val="28"/>
          <w:lang w:eastAsia="ru-RU"/>
        </w:rPr>
        <w:t>А.С.</w:t>
      </w:r>
      <w:r w:rsidR="00076C63" w:rsidRPr="00C23F26">
        <w:rPr>
          <w:rFonts w:ascii="Times New Roman" w:eastAsia="Times New Roman" w:hAnsi="Times New Roman" w:cs="Times New Roman"/>
          <w:sz w:val="28"/>
          <w:szCs w:val="28"/>
          <w:lang w:eastAsia="ru-RU"/>
        </w:rPr>
        <w:t xml:space="preserve"> </w:t>
      </w:r>
      <w:r w:rsidRPr="00C23F26">
        <w:rPr>
          <w:rFonts w:ascii="Times New Roman" w:eastAsia="Times New Roman" w:hAnsi="Times New Roman" w:cs="Times New Roman"/>
          <w:sz w:val="28"/>
          <w:szCs w:val="28"/>
          <w:lang w:eastAsia="ru-RU"/>
        </w:rPr>
        <w:t>Шаров</w:t>
      </w:r>
      <w:r w:rsidR="00E05A84" w:rsidRPr="00C23F26">
        <w:rPr>
          <w:rFonts w:ascii="Times New Roman" w:eastAsia="Times New Roman" w:hAnsi="Times New Roman" w:cs="Times New Roman"/>
          <w:sz w:val="28"/>
          <w:szCs w:val="28"/>
          <w:lang w:eastAsia="ru-RU"/>
        </w:rPr>
        <w:t>ым, А.</w:t>
      </w:r>
      <w:r w:rsidRPr="00C23F26">
        <w:rPr>
          <w:rFonts w:ascii="Times New Roman" w:eastAsia="Times New Roman" w:hAnsi="Times New Roman" w:cs="Times New Roman"/>
          <w:sz w:val="28"/>
          <w:szCs w:val="28"/>
          <w:lang w:eastAsia="ru-RU"/>
        </w:rPr>
        <w:t>А.</w:t>
      </w:r>
      <w:r w:rsidR="00076C63" w:rsidRPr="00C23F26">
        <w:rPr>
          <w:rFonts w:ascii="Times New Roman" w:eastAsia="Times New Roman" w:hAnsi="Times New Roman" w:cs="Times New Roman"/>
          <w:sz w:val="28"/>
          <w:szCs w:val="28"/>
          <w:lang w:eastAsia="ru-RU"/>
        </w:rPr>
        <w:t xml:space="preserve"> </w:t>
      </w:r>
      <w:r w:rsidR="00E05A84" w:rsidRPr="00C23F26">
        <w:rPr>
          <w:rFonts w:ascii="Times New Roman" w:eastAsia="Times New Roman" w:hAnsi="Times New Roman" w:cs="Times New Roman"/>
          <w:sz w:val="28"/>
          <w:szCs w:val="28"/>
          <w:lang w:eastAsia="ru-RU"/>
        </w:rPr>
        <w:t xml:space="preserve">Неупокоевым для </w:t>
      </w:r>
      <w:r w:rsidR="00046315" w:rsidRPr="00C23F26">
        <w:rPr>
          <w:rFonts w:ascii="Times New Roman" w:eastAsia="Times New Roman" w:hAnsi="Times New Roman" w:cs="Times New Roman"/>
          <w:sz w:val="28"/>
          <w:szCs w:val="28"/>
          <w:lang w:eastAsia="ru-RU"/>
        </w:rPr>
        <w:t xml:space="preserve">изучения процесса воздействия остросоциальных спектаклей на подростковые темы на процесс </w:t>
      </w:r>
      <w:proofErr w:type="spellStart"/>
      <w:r w:rsidR="00046315" w:rsidRPr="00C23F26">
        <w:rPr>
          <w:rFonts w:ascii="Times New Roman" w:eastAsia="Times New Roman" w:hAnsi="Times New Roman" w:cs="Times New Roman"/>
          <w:sz w:val="28"/>
          <w:szCs w:val="28"/>
          <w:lang w:eastAsia="ru-RU"/>
        </w:rPr>
        <w:t>обживания</w:t>
      </w:r>
      <w:proofErr w:type="spellEnd"/>
      <w:r w:rsidR="00046315" w:rsidRPr="00C23F26">
        <w:rPr>
          <w:rFonts w:ascii="Times New Roman" w:eastAsia="Times New Roman" w:hAnsi="Times New Roman" w:cs="Times New Roman"/>
          <w:sz w:val="28"/>
          <w:szCs w:val="28"/>
          <w:lang w:eastAsia="ru-RU"/>
        </w:rPr>
        <w:t xml:space="preserve"> сюжет</w:t>
      </w:r>
      <w:r w:rsidR="007E7745" w:rsidRPr="00C23F26">
        <w:rPr>
          <w:rFonts w:ascii="Times New Roman" w:eastAsia="Times New Roman" w:hAnsi="Times New Roman" w:cs="Times New Roman"/>
          <w:sz w:val="28"/>
          <w:szCs w:val="28"/>
          <w:lang w:eastAsia="ru-RU"/>
        </w:rPr>
        <w:t>а</w:t>
      </w:r>
      <w:r w:rsidR="00046315" w:rsidRPr="00C23F26">
        <w:rPr>
          <w:rFonts w:ascii="Times New Roman" w:eastAsia="Times New Roman" w:hAnsi="Times New Roman" w:cs="Times New Roman"/>
          <w:sz w:val="28"/>
          <w:szCs w:val="28"/>
          <w:lang w:eastAsia="ru-RU"/>
        </w:rPr>
        <w:t xml:space="preserve"> и формирования персонального поведенческого мифа</w:t>
      </w:r>
      <w:r w:rsidRPr="00C23F26">
        <w:rPr>
          <w:rFonts w:ascii="Times New Roman" w:eastAsia="Times New Roman" w:hAnsi="Times New Roman" w:cs="Times New Roman"/>
          <w:sz w:val="28"/>
          <w:szCs w:val="28"/>
          <w:lang w:eastAsia="ru-RU"/>
        </w:rPr>
        <w:t>.</w:t>
      </w:r>
    </w:p>
    <w:p w:rsidR="00764598" w:rsidRPr="00C23F26" w:rsidRDefault="00764598"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В результате проделанной работы </w:t>
      </w:r>
      <w:r w:rsidR="00231D54" w:rsidRPr="00C23F26">
        <w:rPr>
          <w:rFonts w:ascii="Times New Roman" w:eastAsia="Times New Roman" w:hAnsi="Times New Roman" w:cs="Times New Roman"/>
          <w:sz w:val="28"/>
          <w:szCs w:val="28"/>
          <w:lang w:eastAsia="ru-RU"/>
        </w:rPr>
        <w:t>мы зафиксировали результаты д</w:t>
      </w:r>
      <w:r w:rsidRPr="00C23F26">
        <w:rPr>
          <w:rFonts w:ascii="Times New Roman" w:eastAsia="Times New Roman" w:hAnsi="Times New Roman" w:cs="Times New Roman"/>
          <w:sz w:val="28"/>
          <w:szCs w:val="28"/>
          <w:lang w:eastAsia="ru-RU"/>
        </w:rPr>
        <w:t>ля экспериментальной группы</w:t>
      </w:r>
      <w:r w:rsidR="00046315" w:rsidRPr="00C23F26">
        <w:rPr>
          <w:rFonts w:ascii="Times New Roman" w:eastAsia="Times New Roman" w:hAnsi="Times New Roman" w:cs="Times New Roman"/>
          <w:sz w:val="28"/>
          <w:szCs w:val="28"/>
          <w:lang w:eastAsia="ru-RU"/>
        </w:rPr>
        <w:t xml:space="preserve"> из 18 подростков</w:t>
      </w:r>
      <w:r w:rsidRPr="00C23F26">
        <w:rPr>
          <w:rFonts w:ascii="Times New Roman" w:eastAsia="Times New Roman" w:hAnsi="Times New Roman" w:cs="Times New Roman"/>
          <w:sz w:val="28"/>
          <w:szCs w:val="28"/>
          <w:lang w:eastAsia="ru-RU"/>
        </w:rPr>
        <w:t>, по и</w:t>
      </w:r>
      <w:r w:rsidR="00046315" w:rsidRPr="00C23F26">
        <w:rPr>
          <w:rFonts w:ascii="Times New Roman" w:eastAsia="Times New Roman" w:hAnsi="Times New Roman" w:cs="Times New Roman"/>
          <w:sz w:val="28"/>
          <w:szCs w:val="28"/>
          <w:lang w:eastAsia="ru-RU"/>
        </w:rPr>
        <w:t xml:space="preserve">тогу проведения исследования, </w:t>
      </w:r>
      <w:r w:rsidR="00463436" w:rsidRPr="00C23F26">
        <w:rPr>
          <w:rFonts w:ascii="Times New Roman" w:eastAsia="Times New Roman" w:hAnsi="Times New Roman" w:cs="Times New Roman"/>
          <w:sz w:val="28"/>
          <w:szCs w:val="28"/>
          <w:lang w:eastAsia="ru-RU"/>
        </w:rPr>
        <w:t>с момента,</w:t>
      </w:r>
      <w:r w:rsidRPr="00C23F26">
        <w:rPr>
          <w:rFonts w:ascii="Times New Roman" w:eastAsia="Times New Roman" w:hAnsi="Times New Roman" w:cs="Times New Roman"/>
          <w:sz w:val="28"/>
          <w:szCs w:val="28"/>
          <w:lang w:eastAsia="ru-RU"/>
        </w:rPr>
        <w:t xml:space="preserve"> </w:t>
      </w:r>
      <w:r w:rsidR="00046315" w:rsidRPr="00C23F26">
        <w:rPr>
          <w:rFonts w:ascii="Times New Roman" w:eastAsia="Times New Roman" w:hAnsi="Times New Roman" w:cs="Times New Roman"/>
          <w:sz w:val="28"/>
          <w:szCs w:val="28"/>
          <w:lang w:eastAsia="ru-RU"/>
        </w:rPr>
        <w:t xml:space="preserve">входящего и </w:t>
      </w:r>
      <w:r w:rsidR="00463436" w:rsidRPr="00C23F26">
        <w:rPr>
          <w:rFonts w:ascii="Times New Roman" w:eastAsia="Times New Roman" w:hAnsi="Times New Roman" w:cs="Times New Roman"/>
          <w:sz w:val="28"/>
          <w:szCs w:val="28"/>
          <w:lang w:eastAsia="ru-RU"/>
        </w:rPr>
        <w:t xml:space="preserve">по окончании программы </w:t>
      </w:r>
      <w:r w:rsidR="00046315" w:rsidRPr="00C23F26">
        <w:rPr>
          <w:rFonts w:ascii="Times New Roman" w:eastAsia="Times New Roman" w:hAnsi="Times New Roman" w:cs="Times New Roman"/>
          <w:sz w:val="28"/>
          <w:szCs w:val="28"/>
          <w:lang w:eastAsia="ru-RU"/>
        </w:rPr>
        <w:t>исходящего тестирования</w:t>
      </w:r>
      <w:r w:rsidR="00231D54" w:rsidRPr="00C23F26">
        <w:rPr>
          <w:rFonts w:ascii="Times New Roman" w:eastAsia="Times New Roman" w:hAnsi="Times New Roman" w:cs="Times New Roman"/>
          <w:sz w:val="28"/>
          <w:szCs w:val="28"/>
          <w:lang w:eastAsia="ru-RU"/>
        </w:rPr>
        <w:t>.</w:t>
      </w:r>
      <w:r w:rsidRPr="00C23F26">
        <w:rPr>
          <w:rFonts w:ascii="Times New Roman" w:eastAsia="Times New Roman" w:hAnsi="Times New Roman" w:cs="Times New Roman"/>
          <w:sz w:val="28"/>
          <w:szCs w:val="28"/>
          <w:lang w:eastAsia="ru-RU"/>
        </w:rPr>
        <w:t xml:space="preserve"> </w:t>
      </w:r>
      <w:r w:rsidR="00231D54" w:rsidRPr="00C23F26">
        <w:rPr>
          <w:rFonts w:ascii="Times New Roman" w:eastAsia="Times New Roman" w:hAnsi="Times New Roman" w:cs="Times New Roman"/>
          <w:sz w:val="28"/>
          <w:szCs w:val="28"/>
          <w:lang w:eastAsia="ru-RU"/>
        </w:rPr>
        <w:t>Б</w:t>
      </w:r>
      <w:r w:rsidR="00046315" w:rsidRPr="00C23F26">
        <w:rPr>
          <w:rFonts w:ascii="Times New Roman" w:eastAsia="Times New Roman" w:hAnsi="Times New Roman" w:cs="Times New Roman"/>
          <w:sz w:val="28"/>
          <w:szCs w:val="28"/>
          <w:lang w:eastAsia="ru-RU"/>
        </w:rPr>
        <w:t xml:space="preserve">ыло </w:t>
      </w:r>
      <w:r w:rsidR="00231D54" w:rsidRPr="00C23F26">
        <w:rPr>
          <w:rFonts w:ascii="Times New Roman" w:eastAsia="Times New Roman" w:hAnsi="Times New Roman" w:cs="Times New Roman"/>
          <w:sz w:val="28"/>
          <w:szCs w:val="28"/>
          <w:lang w:eastAsia="ru-RU"/>
        </w:rPr>
        <w:t>получено</w:t>
      </w:r>
      <w:r w:rsidRPr="00C23F26">
        <w:rPr>
          <w:rFonts w:ascii="Times New Roman" w:eastAsia="Times New Roman" w:hAnsi="Times New Roman" w:cs="Times New Roman"/>
          <w:sz w:val="28"/>
          <w:szCs w:val="28"/>
          <w:lang w:eastAsia="ru-RU"/>
        </w:rPr>
        <w:t xml:space="preserve"> повышение показателей</w:t>
      </w:r>
      <w:r w:rsidR="00046315" w:rsidRPr="00C23F26">
        <w:rPr>
          <w:rFonts w:ascii="Times New Roman" w:eastAsia="Times New Roman" w:hAnsi="Times New Roman" w:cs="Times New Roman"/>
          <w:sz w:val="28"/>
          <w:szCs w:val="28"/>
          <w:lang w:eastAsia="ru-RU"/>
        </w:rPr>
        <w:t xml:space="preserve"> по всем компонентам жизнестойкости в отдельности, так и в целом по ней</w:t>
      </w:r>
      <w:r w:rsidRPr="00C23F26">
        <w:rPr>
          <w:rFonts w:ascii="Times New Roman" w:eastAsia="Times New Roman" w:hAnsi="Times New Roman" w:cs="Times New Roman"/>
          <w:sz w:val="28"/>
          <w:szCs w:val="28"/>
          <w:lang w:eastAsia="ru-RU"/>
        </w:rPr>
        <w:t>:</w:t>
      </w:r>
    </w:p>
    <w:p w:rsidR="00046315" w:rsidRPr="00C23F26" w:rsidRDefault="00046315"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Вовлеченность –</w:t>
      </w:r>
      <w:r w:rsidR="00463436" w:rsidRPr="00C23F26">
        <w:rPr>
          <w:rFonts w:ascii="Times New Roman" w:eastAsia="Times New Roman" w:hAnsi="Times New Roman" w:cs="Times New Roman"/>
          <w:sz w:val="28"/>
          <w:szCs w:val="28"/>
          <w:lang w:eastAsia="ru-RU"/>
        </w:rPr>
        <w:t xml:space="preserve"> </w:t>
      </w:r>
      <w:r w:rsidRPr="00C23F26">
        <w:rPr>
          <w:rFonts w:ascii="Times New Roman" w:eastAsia="Times New Roman" w:hAnsi="Times New Roman" w:cs="Times New Roman"/>
          <w:sz w:val="28"/>
          <w:szCs w:val="28"/>
          <w:lang w:eastAsia="ru-RU"/>
        </w:rPr>
        <w:t>+3,8 балла, что составило +11,6%;</w:t>
      </w:r>
    </w:p>
    <w:p w:rsidR="00046315" w:rsidRPr="00C23F26" w:rsidRDefault="00046315"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Контроль –</w:t>
      </w:r>
      <w:r w:rsidR="00463436" w:rsidRPr="00C23F26">
        <w:rPr>
          <w:rFonts w:ascii="Times New Roman" w:eastAsia="Times New Roman" w:hAnsi="Times New Roman" w:cs="Times New Roman"/>
          <w:sz w:val="28"/>
          <w:szCs w:val="28"/>
          <w:lang w:eastAsia="ru-RU"/>
        </w:rPr>
        <w:t xml:space="preserve"> </w:t>
      </w:r>
      <w:r w:rsidRPr="00C23F26">
        <w:rPr>
          <w:rFonts w:ascii="Times New Roman" w:eastAsia="Times New Roman" w:hAnsi="Times New Roman" w:cs="Times New Roman"/>
          <w:sz w:val="28"/>
          <w:szCs w:val="28"/>
          <w:lang w:eastAsia="ru-RU"/>
        </w:rPr>
        <w:t>+2,4 балла, что составило +8,2%;</w:t>
      </w:r>
    </w:p>
    <w:p w:rsidR="00046315" w:rsidRPr="00C23F26" w:rsidRDefault="00046315"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Принятие риска –</w:t>
      </w:r>
      <w:r w:rsidR="00463436" w:rsidRPr="00C23F26">
        <w:rPr>
          <w:rFonts w:ascii="Times New Roman" w:eastAsia="Times New Roman" w:hAnsi="Times New Roman" w:cs="Times New Roman"/>
          <w:sz w:val="28"/>
          <w:szCs w:val="28"/>
          <w:lang w:eastAsia="ru-RU"/>
        </w:rPr>
        <w:t xml:space="preserve"> </w:t>
      </w:r>
      <w:r w:rsidRPr="00C23F26">
        <w:rPr>
          <w:rFonts w:ascii="Times New Roman" w:eastAsia="Times New Roman" w:hAnsi="Times New Roman" w:cs="Times New Roman"/>
          <w:sz w:val="28"/>
          <w:szCs w:val="28"/>
          <w:lang w:eastAsia="ru-RU"/>
        </w:rPr>
        <w:t>+2,7 балла, что составило +18,2%;</w:t>
      </w:r>
    </w:p>
    <w:p w:rsidR="00B119FA" w:rsidRPr="00C23F26" w:rsidRDefault="00463436"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 Жизнестойкость - </w:t>
      </w:r>
      <w:r w:rsidR="00046315" w:rsidRPr="00C23F26">
        <w:rPr>
          <w:rFonts w:ascii="Times New Roman" w:eastAsia="Times New Roman" w:hAnsi="Times New Roman" w:cs="Times New Roman"/>
          <w:sz w:val="28"/>
          <w:szCs w:val="28"/>
          <w:lang w:eastAsia="ru-RU"/>
        </w:rPr>
        <w:t>+8,8 балла, что составило + 11,4%.</w:t>
      </w:r>
    </w:p>
    <w:p w:rsidR="00046315" w:rsidRPr="00C23F26" w:rsidRDefault="00F838AB"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В следствии</w:t>
      </w:r>
      <w:r w:rsidR="00764598" w:rsidRPr="00C23F26">
        <w:rPr>
          <w:rFonts w:ascii="Times New Roman" w:eastAsia="Times New Roman" w:hAnsi="Times New Roman" w:cs="Times New Roman"/>
          <w:sz w:val="28"/>
          <w:szCs w:val="28"/>
          <w:lang w:eastAsia="ru-RU"/>
        </w:rPr>
        <w:t xml:space="preserve"> был проведен корреляционный анализ, полученных данных, в результате чего была выявлена </w:t>
      </w:r>
      <w:r w:rsidR="00424894" w:rsidRPr="00C23F26">
        <w:rPr>
          <w:rFonts w:ascii="Times New Roman" w:eastAsia="Times New Roman" w:hAnsi="Times New Roman" w:cs="Times New Roman"/>
          <w:sz w:val="28"/>
          <w:szCs w:val="28"/>
          <w:lang w:eastAsia="ru-RU"/>
        </w:rPr>
        <w:t>в группе подростков тесная взаимосвязь жизнестойкости с ее компонентами, где преобладающими компонентами воздействия стали «Контроль» и «Вовлеченность»</w:t>
      </w:r>
      <w:r w:rsidR="00175402" w:rsidRPr="00C23F26">
        <w:rPr>
          <w:rFonts w:ascii="Times New Roman" w:eastAsia="Times New Roman" w:hAnsi="Times New Roman" w:cs="Times New Roman"/>
          <w:sz w:val="28"/>
          <w:szCs w:val="28"/>
          <w:lang w:eastAsia="ru-RU"/>
        </w:rPr>
        <w:t>, показатели которых приближались к максимальным значениям.</w:t>
      </w:r>
      <w:r w:rsidR="00B119FA" w:rsidRPr="00C23F26">
        <w:rPr>
          <w:rFonts w:ascii="Times New Roman" w:eastAsia="Times New Roman" w:hAnsi="Times New Roman" w:cs="Times New Roman"/>
          <w:sz w:val="28"/>
          <w:szCs w:val="28"/>
          <w:lang w:eastAsia="ru-RU"/>
        </w:rPr>
        <w:t xml:space="preserve"> Незначительный регресс взаимосвязи с компонентом «Принятие риска», показывает более качественный подход подростков к участию в высоко рискованных событиях, исход которых менее для них пред</w:t>
      </w:r>
      <w:r w:rsidRPr="00C23F26">
        <w:rPr>
          <w:rFonts w:ascii="Times New Roman" w:eastAsia="Times New Roman" w:hAnsi="Times New Roman" w:cs="Times New Roman"/>
          <w:sz w:val="28"/>
          <w:szCs w:val="28"/>
          <w:lang w:eastAsia="ru-RU"/>
        </w:rPr>
        <w:t>сказуем</w:t>
      </w:r>
      <w:r w:rsidR="00B119FA" w:rsidRPr="00C23F26">
        <w:rPr>
          <w:rFonts w:ascii="Times New Roman" w:eastAsia="Times New Roman" w:hAnsi="Times New Roman" w:cs="Times New Roman"/>
          <w:sz w:val="28"/>
          <w:szCs w:val="28"/>
          <w:lang w:eastAsia="ru-RU"/>
        </w:rPr>
        <w:t xml:space="preserve"> из-за невозможности контроля течения событий и вовлечения в более глубокий анализ ситуации.</w:t>
      </w:r>
    </w:p>
    <w:p w:rsidR="002963FF" w:rsidRPr="00C23F26" w:rsidRDefault="002963FF" w:rsidP="002963F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lastRenderedPageBreak/>
        <w:t>Проведенное корреляционное исследование подтверждает правдивость выдвинутой нами гипотезы, а именно: формирование персонального поведенческого мифа о действиях в трудных ситуациях, усиливает компоненты «Контроля» и «Вовлеченности» в процесс рефлексивного погружения и незначительно снижает компонент «Принятие риска», что обуславливает тенденцию по сокращению подростками принятия и участия в более рискованных ситуациях, с менее контролируемыми и поддающимися анализу событиями.</w:t>
      </w:r>
    </w:p>
    <w:p w:rsidR="00046315" w:rsidRPr="00C23F26" w:rsidRDefault="00046315"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Ввиду успешного проведения эксперимента </w:t>
      </w:r>
      <w:r w:rsidR="00463436" w:rsidRPr="00C23F26">
        <w:rPr>
          <w:rFonts w:ascii="Times New Roman" w:eastAsia="Times New Roman" w:hAnsi="Times New Roman" w:cs="Times New Roman"/>
          <w:sz w:val="28"/>
          <w:szCs w:val="28"/>
          <w:lang w:eastAsia="ru-RU"/>
        </w:rPr>
        <w:t>данная</w:t>
      </w:r>
      <w:r w:rsidRPr="00C23F26">
        <w:rPr>
          <w:rFonts w:ascii="Times New Roman" w:eastAsia="Times New Roman" w:hAnsi="Times New Roman" w:cs="Times New Roman"/>
          <w:sz w:val="28"/>
          <w:szCs w:val="28"/>
          <w:lang w:eastAsia="ru-RU"/>
        </w:rPr>
        <w:t xml:space="preserve"> программа </w:t>
      </w:r>
      <w:r w:rsidR="00463436" w:rsidRPr="00C23F26">
        <w:rPr>
          <w:rFonts w:ascii="Times New Roman" w:eastAsia="Times New Roman" w:hAnsi="Times New Roman" w:cs="Times New Roman"/>
          <w:sz w:val="28"/>
          <w:szCs w:val="28"/>
          <w:lang w:eastAsia="ru-RU"/>
        </w:rPr>
        <w:t>«Развитие жизнестойкости» была</w:t>
      </w:r>
      <w:r w:rsidRPr="00C23F26">
        <w:rPr>
          <w:rFonts w:ascii="Times New Roman" w:eastAsia="Times New Roman" w:hAnsi="Times New Roman" w:cs="Times New Roman"/>
          <w:sz w:val="28"/>
          <w:szCs w:val="28"/>
          <w:lang w:eastAsia="ru-RU"/>
        </w:rPr>
        <w:t xml:space="preserve"> апробирована на </w:t>
      </w:r>
      <w:r w:rsidR="00463436" w:rsidRPr="00C23F26">
        <w:rPr>
          <w:rFonts w:ascii="Times New Roman" w:eastAsia="Times New Roman" w:hAnsi="Times New Roman" w:cs="Times New Roman"/>
          <w:sz w:val="28"/>
          <w:szCs w:val="28"/>
          <w:lang w:eastAsia="ru-RU"/>
        </w:rPr>
        <w:t>других уже</w:t>
      </w:r>
      <w:r w:rsidRPr="00C23F26">
        <w:rPr>
          <w:rFonts w:ascii="Times New Roman" w:eastAsia="Times New Roman" w:hAnsi="Times New Roman" w:cs="Times New Roman"/>
          <w:sz w:val="28"/>
          <w:szCs w:val="28"/>
          <w:lang w:eastAsia="ru-RU"/>
        </w:rPr>
        <w:t xml:space="preserve"> групп</w:t>
      </w:r>
      <w:r w:rsidR="00463436" w:rsidRPr="00C23F26">
        <w:rPr>
          <w:rFonts w:ascii="Times New Roman" w:eastAsia="Times New Roman" w:hAnsi="Times New Roman" w:cs="Times New Roman"/>
          <w:sz w:val="28"/>
          <w:szCs w:val="28"/>
          <w:lang w:eastAsia="ru-RU"/>
        </w:rPr>
        <w:t>ах подростков СОШ, Детских домов, школ-интернатов, ВУЗов</w:t>
      </w:r>
      <w:r w:rsidRPr="00C23F26">
        <w:rPr>
          <w:rFonts w:ascii="Times New Roman" w:eastAsia="Times New Roman" w:hAnsi="Times New Roman" w:cs="Times New Roman"/>
          <w:sz w:val="28"/>
          <w:szCs w:val="28"/>
          <w:lang w:eastAsia="ru-RU"/>
        </w:rPr>
        <w:t xml:space="preserve">, </w:t>
      </w:r>
      <w:r w:rsidR="00463436" w:rsidRPr="00C23F26">
        <w:rPr>
          <w:rFonts w:ascii="Times New Roman" w:eastAsia="Times New Roman" w:hAnsi="Times New Roman" w:cs="Times New Roman"/>
          <w:sz w:val="28"/>
          <w:szCs w:val="28"/>
          <w:lang w:eastAsia="ru-RU"/>
        </w:rPr>
        <w:t xml:space="preserve">порядка 150 учебных заведений Омской области, </w:t>
      </w:r>
      <w:r w:rsidRPr="00C23F26">
        <w:rPr>
          <w:rFonts w:ascii="Times New Roman" w:eastAsia="Times New Roman" w:hAnsi="Times New Roman" w:cs="Times New Roman"/>
          <w:sz w:val="28"/>
          <w:szCs w:val="28"/>
          <w:lang w:eastAsia="ru-RU"/>
        </w:rPr>
        <w:t>у котор</w:t>
      </w:r>
      <w:r w:rsidR="00463436" w:rsidRPr="00C23F26">
        <w:rPr>
          <w:rFonts w:ascii="Times New Roman" w:eastAsia="Times New Roman" w:hAnsi="Times New Roman" w:cs="Times New Roman"/>
          <w:sz w:val="28"/>
          <w:szCs w:val="28"/>
          <w:lang w:eastAsia="ru-RU"/>
        </w:rPr>
        <w:t>ых</w:t>
      </w:r>
      <w:r w:rsidRPr="00C23F26">
        <w:rPr>
          <w:rFonts w:ascii="Times New Roman" w:eastAsia="Times New Roman" w:hAnsi="Times New Roman" w:cs="Times New Roman"/>
          <w:sz w:val="28"/>
          <w:szCs w:val="28"/>
          <w:lang w:eastAsia="ru-RU"/>
        </w:rPr>
        <w:t xml:space="preserve"> после ее проведения, наблюдалось также повышение показателей всех </w:t>
      </w:r>
      <w:r w:rsidR="00463436" w:rsidRPr="00C23F26">
        <w:rPr>
          <w:rFonts w:ascii="Times New Roman" w:eastAsia="Times New Roman" w:hAnsi="Times New Roman" w:cs="Times New Roman"/>
          <w:sz w:val="28"/>
          <w:szCs w:val="28"/>
          <w:lang w:eastAsia="ru-RU"/>
        </w:rPr>
        <w:t>компонентов жизнестойкости и ее развития в целом</w:t>
      </w:r>
      <w:r w:rsidR="00C05ECE" w:rsidRPr="00C23F26">
        <w:rPr>
          <w:rFonts w:ascii="Times New Roman" w:eastAsia="Times New Roman" w:hAnsi="Times New Roman" w:cs="Times New Roman"/>
          <w:sz w:val="28"/>
          <w:szCs w:val="28"/>
          <w:lang w:eastAsia="ru-RU"/>
        </w:rPr>
        <w:t xml:space="preserve"> и положительная работа</w:t>
      </w:r>
      <w:r w:rsidRPr="00C23F26">
        <w:rPr>
          <w:rFonts w:ascii="Times New Roman" w:eastAsia="Times New Roman" w:hAnsi="Times New Roman" w:cs="Times New Roman"/>
          <w:sz w:val="28"/>
          <w:szCs w:val="28"/>
          <w:lang w:eastAsia="ru-RU"/>
        </w:rPr>
        <w:t xml:space="preserve"> </w:t>
      </w:r>
      <w:r w:rsidR="00C05ECE" w:rsidRPr="00C23F26">
        <w:rPr>
          <w:rFonts w:ascii="Times New Roman" w:eastAsia="Times New Roman" w:hAnsi="Times New Roman" w:cs="Times New Roman"/>
          <w:sz w:val="28"/>
          <w:szCs w:val="28"/>
          <w:lang w:eastAsia="ru-RU"/>
        </w:rPr>
        <w:t xml:space="preserve">психологических </w:t>
      </w:r>
      <w:r w:rsidRPr="00C23F26">
        <w:rPr>
          <w:rFonts w:ascii="Times New Roman" w:eastAsia="Times New Roman" w:hAnsi="Times New Roman" w:cs="Times New Roman"/>
          <w:sz w:val="28"/>
          <w:szCs w:val="28"/>
          <w:lang w:eastAsia="ru-RU"/>
        </w:rPr>
        <w:t xml:space="preserve">механизмов </w:t>
      </w:r>
      <w:r w:rsidR="00C05ECE" w:rsidRPr="00C23F26">
        <w:rPr>
          <w:rFonts w:ascii="Times New Roman" w:eastAsia="Times New Roman" w:hAnsi="Times New Roman" w:cs="Times New Roman"/>
          <w:sz w:val="28"/>
          <w:szCs w:val="28"/>
          <w:lang w:eastAsia="ru-RU"/>
        </w:rPr>
        <w:t xml:space="preserve">по </w:t>
      </w:r>
      <w:proofErr w:type="spellStart"/>
      <w:r w:rsidR="00C05ECE" w:rsidRPr="00C23F26">
        <w:rPr>
          <w:rFonts w:ascii="Times New Roman" w:eastAsia="Times New Roman" w:hAnsi="Times New Roman" w:cs="Times New Roman"/>
          <w:sz w:val="28"/>
          <w:szCs w:val="28"/>
          <w:lang w:eastAsia="ru-RU"/>
        </w:rPr>
        <w:t>обживанию</w:t>
      </w:r>
      <w:proofErr w:type="spellEnd"/>
      <w:r w:rsidR="00C05ECE" w:rsidRPr="00C23F26">
        <w:rPr>
          <w:rFonts w:ascii="Times New Roman" w:eastAsia="Times New Roman" w:hAnsi="Times New Roman" w:cs="Times New Roman"/>
          <w:sz w:val="28"/>
          <w:szCs w:val="28"/>
          <w:lang w:eastAsia="ru-RU"/>
        </w:rPr>
        <w:t xml:space="preserve"> персонального мифа</w:t>
      </w:r>
      <w:r w:rsidR="00F838AB" w:rsidRPr="00C23F26">
        <w:rPr>
          <w:rFonts w:ascii="Times New Roman" w:eastAsia="Times New Roman" w:hAnsi="Times New Roman" w:cs="Times New Roman"/>
          <w:sz w:val="28"/>
          <w:szCs w:val="28"/>
          <w:lang w:eastAsia="ru-RU"/>
        </w:rPr>
        <w:t>. Ввиду чего</w:t>
      </w:r>
      <w:r w:rsidRPr="00C23F26">
        <w:rPr>
          <w:rFonts w:ascii="Times New Roman" w:eastAsia="Times New Roman" w:hAnsi="Times New Roman" w:cs="Times New Roman"/>
          <w:sz w:val="28"/>
          <w:szCs w:val="28"/>
          <w:lang w:eastAsia="ru-RU"/>
        </w:rPr>
        <w:t xml:space="preserve"> </w:t>
      </w:r>
      <w:r w:rsidR="00C05ECE" w:rsidRPr="00C23F26">
        <w:rPr>
          <w:rFonts w:ascii="Times New Roman" w:eastAsia="Times New Roman" w:hAnsi="Times New Roman" w:cs="Times New Roman"/>
          <w:sz w:val="28"/>
          <w:szCs w:val="28"/>
          <w:lang w:eastAsia="ru-RU"/>
        </w:rPr>
        <w:t>можно констатировать</w:t>
      </w:r>
      <w:r w:rsidRPr="00C23F26">
        <w:rPr>
          <w:rFonts w:ascii="Times New Roman" w:eastAsia="Times New Roman" w:hAnsi="Times New Roman" w:cs="Times New Roman"/>
          <w:sz w:val="28"/>
          <w:szCs w:val="28"/>
          <w:lang w:eastAsia="ru-RU"/>
        </w:rPr>
        <w:t xml:space="preserve"> дости</w:t>
      </w:r>
      <w:r w:rsidR="00C05ECE" w:rsidRPr="00C23F26">
        <w:rPr>
          <w:rFonts w:ascii="Times New Roman" w:eastAsia="Times New Roman" w:hAnsi="Times New Roman" w:cs="Times New Roman"/>
          <w:sz w:val="28"/>
          <w:szCs w:val="28"/>
          <w:lang w:eastAsia="ru-RU"/>
        </w:rPr>
        <w:t>жение поставленной цели и решения</w:t>
      </w:r>
      <w:r w:rsidRPr="00C23F26">
        <w:rPr>
          <w:rFonts w:ascii="Times New Roman" w:eastAsia="Times New Roman" w:hAnsi="Times New Roman" w:cs="Times New Roman"/>
          <w:sz w:val="28"/>
          <w:szCs w:val="28"/>
          <w:lang w:eastAsia="ru-RU"/>
        </w:rPr>
        <w:t xml:space="preserve"> следующи</w:t>
      </w:r>
      <w:r w:rsidR="00C05ECE" w:rsidRPr="00C23F26">
        <w:rPr>
          <w:rFonts w:ascii="Times New Roman" w:eastAsia="Times New Roman" w:hAnsi="Times New Roman" w:cs="Times New Roman"/>
          <w:sz w:val="28"/>
          <w:szCs w:val="28"/>
          <w:lang w:eastAsia="ru-RU"/>
        </w:rPr>
        <w:t>х</w:t>
      </w:r>
      <w:r w:rsidRPr="00C23F26">
        <w:rPr>
          <w:rFonts w:ascii="Times New Roman" w:eastAsia="Times New Roman" w:hAnsi="Times New Roman" w:cs="Times New Roman"/>
          <w:sz w:val="28"/>
          <w:szCs w:val="28"/>
          <w:lang w:eastAsia="ru-RU"/>
        </w:rPr>
        <w:t xml:space="preserve"> задач: </w:t>
      </w:r>
    </w:p>
    <w:p w:rsidR="007B487A" w:rsidRPr="00C23F26" w:rsidRDefault="007B487A" w:rsidP="001E792A">
      <w:pPr>
        <w:numPr>
          <w:ilvl w:val="0"/>
          <w:numId w:val="3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Проведен теоретический анализ отечественной и зарубежной литературы по проблеме исследования;</w:t>
      </w:r>
    </w:p>
    <w:p w:rsidR="007B487A" w:rsidRPr="00C23F26" w:rsidRDefault="007B487A" w:rsidP="001E792A">
      <w:pPr>
        <w:numPr>
          <w:ilvl w:val="0"/>
          <w:numId w:val="3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Подобран</w:t>
      </w:r>
      <w:r w:rsidR="007D5E27" w:rsidRPr="00C23F26">
        <w:rPr>
          <w:rFonts w:ascii="Times New Roman" w:eastAsia="Times New Roman" w:hAnsi="Times New Roman" w:cs="Times New Roman"/>
          <w:sz w:val="28"/>
          <w:szCs w:val="28"/>
          <w:lang w:eastAsia="ru-RU"/>
        </w:rPr>
        <w:t xml:space="preserve"> и поставлен</w:t>
      </w:r>
      <w:r w:rsidRPr="00C23F26">
        <w:rPr>
          <w:rFonts w:ascii="Times New Roman" w:eastAsia="Times New Roman" w:hAnsi="Times New Roman" w:cs="Times New Roman"/>
          <w:sz w:val="28"/>
          <w:szCs w:val="28"/>
          <w:lang w:eastAsia="ru-RU"/>
        </w:rPr>
        <w:t xml:space="preserve"> </w:t>
      </w:r>
      <w:r w:rsidR="007D5E27" w:rsidRPr="00C23F26">
        <w:rPr>
          <w:rFonts w:ascii="Times New Roman" w:eastAsia="Times New Roman" w:hAnsi="Times New Roman" w:cs="Times New Roman"/>
          <w:sz w:val="28"/>
          <w:szCs w:val="28"/>
          <w:lang w:eastAsia="ru-RU"/>
        </w:rPr>
        <w:t xml:space="preserve">в театре </w:t>
      </w:r>
      <w:r w:rsidRPr="00C23F26">
        <w:rPr>
          <w:rFonts w:ascii="Times New Roman" w:eastAsia="Times New Roman" w:hAnsi="Times New Roman" w:cs="Times New Roman"/>
          <w:sz w:val="28"/>
          <w:szCs w:val="28"/>
          <w:lang w:eastAsia="ru-RU"/>
        </w:rPr>
        <w:t>остросоциальный драмат</w:t>
      </w:r>
      <w:r w:rsidR="007D5E27" w:rsidRPr="00C23F26">
        <w:rPr>
          <w:rFonts w:ascii="Times New Roman" w:eastAsia="Times New Roman" w:hAnsi="Times New Roman" w:cs="Times New Roman"/>
          <w:sz w:val="28"/>
          <w:szCs w:val="28"/>
          <w:lang w:eastAsia="ru-RU"/>
        </w:rPr>
        <w:t xml:space="preserve">ургический </w:t>
      </w:r>
      <w:r w:rsidRPr="00C23F26">
        <w:rPr>
          <w:rFonts w:ascii="Times New Roman" w:eastAsia="Times New Roman" w:hAnsi="Times New Roman" w:cs="Times New Roman"/>
          <w:sz w:val="28"/>
          <w:szCs w:val="28"/>
          <w:lang w:eastAsia="ru-RU"/>
        </w:rPr>
        <w:t>материал на подростковые темы с его показом подростковой аудитории в закрытом режиме, где спектакли рассматриваются как кейсы;</w:t>
      </w:r>
    </w:p>
    <w:p w:rsidR="007B487A" w:rsidRPr="00C23F26" w:rsidRDefault="007D5E27" w:rsidP="001E792A">
      <w:pPr>
        <w:numPr>
          <w:ilvl w:val="0"/>
          <w:numId w:val="3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Проведено</w:t>
      </w:r>
      <w:r w:rsidR="007B487A" w:rsidRPr="00C23F26">
        <w:rPr>
          <w:rFonts w:ascii="Times New Roman" w:eastAsia="Times New Roman" w:hAnsi="Times New Roman" w:cs="Times New Roman"/>
          <w:sz w:val="28"/>
          <w:szCs w:val="28"/>
          <w:lang w:eastAsia="ru-RU"/>
        </w:rPr>
        <w:t xml:space="preserve"> психолого-педагогическое сопровождение по интерактивно-рефлекси</w:t>
      </w:r>
      <w:r w:rsidR="00076C63" w:rsidRPr="00C23F26">
        <w:rPr>
          <w:rFonts w:ascii="Times New Roman" w:eastAsia="Times New Roman" w:hAnsi="Times New Roman" w:cs="Times New Roman"/>
          <w:sz w:val="28"/>
          <w:szCs w:val="28"/>
          <w:lang w:eastAsia="ru-RU"/>
        </w:rPr>
        <w:t xml:space="preserve">вному </w:t>
      </w:r>
      <w:proofErr w:type="spellStart"/>
      <w:r w:rsidR="00076C63" w:rsidRPr="00C23F26">
        <w:rPr>
          <w:rFonts w:ascii="Times New Roman" w:eastAsia="Times New Roman" w:hAnsi="Times New Roman" w:cs="Times New Roman"/>
          <w:sz w:val="28"/>
          <w:szCs w:val="28"/>
          <w:lang w:eastAsia="ru-RU"/>
        </w:rPr>
        <w:t>обживанию</w:t>
      </w:r>
      <w:proofErr w:type="spellEnd"/>
      <w:r w:rsidR="00076C63" w:rsidRPr="00C23F26">
        <w:rPr>
          <w:rFonts w:ascii="Times New Roman" w:eastAsia="Times New Roman" w:hAnsi="Times New Roman" w:cs="Times New Roman"/>
          <w:sz w:val="28"/>
          <w:szCs w:val="28"/>
          <w:lang w:eastAsia="ru-RU"/>
        </w:rPr>
        <w:t xml:space="preserve"> сюжетов спектакл</w:t>
      </w:r>
      <w:r w:rsidR="007B487A" w:rsidRPr="00C23F26">
        <w:rPr>
          <w:rFonts w:ascii="Times New Roman" w:eastAsia="Times New Roman" w:hAnsi="Times New Roman" w:cs="Times New Roman"/>
          <w:sz w:val="28"/>
          <w:szCs w:val="28"/>
          <w:lang w:eastAsia="ru-RU"/>
        </w:rPr>
        <w:t xml:space="preserve">ей с моделированием персональных мифов в ходе группового фокусированного интервью с подростками; </w:t>
      </w:r>
    </w:p>
    <w:p w:rsidR="007B487A" w:rsidRPr="00C23F26" w:rsidRDefault="007D5E27" w:rsidP="001E792A">
      <w:pPr>
        <w:numPr>
          <w:ilvl w:val="0"/>
          <w:numId w:val="3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Изучено</w:t>
      </w:r>
      <w:r w:rsidR="007B487A" w:rsidRPr="00C23F26">
        <w:rPr>
          <w:rFonts w:ascii="Times New Roman" w:eastAsia="Times New Roman" w:hAnsi="Times New Roman" w:cs="Times New Roman"/>
          <w:sz w:val="28"/>
          <w:szCs w:val="28"/>
          <w:lang w:eastAsia="ru-RU"/>
        </w:rPr>
        <w:t xml:space="preserve"> развитие жизнестойкости подростков в целом и в разрезе ее компонентов;</w:t>
      </w:r>
    </w:p>
    <w:p w:rsidR="007B487A" w:rsidRPr="00C23F26" w:rsidRDefault="007D5E27" w:rsidP="001E792A">
      <w:pPr>
        <w:numPr>
          <w:ilvl w:val="0"/>
          <w:numId w:val="3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Изучена</w:t>
      </w:r>
      <w:r w:rsidR="007B487A" w:rsidRPr="00C23F26">
        <w:rPr>
          <w:rFonts w:ascii="Times New Roman" w:eastAsia="Times New Roman" w:hAnsi="Times New Roman" w:cs="Times New Roman"/>
          <w:sz w:val="28"/>
          <w:szCs w:val="28"/>
          <w:lang w:eastAsia="ru-RU"/>
        </w:rPr>
        <w:t xml:space="preserve"> динамик</w:t>
      </w:r>
      <w:r w:rsidRPr="00C23F26">
        <w:rPr>
          <w:rFonts w:ascii="Times New Roman" w:eastAsia="Times New Roman" w:hAnsi="Times New Roman" w:cs="Times New Roman"/>
          <w:sz w:val="28"/>
          <w:szCs w:val="28"/>
          <w:lang w:eastAsia="ru-RU"/>
        </w:rPr>
        <w:t>а влияния</w:t>
      </w:r>
      <w:r w:rsidR="007B487A" w:rsidRPr="00C23F26">
        <w:rPr>
          <w:rFonts w:ascii="Times New Roman" w:eastAsia="Times New Roman" w:hAnsi="Times New Roman" w:cs="Times New Roman"/>
          <w:sz w:val="28"/>
          <w:szCs w:val="28"/>
          <w:lang w:eastAsia="ru-RU"/>
        </w:rPr>
        <w:t xml:space="preserve"> </w:t>
      </w:r>
      <w:proofErr w:type="spellStart"/>
      <w:r w:rsidR="007B487A" w:rsidRPr="00C23F26">
        <w:rPr>
          <w:rFonts w:ascii="Times New Roman" w:eastAsia="Times New Roman" w:hAnsi="Times New Roman" w:cs="Times New Roman"/>
          <w:sz w:val="28"/>
          <w:szCs w:val="28"/>
          <w:lang w:eastAsia="ru-RU"/>
        </w:rPr>
        <w:t>обживани</w:t>
      </w:r>
      <w:r w:rsidRPr="00C23F26">
        <w:rPr>
          <w:rFonts w:ascii="Times New Roman" w:eastAsia="Times New Roman" w:hAnsi="Times New Roman" w:cs="Times New Roman"/>
          <w:sz w:val="28"/>
          <w:szCs w:val="28"/>
          <w:lang w:eastAsia="ru-RU"/>
        </w:rPr>
        <w:t>я</w:t>
      </w:r>
      <w:proofErr w:type="spellEnd"/>
      <w:r w:rsidR="007B487A" w:rsidRPr="00C23F26">
        <w:rPr>
          <w:rFonts w:ascii="Times New Roman" w:eastAsia="Times New Roman" w:hAnsi="Times New Roman" w:cs="Times New Roman"/>
          <w:sz w:val="28"/>
          <w:szCs w:val="28"/>
          <w:lang w:eastAsia="ru-RU"/>
        </w:rPr>
        <w:t xml:space="preserve"> персональных поведенческих мифов на компоненты жизнестойкости и последующее их воздействие на развитие показателя жизнестойкости в целом;</w:t>
      </w:r>
    </w:p>
    <w:p w:rsidR="007B487A" w:rsidRPr="00C23F26" w:rsidRDefault="007D5E27" w:rsidP="001E792A">
      <w:pPr>
        <w:numPr>
          <w:ilvl w:val="0"/>
          <w:numId w:val="39"/>
        </w:numPr>
        <w:spacing w:after="0" w:line="360" w:lineRule="auto"/>
        <w:ind w:left="0"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lastRenderedPageBreak/>
        <w:t>Разработана и реализована программа</w:t>
      </w:r>
      <w:r w:rsidR="007B487A" w:rsidRPr="00C23F26">
        <w:rPr>
          <w:rFonts w:ascii="Times New Roman" w:eastAsia="Times New Roman" w:hAnsi="Times New Roman" w:cs="Times New Roman"/>
          <w:sz w:val="28"/>
          <w:szCs w:val="28"/>
          <w:lang w:eastAsia="ru-RU"/>
        </w:rPr>
        <w:t>: «Развитие жизнестойкости».</w:t>
      </w:r>
    </w:p>
    <w:p w:rsidR="00C72C37" w:rsidRPr="00C23F26" w:rsidRDefault="006A4070" w:rsidP="000A6D8F">
      <w:pPr>
        <w:spacing w:after="0" w:line="360" w:lineRule="auto"/>
        <w:ind w:firstLine="709"/>
        <w:jc w:val="both"/>
        <w:rPr>
          <w:rFonts w:ascii="Times New Roman" w:eastAsia="Times New Roman" w:hAnsi="Times New Roman" w:cs="Times New Roman"/>
          <w:sz w:val="28"/>
          <w:szCs w:val="28"/>
          <w:lang w:eastAsia="ru-RU"/>
        </w:rPr>
      </w:pPr>
      <w:r w:rsidRPr="00C23F26">
        <w:rPr>
          <w:rFonts w:ascii="Times New Roman" w:eastAsia="Times New Roman" w:hAnsi="Times New Roman" w:cs="Times New Roman"/>
          <w:sz w:val="28"/>
          <w:szCs w:val="28"/>
          <w:lang w:eastAsia="ru-RU"/>
        </w:rPr>
        <w:t xml:space="preserve">Исследование </w:t>
      </w:r>
      <w:r w:rsidR="00764598" w:rsidRPr="00C23F26">
        <w:rPr>
          <w:rFonts w:ascii="Times New Roman" w:eastAsia="Times New Roman" w:hAnsi="Times New Roman" w:cs="Times New Roman"/>
          <w:sz w:val="28"/>
          <w:szCs w:val="28"/>
          <w:lang w:eastAsia="ru-RU"/>
        </w:rPr>
        <w:t>«Р</w:t>
      </w:r>
      <w:r w:rsidRPr="00C23F26">
        <w:rPr>
          <w:rFonts w:ascii="Times New Roman" w:eastAsia="Times New Roman" w:hAnsi="Times New Roman" w:cs="Times New Roman"/>
          <w:sz w:val="28"/>
          <w:szCs w:val="28"/>
          <w:lang w:eastAsia="ru-RU"/>
        </w:rPr>
        <w:t>азвити</w:t>
      </w:r>
      <w:r w:rsidR="00BE063E" w:rsidRPr="00C23F26">
        <w:rPr>
          <w:rFonts w:ascii="Times New Roman" w:eastAsia="Times New Roman" w:hAnsi="Times New Roman" w:cs="Times New Roman"/>
          <w:sz w:val="28"/>
          <w:szCs w:val="28"/>
          <w:lang w:eastAsia="ru-RU"/>
        </w:rPr>
        <w:t>я</w:t>
      </w:r>
      <w:r w:rsidRPr="00C23F26">
        <w:rPr>
          <w:rFonts w:ascii="Times New Roman" w:eastAsia="Times New Roman" w:hAnsi="Times New Roman" w:cs="Times New Roman"/>
          <w:sz w:val="28"/>
          <w:szCs w:val="28"/>
          <w:lang w:eastAsia="ru-RU"/>
        </w:rPr>
        <w:t xml:space="preserve"> жизнестойкости в процессе рефлексивного </w:t>
      </w:r>
      <w:proofErr w:type="spellStart"/>
      <w:r w:rsidRPr="00C23F26">
        <w:rPr>
          <w:rFonts w:ascii="Times New Roman" w:eastAsia="Times New Roman" w:hAnsi="Times New Roman" w:cs="Times New Roman"/>
          <w:sz w:val="28"/>
          <w:szCs w:val="28"/>
          <w:lang w:eastAsia="ru-RU"/>
        </w:rPr>
        <w:t>обживания</w:t>
      </w:r>
      <w:proofErr w:type="spellEnd"/>
      <w:r w:rsidRPr="00C23F26">
        <w:rPr>
          <w:rFonts w:ascii="Times New Roman" w:eastAsia="Times New Roman" w:hAnsi="Times New Roman" w:cs="Times New Roman"/>
          <w:sz w:val="28"/>
          <w:szCs w:val="28"/>
          <w:lang w:eastAsia="ru-RU"/>
        </w:rPr>
        <w:t xml:space="preserve"> сюжетов спектаклей в подростковом возрасте</w:t>
      </w:r>
      <w:r w:rsidR="00764598" w:rsidRPr="00C23F26">
        <w:rPr>
          <w:rFonts w:ascii="Times New Roman" w:eastAsia="Times New Roman" w:hAnsi="Times New Roman" w:cs="Times New Roman"/>
          <w:sz w:val="28"/>
          <w:szCs w:val="28"/>
          <w:lang w:eastAsia="ru-RU"/>
        </w:rPr>
        <w:t>»</w:t>
      </w:r>
      <w:r w:rsidRPr="00C23F26">
        <w:rPr>
          <w:rFonts w:ascii="Times New Roman" w:hAnsi="Times New Roman" w:cs="Times New Roman"/>
          <w:b/>
          <w:sz w:val="28"/>
          <w:szCs w:val="28"/>
        </w:rPr>
        <w:t xml:space="preserve"> </w:t>
      </w:r>
      <w:r w:rsidRPr="00C23F26">
        <w:rPr>
          <w:rFonts w:ascii="Times New Roman" w:eastAsia="Times New Roman" w:hAnsi="Times New Roman" w:cs="Times New Roman"/>
          <w:sz w:val="28"/>
          <w:szCs w:val="28"/>
          <w:lang w:eastAsia="ru-RU"/>
        </w:rPr>
        <w:t>показал</w:t>
      </w:r>
      <w:r w:rsidR="00BE063E" w:rsidRPr="00C23F26">
        <w:rPr>
          <w:rFonts w:ascii="Times New Roman" w:eastAsia="Times New Roman" w:hAnsi="Times New Roman" w:cs="Times New Roman"/>
          <w:sz w:val="28"/>
          <w:szCs w:val="28"/>
          <w:lang w:eastAsia="ru-RU"/>
        </w:rPr>
        <w:t>о</w:t>
      </w:r>
      <w:r w:rsidRPr="00C23F26">
        <w:rPr>
          <w:rFonts w:ascii="Times New Roman" w:eastAsia="Times New Roman" w:hAnsi="Times New Roman" w:cs="Times New Roman"/>
          <w:sz w:val="28"/>
          <w:szCs w:val="28"/>
          <w:lang w:eastAsia="ru-RU"/>
        </w:rPr>
        <w:t xml:space="preserve"> эффективность </w:t>
      </w:r>
      <w:r w:rsidR="00764598" w:rsidRPr="00C23F26">
        <w:rPr>
          <w:rFonts w:ascii="Times New Roman" w:eastAsia="Times New Roman" w:hAnsi="Times New Roman" w:cs="Times New Roman"/>
          <w:sz w:val="28"/>
          <w:szCs w:val="28"/>
          <w:lang w:eastAsia="ru-RU"/>
        </w:rPr>
        <w:t xml:space="preserve">предложенной программы </w:t>
      </w:r>
      <w:r w:rsidRPr="00C23F26">
        <w:rPr>
          <w:rFonts w:ascii="Times New Roman" w:eastAsia="Times New Roman" w:hAnsi="Times New Roman" w:cs="Times New Roman"/>
          <w:sz w:val="28"/>
          <w:szCs w:val="28"/>
          <w:lang w:eastAsia="ru-RU"/>
        </w:rPr>
        <w:t>и получил</w:t>
      </w:r>
      <w:r w:rsidR="00764598" w:rsidRPr="00C23F26">
        <w:rPr>
          <w:rFonts w:ascii="Times New Roman" w:eastAsia="Times New Roman" w:hAnsi="Times New Roman" w:cs="Times New Roman"/>
          <w:sz w:val="28"/>
          <w:szCs w:val="28"/>
          <w:lang w:eastAsia="ru-RU"/>
        </w:rPr>
        <w:t>а</w:t>
      </w:r>
      <w:r w:rsidRPr="00C23F26">
        <w:rPr>
          <w:rFonts w:ascii="Times New Roman" w:eastAsia="Times New Roman" w:hAnsi="Times New Roman" w:cs="Times New Roman"/>
          <w:sz w:val="28"/>
          <w:szCs w:val="28"/>
          <w:lang w:eastAsia="ru-RU"/>
        </w:rPr>
        <w:t xml:space="preserve"> </w:t>
      </w:r>
      <w:r w:rsidR="00764598" w:rsidRPr="00C23F26">
        <w:rPr>
          <w:rFonts w:ascii="Times New Roman" w:eastAsia="Times New Roman" w:hAnsi="Times New Roman" w:cs="Times New Roman"/>
          <w:sz w:val="28"/>
          <w:szCs w:val="28"/>
          <w:lang w:eastAsia="ru-RU"/>
        </w:rPr>
        <w:t xml:space="preserve">положительный </w:t>
      </w:r>
      <w:r w:rsidRPr="00C23F26">
        <w:rPr>
          <w:rFonts w:ascii="Times New Roman" w:eastAsia="Times New Roman" w:hAnsi="Times New Roman" w:cs="Times New Roman"/>
          <w:sz w:val="28"/>
          <w:szCs w:val="28"/>
          <w:lang w:eastAsia="ru-RU"/>
        </w:rPr>
        <w:t>результат</w:t>
      </w:r>
      <w:r w:rsidR="00764598" w:rsidRPr="00C23F26">
        <w:rPr>
          <w:rFonts w:ascii="Times New Roman" w:eastAsia="Times New Roman" w:hAnsi="Times New Roman" w:cs="Times New Roman"/>
          <w:sz w:val="28"/>
          <w:szCs w:val="28"/>
          <w:lang w:eastAsia="ru-RU"/>
        </w:rPr>
        <w:t>, необходимый для ответа на</w:t>
      </w:r>
      <w:r w:rsidRPr="00C23F26">
        <w:rPr>
          <w:rFonts w:ascii="Times New Roman" w:eastAsia="Times New Roman" w:hAnsi="Times New Roman" w:cs="Times New Roman"/>
          <w:sz w:val="28"/>
          <w:szCs w:val="28"/>
          <w:lang w:eastAsia="ru-RU"/>
        </w:rPr>
        <w:t xml:space="preserve"> запрос «Министерства образования Омской области»</w:t>
      </w:r>
      <w:r w:rsidR="00764598" w:rsidRPr="00C23F26">
        <w:rPr>
          <w:rFonts w:ascii="Times New Roman" w:eastAsia="Times New Roman" w:hAnsi="Times New Roman" w:cs="Times New Roman"/>
          <w:sz w:val="28"/>
          <w:szCs w:val="28"/>
          <w:lang w:eastAsia="ru-RU"/>
        </w:rPr>
        <w:t>.</w:t>
      </w:r>
      <w:r w:rsidRPr="00C23F26">
        <w:rPr>
          <w:rFonts w:ascii="Times New Roman" w:eastAsia="Times New Roman" w:hAnsi="Times New Roman" w:cs="Times New Roman"/>
          <w:sz w:val="28"/>
          <w:szCs w:val="28"/>
          <w:lang w:eastAsia="ru-RU"/>
        </w:rPr>
        <w:t xml:space="preserve"> </w:t>
      </w:r>
      <w:r w:rsidR="00764598" w:rsidRPr="00C23F26">
        <w:rPr>
          <w:rFonts w:ascii="Times New Roman" w:eastAsia="Times New Roman" w:hAnsi="Times New Roman" w:cs="Times New Roman"/>
          <w:sz w:val="28"/>
          <w:szCs w:val="28"/>
          <w:lang w:eastAsia="ru-RU"/>
        </w:rPr>
        <w:t xml:space="preserve">Результаты исследования становятся важным элементом для </w:t>
      </w:r>
      <w:r w:rsidRPr="00C23F26">
        <w:rPr>
          <w:rFonts w:ascii="Times New Roman" w:eastAsia="Times New Roman" w:hAnsi="Times New Roman" w:cs="Times New Roman"/>
          <w:sz w:val="28"/>
          <w:szCs w:val="28"/>
          <w:lang w:eastAsia="ru-RU"/>
        </w:rPr>
        <w:t>внедрения</w:t>
      </w:r>
      <w:r w:rsidR="00764598" w:rsidRPr="00C23F26">
        <w:rPr>
          <w:rFonts w:ascii="Times New Roman" w:eastAsia="Times New Roman" w:hAnsi="Times New Roman" w:cs="Times New Roman"/>
          <w:sz w:val="28"/>
          <w:szCs w:val="28"/>
          <w:lang w:eastAsia="ru-RU"/>
        </w:rPr>
        <w:t xml:space="preserve"> программы</w:t>
      </w:r>
      <w:r w:rsidRPr="00C23F26">
        <w:rPr>
          <w:rFonts w:ascii="Times New Roman" w:eastAsia="Times New Roman" w:hAnsi="Times New Roman" w:cs="Times New Roman"/>
          <w:sz w:val="28"/>
          <w:szCs w:val="28"/>
          <w:lang w:eastAsia="ru-RU"/>
        </w:rPr>
        <w:t xml:space="preserve"> в систему образования по внеурочной деятельности.</w:t>
      </w:r>
    </w:p>
    <w:p w:rsidR="00EB3B0E" w:rsidRPr="00C23F26" w:rsidRDefault="00EB3B0E" w:rsidP="00EB3B0E">
      <w:pPr>
        <w:spacing w:line="240" w:lineRule="auto"/>
        <w:rPr>
          <w:rFonts w:ascii="Times New Roman" w:eastAsia="Times New Roman" w:hAnsi="Times New Roman" w:cs="Times New Roman"/>
          <w:sz w:val="28"/>
          <w:szCs w:val="28"/>
          <w:lang w:eastAsia="ru-RU"/>
        </w:rPr>
      </w:pPr>
    </w:p>
    <w:p w:rsidR="000A6D8F" w:rsidRPr="00C23F26" w:rsidRDefault="000A6D8F" w:rsidP="00EB3B0E">
      <w:pPr>
        <w:spacing w:line="240" w:lineRule="auto"/>
        <w:rPr>
          <w:rFonts w:ascii="Times New Roman" w:eastAsia="Times New Roman" w:hAnsi="Times New Roman" w:cs="Times New Roman"/>
          <w:sz w:val="28"/>
          <w:szCs w:val="28"/>
          <w:lang w:eastAsia="ru-RU"/>
        </w:rPr>
      </w:pPr>
    </w:p>
    <w:p w:rsidR="000A6D8F" w:rsidRPr="00C23F26" w:rsidRDefault="000A6D8F" w:rsidP="00EB3B0E">
      <w:pPr>
        <w:spacing w:line="240" w:lineRule="auto"/>
        <w:rPr>
          <w:rFonts w:ascii="Times New Roman" w:eastAsia="Times New Roman" w:hAnsi="Times New Roman" w:cs="Times New Roman"/>
          <w:sz w:val="28"/>
          <w:szCs w:val="28"/>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B74251" w:rsidRDefault="00B74251" w:rsidP="00EB3B0E">
      <w:pPr>
        <w:spacing w:line="240" w:lineRule="auto"/>
        <w:rPr>
          <w:rFonts w:ascii="Times New Roman" w:eastAsia="Times New Roman" w:hAnsi="Times New Roman" w:cs="Times New Roman"/>
          <w:sz w:val="27"/>
          <w:szCs w:val="27"/>
          <w:lang w:eastAsia="ru-RU"/>
        </w:rPr>
      </w:pPr>
    </w:p>
    <w:p w:rsidR="00B74251" w:rsidRDefault="00B74251" w:rsidP="00EB3B0E">
      <w:pPr>
        <w:spacing w:line="240" w:lineRule="auto"/>
        <w:rPr>
          <w:rFonts w:ascii="Times New Roman" w:eastAsia="Times New Roman" w:hAnsi="Times New Roman" w:cs="Times New Roman"/>
          <w:sz w:val="27"/>
          <w:szCs w:val="27"/>
          <w:lang w:eastAsia="ru-RU"/>
        </w:rPr>
      </w:pPr>
    </w:p>
    <w:p w:rsidR="00B74251" w:rsidRDefault="00B74251" w:rsidP="00EB3B0E">
      <w:pPr>
        <w:spacing w:line="240" w:lineRule="auto"/>
        <w:rPr>
          <w:rFonts w:ascii="Times New Roman" w:eastAsia="Times New Roman" w:hAnsi="Times New Roman" w:cs="Times New Roman"/>
          <w:sz w:val="27"/>
          <w:szCs w:val="27"/>
          <w:lang w:eastAsia="ru-RU"/>
        </w:rPr>
      </w:pPr>
    </w:p>
    <w:p w:rsidR="00F731F1" w:rsidRDefault="00F731F1" w:rsidP="00EB3B0E">
      <w:pPr>
        <w:spacing w:line="240" w:lineRule="auto"/>
        <w:rPr>
          <w:rFonts w:ascii="Times New Roman" w:eastAsia="Times New Roman" w:hAnsi="Times New Roman" w:cs="Times New Roman"/>
          <w:sz w:val="27"/>
          <w:szCs w:val="27"/>
          <w:lang w:eastAsia="ru-RU"/>
        </w:rPr>
      </w:pPr>
    </w:p>
    <w:p w:rsidR="00F731F1" w:rsidRDefault="00F731F1" w:rsidP="00EB3B0E">
      <w:pPr>
        <w:spacing w:line="240" w:lineRule="auto"/>
        <w:rPr>
          <w:rFonts w:ascii="Times New Roman" w:eastAsia="Times New Roman" w:hAnsi="Times New Roman" w:cs="Times New Roman"/>
          <w:sz w:val="27"/>
          <w:szCs w:val="27"/>
          <w:lang w:eastAsia="ru-RU"/>
        </w:rPr>
      </w:pPr>
    </w:p>
    <w:p w:rsidR="00F731F1" w:rsidRDefault="00F731F1" w:rsidP="00EB3B0E">
      <w:pPr>
        <w:spacing w:line="240" w:lineRule="auto"/>
        <w:rPr>
          <w:rFonts w:ascii="Times New Roman" w:eastAsia="Times New Roman" w:hAnsi="Times New Roman" w:cs="Times New Roman"/>
          <w:sz w:val="27"/>
          <w:szCs w:val="27"/>
          <w:lang w:eastAsia="ru-RU"/>
        </w:rPr>
      </w:pPr>
    </w:p>
    <w:p w:rsidR="00F731F1" w:rsidRDefault="00F731F1" w:rsidP="00EB3B0E">
      <w:pPr>
        <w:spacing w:line="240" w:lineRule="auto"/>
        <w:rPr>
          <w:rFonts w:ascii="Times New Roman" w:eastAsia="Times New Roman" w:hAnsi="Times New Roman" w:cs="Times New Roman"/>
          <w:sz w:val="27"/>
          <w:szCs w:val="27"/>
          <w:lang w:eastAsia="ru-RU"/>
        </w:rPr>
      </w:pPr>
    </w:p>
    <w:p w:rsidR="00C23F26" w:rsidRDefault="00C23F26" w:rsidP="00EB3B0E">
      <w:pPr>
        <w:spacing w:line="240" w:lineRule="auto"/>
        <w:rPr>
          <w:rFonts w:ascii="Times New Roman" w:eastAsia="Times New Roman" w:hAnsi="Times New Roman" w:cs="Times New Roman"/>
          <w:sz w:val="27"/>
          <w:szCs w:val="27"/>
          <w:lang w:eastAsia="ru-RU"/>
        </w:rPr>
      </w:pPr>
    </w:p>
    <w:p w:rsidR="00B74251" w:rsidRDefault="00B74251" w:rsidP="00EB3B0E">
      <w:pPr>
        <w:spacing w:line="240" w:lineRule="auto"/>
        <w:rPr>
          <w:rFonts w:ascii="Times New Roman" w:eastAsia="Times New Roman" w:hAnsi="Times New Roman" w:cs="Times New Roman"/>
          <w:sz w:val="27"/>
          <w:szCs w:val="27"/>
          <w:lang w:eastAsia="ru-RU"/>
        </w:rPr>
      </w:pPr>
    </w:p>
    <w:p w:rsidR="00B74251" w:rsidRDefault="00B74251" w:rsidP="00EB3B0E">
      <w:pPr>
        <w:spacing w:line="240" w:lineRule="auto"/>
        <w:rPr>
          <w:rFonts w:ascii="Times New Roman" w:eastAsia="Times New Roman" w:hAnsi="Times New Roman" w:cs="Times New Roman"/>
          <w:sz w:val="27"/>
          <w:szCs w:val="27"/>
          <w:lang w:eastAsia="ru-RU"/>
        </w:rPr>
      </w:pPr>
    </w:p>
    <w:p w:rsidR="000A6D8F" w:rsidRDefault="000A6D8F" w:rsidP="00EB3B0E">
      <w:pPr>
        <w:spacing w:line="240" w:lineRule="auto"/>
        <w:rPr>
          <w:rFonts w:ascii="Times New Roman" w:eastAsia="Times New Roman" w:hAnsi="Times New Roman" w:cs="Times New Roman"/>
          <w:sz w:val="27"/>
          <w:szCs w:val="27"/>
          <w:lang w:eastAsia="ru-RU"/>
        </w:rPr>
      </w:pPr>
    </w:p>
    <w:p w:rsidR="00F731F1" w:rsidRPr="000A6D8F" w:rsidRDefault="00F731F1" w:rsidP="00F731F1">
      <w:pPr>
        <w:spacing w:after="0" w:line="360" w:lineRule="auto"/>
        <w:ind w:firstLine="709"/>
        <w:jc w:val="center"/>
        <w:rPr>
          <w:rFonts w:ascii="Times New Roman" w:eastAsia="Times New Roman" w:hAnsi="Times New Roman" w:cs="Times New Roman"/>
          <w:sz w:val="28"/>
          <w:szCs w:val="28"/>
          <w:lang w:eastAsia="ru-RU"/>
        </w:rPr>
      </w:pPr>
      <w:r w:rsidRPr="000A6D8F">
        <w:rPr>
          <w:rFonts w:ascii="Times New Roman" w:eastAsia="Times New Roman" w:hAnsi="Times New Roman" w:cs="Times New Roman"/>
          <w:b/>
          <w:bCs/>
          <w:sz w:val="28"/>
          <w:szCs w:val="28"/>
          <w:shd w:val="clear" w:color="auto" w:fill="FEFEFE"/>
          <w:lang w:eastAsia="ru-RU"/>
        </w:rPr>
        <w:lastRenderedPageBreak/>
        <w:t>Список используемой литературы и ссылок на интернет источники</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1. Александрова Л.А. К концепции жизнестойкости в психологии // Сибирская психология сегодня: Сб. </w:t>
      </w:r>
      <w:proofErr w:type="spellStart"/>
      <w:r w:rsidRPr="000A6D8F">
        <w:rPr>
          <w:rFonts w:ascii="Times New Roman" w:eastAsia="Times New Roman" w:hAnsi="Times New Roman" w:cs="Times New Roman"/>
          <w:color w:val="000000"/>
          <w:sz w:val="28"/>
          <w:szCs w:val="28"/>
          <w:lang w:eastAsia="ru-RU"/>
        </w:rPr>
        <w:t>научн</w:t>
      </w:r>
      <w:proofErr w:type="spellEnd"/>
      <w:r w:rsidRPr="000A6D8F">
        <w:rPr>
          <w:rFonts w:ascii="Times New Roman" w:eastAsia="Times New Roman" w:hAnsi="Times New Roman" w:cs="Times New Roman"/>
          <w:color w:val="000000"/>
          <w:sz w:val="28"/>
          <w:szCs w:val="28"/>
          <w:lang w:eastAsia="ru-RU"/>
        </w:rPr>
        <w:t xml:space="preserve">. трудов. </w:t>
      </w:r>
      <w:proofErr w:type="spellStart"/>
      <w:r w:rsidRPr="000A6D8F">
        <w:rPr>
          <w:rFonts w:ascii="Times New Roman" w:eastAsia="Times New Roman" w:hAnsi="Times New Roman" w:cs="Times New Roman"/>
          <w:color w:val="000000"/>
          <w:sz w:val="28"/>
          <w:szCs w:val="28"/>
          <w:lang w:eastAsia="ru-RU"/>
        </w:rPr>
        <w:t>Вып</w:t>
      </w:r>
      <w:proofErr w:type="spellEnd"/>
      <w:r w:rsidRPr="000A6D8F">
        <w:rPr>
          <w:rFonts w:ascii="Times New Roman" w:eastAsia="Times New Roman" w:hAnsi="Times New Roman" w:cs="Times New Roman"/>
          <w:color w:val="000000"/>
          <w:sz w:val="28"/>
          <w:szCs w:val="28"/>
          <w:lang w:eastAsia="ru-RU"/>
        </w:rPr>
        <w:t xml:space="preserve">. 2 / под ред. М.М. Горбатовой, А.В. Серого, М.С. </w:t>
      </w:r>
      <w:proofErr w:type="spellStart"/>
      <w:r w:rsidRPr="000A6D8F">
        <w:rPr>
          <w:rFonts w:ascii="Times New Roman" w:eastAsia="Times New Roman" w:hAnsi="Times New Roman" w:cs="Times New Roman"/>
          <w:color w:val="000000"/>
          <w:sz w:val="28"/>
          <w:szCs w:val="28"/>
          <w:lang w:eastAsia="ru-RU"/>
        </w:rPr>
        <w:t>Ясницкого</w:t>
      </w:r>
      <w:proofErr w:type="spellEnd"/>
      <w:r w:rsidRPr="000A6D8F">
        <w:rPr>
          <w:rFonts w:ascii="Times New Roman" w:eastAsia="Times New Roman" w:hAnsi="Times New Roman" w:cs="Times New Roman"/>
          <w:color w:val="000000"/>
          <w:sz w:val="28"/>
          <w:szCs w:val="28"/>
          <w:lang w:eastAsia="ru-RU"/>
        </w:rPr>
        <w:t xml:space="preserve">. Кемерово: </w:t>
      </w:r>
      <w:proofErr w:type="spellStart"/>
      <w:r w:rsidRPr="000A6D8F">
        <w:rPr>
          <w:rFonts w:ascii="Times New Roman" w:eastAsia="Times New Roman" w:hAnsi="Times New Roman" w:cs="Times New Roman"/>
          <w:color w:val="000000"/>
          <w:sz w:val="28"/>
          <w:szCs w:val="28"/>
          <w:lang w:eastAsia="ru-RU"/>
        </w:rPr>
        <w:t>Кузбассвузиздат</w:t>
      </w:r>
      <w:proofErr w:type="spellEnd"/>
      <w:r w:rsidRPr="000A6D8F">
        <w:rPr>
          <w:rFonts w:ascii="Times New Roman" w:eastAsia="Times New Roman" w:hAnsi="Times New Roman" w:cs="Times New Roman"/>
          <w:color w:val="000000"/>
          <w:sz w:val="28"/>
          <w:szCs w:val="28"/>
          <w:lang w:eastAsia="ru-RU"/>
        </w:rPr>
        <w:t>, 2004. С. 82-90.</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2. Артюшина Л.А. Дидактические средства включения рефлексивных умений в содержание образования // Инновационные технологии в образовании: теория и практика. Монография. Кн.1. – Красноярск, 2011. – С.35-52.</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3. Березкина О.А. Актуализация и развитие жизнестойких качеств личности будущих специалистов. </w:t>
      </w:r>
      <w:proofErr w:type="spellStart"/>
      <w:r w:rsidRPr="000A6D8F">
        <w:rPr>
          <w:rFonts w:ascii="Times New Roman" w:eastAsia="Times New Roman" w:hAnsi="Times New Roman" w:cs="Times New Roman"/>
          <w:color w:val="000000"/>
          <w:sz w:val="28"/>
          <w:szCs w:val="28"/>
          <w:lang w:eastAsia="ru-RU"/>
        </w:rPr>
        <w:t>Автореф</w:t>
      </w:r>
      <w:proofErr w:type="spellEnd"/>
      <w:r w:rsidRPr="000A6D8F">
        <w:rPr>
          <w:rFonts w:ascii="Times New Roman" w:eastAsia="Times New Roman" w:hAnsi="Times New Roman" w:cs="Times New Roman"/>
          <w:color w:val="000000"/>
          <w:sz w:val="28"/>
          <w:szCs w:val="28"/>
          <w:lang w:eastAsia="ru-RU"/>
        </w:rPr>
        <w:t xml:space="preserve">. </w:t>
      </w:r>
      <w:proofErr w:type="spellStart"/>
      <w:r w:rsidRPr="000A6D8F">
        <w:rPr>
          <w:rFonts w:ascii="Times New Roman" w:eastAsia="Times New Roman" w:hAnsi="Times New Roman" w:cs="Times New Roman"/>
          <w:color w:val="000000"/>
          <w:sz w:val="28"/>
          <w:szCs w:val="28"/>
          <w:lang w:eastAsia="ru-RU"/>
        </w:rPr>
        <w:t>Дис</w:t>
      </w:r>
      <w:proofErr w:type="spellEnd"/>
      <w:r w:rsidRPr="000A6D8F">
        <w:rPr>
          <w:rFonts w:ascii="Times New Roman" w:eastAsia="Times New Roman" w:hAnsi="Times New Roman" w:cs="Times New Roman"/>
          <w:color w:val="000000"/>
          <w:sz w:val="28"/>
          <w:szCs w:val="28"/>
          <w:lang w:eastAsia="ru-RU"/>
        </w:rPr>
        <w:t xml:space="preserve">. Канд. </w:t>
      </w:r>
      <w:proofErr w:type="spellStart"/>
      <w:r w:rsidRPr="000A6D8F">
        <w:rPr>
          <w:rFonts w:ascii="Times New Roman" w:eastAsia="Times New Roman" w:hAnsi="Times New Roman" w:cs="Times New Roman"/>
          <w:color w:val="000000"/>
          <w:sz w:val="28"/>
          <w:szCs w:val="28"/>
          <w:lang w:eastAsia="ru-RU"/>
        </w:rPr>
        <w:t>Пед</w:t>
      </w:r>
      <w:proofErr w:type="spellEnd"/>
      <w:r w:rsidRPr="000A6D8F">
        <w:rPr>
          <w:rFonts w:ascii="Times New Roman" w:eastAsia="Times New Roman" w:hAnsi="Times New Roman" w:cs="Times New Roman"/>
          <w:color w:val="000000"/>
          <w:sz w:val="28"/>
          <w:szCs w:val="28"/>
          <w:lang w:eastAsia="ru-RU"/>
        </w:rPr>
        <w:t xml:space="preserve">. Наук. – </w:t>
      </w:r>
      <w:proofErr w:type="spellStart"/>
      <w:r w:rsidRPr="000A6D8F">
        <w:rPr>
          <w:rFonts w:ascii="Times New Roman" w:eastAsia="Times New Roman" w:hAnsi="Times New Roman" w:cs="Times New Roman"/>
          <w:color w:val="000000"/>
          <w:sz w:val="28"/>
          <w:szCs w:val="28"/>
          <w:lang w:eastAsia="ru-RU"/>
        </w:rPr>
        <w:t>Комсомольскна</w:t>
      </w:r>
      <w:proofErr w:type="spellEnd"/>
      <w:r w:rsidRPr="000A6D8F">
        <w:rPr>
          <w:rFonts w:ascii="Times New Roman" w:eastAsia="Times New Roman" w:hAnsi="Times New Roman" w:cs="Times New Roman"/>
          <w:color w:val="000000"/>
          <w:sz w:val="28"/>
          <w:szCs w:val="28"/>
          <w:lang w:eastAsia="ru-RU"/>
        </w:rPr>
        <w:t>-Амуре, 2006. – 23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4. </w:t>
      </w:r>
      <w:proofErr w:type="spellStart"/>
      <w:r w:rsidRPr="000A6D8F">
        <w:rPr>
          <w:rFonts w:ascii="Times New Roman" w:eastAsia="Times New Roman" w:hAnsi="Times New Roman" w:cs="Times New Roman"/>
          <w:sz w:val="28"/>
          <w:szCs w:val="28"/>
          <w:lang w:eastAsia="ru-RU"/>
        </w:rPr>
        <w:t>Бультман</w:t>
      </w:r>
      <w:proofErr w:type="spellEnd"/>
      <w:r w:rsidRPr="000A6D8F">
        <w:rPr>
          <w:rFonts w:ascii="Times New Roman" w:eastAsia="Times New Roman" w:hAnsi="Times New Roman" w:cs="Times New Roman"/>
          <w:sz w:val="28"/>
          <w:szCs w:val="28"/>
          <w:lang w:eastAsia="ru-RU"/>
        </w:rPr>
        <w:t xml:space="preserve"> Р. Новый завет и мифология. Проблема </w:t>
      </w:r>
      <w:proofErr w:type="spellStart"/>
      <w:r w:rsidRPr="000A6D8F">
        <w:rPr>
          <w:rFonts w:ascii="Times New Roman" w:eastAsia="Times New Roman" w:hAnsi="Times New Roman" w:cs="Times New Roman"/>
          <w:sz w:val="28"/>
          <w:szCs w:val="28"/>
          <w:lang w:eastAsia="ru-RU"/>
        </w:rPr>
        <w:t>демифологизации</w:t>
      </w:r>
      <w:proofErr w:type="spellEnd"/>
      <w:r w:rsidRPr="000A6D8F">
        <w:rPr>
          <w:rFonts w:ascii="Times New Roman" w:eastAsia="Times New Roman" w:hAnsi="Times New Roman" w:cs="Times New Roman"/>
          <w:sz w:val="28"/>
          <w:szCs w:val="28"/>
          <w:lang w:eastAsia="ru-RU"/>
        </w:rPr>
        <w:t xml:space="preserve"> новозаветного провозвестия // Вопросы философии. – 1992. – № 10. – С. 92.</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5. Виноградова, Н.А. Интерактивное обучение педагогов-практиков в системе методической работы в ДОУ [Электронный ресурс]. - Электрон. журн. - М.: Изд-во «</w:t>
      </w:r>
      <w:proofErr w:type="spellStart"/>
      <w:r w:rsidRPr="000A6D8F">
        <w:rPr>
          <w:rFonts w:ascii="Times New Roman" w:eastAsia="Times New Roman" w:hAnsi="Times New Roman" w:cs="Times New Roman"/>
          <w:sz w:val="28"/>
          <w:szCs w:val="28"/>
          <w:lang w:eastAsia="ru-RU"/>
        </w:rPr>
        <w:t>ОбразПресс</w:t>
      </w:r>
      <w:proofErr w:type="spellEnd"/>
      <w:r w:rsidRPr="000A6D8F">
        <w:rPr>
          <w:rFonts w:ascii="Times New Roman" w:eastAsia="Times New Roman" w:hAnsi="Times New Roman" w:cs="Times New Roman"/>
          <w:sz w:val="28"/>
          <w:szCs w:val="28"/>
          <w:lang w:eastAsia="ru-RU"/>
        </w:rPr>
        <w:t xml:space="preserve">», 2007. - №4. - Режим доступа: </w:t>
      </w:r>
      <w:hyperlink r:id="rId26" w:history="1">
        <w:r w:rsidRPr="000A6D8F">
          <w:rPr>
            <w:rFonts w:ascii="Times New Roman" w:eastAsia="Times New Roman" w:hAnsi="Times New Roman" w:cs="Times New Roman"/>
            <w:color w:val="000080"/>
            <w:sz w:val="28"/>
            <w:szCs w:val="28"/>
            <w:u w:val="single"/>
            <w:lang w:eastAsia="ru-RU"/>
          </w:rPr>
          <w:t>http://pik100.ucoz.ru</w:t>
        </w:r>
      </w:hyperlink>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6. Выготский, Л.С. Педология подростка. Собрание сочинений. Т.4 [Текст] / Л.С. Выготский. - М.: Педагогика, 1984. - 487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7. </w:t>
      </w:r>
      <w:r w:rsidRPr="000A6D8F">
        <w:rPr>
          <w:rFonts w:ascii="Times New Roman" w:eastAsia="Times New Roman" w:hAnsi="Times New Roman" w:cs="Times New Roman"/>
          <w:sz w:val="28"/>
          <w:szCs w:val="28"/>
          <w:lang w:val="en-US" w:eastAsia="ru-RU"/>
        </w:rPr>
        <w:t>B</w:t>
      </w:r>
      <w:proofErr w:type="spellStart"/>
      <w:r w:rsidRPr="000A6D8F">
        <w:rPr>
          <w:rFonts w:ascii="Times New Roman" w:eastAsia="Times New Roman" w:hAnsi="Times New Roman" w:cs="Times New Roman"/>
          <w:sz w:val="28"/>
          <w:szCs w:val="28"/>
          <w:lang w:eastAsia="ru-RU"/>
        </w:rPr>
        <w:t>ыготский</w:t>
      </w:r>
      <w:proofErr w:type="spellEnd"/>
      <w:r w:rsidRPr="000A6D8F">
        <w:rPr>
          <w:rFonts w:ascii="Times New Roman" w:eastAsia="Times New Roman" w:hAnsi="Times New Roman" w:cs="Times New Roman"/>
          <w:sz w:val="28"/>
          <w:szCs w:val="28"/>
          <w:lang w:eastAsia="ru-RU"/>
        </w:rPr>
        <w:t>, Л. С. Психология. – М.: ЭКСМО-Пресс, 2000. – 1008 c.</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8. Выготский, Л.С. Лекции по психологии/ Л.С. </w:t>
      </w:r>
      <w:proofErr w:type="gramStart"/>
      <w:r w:rsidRPr="000A6D8F">
        <w:rPr>
          <w:rFonts w:ascii="Times New Roman" w:eastAsia="Times New Roman" w:hAnsi="Times New Roman" w:cs="Times New Roman"/>
          <w:sz w:val="28"/>
          <w:szCs w:val="28"/>
          <w:lang w:eastAsia="ru-RU"/>
        </w:rPr>
        <w:t>Выготский.-</w:t>
      </w:r>
      <w:proofErr w:type="gramEnd"/>
      <w:r w:rsidRPr="000A6D8F">
        <w:rPr>
          <w:rFonts w:ascii="Times New Roman" w:eastAsia="Times New Roman" w:hAnsi="Times New Roman" w:cs="Times New Roman"/>
          <w:sz w:val="28"/>
          <w:szCs w:val="28"/>
          <w:lang w:eastAsia="ru-RU"/>
        </w:rPr>
        <w:t xml:space="preserve"> М.,2005.- С.210 – 238.</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9. Выготский, Л.С. Раннее детство. Собрание сочинений. Т.4 [Текст] / Л.С. Выготский. - М.: Педагогика, 1984. - 453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10. Выготский, Л.С. Сознание как проблема психологии</w:t>
      </w:r>
      <w:r>
        <w:rPr>
          <w:rFonts w:ascii="Times New Roman" w:eastAsia="Times New Roman" w:hAnsi="Times New Roman" w:cs="Times New Roman"/>
          <w:sz w:val="28"/>
          <w:szCs w:val="28"/>
          <w:lang w:eastAsia="ru-RU"/>
        </w:rPr>
        <w:t xml:space="preserve"> поведения. Собрание сочинений.</w:t>
      </w:r>
      <w:r w:rsidRPr="000A6D8F">
        <w:rPr>
          <w:rFonts w:ascii="Times New Roman" w:eastAsia="Times New Roman" w:hAnsi="Times New Roman" w:cs="Times New Roman"/>
          <w:sz w:val="28"/>
          <w:szCs w:val="28"/>
          <w:lang w:eastAsia="ru-RU"/>
        </w:rPr>
        <w:t xml:space="preserve">Т.1 [Текст] / Л.С. Выготский. - М.: Педагогика, </w:t>
      </w:r>
      <w:proofErr w:type="gramStart"/>
      <w:r w:rsidRPr="000A6D8F">
        <w:rPr>
          <w:rFonts w:ascii="Times New Roman" w:eastAsia="Times New Roman" w:hAnsi="Times New Roman" w:cs="Times New Roman"/>
          <w:sz w:val="28"/>
          <w:szCs w:val="28"/>
          <w:lang w:eastAsia="ru-RU"/>
        </w:rPr>
        <w:t>1984.-</w:t>
      </w:r>
      <w:proofErr w:type="gramEnd"/>
      <w:r w:rsidRPr="000A6D8F">
        <w:rPr>
          <w:rFonts w:ascii="Times New Roman" w:eastAsia="Times New Roman" w:hAnsi="Times New Roman" w:cs="Times New Roman"/>
          <w:sz w:val="28"/>
          <w:szCs w:val="28"/>
          <w:lang w:eastAsia="ru-RU"/>
        </w:rPr>
        <w:t>521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11. </w:t>
      </w:r>
      <w:proofErr w:type="spellStart"/>
      <w:r w:rsidRPr="000A6D8F">
        <w:rPr>
          <w:rFonts w:ascii="Times New Roman" w:eastAsia="Times New Roman" w:hAnsi="Times New Roman" w:cs="Times New Roman"/>
          <w:sz w:val="28"/>
          <w:szCs w:val="28"/>
          <w:lang w:eastAsia="ru-RU"/>
        </w:rPr>
        <w:t>Гейхман</w:t>
      </w:r>
      <w:proofErr w:type="spellEnd"/>
      <w:r w:rsidRPr="000A6D8F">
        <w:rPr>
          <w:rFonts w:ascii="Times New Roman" w:eastAsia="Times New Roman" w:hAnsi="Times New Roman" w:cs="Times New Roman"/>
          <w:sz w:val="28"/>
          <w:szCs w:val="28"/>
          <w:lang w:eastAsia="ru-RU"/>
        </w:rPr>
        <w:t xml:space="preserve">, Л.К. Интерактивный подход как современная трактовка педагогического взаимодействия: мат. </w:t>
      </w:r>
      <w:proofErr w:type="spellStart"/>
      <w:r w:rsidRPr="000A6D8F">
        <w:rPr>
          <w:rFonts w:ascii="Times New Roman" w:eastAsia="Times New Roman" w:hAnsi="Times New Roman" w:cs="Times New Roman"/>
          <w:sz w:val="28"/>
          <w:szCs w:val="28"/>
          <w:lang w:eastAsia="ru-RU"/>
        </w:rPr>
        <w:t>междунар</w:t>
      </w:r>
      <w:proofErr w:type="spellEnd"/>
      <w:r w:rsidRPr="000A6D8F">
        <w:rPr>
          <w:rFonts w:ascii="Times New Roman" w:eastAsia="Times New Roman" w:hAnsi="Times New Roman" w:cs="Times New Roman"/>
          <w:sz w:val="28"/>
          <w:szCs w:val="28"/>
          <w:lang w:eastAsia="ru-RU"/>
        </w:rPr>
        <w:t>. науч.-</w:t>
      </w:r>
      <w:proofErr w:type="spellStart"/>
      <w:r w:rsidRPr="000A6D8F">
        <w:rPr>
          <w:rFonts w:ascii="Times New Roman" w:eastAsia="Times New Roman" w:hAnsi="Times New Roman" w:cs="Times New Roman"/>
          <w:sz w:val="28"/>
          <w:szCs w:val="28"/>
          <w:lang w:eastAsia="ru-RU"/>
        </w:rPr>
        <w:t>практ</w:t>
      </w:r>
      <w:proofErr w:type="spellEnd"/>
      <w:r w:rsidRPr="000A6D8F">
        <w:rPr>
          <w:rFonts w:ascii="Times New Roman" w:eastAsia="Times New Roman" w:hAnsi="Times New Roman" w:cs="Times New Roman"/>
          <w:sz w:val="28"/>
          <w:szCs w:val="28"/>
          <w:lang w:eastAsia="ru-RU"/>
        </w:rPr>
        <w:t xml:space="preserve">. </w:t>
      </w:r>
      <w:proofErr w:type="spellStart"/>
      <w:r w:rsidRPr="000A6D8F">
        <w:rPr>
          <w:rFonts w:ascii="Times New Roman" w:eastAsia="Times New Roman" w:hAnsi="Times New Roman" w:cs="Times New Roman"/>
          <w:sz w:val="28"/>
          <w:szCs w:val="28"/>
          <w:lang w:eastAsia="ru-RU"/>
        </w:rPr>
        <w:t>конф</w:t>
      </w:r>
      <w:proofErr w:type="spellEnd"/>
      <w:r w:rsidRPr="000A6D8F">
        <w:rPr>
          <w:rFonts w:ascii="Times New Roman" w:eastAsia="Times New Roman" w:hAnsi="Times New Roman" w:cs="Times New Roman"/>
          <w:sz w:val="28"/>
          <w:szCs w:val="28"/>
          <w:lang w:eastAsia="ru-RU"/>
        </w:rPr>
        <w:t xml:space="preserve">. «Современные направления развития </w:t>
      </w:r>
      <w:proofErr w:type="gramStart"/>
      <w:r w:rsidRPr="000A6D8F">
        <w:rPr>
          <w:rFonts w:ascii="Times New Roman" w:eastAsia="Times New Roman" w:hAnsi="Times New Roman" w:cs="Times New Roman"/>
          <w:sz w:val="28"/>
          <w:szCs w:val="28"/>
          <w:lang w:eastAsia="ru-RU"/>
        </w:rPr>
        <w:t>педагогической мысли</w:t>
      </w:r>
      <w:proofErr w:type="gramEnd"/>
      <w:r w:rsidRPr="000A6D8F">
        <w:rPr>
          <w:rFonts w:ascii="Times New Roman" w:eastAsia="Times New Roman" w:hAnsi="Times New Roman" w:cs="Times New Roman"/>
          <w:sz w:val="28"/>
          <w:szCs w:val="28"/>
          <w:lang w:eastAsia="ru-RU"/>
        </w:rPr>
        <w:t xml:space="preserve"> и педагогика И.Е. Шварца» / Л.К. </w:t>
      </w:r>
      <w:proofErr w:type="spellStart"/>
      <w:r w:rsidRPr="000A6D8F">
        <w:rPr>
          <w:rFonts w:ascii="Times New Roman" w:eastAsia="Times New Roman" w:hAnsi="Times New Roman" w:cs="Times New Roman"/>
          <w:sz w:val="28"/>
          <w:szCs w:val="28"/>
          <w:lang w:eastAsia="ru-RU"/>
        </w:rPr>
        <w:t>Гейхман</w:t>
      </w:r>
      <w:proofErr w:type="spellEnd"/>
      <w:r w:rsidRPr="000A6D8F">
        <w:rPr>
          <w:rFonts w:ascii="Times New Roman" w:eastAsia="Times New Roman" w:hAnsi="Times New Roman" w:cs="Times New Roman"/>
          <w:sz w:val="28"/>
          <w:szCs w:val="28"/>
          <w:lang w:eastAsia="ru-RU"/>
        </w:rPr>
        <w:t>. -Пермь: ПГПУ, 2009 - Ч. I. - 324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lastRenderedPageBreak/>
        <w:t>12. Гордеева, О.В. Представления Выготского Л.С. о самосознании [Текст] / О.В. Гордеева // Психологический журнал. - 1996, - №5. - С.31 - 42.</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13. </w:t>
      </w:r>
      <w:proofErr w:type="spellStart"/>
      <w:r w:rsidRPr="000A6D8F">
        <w:rPr>
          <w:rFonts w:ascii="Times New Roman" w:eastAsia="Times New Roman" w:hAnsi="Times New Roman" w:cs="Times New Roman"/>
          <w:sz w:val="28"/>
          <w:szCs w:val="28"/>
          <w:lang w:eastAsia="ru-RU"/>
        </w:rPr>
        <w:t>Грайс</w:t>
      </w:r>
      <w:proofErr w:type="spellEnd"/>
      <w:r w:rsidRPr="000A6D8F">
        <w:rPr>
          <w:rFonts w:ascii="Times New Roman" w:eastAsia="Times New Roman" w:hAnsi="Times New Roman" w:cs="Times New Roman"/>
          <w:sz w:val="28"/>
          <w:szCs w:val="28"/>
          <w:lang w:eastAsia="ru-RU"/>
        </w:rPr>
        <w:t xml:space="preserve"> Г. П. Логика </w:t>
      </w:r>
      <w:proofErr w:type="gramStart"/>
      <w:r w:rsidRPr="000A6D8F">
        <w:rPr>
          <w:rFonts w:ascii="Times New Roman" w:eastAsia="Times New Roman" w:hAnsi="Times New Roman" w:cs="Times New Roman"/>
          <w:sz w:val="28"/>
          <w:szCs w:val="28"/>
          <w:lang w:eastAsia="ru-RU"/>
        </w:rPr>
        <w:t>и  речевое</w:t>
      </w:r>
      <w:proofErr w:type="gramEnd"/>
      <w:r w:rsidRPr="000A6D8F">
        <w:rPr>
          <w:rFonts w:ascii="Times New Roman" w:eastAsia="Times New Roman" w:hAnsi="Times New Roman" w:cs="Times New Roman"/>
          <w:sz w:val="28"/>
          <w:szCs w:val="28"/>
          <w:lang w:eastAsia="ru-RU"/>
        </w:rPr>
        <w:t xml:space="preserve"> общение // Новое в  зарубежной лингвистике. </w:t>
      </w:r>
      <w:proofErr w:type="spellStart"/>
      <w:r w:rsidRPr="000A6D8F">
        <w:rPr>
          <w:rFonts w:ascii="Times New Roman" w:eastAsia="Times New Roman" w:hAnsi="Times New Roman" w:cs="Times New Roman"/>
          <w:sz w:val="28"/>
          <w:szCs w:val="28"/>
          <w:lang w:eastAsia="ru-RU"/>
        </w:rPr>
        <w:t>Вып</w:t>
      </w:r>
      <w:proofErr w:type="spellEnd"/>
      <w:r w:rsidRPr="000A6D8F">
        <w:rPr>
          <w:rFonts w:ascii="Times New Roman" w:eastAsia="Times New Roman" w:hAnsi="Times New Roman" w:cs="Times New Roman"/>
          <w:sz w:val="28"/>
          <w:szCs w:val="28"/>
          <w:lang w:eastAsia="ru-RU"/>
        </w:rPr>
        <w:t>. XVI: Лингвистическая прагматика. М.: Прогресс, 1985. С. 217—237. URL: http://kant.narod.ru/grice.htm (проверено 20.10.2018).</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14. Ефимова О.И., </w:t>
      </w:r>
      <w:proofErr w:type="spellStart"/>
      <w:r w:rsidRPr="000A6D8F">
        <w:rPr>
          <w:rFonts w:ascii="Times New Roman" w:eastAsia="Times New Roman" w:hAnsi="Times New Roman" w:cs="Times New Roman"/>
          <w:color w:val="000000"/>
          <w:sz w:val="28"/>
          <w:szCs w:val="28"/>
          <w:lang w:eastAsia="ru-RU"/>
        </w:rPr>
        <w:t>Игдырова</w:t>
      </w:r>
      <w:proofErr w:type="spellEnd"/>
      <w:r w:rsidRPr="000A6D8F">
        <w:rPr>
          <w:rFonts w:ascii="Times New Roman" w:eastAsia="Times New Roman" w:hAnsi="Times New Roman" w:cs="Times New Roman"/>
          <w:color w:val="000000"/>
          <w:sz w:val="28"/>
          <w:szCs w:val="28"/>
          <w:lang w:eastAsia="ru-RU"/>
        </w:rPr>
        <w:t xml:space="preserve"> С.В., Ощепков А.А. Взаимосвязь ценностных ориентаций и жизнестойкости личности у нормативных и </w:t>
      </w:r>
      <w:proofErr w:type="spellStart"/>
      <w:r w:rsidRPr="000A6D8F">
        <w:rPr>
          <w:rFonts w:ascii="Times New Roman" w:eastAsia="Times New Roman" w:hAnsi="Times New Roman" w:cs="Times New Roman"/>
          <w:color w:val="000000"/>
          <w:sz w:val="28"/>
          <w:szCs w:val="28"/>
          <w:lang w:eastAsia="ru-RU"/>
        </w:rPr>
        <w:t>девиантных</w:t>
      </w:r>
      <w:proofErr w:type="spellEnd"/>
      <w:r w:rsidRPr="000A6D8F">
        <w:rPr>
          <w:rFonts w:ascii="Times New Roman" w:eastAsia="Times New Roman" w:hAnsi="Times New Roman" w:cs="Times New Roman"/>
          <w:color w:val="000000"/>
          <w:sz w:val="28"/>
          <w:szCs w:val="28"/>
          <w:lang w:eastAsia="ru-RU"/>
        </w:rPr>
        <w:t xml:space="preserve"> подростков // Вестник ЛГУ им. А.С. Пушкина, 2011. № 1 С. 61-71. </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15. Зинченко В. П. З-63 Психологическая педагогика. Материалы к курсу лекций. Часть I. Живое Знание. — Самара: 1998. — 216 с. ISBN 5-8428-0096-9.</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16. Иванова М.А. Жизненные сценарии и жизнестойкость подростков // Фундаментальные исследования, 2013. № 10-4. С. 875-878. </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17. Калашникова С.А. </w:t>
      </w:r>
      <w:proofErr w:type="spellStart"/>
      <w:r w:rsidRPr="000A6D8F">
        <w:rPr>
          <w:rFonts w:ascii="Times New Roman" w:eastAsia="Times New Roman" w:hAnsi="Times New Roman" w:cs="Times New Roman"/>
          <w:color w:val="000000"/>
          <w:sz w:val="28"/>
          <w:szCs w:val="28"/>
          <w:lang w:eastAsia="ru-RU"/>
        </w:rPr>
        <w:t>Смысложизненные</w:t>
      </w:r>
      <w:proofErr w:type="spellEnd"/>
      <w:r w:rsidRPr="000A6D8F">
        <w:rPr>
          <w:rFonts w:ascii="Times New Roman" w:eastAsia="Times New Roman" w:hAnsi="Times New Roman" w:cs="Times New Roman"/>
          <w:color w:val="000000"/>
          <w:sz w:val="28"/>
          <w:szCs w:val="28"/>
          <w:lang w:eastAsia="ru-RU"/>
        </w:rPr>
        <w:t xml:space="preserve"> ориентации, базовые убеждения и стратегии поведения в трудных жизненных ситуациях людей с различными показателями жизнестойкости // Учёные записки </w:t>
      </w:r>
      <w:proofErr w:type="spellStart"/>
      <w:r w:rsidRPr="000A6D8F">
        <w:rPr>
          <w:rFonts w:ascii="Times New Roman" w:eastAsia="Times New Roman" w:hAnsi="Times New Roman" w:cs="Times New Roman"/>
          <w:color w:val="000000"/>
          <w:sz w:val="28"/>
          <w:szCs w:val="28"/>
          <w:lang w:eastAsia="ru-RU"/>
        </w:rPr>
        <w:t>ЗабГУ</w:t>
      </w:r>
      <w:proofErr w:type="spellEnd"/>
      <w:r w:rsidRPr="000A6D8F">
        <w:rPr>
          <w:rFonts w:ascii="Times New Roman" w:eastAsia="Times New Roman" w:hAnsi="Times New Roman" w:cs="Times New Roman"/>
          <w:color w:val="000000"/>
          <w:sz w:val="28"/>
          <w:szCs w:val="28"/>
          <w:lang w:eastAsia="ru-RU"/>
        </w:rPr>
        <w:t>. Серия: Педагогика и психология, 2011. № 5. С. 161-167</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18. Карпов А. В., </w:t>
      </w:r>
      <w:proofErr w:type="spellStart"/>
      <w:r w:rsidRPr="000A6D8F">
        <w:rPr>
          <w:rFonts w:ascii="Times New Roman" w:eastAsia="Times New Roman" w:hAnsi="Times New Roman" w:cs="Times New Roman"/>
          <w:sz w:val="28"/>
          <w:szCs w:val="28"/>
          <w:lang w:eastAsia="ru-RU"/>
        </w:rPr>
        <w:t>Скитяева</w:t>
      </w:r>
      <w:proofErr w:type="spellEnd"/>
      <w:r w:rsidRPr="000A6D8F">
        <w:rPr>
          <w:rFonts w:ascii="Times New Roman" w:eastAsia="Times New Roman" w:hAnsi="Times New Roman" w:cs="Times New Roman"/>
          <w:sz w:val="28"/>
          <w:szCs w:val="28"/>
          <w:lang w:eastAsia="ru-RU"/>
        </w:rPr>
        <w:t xml:space="preserve"> И. М. Психология рефлексии. М.: Ярославль: Аверс Пресс, 2002. 304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19. </w:t>
      </w:r>
      <w:proofErr w:type="spellStart"/>
      <w:r w:rsidRPr="000A6D8F">
        <w:rPr>
          <w:rFonts w:ascii="Times New Roman" w:eastAsia="Times New Roman" w:hAnsi="Times New Roman" w:cs="Times New Roman"/>
          <w:color w:val="000000"/>
          <w:sz w:val="28"/>
          <w:szCs w:val="28"/>
          <w:lang w:eastAsia="ru-RU"/>
        </w:rPr>
        <w:t>Книжникова</w:t>
      </w:r>
      <w:proofErr w:type="spellEnd"/>
      <w:r w:rsidRPr="000A6D8F">
        <w:rPr>
          <w:rFonts w:ascii="Times New Roman" w:eastAsia="Times New Roman" w:hAnsi="Times New Roman" w:cs="Times New Roman"/>
          <w:color w:val="000000"/>
          <w:sz w:val="28"/>
          <w:szCs w:val="28"/>
          <w:lang w:eastAsia="ru-RU"/>
        </w:rPr>
        <w:t xml:space="preserve"> С.В. Структурно-функциональное описание жизнестойкости в аспекте суицидальной превенции (Статья) // Материалы IV Всероссийской НПК «Феноменология и профилактика </w:t>
      </w:r>
      <w:proofErr w:type="spellStart"/>
      <w:r w:rsidRPr="000A6D8F">
        <w:rPr>
          <w:rFonts w:ascii="Times New Roman" w:eastAsia="Times New Roman" w:hAnsi="Times New Roman" w:cs="Times New Roman"/>
          <w:color w:val="000000"/>
          <w:sz w:val="28"/>
          <w:szCs w:val="28"/>
          <w:lang w:eastAsia="ru-RU"/>
        </w:rPr>
        <w:t>девиантного</w:t>
      </w:r>
      <w:proofErr w:type="spellEnd"/>
      <w:r w:rsidRPr="000A6D8F">
        <w:rPr>
          <w:rFonts w:ascii="Times New Roman" w:eastAsia="Times New Roman" w:hAnsi="Times New Roman" w:cs="Times New Roman"/>
          <w:color w:val="000000"/>
          <w:sz w:val="28"/>
          <w:szCs w:val="28"/>
          <w:lang w:eastAsia="ru-RU"/>
        </w:rPr>
        <w:t xml:space="preserve"> поведения». Краснодар, 28-29 октября 2010. С. 67-70.</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20. Кон, И.С. В поисках себя: личность и ее самосознание [Текст] / И.С. Кон. - М.: Политиздат, 1984. - 335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21. Копытин А.И. Практическая арт-терапия: Лечение, реабилитация, тренинг. - М.: </w:t>
      </w:r>
      <w:proofErr w:type="spellStart"/>
      <w:r w:rsidRPr="000A6D8F">
        <w:rPr>
          <w:rFonts w:ascii="Times New Roman" w:eastAsia="Times New Roman" w:hAnsi="Times New Roman" w:cs="Times New Roman"/>
          <w:sz w:val="28"/>
          <w:szCs w:val="28"/>
          <w:lang w:eastAsia="ru-RU"/>
        </w:rPr>
        <w:t>КогитоЦентр</w:t>
      </w:r>
      <w:proofErr w:type="spellEnd"/>
      <w:r w:rsidRPr="000A6D8F">
        <w:rPr>
          <w:rFonts w:ascii="Times New Roman" w:eastAsia="Times New Roman" w:hAnsi="Times New Roman" w:cs="Times New Roman"/>
          <w:sz w:val="28"/>
          <w:szCs w:val="28"/>
          <w:lang w:eastAsia="ru-RU"/>
        </w:rPr>
        <w:t>, 2008.</w:t>
      </w:r>
    </w:p>
    <w:p w:rsidR="00F731F1" w:rsidRPr="00F731F1"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22. Ларионова, М.А. Использование интерактивных средств обучения на уроках информатики в среднем звене [Электронный ресурс]. - Режим доступа: http: </w:t>
      </w:r>
      <w:r w:rsidRPr="00F731F1">
        <w:rPr>
          <w:rFonts w:ascii="Times New Roman" w:eastAsia="Times New Roman" w:hAnsi="Times New Roman" w:cs="Times New Roman"/>
          <w:sz w:val="28"/>
          <w:szCs w:val="28"/>
          <w:lang w:eastAsia="ru-RU"/>
        </w:rPr>
        <w:t xml:space="preserve">// </w:t>
      </w:r>
      <w:hyperlink r:id="rId27" w:history="1">
        <w:r w:rsidRPr="00F731F1">
          <w:rPr>
            <w:rFonts w:ascii="Times New Roman" w:eastAsia="Times New Roman" w:hAnsi="Times New Roman" w:cs="Times New Roman"/>
            <w:sz w:val="28"/>
            <w:szCs w:val="28"/>
            <w:lang w:eastAsia="ru-RU"/>
          </w:rPr>
          <w:t>www.planeta.edu.tomsk.ru</w:t>
        </w:r>
      </w:hyperlink>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lastRenderedPageBreak/>
        <w:t>23.  Леонтьев Д.А., Рассказова Е.И. Жизнестойкость как составляющая личностного потенциала / Личностный потенциал: структура и диагностика. М.: Смысл, 2011. 680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24. Леонтьев, А. Н. Избранные психологические произведения. В 2-х т. - М., 1983. - С. 58 – 65.</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25.Леонтьев Д.А., Рассказова Е.И. Тест жизнестойкости. М.: Смысл, 2006. 63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val="en-US" w:eastAsia="ru-RU"/>
        </w:rPr>
      </w:pPr>
      <w:r w:rsidRPr="000A6D8F">
        <w:rPr>
          <w:rFonts w:ascii="Times New Roman" w:eastAsia="Times New Roman" w:hAnsi="Times New Roman" w:cs="Times New Roman"/>
          <w:color w:val="000000"/>
          <w:sz w:val="28"/>
          <w:szCs w:val="28"/>
          <w:lang w:eastAsia="ru-RU"/>
        </w:rPr>
        <w:t>26.Леонтьев Д. А., Рассказова Е. И. Тест жизнестойкости. М</w:t>
      </w:r>
      <w:r w:rsidRPr="000A6D8F">
        <w:rPr>
          <w:rFonts w:ascii="Times New Roman" w:eastAsia="Times New Roman" w:hAnsi="Times New Roman" w:cs="Times New Roman"/>
          <w:color w:val="000000"/>
          <w:sz w:val="28"/>
          <w:szCs w:val="28"/>
          <w:lang w:val="en-US" w:eastAsia="ru-RU"/>
        </w:rPr>
        <w:t>., 2006; Maddi S. Dispositional Hardiness in Health and Effectiveness // Encyclopedia of Mental Health / H. S. Friedman (Ed.). San Diego (CA): Academic Press, 1998. </w:t>
      </w:r>
      <w:r w:rsidRPr="000A6D8F">
        <w:rPr>
          <w:rFonts w:ascii="Times New Roman" w:eastAsia="Times New Roman" w:hAnsi="Times New Roman" w:cs="Times New Roman"/>
          <w:color w:val="000000"/>
          <w:sz w:val="28"/>
          <w:szCs w:val="28"/>
          <w:lang w:eastAsia="ru-RU"/>
        </w:rPr>
        <w:t>Е</w:t>
      </w:r>
      <w:r w:rsidRPr="000A6D8F">
        <w:rPr>
          <w:rFonts w:ascii="Times New Roman" w:eastAsia="Times New Roman" w:hAnsi="Times New Roman" w:cs="Times New Roman"/>
          <w:color w:val="000000"/>
          <w:sz w:val="28"/>
          <w:szCs w:val="28"/>
          <w:lang w:val="en-US" w:eastAsia="ru-RU"/>
        </w:rPr>
        <w:t>. </w:t>
      </w:r>
      <w:r w:rsidRPr="000A6D8F">
        <w:rPr>
          <w:rFonts w:ascii="Times New Roman" w:eastAsia="Times New Roman" w:hAnsi="Times New Roman" w:cs="Times New Roman"/>
          <w:color w:val="000000"/>
          <w:sz w:val="28"/>
          <w:szCs w:val="28"/>
          <w:lang w:eastAsia="ru-RU"/>
        </w:rPr>
        <w:t>И</w:t>
      </w:r>
      <w:r w:rsidRPr="000A6D8F">
        <w:rPr>
          <w:rFonts w:ascii="Times New Roman" w:eastAsia="Times New Roman" w:hAnsi="Times New Roman" w:cs="Times New Roman"/>
          <w:color w:val="000000"/>
          <w:sz w:val="28"/>
          <w:szCs w:val="28"/>
          <w:lang w:val="en-US" w:eastAsia="ru-RU"/>
        </w:rPr>
        <w:t>. </w:t>
      </w:r>
      <w:r w:rsidRPr="000A6D8F">
        <w:rPr>
          <w:rFonts w:ascii="Times New Roman" w:eastAsia="Times New Roman" w:hAnsi="Times New Roman" w:cs="Times New Roman"/>
          <w:color w:val="000000"/>
          <w:sz w:val="28"/>
          <w:szCs w:val="28"/>
          <w:lang w:eastAsia="ru-RU"/>
        </w:rPr>
        <w:t>Рассказова</w:t>
      </w:r>
      <w:r w:rsidRPr="000A6D8F">
        <w:rPr>
          <w:rFonts w:ascii="Times New Roman" w:eastAsia="Times New Roman" w:hAnsi="Times New Roman" w:cs="Times New Roman"/>
          <w:color w:val="000000"/>
          <w:sz w:val="28"/>
          <w:szCs w:val="28"/>
          <w:lang w:val="en-US" w:eastAsia="ru-RU"/>
        </w:rPr>
        <w:t>, </w:t>
      </w:r>
      <w:r w:rsidRPr="000A6D8F">
        <w:rPr>
          <w:rFonts w:ascii="Times New Roman" w:eastAsia="Times New Roman" w:hAnsi="Times New Roman" w:cs="Times New Roman"/>
          <w:color w:val="000000"/>
          <w:sz w:val="28"/>
          <w:szCs w:val="28"/>
          <w:lang w:eastAsia="ru-RU"/>
        </w:rPr>
        <w:t>Д</w:t>
      </w:r>
      <w:r w:rsidRPr="000A6D8F">
        <w:rPr>
          <w:rFonts w:ascii="Times New Roman" w:eastAsia="Times New Roman" w:hAnsi="Times New Roman" w:cs="Times New Roman"/>
          <w:color w:val="000000"/>
          <w:sz w:val="28"/>
          <w:szCs w:val="28"/>
          <w:lang w:val="en-US" w:eastAsia="ru-RU"/>
        </w:rPr>
        <w:t>. </w:t>
      </w:r>
      <w:r w:rsidRPr="000A6D8F">
        <w:rPr>
          <w:rFonts w:ascii="Times New Roman" w:eastAsia="Times New Roman" w:hAnsi="Times New Roman" w:cs="Times New Roman"/>
          <w:color w:val="000000"/>
          <w:sz w:val="28"/>
          <w:szCs w:val="28"/>
          <w:lang w:eastAsia="ru-RU"/>
        </w:rPr>
        <w:t>А</w:t>
      </w:r>
      <w:r w:rsidRPr="000A6D8F">
        <w:rPr>
          <w:rFonts w:ascii="Times New Roman" w:eastAsia="Times New Roman" w:hAnsi="Times New Roman" w:cs="Times New Roman"/>
          <w:color w:val="000000"/>
          <w:sz w:val="28"/>
          <w:szCs w:val="28"/>
          <w:lang w:val="en-US" w:eastAsia="ru-RU"/>
        </w:rPr>
        <w:t>. </w:t>
      </w:r>
      <w:r w:rsidRPr="000A6D8F">
        <w:rPr>
          <w:rFonts w:ascii="Times New Roman" w:eastAsia="Times New Roman" w:hAnsi="Times New Roman" w:cs="Times New Roman"/>
          <w:color w:val="000000"/>
          <w:sz w:val="28"/>
          <w:szCs w:val="28"/>
          <w:lang w:eastAsia="ru-RU"/>
        </w:rPr>
        <w:t>Леонтьев</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27. Лисовский, В. Т. Социология молодежи: учебное пособие / В. Т. Лисовский – СПб: 1996. – С. 11-20.</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28. Лосев А.Ф. Диалектика мифа // Из ранних произведений. – М.: Правда, 1990. – С. 391–655.</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29. </w:t>
      </w:r>
      <w:proofErr w:type="spellStart"/>
      <w:r w:rsidRPr="000A6D8F">
        <w:rPr>
          <w:rFonts w:ascii="Times New Roman" w:eastAsia="Times New Roman" w:hAnsi="Times New Roman" w:cs="Times New Roman"/>
          <w:sz w:val="28"/>
          <w:szCs w:val="28"/>
          <w:lang w:eastAsia="ru-RU"/>
        </w:rPr>
        <w:t>Луман</w:t>
      </w:r>
      <w:proofErr w:type="spellEnd"/>
      <w:r w:rsidRPr="000A6D8F">
        <w:rPr>
          <w:rFonts w:ascii="Times New Roman" w:eastAsia="Times New Roman" w:hAnsi="Times New Roman" w:cs="Times New Roman"/>
          <w:sz w:val="28"/>
          <w:szCs w:val="28"/>
          <w:lang w:eastAsia="ru-RU"/>
        </w:rPr>
        <w:t xml:space="preserve"> Н. Общество как социальная система. – М.: Логос, 2004. – 232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30. </w:t>
      </w:r>
      <w:proofErr w:type="spellStart"/>
      <w:r w:rsidRPr="000A6D8F">
        <w:rPr>
          <w:rFonts w:ascii="Times New Roman" w:eastAsia="Times New Roman" w:hAnsi="Times New Roman" w:cs="Times New Roman"/>
          <w:color w:val="000000"/>
          <w:sz w:val="28"/>
          <w:szCs w:val="28"/>
          <w:lang w:eastAsia="ru-RU"/>
        </w:rPr>
        <w:t>Мадди</w:t>
      </w:r>
      <w:proofErr w:type="spellEnd"/>
      <w:r w:rsidRPr="000A6D8F">
        <w:rPr>
          <w:rFonts w:ascii="Times New Roman" w:eastAsia="Times New Roman" w:hAnsi="Times New Roman" w:cs="Times New Roman"/>
          <w:color w:val="000000"/>
          <w:sz w:val="28"/>
          <w:szCs w:val="28"/>
          <w:lang w:eastAsia="ru-RU"/>
        </w:rPr>
        <w:t xml:space="preserve">, С.Р. </w:t>
      </w:r>
      <w:proofErr w:type="spellStart"/>
      <w:r w:rsidRPr="000A6D8F">
        <w:rPr>
          <w:rFonts w:ascii="Times New Roman" w:eastAsia="Times New Roman" w:hAnsi="Times New Roman" w:cs="Times New Roman"/>
          <w:color w:val="000000"/>
          <w:sz w:val="28"/>
          <w:szCs w:val="28"/>
          <w:lang w:eastAsia="ru-RU"/>
        </w:rPr>
        <w:t>Смыслообразование</w:t>
      </w:r>
      <w:proofErr w:type="spellEnd"/>
      <w:r w:rsidRPr="000A6D8F">
        <w:rPr>
          <w:rFonts w:ascii="Times New Roman" w:eastAsia="Times New Roman" w:hAnsi="Times New Roman" w:cs="Times New Roman"/>
          <w:color w:val="000000"/>
          <w:sz w:val="28"/>
          <w:szCs w:val="28"/>
          <w:lang w:eastAsia="ru-RU"/>
        </w:rPr>
        <w:t xml:space="preserve"> в процессе принятия решений / С.Р. </w:t>
      </w:r>
      <w:proofErr w:type="spellStart"/>
      <w:r w:rsidRPr="000A6D8F">
        <w:rPr>
          <w:rFonts w:ascii="Times New Roman" w:eastAsia="Times New Roman" w:hAnsi="Times New Roman" w:cs="Times New Roman"/>
          <w:color w:val="000000"/>
          <w:sz w:val="28"/>
          <w:szCs w:val="28"/>
          <w:lang w:eastAsia="ru-RU"/>
        </w:rPr>
        <w:t>Мадди</w:t>
      </w:r>
      <w:proofErr w:type="spellEnd"/>
      <w:r w:rsidRPr="000A6D8F">
        <w:rPr>
          <w:rFonts w:ascii="Times New Roman" w:eastAsia="Times New Roman" w:hAnsi="Times New Roman" w:cs="Times New Roman"/>
          <w:color w:val="000000"/>
          <w:sz w:val="28"/>
          <w:szCs w:val="28"/>
          <w:lang w:eastAsia="ru-RU"/>
        </w:rPr>
        <w:t xml:space="preserve"> // Психологический журнал. – 2017. – № 6. – С. 87 – 101.</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31. </w:t>
      </w:r>
      <w:proofErr w:type="spellStart"/>
      <w:r w:rsidRPr="000A6D8F">
        <w:rPr>
          <w:rFonts w:ascii="Times New Roman" w:eastAsia="Times New Roman" w:hAnsi="Times New Roman" w:cs="Times New Roman"/>
          <w:color w:val="000000"/>
          <w:sz w:val="28"/>
          <w:szCs w:val="28"/>
          <w:lang w:eastAsia="ru-RU"/>
        </w:rPr>
        <w:t>Мадди</w:t>
      </w:r>
      <w:proofErr w:type="spellEnd"/>
      <w:r w:rsidRPr="000A6D8F">
        <w:rPr>
          <w:rFonts w:ascii="Times New Roman" w:eastAsia="Times New Roman" w:hAnsi="Times New Roman" w:cs="Times New Roman"/>
          <w:color w:val="000000"/>
          <w:sz w:val="28"/>
          <w:szCs w:val="28"/>
          <w:lang w:eastAsia="ru-RU"/>
        </w:rPr>
        <w:t xml:space="preserve"> С. </w:t>
      </w:r>
      <w:proofErr w:type="spellStart"/>
      <w:r w:rsidRPr="000A6D8F">
        <w:rPr>
          <w:rFonts w:ascii="Times New Roman" w:eastAsia="Times New Roman" w:hAnsi="Times New Roman" w:cs="Times New Roman"/>
          <w:color w:val="000000"/>
          <w:sz w:val="28"/>
          <w:szCs w:val="28"/>
          <w:lang w:eastAsia="ru-RU"/>
        </w:rPr>
        <w:t>Смыслообразование</w:t>
      </w:r>
      <w:proofErr w:type="spellEnd"/>
      <w:r w:rsidRPr="000A6D8F">
        <w:rPr>
          <w:rFonts w:ascii="Times New Roman" w:eastAsia="Times New Roman" w:hAnsi="Times New Roman" w:cs="Times New Roman"/>
          <w:color w:val="000000"/>
          <w:sz w:val="28"/>
          <w:szCs w:val="28"/>
          <w:lang w:eastAsia="ru-RU"/>
        </w:rPr>
        <w:t xml:space="preserve"> в процессе принятия решений / С. </w:t>
      </w:r>
      <w:proofErr w:type="spellStart"/>
      <w:r w:rsidRPr="000A6D8F">
        <w:rPr>
          <w:rFonts w:ascii="Times New Roman" w:eastAsia="Times New Roman" w:hAnsi="Times New Roman" w:cs="Times New Roman"/>
          <w:color w:val="000000"/>
          <w:sz w:val="28"/>
          <w:szCs w:val="28"/>
          <w:lang w:eastAsia="ru-RU"/>
        </w:rPr>
        <w:t>Мадди</w:t>
      </w:r>
      <w:proofErr w:type="spellEnd"/>
      <w:r w:rsidRPr="000A6D8F">
        <w:rPr>
          <w:rFonts w:ascii="Times New Roman" w:eastAsia="Times New Roman" w:hAnsi="Times New Roman" w:cs="Times New Roman"/>
          <w:color w:val="000000"/>
          <w:sz w:val="28"/>
          <w:szCs w:val="28"/>
          <w:lang w:eastAsia="ru-RU"/>
        </w:rPr>
        <w:t xml:space="preserve"> // Смысл. — 2005. — № 6. — С. 17-21.</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32. Маркс, К., Фридрих, Э. Немецкая идеология / К. Маркс, Ф. Энгельс. - М., 2000. – С. 28-33.</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val="en-US" w:eastAsia="ru-RU"/>
        </w:rPr>
      </w:pPr>
      <w:r w:rsidRPr="000A6D8F">
        <w:rPr>
          <w:rFonts w:ascii="Times New Roman" w:eastAsia="Times New Roman" w:hAnsi="Times New Roman" w:cs="Times New Roman"/>
          <w:sz w:val="28"/>
          <w:szCs w:val="28"/>
          <w:lang w:eastAsia="ru-RU"/>
        </w:rPr>
        <w:t xml:space="preserve">33. Мертон Р., Фиске М., </w:t>
      </w:r>
      <w:proofErr w:type="spellStart"/>
      <w:r w:rsidRPr="000A6D8F">
        <w:rPr>
          <w:rFonts w:ascii="Times New Roman" w:eastAsia="Times New Roman" w:hAnsi="Times New Roman" w:cs="Times New Roman"/>
          <w:sz w:val="28"/>
          <w:szCs w:val="28"/>
          <w:lang w:eastAsia="ru-RU"/>
        </w:rPr>
        <w:t>Кендалл</w:t>
      </w:r>
      <w:proofErr w:type="spellEnd"/>
      <w:r w:rsidRPr="000A6D8F">
        <w:rPr>
          <w:rFonts w:ascii="Times New Roman" w:eastAsia="Times New Roman" w:hAnsi="Times New Roman" w:cs="Times New Roman"/>
          <w:sz w:val="28"/>
          <w:szCs w:val="28"/>
          <w:lang w:eastAsia="ru-RU"/>
        </w:rPr>
        <w:t xml:space="preserve"> П. Фокусированное интервью / пер. с англ. Т.Н. Федоровской под ред. С.А. </w:t>
      </w:r>
      <w:proofErr w:type="spellStart"/>
      <w:r w:rsidRPr="000A6D8F">
        <w:rPr>
          <w:rFonts w:ascii="Times New Roman" w:eastAsia="Times New Roman" w:hAnsi="Times New Roman" w:cs="Times New Roman"/>
          <w:sz w:val="28"/>
          <w:szCs w:val="28"/>
          <w:lang w:eastAsia="ru-RU"/>
        </w:rPr>
        <w:t>Белановского</w:t>
      </w:r>
      <w:proofErr w:type="spellEnd"/>
      <w:r w:rsidRPr="000A6D8F">
        <w:rPr>
          <w:rFonts w:ascii="Times New Roman" w:eastAsia="Times New Roman" w:hAnsi="Times New Roman" w:cs="Times New Roman"/>
          <w:sz w:val="28"/>
          <w:szCs w:val="28"/>
          <w:lang w:eastAsia="ru-RU"/>
        </w:rPr>
        <w:t xml:space="preserve">. М.: Институт молодежи, 1991. </w:t>
      </w:r>
      <w:r w:rsidRPr="000A6D8F">
        <w:rPr>
          <w:rFonts w:ascii="Times New Roman" w:eastAsia="Times New Roman" w:hAnsi="Times New Roman" w:cs="Times New Roman"/>
          <w:sz w:val="28"/>
          <w:szCs w:val="28"/>
          <w:lang w:val="en-US" w:eastAsia="ru-RU"/>
        </w:rPr>
        <w:t>URL: http:// socioline.ru/pages/rmerton-mfiske-pkendall-fokusirovannoe-intervyu (</w:t>
      </w:r>
      <w:r w:rsidRPr="000A6D8F">
        <w:rPr>
          <w:rFonts w:ascii="Times New Roman" w:eastAsia="Times New Roman" w:hAnsi="Times New Roman" w:cs="Times New Roman"/>
          <w:sz w:val="28"/>
          <w:szCs w:val="28"/>
          <w:lang w:eastAsia="ru-RU"/>
        </w:rPr>
        <w:t>дата</w:t>
      </w:r>
      <w:r w:rsidRPr="000A6D8F">
        <w:rPr>
          <w:rFonts w:ascii="Times New Roman" w:eastAsia="Times New Roman" w:hAnsi="Times New Roman" w:cs="Times New Roman"/>
          <w:sz w:val="28"/>
          <w:szCs w:val="28"/>
          <w:lang w:val="en-US" w:eastAsia="ru-RU"/>
        </w:rPr>
        <w:t xml:space="preserve"> </w:t>
      </w:r>
      <w:r w:rsidRPr="000A6D8F">
        <w:rPr>
          <w:rFonts w:ascii="Times New Roman" w:eastAsia="Times New Roman" w:hAnsi="Times New Roman" w:cs="Times New Roman"/>
          <w:sz w:val="28"/>
          <w:szCs w:val="28"/>
          <w:lang w:eastAsia="ru-RU"/>
        </w:rPr>
        <w:t>обращения</w:t>
      </w:r>
      <w:r w:rsidRPr="000A6D8F">
        <w:rPr>
          <w:rFonts w:ascii="Times New Roman" w:eastAsia="Times New Roman" w:hAnsi="Times New Roman" w:cs="Times New Roman"/>
          <w:sz w:val="28"/>
          <w:szCs w:val="28"/>
          <w:lang w:val="en-US" w:eastAsia="ru-RU"/>
        </w:rPr>
        <w:t>: 22.07.2018).</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34. Мухина, В.С. Возрастная психология: феноменология развития, детство, отрочество [Текст]: учебник для студ. вузов / В.С. Мухина. - 6-е изд., стереотип. - М.: Академия, 2000. - 456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lastRenderedPageBreak/>
        <w:t xml:space="preserve">35. Неупокоев А.А., </w:t>
      </w:r>
      <w:proofErr w:type="spellStart"/>
      <w:r w:rsidRPr="000A6D8F">
        <w:rPr>
          <w:rFonts w:ascii="Times New Roman" w:eastAsia="Times New Roman" w:hAnsi="Times New Roman" w:cs="Times New Roman"/>
          <w:sz w:val="28"/>
          <w:szCs w:val="28"/>
          <w:lang w:eastAsia="ru-RU"/>
        </w:rPr>
        <w:t>Пузеп</w:t>
      </w:r>
      <w:proofErr w:type="spellEnd"/>
      <w:r w:rsidRPr="000A6D8F">
        <w:rPr>
          <w:rFonts w:ascii="Times New Roman" w:eastAsia="Times New Roman" w:hAnsi="Times New Roman" w:cs="Times New Roman"/>
          <w:sz w:val="28"/>
          <w:szCs w:val="28"/>
          <w:lang w:eastAsia="ru-RU"/>
        </w:rPr>
        <w:t xml:space="preserve"> Л.Г. Методические рекомендации: социальный театр как форма работы с подростками в рамках проекта «Своя территория». – Омск: Издательский дом «Наука», 2021. – 60с. </w:t>
      </w:r>
    </w:p>
    <w:p w:rsidR="00F731F1" w:rsidRPr="00F731F1"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36. </w:t>
      </w:r>
      <w:proofErr w:type="spellStart"/>
      <w:r w:rsidRPr="000A6D8F">
        <w:rPr>
          <w:rFonts w:ascii="Times New Roman" w:eastAsia="Times New Roman" w:hAnsi="Times New Roman" w:cs="Times New Roman"/>
          <w:color w:val="000000"/>
          <w:sz w:val="28"/>
          <w:szCs w:val="28"/>
          <w:lang w:eastAsia="ru-RU"/>
        </w:rPr>
        <w:t>Оберемко</w:t>
      </w:r>
      <w:proofErr w:type="spellEnd"/>
      <w:r w:rsidRPr="000A6D8F">
        <w:rPr>
          <w:rFonts w:ascii="Times New Roman" w:eastAsia="Times New Roman" w:hAnsi="Times New Roman" w:cs="Times New Roman"/>
          <w:color w:val="000000"/>
          <w:sz w:val="28"/>
          <w:szCs w:val="28"/>
          <w:lang w:eastAsia="ru-RU"/>
        </w:rPr>
        <w:t> О.А., Терентьева Н.Н. Фокусированное интервью по Роберту Мертону: особенности и критерии эффективности метода //Мониторинг общественного мнения: Экономические и социальные перемены. 2018. № 6. С. 74—90</w:t>
      </w:r>
      <w:r w:rsidRPr="00F731F1">
        <w:rPr>
          <w:rFonts w:ascii="Times New Roman" w:eastAsia="Times New Roman" w:hAnsi="Times New Roman" w:cs="Times New Roman"/>
          <w:sz w:val="28"/>
          <w:szCs w:val="28"/>
          <w:lang w:eastAsia="ru-RU"/>
        </w:rPr>
        <w:t xml:space="preserve">. </w:t>
      </w:r>
      <w:hyperlink r:id="rId28" w:history="1">
        <w:r w:rsidRPr="00F731F1">
          <w:rPr>
            <w:rFonts w:ascii="Times New Roman" w:eastAsia="Times New Roman" w:hAnsi="Times New Roman" w:cs="Times New Roman"/>
            <w:sz w:val="28"/>
            <w:szCs w:val="28"/>
            <w:lang w:eastAsia="ru-RU"/>
          </w:rPr>
          <w:t>https://doi.org/10.14515/monitoring.2018.6.04</w:t>
        </w:r>
      </w:hyperlink>
      <w:r w:rsidRPr="00F731F1">
        <w:rPr>
          <w:rFonts w:ascii="Times New Roman" w:eastAsia="Times New Roman" w:hAnsi="Times New Roman" w:cs="Times New Roman"/>
          <w:sz w:val="28"/>
          <w:szCs w:val="28"/>
          <w:lang w:eastAsia="ru-RU"/>
        </w:rPr>
        <w:t>.</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37. </w:t>
      </w:r>
      <w:r w:rsidRPr="000A6D8F">
        <w:rPr>
          <w:rFonts w:ascii="Times New Roman" w:eastAsia="Times New Roman" w:hAnsi="Times New Roman" w:cs="Times New Roman"/>
          <w:color w:val="212529"/>
          <w:sz w:val="28"/>
          <w:szCs w:val="28"/>
          <w:lang w:eastAsia="ru-RU"/>
        </w:rPr>
        <w:t>Одинцова М.А. Психология жизнестойкости. М.: ФЛИНТА: Наука, 2015. 296 с </w:t>
      </w:r>
      <w:r w:rsidRPr="000A6D8F">
        <w:rPr>
          <w:rFonts w:ascii="Times New Roman" w:eastAsia="Times New Roman" w:hAnsi="Times New Roman" w:cs="Times New Roman"/>
          <w:color w:val="000000"/>
          <w:sz w:val="28"/>
          <w:szCs w:val="28"/>
          <w:lang w:eastAsia="ru-RU"/>
        </w:rPr>
        <w:t xml:space="preserve"> </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38. </w:t>
      </w:r>
      <w:proofErr w:type="spellStart"/>
      <w:r w:rsidRPr="000A6D8F">
        <w:rPr>
          <w:rFonts w:ascii="Times New Roman" w:eastAsia="Times New Roman" w:hAnsi="Times New Roman" w:cs="Times New Roman"/>
          <w:color w:val="000000"/>
          <w:sz w:val="28"/>
          <w:szCs w:val="28"/>
          <w:lang w:eastAsia="ru-RU"/>
        </w:rPr>
        <w:t>Осницкий</w:t>
      </w:r>
      <w:proofErr w:type="spellEnd"/>
      <w:r w:rsidRPr="000A6D8F">
        <w:rPr>
          <w:rFonts w:ascii="Times New Roman" w:eastAsia="Times New Roman" w:hAnsi="Times New Roman" w:cs="Times New Roman"/>
          <w:color w:val="000000"/>
          <w:sz w:val="28"/>
          <w:szCs w:val="28"/>
          <w:lang w:eastAsia="ru-RU"/>
        </w:rPr>
        <w:t xml:space="preserve"> А. К. Проблемы исследования субъективной активности //Вопросы психологии. – 1996. – Т. 1. </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39. Панина, Т.С. Современные способы активизации обучения: учеб. пособие для студ. </w:t>
      </w:r>
      <w:proofErr w:type="spellStart"/>
      <w:r w:rsidRPr="000A6D8F">
        <w:rPr>
          <w:rFonts w:ascii="Times New Roman" w:eastAsia="Times New Roman" w:hAnsi="Times New Roman" w:cs="Times New Roman"/>
          <w:sz w:val="28"/>
          <w:szCs w:val="28"/>
          <w:lang w:eastAsia="ru-RU"/>
        </w:rPr>
        <w:t>высш</w:t>
      </w:r>
      <w:proofErr w:type="spellEnd"/>
      <w:r w:rsidRPr="000A6D8F">
        <w:rPr>
          <w:rFonts w:ascii="Times New Roman" w:eastAsia="Times New Roman" w:hAnsi="Times New Roman" w:cs="Times New Roman"/>
          <w:sz w:val="28"/>
          <w:szCs w:val="28"/>
          <w:lang w:eastAsia="ru-RU"/>
        </w:rPr>
        <w:t>. учеб. заведений / Т.С. Панина, А.Н. Вавилова. - М.: Издательский центр «Академия», 2006. - 176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40. </w:t>
      </w:r>
      <w:proofErr w:type="spellStart"/>
      <w:r w:rsidRPr="000A6D8F">
        <w:rPr>
          <w:rFonts w:ascii="Times New Roman" w:eastAsia="Times New Roman" w:hAnsi="Times New Roman" w:cs="Times New Roman"/>
          <w:sz w:val="28"/>
          <w:szCs w:val="28"/>
          <w:lang w:eastAsia="ru-RU"/>
        </w:rPr>
        <w:t>Парсонс</w:t>
      </w:r>
      <w:proofErr w:type="spellEnd"/>
      <w:r w:rsidRPr="000A6D8F">
        <w:rPr>
          <w:rFonts w:ascii="Times New Roman" w:eastAsia="Times New Roman" w:hAnsi="Times New Roman" w:cs="Times New Roman"/>
          <w:sz w:val="28"/>
          <w:szCs w:val="28"/>
          <w:lang w:eastAsia="ru-RU"/>
        </w:rPr>
        <w:t xml:space="preserve">, Т. Система координат действия и общая теория систем действия: культура, личность и место социальных систем / Т. </w:t>
      </w:r>
      <w:proofErr w:type="spellStart"/>
      <w:r w:rsidRPr="000A6D8F">
        <w:rPr>
          <w:rFonts w:ascii="Times New Roman" w:eastAsia="Times New Roman" w:hAnsi="Times New Roman" w:cs="Times New Roman"/>
          <w:sz w:val="28"/>
          <w:szCs w:val="28"/>
          <w:lang w:eastAsia="ru-RU"/>
        </w:rPr>
        <w:t>Парсонс</w:t>
      </w:r>
      <w:proofErr w:type="spellEnd"/>
      <w:r w:rsidRPr="000A6D8F">
        <w:rPr>
          <w:rFonts w:ascii="Times New Roman" w:eastAsia="Times New Roman" w:hAnsi="Times New Roman" w:cs="Times New Roman"/>
          <w:sz w:val="28"/>
          <w:szCs w:val="28"/>
          <w:lang w:eastAsia="ru-RU"/>
        </w:rPr>
        <w:t>. – М., 1996. –С. 52 – 56.</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41. Пиаже, Ж. Речь и мышление ребенка / </w:t>
      </w:r>
      <w:proofErr w:type="spellStart"/>
      <w:proofErr w:type="gramStart"/>
      <w:r w:rsidRPr="000A6D8F">
        <w:rPr>
          <w:rFonts w:ascii="Times New Roman" w:eastAsia="Times New Roman" w:hAnsi="Times New Roman" w:cs="Times New Roman"/>
          <w:sz w:val="28"/>
          <w:szCs w:val="28"/>
          <w:lang w:eastAsia="ru-RU"/>
        </w:rPr>
        <w:t>Ж.Пиаже</w:t>
      </w:r>
      <w:proofErr w:type="spellEnd"/>
      <w:r w:rsidRPr="000A6D8F">
        <w:rPr>
          <w:rFonts w:ascii="Times New Roman" w:eastAsia="Times New Roman" w:hAnsi="Times New Roman" w:cs="Times New Roman"/>
          <w:sz w:val="28"/>
          <w:szCs w:val="28"/>
          <w:lang w:eastAsia="ru-RU"/>
        </w:rPr>
        <w:t>.-</w:t>
      </w:r>
      <w:proofErr w:type="gramEnd"/>
      <w:r w:rsidRPr="000A6D8F">
        <w:rPr>
          <w:rFonts w:ascii="Times New Roman" w:eastAsia="Times New Roman" w:hAnsi="Times New Roman" w:cs="Times New Roman"/>
          <w:sz w:val="28"/>
          <w:szCs w:val="28"/>
          <w:lang w:eastAsia="ru-RU"/>
        </w:rPr>
        <w:t xml:space="preserve"> М.: </w:t>
      </w:r>
      <w:proofErr w:type="spellStart"/>
      <w:r w:rsidRPr="000A6D8F">
        <w:rPr>
          <w:rFonts w:ascii="Times New Roman" w:eastAsia="Times New Roman" w:hAnsi="Times New Roman" w:cs="Times New Roman"/>
          <w:sz w:val="28"/>
          <w:szCs w:val="28"/>
          <w:lang w:eastAsia="ru-RU"/>
        </w:rPr>
        <w:t>ПедагогикаПресс</w:t>
      </w:r>
      <w:proofErr w:type="spellEnd"/>
      <w:r w:rsidRPr="000A6D8F">
        <w:rPr>
          <w:rFonts w:ascii="Times New Roman" w:eastAsia="Times New Roman" w:hAnsi="Times New Roman" w:cs="Times New Roman"/>
          <w:sz w:val="28"/>
          <w:szCs w:val="28"/>
          <w:lang w:eastAsia="ru-RU"/>
        </w:rPr>
        <w:t>.- 2004.- С.34-38.</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42. </w:t>
      </w:r>
      <w:proofErr w:type="spellStart"/>
      <w:r w:rsidRPr="000A6D8F">
        <w:rPr>
          <w:rFonts w:ascii="Times New Roman" w:eastAsia="Times New Roman" w:hAnsi="Times New Roman" w:cs="Times New Roman"/>
          <w:sz w:val="28"/>
          <w:szCs w:val="28"/>
          <w:lang w:eastAsia="ru-RU"/>
        </w:rPr>
        <w:t>Рубенштейн</w:t>
      </w:r>
      <w:proofErr w:type="spellEnd"/>
      <w:r w:rsidRPr="000A6D8F">
        <w:rPr>
          <w:rFonts w:ascii="Times New Roman" w:eastAsia="Times New Roman" w:hAnsi="Times New Roman" w:cs="Times New Roman"/>
          <w:sz w:val="28"/>
          <w:szCs w:val="28"/>
          <w:lang w:eastAsia="ru-RU"/>
        </w:rPr>
        <w:t xml:space="preserve"> С.Л., Основы общей психологии/ С.Л. </w:t>
      </w:r>
      <w:proofErr w:type="spellStart"/>
      <w:r w:rsidRPr="000A6D8F">
        <w:rPr>
          <w:rFonts w:ascii="Times New Roman" w:eastAsia="Times New Roman" w:hAnsi="Times New Roman" w:cs="Times New Roman"/>
          <w:sz w:val="28"/>
          <w:szCs w:val="28"/>
          <w:lang w:eastAsia="ru-RU"/>
        </w:rPr>
        <w:t>Рубенштейн</w:t>
      </w:r>
      <w:proofErr w:type="spellEnd"/>
      <w:r w:rsidRPr="000A6D8F">
        <w:rPr>
          <w:rFonts w:ascii="Times New Roman" w:eastAsia="Times New Roman" w:hAnsi="Times New Roman" w:cs="Times New Roman"/>
          <w:sz w:val="28"/>
          <w:szCs w:val="28"/>
          <w:lang w:eastAsia="ru-RU"/>
        </w:rPr>
        <w:t>. – М.: Генезис,1989 – 382с.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43. Рубинштейн, С. Л. Основы общей психологии. – </w:t>
      </w:r>
      <w:proofErr w:type="gramStart"/>
      <w:r w:rsidRPr="000A6D8F">
        <w:rPr>
          <w:rFonts w:ascii="Times New Roman" w:eastAsia="Times New Roman" w:hAnsi="Times New Roman" w:cs="Times New Roman"/>
          <w:sz w:val="28"/>
          <w:szCs w:val="28"/>
          <w:lang w:eastAsia="ru-RU"/>
        </w:rPr>
        <w:t>СПб.:</w:t>
      </w:r>
      <w:proofErr w:type="gramEnd"/>
      <w:r w:rsidRPr="000A6D8F">
        <w:rPr>
          <w:rFonts w:ascii="Times New Roman" w:eastAsia="Times New Roman" w:hAnsi="Times New Roman" w:cs="Times New Roman"/>
          <w:sz w:val="28"/>
          <w:szCs w:val="28"/>
          <w:lang w:eastAsia="ru-RU"/>
        </w:rPr>
        <w:t xml:space="preserve"> Питер, 2002. – 720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44. </w:t>
      </w:r>
      <w:proofErr w:type="spellStart"/>
      <w:r w:rsidRPr="000A6D8F">
        <w:rPr>
          <w:rFonts w:ascii="Times New Roman" w:eastAsia="Times New Roman" w:hAnsi="Times New Roman" w:cs="Times New Roman"/>
          <w:sz w:val="28"/>
          <w:szCs w:val="28"/>
          <w:lang w:eastAsia="ru-RU"/>
        </w:rPr>
        <w:t>Фельдштейн</w:t>
      </w:r>
      <w:proofErr w:type="spellEnd"/>
      <w:r w:rsidRPr="000A6D8F">
        <w:rPr>
          <w:rFonts w:ascii="Times New Roman" w:eastAsia="Times New Roman" w:hAnsi="Times New Roman" w:cs="Times New Roman"/>
          <w:sz w:val="28"/>
          <w:szCs w:val="28"/>
          <w:lang w:eastAsia="ru-RU"/>
        </w:rPr>
        <w:t xml:space="preserve"> Д. И. Особенности стадий развития личности на примере подросткового возраста // Хрестоматия по возрастной психологии: учеб. пособие для студ. М.: Ин-т </w:t>
      </w:r>
      <w:proofErr w:type="spellStart"/>
      <w:r w:rsidRPr="000A6D8F">
        <w:rPr>
          <w:rFonts w:ascii="Times New Roman" w:eastAsia="Times New Roman" w:hAnsi="Times New Roman" w:cs="Times New Roman"/>
          <w:sz w:val="28"/>
          <w:szCs w:val="28"/>
          <w:lang w:eastAsia="ru-RU"/>
        </w:rPr>
        <w:t>практ</w:t>
      </w:r>
      <w:proofErr w:type="spellEnd"/>
      <w:r w:rsidRPr="000A6D8F">
        <w:rPr>
          <w:rFonts w:ascii="Times New Roman" w:eastAsia="Times New Roman" w:hAnsi="Times New Roman" w:cs="Times New Roman"/>
          <w:sz w:val="28"/>
          <w:szCs w:val="28"/>
          <w:lang w:eastAsia="ru-RU"/>
        </w:rPr>
        <w:t xml:space="preserve">. </w:t>
      </w:r>
      <w:proofErr w:type="gramStart"/>
      <w:r w:rsidRPr="000A6D8F">
        <w:rPr>
          <w:rFonts w:ascii="Times New Roman" w:eastAsia="Times New Roman" w:hAnsi="Times New Roman" w:cs="Times New Roman"/>
          <w:sz w:val="28"/>
          <w:szCs w:val="28"/>
          <w:lang w:eastAsia="ru-RU"/>
        </w:rPr>
        <w:t>Псих.,</w:t>
      </w:r>
      <w:proofErr w:type="gramEnd"/>
      <w:r w:rsidRPr="000A6D8F">
        <w:rPr>
          <w:rFonts w:ascii="Times New Roman" w:eastAsia="Times New Roman" w:hAnsi="Times New Roman" w:cs="Times New Roman"/>
          <w:sz w:val="28"/>
          <w:szCs w:val="28"/>
          <w:lang w:eastAsia="ru-RU"/>
        </w:rPr>
        <w:t xml:space="preserve"> 1996. С. 223-233.</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45. </w:t>
      </w:r>
      <w:proofErr w:type="spellStart"/>
      <w:r w:rsidRPr="000A6D8F">
        <w:rPr>
          <w:rFonts w:ascii="Times New Roman" w:eastAsia="Times New Roman" w:hAnsi="Times New Roman" w:cs="Times New Roman"/>
          <w:color w:val="000000"/>
          <w:sz w:val="28"/>
          <w:szCs w:val="28"/>
          <w:lang w:eastAsia="ru-RU"/>
        </w:rPr>
        <w:t>Циринг</w:t>
      </w:r>
      <w:proofErr w:type="spellEnd"/>
      <w:r w:rsidRPr="000A6D8F">
        <w:rPr>
          <w:rFonts w:ascii="Times New Roman" w:eastAsia="Times New Roman" w:hAnsi="Times New Roman" w:cs="Times New Roman"/>
          <w:color w:val="000000"/>
          <w:sz w:val="28"/>
          <w:szCs w:val="28"/>
          <w:lang w:eastAsia="ru-RU"/>
        </w:rPr>
        <w:t xml:space="preserve"> Д.А. Исследование жизнестойкости у беспомощных и самостоятельных подростков // </w:t>
      </w:r>
      <w:proofErr w:type="spellStart"/>
      <w:r w:rsidRPr="000A6D8F">
        <w:rPr>
          <w:rFonts w:ascii="Times New Roman" w:eastAsia="Times New Roman" w:hAnsi="Times New Roman" w:cs="Times New Roman"/>
          <w:color w:val="000000"/>
          <w:sz w:val="28"/>
          <w:szCs w:val="28"/>
          <w:lang w:eastAsia="ru-RU"/>
        </w:rPr>
        <w:t>Вестн</w:t>
      </w:r>
      <w:proofErr w:type="spellEnd"/>
      <w:r w:rsidRPr="000A6D8F">
        <w:rPr>
          <w:rFonts w:ascii="Times New Roman" w:eastAsia="Times New Roman" w:hAnsi="Times New Roman" w:cs="Times New Roman"/>
          <w:color w:val="000000"/>
          <w:sz w:val="28"/>
          <w:szCs w:val="28"/>
          <w:lang w:eastAsia="ru-RU"/>
        </w:rPr>
        <w:t>. Том. гос. ун-</w:t>
      </w:r>
      <w:proofErr w:type="gramStart"/>
      <w:r w:rsidRPr="000A6D8F">
        <w:rPr>
          <w:rFonts w:ascii="Times New Roman" w:eastAsia="Times New Roman" w:hAnsi="Times New Roman" w:cs="Times New Roman"/>
          <w:color w:val="000000"/>
          <w:sz w:val="28"/>
          <w:szCs w:val="28"/>
          <w:lang w:eastAsia="ru-RU"/>
        </w:rPr>
        <w:t>та.,</w:t>
      </w:r>
      <w:proofErr w:type="gramEnd"/>
      <w:r w:rsidRPr="000A6D8F">
        <w:rPr>
          <w:rFonts w:ascii="Times New Roman" w:eastAsia="Times New Roman" w:hAnsi="Times New Roman" w:cs="Times New Roman"/>
          <w:color w:val="000000"/>
          <w:sz w:val="28"/>
          <w:szCs w:val="28"/>
          <w:lang w:eastAsia="ru-RU"/>
        </w:rPr>
        <w:t xml:space="preserve"> 2009. № 323. С. 336-342.</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t xml:space="preserve">46. Шаров А.С. Ограниченный человек: значимость, активность, рефлексия. – Омск: </w:t>
      </w:r>
      <w:proofErr w:type="spellStart"/>
      <w:r w:rsidRPr="000A6D8F">
        <w:rPr>
          <w:rFonts w:ascii="Times New Roman" w:eastAsia="Times New Roman" w:hAnsi="Times New Roman" w:cs="Times New Roman"/>
          <w:sz w:val="28"/>
          <w:szCs w:val="28"/>
          <w:lang w:eastAsia="ru-RU"/>
        </w:rPr>
        <w:t>ОмГПУ</w:t>
      </w:r>
      <w:proofErr w:type="spellEnd"/>
      <w:r w:rsidRPr="000A6D8F">
        <w:rPr>
          <w:rFonts w:ascii="Times New Roman" w:eastAsia="Times New Roman" w:hAnsi="Times New Roman" w:cs="Times New Roman"/>
          <w:sz w:val="28"/>
          <w:szCs w:val="28"/>
          <w:lang w:eastAsia="ru-RU"/>
        </w:rPr>
        <w:t>, 2000. – 358 с.</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sz w:val="28"/>
          <w:szCs w:val="28"/>
          <w:lang w:eastAsia="ru-RU"/>
        </w:rPr>
        <w:lastRenderedPageBreak/>
        <w:t>47. Шаров А.С. Онтология рефлексии: природа, функции и механизмы // Рефлексивные процессы и управление. – 2005. – № 1. – С. 71–92.</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48. Шаров А. С. Онтология персонального мифа жизни [Электронный ресурс] // Фундаментальные исследования. 2012. Режим доступа: http://www.fundamental-research.ru/ru/article/view?id=30245 (дата обращения: 10.01.2019)</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0A6D8F">
        <w:rPr>
          <w:rFonts w:ascii="Times New Roman" w:eastAsia="Times New Roman" w:hAnsi="Times New Roman" w:cs="Times New Roman"/>
          <w:color w:val="000000"/>
          <w:sz w:val="28"/>
          <w:szCs w:val="28"/>
          <w:lang w:eastAsia="ru-RU"/>
        </w:rPr>
        <w:t xml:space="preserve">49. </w:t>
      </w:r>
      <w:proofErr w:type="spellStart"/>
      <w:r w:rsidRPr="000A6D8F">
        <w:rPr>
          <w:rFonts w:ascii="Times New Roman" w:eastAsia="Times New Roman" w:hAnsi="Times New Roman" w:cs="Times New Roman"/>
          <w:color w:val="000000"/>
          <w:sz w:val="28"/>
          <w:szCs w:val="28"/>
          <w:lang w:eastAsia="ru-RU"/>
        </w:rPr>
        <w:t>Эльконин</w:t>
      </w:r>
      <w:proofErr w:type="spellEnd"/>
      <w:r w:rsidRPr="000A6D8F">
        <w:rPr>
          <w:rFonts w:ascii="Times New Roman" w:eastAsia="Times New Roman" w:hAnsi="Times New Roman" w:cs="Times New Roman"/>
          <w:color w:val="000000"/>
          <w:sz w:val="28"/>
          <w:szCs w:val="28"/>
          <w:lang w:eastAsia="ru-RU"/>
        </w:rPr>
        <w:t xml:space="preserve"> Д. Б. К проблеме периодизации психического развития в детском возрасте. — Вопросы психологии, 1971, № 4, с. 6—20.</w:t>
      </w:r>
    </w:p>
    <w:p w:rsidR="00F731F1" w:rsidRPr="00F731F1" w:rsidRDefault="00F731F1" w:rsidP="00F731F1">
      <w:pPr>
        <w:spacing w:after="0" w:line="360" w:lineRule="auto"/>
        <w:ind w:firstLine="709"/>
        <w:jc w:val="both"/>
        <w:rPr>
          <w:rFonts w:ascii="Times New Roman" w:eastAsia="Times New Roman" w:hAnsi="Times New Roman" w:cs="Times New Roman"/>
          <w:sz w:val="28"/>
          <w:szCs w:val="28"/>
          <w:lang w:val="en-US" w:eastAsia="ru-RU"/>
        </w:rPr>
      </w:pPr>
      <w:r w:rsidRPr="000A6D8F">
        <w:rPr>
          <w:rFonts w:ascii="Times New Roman" w:eastAsia="Times New Roman" w:hAnsi="Times New Roman" w:cs="Times New Roman"/>
          <w:sz w:val="28"/>
          <w:szCs w:val="28"/>
          <w:lang w:eastAsia="ru-RU"/>
        </w:rPr>
        <w:t>50. Эриксон, Э. Г. Детство и общество / Пер. [с англ.] и науч. ред. А</w:t>
      </w:r>
      <w:r w:rsidRPr="00F731F1">
        <w:rPr>
          <w:rFonts w:ascii="Times New Roman" w:eastAsia="Times New Roman" w:hAnsi="Times New Roman" w:cs="Times New Roman"/>
          <w:sz w:val="28"/>
          <w:szCs w:val="28"/>
          <w:lang w:val="en-US" w:eastAsia="ru-RU"/>
        </w:rPr>
        <w:t xml:space="preserve">. </w:t>
      </w:r>
      <w:r w:rsidRPr="000A6D8F">
        <w:rPr>
          <w:rFonts w:ascii="Times New Roman" w:eastAsia="Times New Roman" w:hAnsi="Times New Roman" w:cs="Times New Roman"/>
          <w:sz w:val="28"/>
          <w:szCs w:val="28"/>
          <w:lang w:eastAsia="ru-RU"/>
        </w:rPr>
        <w:t>А</w:t>
      </w:r>
      <w:r w:rsidRPr="00F731F1">
        <w:rPr>
          <w:rFonts w:ascii="Times New Roman" w:eastAsia="Times New Roman" w:hAnsi="Times New Roman" w:cs="Times New Roman"/>
          <w:sz w:val="28"/>
          <w:szCs w:val="28"/>
          <w:lang w:val="en-US" w:eastAsia="ru-RU"/>
        </w:rPr>
        <w:t xml:space="preserve">. </w:t>
      </w:r>
      <w:r w:rsidRPr="000A6D8F">
        <w:rPr>
          <w:rFonts w:ascii="Times New Roman" w:eastAsia="Times New Roman" w:hAnsi="Times New Roman" w:cs="Times New Roman"/>
          <w:sz w:val="28"/>
          <w:szCs w:val="28"/>
          <w:lang w:eastAsia="ru-RU"/>
        </w:rPr>
        <w:t>Алексеев</w:t>
      </w:r>
      <w:r w:rsidRPr="00F731F1">
        <w:rPr>
          <w:rFonts w:ascii="Times New Roman" w:eastAsia="Times New Roman" w:hAnsi="Times New Roman" w:cs="Times New Roman"/>
          <w:sz w:val="28"/>
          <w:szCs w:val="28"/>
          <w:lang w:val="en-US" w:eastAsia="ru-RU"/>
        </w:rPr>
        <w:t xml:space="preserve">. — </w:t>
      </w:r>
      <w:proofErr w:type="gramStart"/>
      <w:r w:rsidRPr="000A6D8F">
        <w:rPr>
          <w:rFonts w:ascii="Times New Roman" w:eastAsia="Times New Roman" w:hAnsi="Times New Roman" w:cs="Times New Roman"/>
          <w:sz w:val="28"/>
          <w:szCs w:val="28"/>
          <w:lang w:eastAsia="ru-RU"/>
        </w:rPr>
        <w:t>СПб</w:t>
      </w:r>
      <w:r w:rsidRPr="00F731F1">
        <w:rPr>
          <w:rFonts w:ascii="Times New Roman" w:eastAsia="Times New Roman" w:hAnsi="Times New Roman" w:cs="Times New Roman"/>
          <w:sz w:val="28"/>
          <w:szCs w:val="28"/>
          <w:lang w:val="en-US" w:eastAsia="ru-RU"/>
        </w:rPr>
        <w:t>.:</w:t>
      </w:r>
      <w:proofErr w:type="gramEnd"/>
      <w:r w:rsidRPr="00F731F1">
        <w:rPr>
          <w:rFonts w:ascii="Times New Roman" w:eastAsia="Times New Roman" w:hAnsi="Times New Roman" w:cs="Times New Roman"/>
          <w:sz w:val="28"/>
          <w:szCs w:val="28"/>
          <w:lang w:val="en-US" w:eastAsia="ru-RU"/>
        </w:rPr>
        <w:t xml:space="preserve"> </w:t>
      </w:r>
      <w:r w:rsidRPr="000A6D8F">
        <w:rPr>
          <w:rFonts w:ascii="Times New Roman" w:eastAsia="Times New Roman" w:hAnsi="Times New Roman" w:cs="Times New Roman"/>
          <w:sz w:val="28"/>
          <w:szCs w:val="28"/>
          <w:lang w:eastAsia="ru-RU"/>
        </w:rPr>
        <w:t>Летний</w:t>
      </w:r>
      <w:r w:rsidRPr="00F731F1">
        <w:rPr>
          <w:rFonts w:ascii="Times New Roman" w:eastAsia="Times New Roman" w:hAnsi="Times New Roman" w:cs="Times New Roman"/>
          <w:sz w:val="28"/>
          <w:szCs w:val="28"/>
          <w:lang w:val="en-US" w:eastAsia="ru-RU"/>
        </w:rPr>
        <w:t xml:space="preserve"> </w:t>
      </w:r>
      <w:r w:rsidRPr="000A6D8F">
        <w:rPr>
          <w:rFonts w:ascii="Times New Roman" w:eastAsia="Times New Roman" w:hAnsi="Times New Roman" w:cs="Times New Roman"/>
          <w:sz w:val="28"/>
          <w:szCs w:val="28"/>
          <w:lang w:eastAsia="ru-RU"/>
        </w:rPr>
        <w:t>сад</w:t>
      </w:r>
      <w:r w:rsidRPr="00F731F1">
        <w:rPr>
          <w:rFonts w:ascii="Times New Roman" w:eastAsia="Times New Roman" w:hAnsi="Times New Roman" w:cs="Times New Roman"/>
          <w:sz w:val="28"/>
          <w:szCs w:val="28"/>
          <w:lang w:val="en-US" w:eastAsia="ru-RU"/>
        </w:rPr>
        <w:t xml:space="preserve">.- 2000. - </w:t>
      </w:r>
      <w:r w:rsidRPr="000A6D8F">
        <w:rPr>
          <w:rFonts w:ascii="Times New Roman" w:eastAsia="Times New Roman" w:hAnsi="Times New Roman" w:cs="Times New Roman"/>
          <w:sz w:val="28"/>
          <w:szCs w:val="28"/>
          <w:lang w:eastAsia="ru-RU"/>
        </w:rPr>
        <w:t>С</w:t>
      </w:r>
      <w:r w:rsidRPr="00F731F1">
        <w:rPr>
          <w:rFonts w:ascii="Times New Roman" w:eastAsia="Times New Roman" w:hAnsi="Times New Roman" w:cs="Times New Roman"/>
          <w:sz w:val="28"/>
          <w:szCs w:val="28"/>
          <w:lang w:val="en-US" w:eastAsia="ru-RU"/>
        </w:rPr>
        <w:t>.88-100.</w:t>
      </w:r>
    </w:p>
    <w:p w:rsidR="00F731F1" w:rsidRPr="000A6D8F" w:rsidRDefault="00F731F1" w:rsidP="00F731F1">
      <w:pPr>
        <w:spacing w:after="0" w:line="360" w:lineRule="auto"/>
        <w:ind w:firstLine="709"/>
        <w:jc w:val="both"/>
        <w:rPr>
          <w:rFonts w:ascii="Times New Roman" w:eastAsia="Times New Roman" w:hAnsi="Times New Roman" w:cs="Times New Roman"/>
          <w:sz w:val="28"/>
          <w:szCs w:val="28"/>
          <w:lang w:val="en-US" w:eastAsia="ru-RU"/>
        </w:rPr>
      </w:pPr>
      <w:r w:rsidRPr="000A6D8F">
        <w:rPr>
          <w:rFonts w:ascii="Times New Roman" w:eastAsia="Times New Roman" w:hAnsi="Times New Roman" w:cs="Times New Roman"/>
          <w:sz w:val="28"/>
          <w:szCs w:val="28"/>
          <w:lang w:val="en-US" w:eastAsia="ru-RU"/>
        </w:rPr>
        <w:t>51. Rogers C.R. (1942) Counseling and Psychotherapy. New York: Houghton Mifflin Co.</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sz w:val="27"/>
          <w:szCs w:val="27"/>
          <w:lang w:val="en-US" w:eastAsia="ru-RU"/>
        </w:rPr>
        <w:t xml:space="preserve">52. </w:t>
      </w:r>
      <w:hyperlink r:id="rId29" w:history="1">
        <w:r w:rsidRPr="00F731F1">
          <w:rPr>
            <w:rFonts w:ascii="Times New Roman" w:eastAsia="Times New Roman" w:hAnsi="Times New Roman" w:cs="Times New Roman"/>
            <w:color w:val="000000"/>
            <w:sz w:val="27"/>
            <w:szCs w:val="27"/>
            <w:lang w:val="en-US" w:eastAsia="ru-RU"/>
          </w:rPr>
          <w:t>https://obu4ayka.ru/psihologiya/modelirovanie-psihologiya.html</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color w:val="000000"/>
          <w:sz w:val="27"/>
          <w:szCs w:val="27"/>
          <w:lang w:val="en-US" w:eastAsia="ru-RU"/>
        </w:rPr>
        <w:t xml:space="preserve">53. </w:t>
      </w:r>
      <w:hyperlink r:id="rId30" w:history="1">
        <w:r w:rsidRPr="00F731F1">
          <w:rPr>
            <w:rFonts w:ascii="Times New Roman" w:eastAsia="Times New Roman" w:hAnsi="Times New Roman" w:cs="Times New Roman"/>
            <w:color w:val="000000"/>
            <w:sz w:val="27"/>
            <w:szCs w:val="27"/>
            <w:lang w:val="en-US" w:eastAsia="ru-RU"/>
          </w:rPr>
          <w:t>https://mystroimmir.ru/psihologiya/analiz.html</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color w:val="000000"/>
          <w:sz w:val="27"/>
          <w:szCs w:val="27"/>
          <w:lang w:val="en-US" w:eastAsia="ru-RU"/>
        </w:rPr>
        <w:t xml:space="preserve">54. </w:t>
      </w:r>
      <w:hyperlink r:id="rId31" w:history="1">
        <w:r w:rsidRPr="00F731F1">
          <w:rPr>
            <w:rFonts w:ascii="Times New Roman" w:eastAsia="Times New Roman" w:hAnsi="Times New Roman" w:cs="Times New Roman"/>
            <w:color w:val="000000"/>
            <w:sz w:val="27"/>
            <w:szCs w:val="27"/>
            <w:lang w:val="en-US" w:eastAsia="ru-RU"/>
          </w:rPr>
          <w:t>https://fb.ru/article/393687/sintez-v-psihologii-eto-znachenie-opredelenie-i-analiz</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color w:val="000000"/>
          <w:sz w:val="27"/>
          <w:szCs w:val="27"/>
          <w:lang w:val="en-US" w:eastAsia="ru-RU"/>
        </w:rPr>
        <w:t xml:space="preserve">55. </w:t>
      </w:r>
      <w:hyperlink r:id="rId32" w:history="1">
        <w:r w:rsidRPr="00F731F1">
          <w:rPr>
            <w:rFonts w:ascii="Times New Roman" w:eastAsia="Times New Roman" w:hAnsi="Times New Roman" w:cs="Times New Roman"/>
            <w:color w:val="000000"/>
            <w:sz w:val="27"/>
            <w:szCs w:val="27"/>
            <w:lang w:val="en-US" w:eastAsia="ru-RU"/>
          </w:rPr>
          <w:t>https://nauka.club/sociologiya/anketirovanie.html</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color w:val="000000"/>
          <w:sz w:val="27"/>
          <w:szCs w:val="27"/>
          <w:lang w:val="en-US" w:eastAsia="ru-RU"/>
        </w:rPr>
        <w:t xml:space="preserve">56. </w:t>
      </w:r>
      <w:hyperlink r:id="rId33" w:history="1">
        <w:r w:rsidRPr="00F731F1">
          <w:rPr>
            <w:rFonts w:ascii="Times New Roman" w:eastAsia="Times New Roman" w:hAnsi="Times New Roman" w:cs="Times New Roman"/>
            <w:color w:val="000000"/>
            <w:sz w:val="27"/>
            <w:szCs w:val="27"/>
            <w:lang w:val="en-US" w:eastAsia="ru-RU"/>
          </w:rPr>
          <w:t>https://mind-control.ru/deyatelnost/metod-yeksperimenta-v-psikhologii/</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color w:val="000000"/>
          <w:sz w:val="27"/>
          <w:szCs w:val="27"/>
          <w:lang w:val="en-US" w:eastAsia="ru-RU"/>
        </w:rPr>
        <w:t xml:space="preserve">57. </w:t>
      </w:r>
      <w:hyperlink r:id="rId34" w:history="1">
        <w:r w:rsidRPr="00F731F1">
          <w:rPr>
            <w:rFonts w:ascii="Times New Roman" w:eastAsia="Times New Roman" w:hAnsi="Times New Roman" w:cs="Times New Roman"/>
            <w:color w:val="000000"/>
            <w:sz w:val="27"/>
            <w:szCs w:val="27"/>
            <w:lang w:val="en-US" w:eastAsia="ru-RU"/>
          </w:rPr>
          <w:t>https://hr-portal.ru/article/intervyu-kak-metod-psihodiagnostiki</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color w:val="000000"/>
          <w:sz w:val="27"/>
          <w:szCs w:val="27"/>
          <w:lang w:val="en-US" w:eastAsia="ru-RU"/>
        </w:rPr>
        <w:t xml:space="preserve">58. </w:t>
      </w:r>
      <w:hyperlink r:id="rId35" w:history="1">
        <w:r w:rsidRPr="00F731F1">
          <w:rPr>
            <w:rFonts w:ascii="Times New Roman" w:eastAsia="Times New Roman" w:hAnsi="Times New Roman" w:cs="Times New Roman"/>
            <w:color w:val="000000"/>
            <w:sz w:val="27"/>
            <w:szCs w:val="27"/>
            <w:lang w:val="en-US" w:eastAsia="ru-RU"/>
          </w:rPr>
          <w:t>https://proza.ru/avtor/berkyt</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color w:val="000000"/>
          <w:sz w:val="27"/>
          <w:szCs w:val="27"/>
          <w:lang w:val="en-US" w:eastAsia="ru-RU"/>
        </w:rPr>
      </w:pPr>
      <w:r w:rsidRPr="00F731F1">
        <w:rPr>
          <w:rFonts w:ascii="Times New Roman" w:eastAsia="Times New Roman" w:hAnsi="Times New Roman" w:cs="Times New Roman"/>
          <w:color w:val="000000"/>
          <w:sz w:val="27"/>
          <w:szCs w:val="27"/>
          <w:lang w:val="en-US" w:eastAsia="ru-RU"/>
        </w:rPr>
        <w:t xml:space="preserve">59. </w:t>
      </w:r>
      <w:hyperlink r:id="rId36" w:history="1">
        <w:r w:rsidRPr="00F731F1">
          <w:rPr>
            <w:rFonts w:ascii="Times New Roman" w:eastAsia="Times New Roman" w:hAnsi="Times New Roman" w:cs="Times New Roman"/>
            <w:color w:val="000000"/>
            <w:sz w:val="27"/>
            <w:szCs w:val="27"/>
            <w:lang w:val="en-US" w:eastAsia="ru-RU"/>
          </w:rPr>
          <w:t>https://www.livelib.ru/author/614952-salvatore-maddi</w:t>
        </w:r>
      </w:hyperlink>
      <w:r w:rsidRPr="00F731F1">
        <w:rPr>
          <w:rFonts w:ascii="Times New Roman" w:eastAsia="Times New Roman" w:hAnsi="Times New Roman" w:cs="Times New Roman"/>
          <w:color w:val="000000"/>
          <w:sz w:val="27"/>
          <w:szCs w:val="27"/>
          <w:lang w:val="en-US" w:eastAsia="ru-RU"/>
        </w:rPr>
        <w:t>;</w:t>
      </w:r>
    </w:p>
    <w:p w:rsidR="00F731F1" w:rsidRPr="00F731F1" w:rsidRDefault="00F731F1" w:rsidP="00F731F1">
      <w:pPr>
        <w:spacing w:after="0" w:line="360" w:lineRule="auto"/>
        <w:ind w:firstLine="709"/>
        <w:jc w:val="both"/>
        <w:rPr>
          <w:rStyle w:val="a3"/>
          <w:rFonts w:ascii="Times New Roman" w:eastAsia="Times New Roman" w:hAnsi="Times New Roman" w:cs="Times New Roman"/>
          <w:sz w:val="27"/>
          <w:szCs w:val="27"/>
          <w:u w:val="none"/>
          <w:shd w:val="clear" w:color="auto" w:fill="FF9900"/>
          <w:lang w:val="en-US" w:eastAsia="ru-RU"/>
        </w:rPr>
      </w:pPr>
      <w:r w:rsidRPr="00F731F1">
        <w:rPr>
          <w:rFonts w:ascii="Times New Roman" w:eastAsia="Times New Roman" w:hAnsi="Times New Roman" w:cs="Times New Roman"/>
          <w:color w:val="000000"/>
          <w:sz w:val="27"/>
          <w:szCs w:val="27"/>
          <w:lang w:val="en-US" w:eastAsia="ru-RU"/>
        </w:rPr>
        <w:t>60. https://cyberleninka.ru/article/n/interaktivnoe-obuchenie;</w:t>
      </w:r>
    </w:p>
    <w:p w:rsidR="00F731F1" w:rsidRPr="00F731F1" w:rsidRDefault="00F731F1" w:rsidP="00F731F1">
      <w:pPr>
        <w:spacing w:after="0" w:line="360" w:lineRule="auto"/>
        <w:ind w:firstLine="709"/>
        <w:jc w:val="both"/>
        <w:rPr>
          <w:rFonts w:ascii="Times New Roman" w:eastAsia="Times New Roman" w:hAnsi="Times New Roman" w:cs="Times New Roman"/>
          <w:sz w:val="27"/>
          <w:szCs w:val="27"/>
          <w:lang w:val="en-US" w:eastAsia="ru-RU"/>
        </w:rPr>
      </w:pPr>
      <w:r w:rsidRPr="00F731F1">
        <w:rPr>
          <w:rFonts w:ascii="Times New Roman" w:eastAsia="Times New Roman" w:hAnsi="Times New Roman" w:cs="Times New Roman"/>
          <w:sz w:val="27"/>
          <w:szCs w:val="27"/>
          <w:lang w:val="en-US" w:eastAsia="ru-RU"/>
        </w:rPr>
        <w:t xml:space="preserve">61. </w:t>
      </w:r>
      <w:hyperlink r:id="rId37" w:history="1">
        <w:r w:rsidRPr="00F731F1">
          <w:rPr>
            <w:rStyle w:val="a3"/>
            <w:rFonts w:ascii="Times New Roman" w:eastAsia="Times New Roman" w:hAnsi="Times New Roman" w:cs="Times New Roman"/>
            <w:color w:val="auto"/>
            <w:sz w:val="27"/>
            <w:szCs w:val="27"/>
            <w:u w:val="none"/>
            <w:lang w:val="en-US" w:eastAsia="ru-RU"/>
          </w:rPr>
          <w:t>https://psytests.org/result?v=hrdA5Foc</w:t>
        </w:r>
      </w:hyperlink>
      <w:r w:rsidRPr="00F731F1">
        <w:rPr>
          <w:rFonts w:ascii="Times New Roman" w:eastAsia="Times New Roman" w:hAnsi="Times New Roman" w:cs="Times New Roman"/>
          <w:sz w:val="27"/>
          <w:szCs w:val="27"/>
          <w:lang w:val="en-US" w:eastAsia="ru-RU"/>
        </w:rPr>
        <w:t>;</w:t>
      </w:r>
    </w:p>
    <w:p w:rsidR="00F731F1" w:rsidRPr="00F731F1" w:rsidRDefault="00F731F1" w:rsidP="00F731F1">
      <w:pPr>
        <w:spacing w:after="0" w:line="360" w:lineRule="auto"/>
        <w:ind w:firstLine="709"/>
        <w:jc w:val="both"/>
        <w:rPr>
          <w:rFonts w:ascii="Times New Roman" w:eastAsia="Times New Roman" w:hAnsi="Times New Roman" w:cs="Times New Roman"/>
          <w:sz w:val="27"/>
          <w:szCs w:val="27"/>
          <w:lang w:val="en-US" w:eastAsia="ru-RU"/>
        </w:rPr>
      </w:pPr>
      <w:r w:rsidRPr="00F731F1">
        <w:rPr>
          <w:rFonts w:ascii="Times New Roman" w:eastAsia="Times New Roman" w:hAnsi="Times New Roman" w:cs="Times New Roman"/>
          <w:sz w:val="27"/>
          <w:szCs w:val="27"/>
          <w:lang w:val="en-US" w:eastAsia="ru-RU"/>
        </w:rPr>
        <w:t>62. https://pavelrudnev.livejournal.com/2480129.html</w:t>
      </w:r>
    </w:p>
    <w:p w:rsidR="00F731F1" w:rsidRPr="00F731F1" w:rsidRDefault="00F731F1" w:rsidP="00F731F1">
      <w:pPr>
        <w:spacing w:after="0" w:line="360" w:lineRule="auto"/>
        <w:ind w:firstLine="709"/>
        <w:rPr>
          <w:rFonts w:ascii="Times New Roman" w:eastAsia="Times New Roman" w:hAnsi="Times New Roman" w:cs="Times New Roman"/>
          <w:sz w:val="27"/>
          <w:szCs w:val="27"/>
          <w:lang w:val="en-US" w:eastAsia="ru-RU"/>
        </w:rPr>
      </w:pPr>
      <w:r w:rsidRPr="00F731F1">
        <w:rPr>
          <w:rFonts w:ascii="Times New Roman" w:eastAsia="Times New Roman" w:hAnsi="Times New Roman" w:cs="Times New Roman"/>
          <w:sz w:val="27"/>
          <w:szCs w:val="27"/>
          <w:lang w:val="en-US" w:eastAsia="ru-RU"/>
        </w:rPr>
        <w:t>63. https://storage.yandexcloud.net/dobro-static/prod/docs/06f8fe81-0164-1ab7-e6a2-70a321ae40c5.pdf</w:t>
      </w:r>
    </w:p>
    <w:p w:rsidR="00F731F1" w:rsidRPr="00F731F1" w:rsidRDefault="00F731F1" w:rsidP="00F731F1">
      <w:pPr>
        <w:spacing w:after="0" w:line="360" w:lineRule="auto"/>
        <w:ind w:firstLine="709"/>
        <w:jc w:val="both"/>
        <w:rPr>
          <w:rFonts w:ascii="Times New Roman" w:eastAsia="Times New Roman" w:hAnsi="Times New Roman" w:cs="Times New Roman"/>
          <w:sz w:val="27"/>
          <w:szCs w:val="27"/>
          <w:lang w:val="en-US" w:eastAsia="ru-RU"/>
        </w:rPr>
      </w:pPr>
      <w:r w:rsidRPr="00F731F1">
        <w:rPr>
          <w:rFonts w:ascii="Times New Roman" w:eastAsia="Times New Roman" w:hAnsi="Times New Roman" w:cs="Times New Roman"/>
          <w:sz w:val="27"/>
          <w:szCs w:val="27"/>
          <w:lang w:val="en-US" w:eastAsia="ru-RU"/>
        </w:rPr>
        <w:t xml:space="preserve">64. </w:t>
      </w:r>
      <w:hyperlink r:id="rId38" w:anchor="1" w:history="1">
        <w:r w:rsidRPr="00F731F1">
          <w:rPr>
            <w:rStyle w:val="a3"/>
            <w:rFonts w:ascii="Times New Roman" w:eastAsia="Times New Roman" w:hAnsi="Times New Roman" w:cs="Times New Roman"/>
            <w:color w:val="auto"/>
            <w:sz w:val="27"/>
            <w:szCs w:val="27"/>
            <w:u w:val="none"/>
            <w:lang w:val="en-US" w:eastAsia="ru-RU"/>
          </w:rPr>
          <w:t>http://log-in.ru/books/alla-fominova-zhiznestoykost-lichnosti/#1</w:t>
        </w:r>
      </w:hyperlink>
    </w:p>
    <w:p w:rsidR="00F731F1" w:rsidRPr="00F731F1" w:rsidRDefault="00F731F1" w:rsidP="00F731F1">
      <w:pPr>
        <w:spacing w:after="0" w:line="360" w:lineRule="auto"/>
        <w:ind w:firstLine="709"/>
        <w:jc w:val="both"/>
        <w:rPr>
          <w:rFonts w:ascii="Times New Roman" w:hAnsi="Times New Roman" w:cs="Times New Roman"/>
          <w:color w:val="2E4453"/>
          <w:sz w:val="27"/>
          <w:szCs w:val="27"/>
          <w:shd w:val="clear" w:color="auto" w:fill="FFFFFF"/>
          <w:lang w:val="en-US"/>
        </w:rPr>
      </w:pPr>
      <w:r w:rsidRPr="00F731F1">
        <w:rPr>
          <w:rFonts w:ascii="Times New Roman" w:eastAsia="Times New Roman" w:hAnsi="Times New Roman" w:cs="Times New Roman"/>
          <w:sz w:val="27"/>
          <w:szCs w:val="27"/>
          <w:lang w:val="en-US" w:eastAsia="ru-RU"/>
        </w:rPr>
        <w:t xml:space="preserve">65. </w:t>
      </w:r>
      <w:hyperlink r:id="rId39" w:tgtFrame="_blank" w:history="1">
        <w:r w:rsidRPr="00F731F1">
          <w:rPr>
            <w:rFonts w:ascii="Times New Roman" w:hAnsi="Times New Roman" w:cs="Times New Roman"/>
            <w:color w:val="222222"/>
            <w:sz w:val="27"/>
            <w:szCs w:val="27"/>
            <w:shd w:val="clear" w:color="auto" w:fill="FFFFFF"/>
            <w:lang w:val="en-US"/>
          </w:rPr>
          <w:t>https://elar.urfu.ru/bitstream/10995/60827/1/m_th_a.a.barsukov_2018.pdf</w:t>
        </w:r>
      </w:hyperlink>
      <w:r w:rsidRPr="00F731F1">
        <w:rPr>
          <w:rFonts w:ascii="Times New Roman" w:hAnsi="Times New Roman" w:cs="Times New Roman"/>
          <w:color w:val="2E4453"/>
          <w:sz w:val="27"/>
          <w:szCs w:val="27"/>
          <w:shd w:val="clear" w:color="auto" w:fill="FFFFFF"/>
          <w:lang w:val="en-US"/>
        </w:rPr>
        <w:t>.</w:t>
      </w:r>
    </w:p>
    <w:p w:rsidR="00F731F1" w:rsidRPr="00F731F1" w:rsidRDefault="00F731F1" w:rsidP="00F731F1">
      <w:pPr>
        <w:spacing w:after="0" w:line="360" w:lineRule="auto"/>
        <w:ind w:firstLine="709"/>
        <w:jc w:val="both"/>
        <w:rPr>
          <w:rFonts w:ascii="Times New Roman" w:hAnsi="Times New Roman" w:cs="Times New Roman"/>
          <w:sz w:val="27"/>
          <w:szCs w:val="27"/>
          <w:shd w:val="clear" w:color="auto" w:fill="FFFFFF"/>
          <w:lang w:val="en-US"/>
        </w:rPr>
      </w:pPr>
      <w:r w:rsidRPr="00F731F1">
        <w:rPr>
          <w:rFonts w:ascii="Times New Roman" w:hAnsi="Times New Roman" w:cs="Times New Roman"/>
          <w:sz w:val="27"/>
          <w:szCs w:val="27"/>
          <w:shd w:val="clear" w:color="auto" w:fill="FFFFFF"/>
          <w:lang w:val="en-US"/>
        </w:rPr>
        <w:t xml:space="preserve">66. </w:t>
      </w:r>
      <w:hyperlink r:id="rId40" w:tgtFrame="_blank" w:history="1">
        <w:r w:rsidRPr="00F731F1">
          <w:rPr>
            <w:rFonts w:ascii="Times New Roman" w:hAnsi="Times New Roman" w:cs="Times New Roman"/>
            <w:sz w:val="27"/>
            <w:szCs w:val="27"/>
            <w:shd w:val="clear" w:color="auto" w:fill="FFFFFF"/>
            <w:lang w:val="en-US"/>
          </w:rPr>
          <w:t>http://web.snauka.ru/issues/2014/05/34519</w:t>
        </w:r>
      </w:hyperlink>
    </w:p>
    <w:p w:rsidR="00F731F1" w:rsidRPr="00F731F1" w:rsidRDefault="00F731F1" w:rsidP="00F731F1">
      <w:pPr>
        <w:spacing w:after="0" w:line="360" w:lineRule="auto"/>
        <w:ind w:firstLine="709"/>
        <w:jc w:val="both"/>
        <w:rPr>
          <w:rFonts w:ascii="Times New Roman" w:hAnsi="Times New Roman" w:cs="Times New Roman"/>
          <w:sz w:val="27"/>
          <w:szCs w:val="27"/>
          <w:lang w:val="en-US"/>
        </w:rPr>
      </w:pPr>
      <w:r w:rsidRPr="00F731F1">
        <w:rPr>
          <w:rFonts w:ascii="Times New Roman" w:hAnsi="Times New Roman" w:cs="Times New Roman"/>
          <w:sz w:val="27"/>
          <w:szCs w:val="27"/>
          <w:shd w:val="clear" w:color="auto" w:fill="FFFFFF"/>
          <w:lang w:val="en-US"/>
        </w:rPr>
        <w:t xml:space="preserve">67. </w:t>
      </w:r>
      <w:hyperlink r:id="rId41" w:tgtFrame="_blank" w:history="1">
        <w:r w:rsidRPr="00F731F1">
          <w:rPr>
            <w:rFonts w:ascii="Times New Roman" w:hAnsi="Times New Roman" w:cs="Times New Roman"/>
            <w:sz w:val="27"/>
            <w:szCs w:val="27"/>
            <w:shd w:val="clear" w:color="auto" w:fill="FFFFFF"/>
            <w:lang w:val="en-US"/>
          </w:rPr>
          <w:t>http://elibrary.ru/item.asp?id=28910150</w:t>
        </w:r>
      </w:hyperlink>
    </w:p>
    <w:p w:rsidR="00F731F1" w:rsidRPr="00F731F1" w:rsidRDefault="00F731F1" w:rsidP="00F731F1">
      <w:pPr>
        <w:spacing w:after="0" w:line="360" w:lineRule="auto"/>
        <w:ind w:firstLine="709"/>
        <w:jc w:val="both"/>
        <w:rPr>
          <w:rFonts w:ascii="Times New Roman" w:hAnsi="Times New Roman" w:cs="Times New Roman"/>
          <w:sz w:val="27"/>
          <w:szCs w:val="27"/>
          <w:lang w:val="en-US"/>
        </w:rPr>
      </w:pPr>
      <w:r w:rsidRPr="00F731F1">
        <w:rPr>
          <w:rFonts w:ascii="Times New Roman" w:hAnsi="Times New Roman" w:cs="Times New Roman"/>
          <w:sz w:val="27"/>
          <w:szCs w:val="27"/>
          <w:lang w:val="en-US"/>
        </w:rPr>
        <w:t xml:space="preserve">68. </w:t>
      </w:r>
      <w:hyperlink r:id="rId42" w:tgtFrame="_blank" w:history="1">
        <w:r w:rsidRPr="00F731F1">
          <w:rPr>
            <w:rFonts w:ascii="Times New Roman" w:hAnsi="Times New Roman" w:cs="Times New Roman"/>
            <w:sz w:val="27"/>
            <w:szCs w:val="27"/>
            <w:shd w:val="clear" w:color="auto" w:fill="FFFFFF"/>
            <w:lang w:val="en-US"/>
          </w:rPr>
          <w:t>http://elibrary.ru/item.asp?id=17855311</w:t>
        </w:r>
      </w:hyperlink>
    </w:p>
    <w:p w:rsidR="00F731F1" w:rsidRDefault="00F731F1" w:rsidP="00F731F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F731F1" w:rsidRPr="006F3544" w:rsidRDefault="00F731F1" w:rsidP="00F731F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F731F1" w:rsidRPr="00213ECA" w:rsidRDefault="00F731F1" w:rsidP="00F731F1">
      <w:pPr>
        <w:spacing w:after="0" w:line="360" w:lineRule="auto"/>
        <w:jc w:val="right"/>
        <w:rPr>
          <w:rFonts w:ascii="Times New Roman" w:eastAsia="Times New Roman" w:hAnsi="Times New Roman" w:cs="Times New Roman"/>
          <w:sz w:val="28"/>
          <w:szCs w:val="28"/>
          <w:lang w:eastAsia="ru-RU"/>
        </w:rPr>
      </w:pPr>
      <w:r w:rsidRPr="00213ECA">
        <w:rPr>
          <w:rFonts w:ascii="Times New Roman" w:eastAsia="Times New Roman" w:hAnsi="Times New Roman" w:cs="Times New Roman"/>
          <w:sz w:val="28"/>
          <w:szCs w:val="28"/>
          <w:lang w:eastAsia="ru-RU"/>
        </w:rPr>
        <w:t xml:space="preserve"> Таблица</w:t>
      </w:r>
      <w:r>
        <w:rPr>
          <w:rFonts w:ascii="Times New Roman" w:eastAsia="Times New Roman" w:hAnsi="Times New Roman" w:cs="Times New Roman"/>
          <w:sz w:val="28"/>
          <w:szCs w:val="28"/>
          <w:lang w:eastAsia="ru-RU"/>
        </w:rPr>
        <w:t xml:space="preserve"> 9</w:t>
      </w:r>
    </w:p>
    <w:p w:rsidR="00F731F1" w:rsidRDefault="00F731F1" w:rsidP="00F731F1">
      <w:pPr>
        <w:spacing w:after="0" w:line="360" w:lineRule="auto"/>
        <w:jc w:val="center"/>
        <w:rPr>
          <w:rFonts w:ascii="Times New Roman" w:eastAsia="Times New Roman" w:hAnsi="Times New Roman" w:cs="Times New Roman"/>
          <w:bCs/>
          <w:iCs/>
          <w:color w:val="000000"/>
          <w:sz w:val="27"/>
          <w:szCs w:val="27"/>
          <w:lang w:eastAsia="ru-RU"/>
        </w:rPr>
      </w:pPr>
      <w:r w:rsidRPr="00213ECA">
        <w:rPr>
          <w:rFonts w:ascii="Times New Roman" w:eastAsia="Times New Roman" w:hAnsi="Times New Roman" w:cs="Times New Roman"/>
          <w:bCs/>
          <w:iCs/>
          <w:color w:val="000000"/>
          <w:sz w:val="27"/>
          <w:szCs w:val="27"/>
          <w:lang w:eastAsia="ru-RU"/>
        </w:rPr>
        <w:t xml:space="preserve">Тест «Жизнестойкости» </w:t>
      </w:r>
      <w:proofErr w:type="spellStart"/>
      <w:r w:rsidRPr="00213ECA">
        <w:rPr>
          <w:rFonts w:ascii="Times New Roman" w:eastAsia="Times New Roman" w:hAnsi="Times New Roman" w:cs="Times New Roman"/>
          <w:bCs/>
          <w:iCs/>
          <w:color w:val="000000"/>
          <w:sz w:val="27"/>
          <w:szCs w:val="27"/>
          <w:lang w:eastAsia="ru-RU"/>
        </w:rPr>
        <w:t>С.Мадди</w:t>
      </w:r>
      <w:proofErr w:type="spellEnd"/>
      <w:r w:rsidRPr="00213ECA">
        <w:rPr>
          <w:rFonts w:ascii="Times New Roman" w:eastAsia="Times New Roman" w:hAnsi="Times New Roman" w:cs="Times New Roman"/>
          <w:bCs/>
          <w:iCs/>
          <w:color w:val="000000"/>
          <w:sz w:val="27"/>
          <w:szCs w:val="27"/>
          <w:lang w:eastAsia="ru-RU"/>
        </w:rPr>
        <w:t xml:space="preserve"> в адаптации </w:t>
      </w:r>
    </w:p>
    <w:p w:rsidR="00F731F1" w:rsidRPr="00213ECA" w:rsidRDefault="00F731F1" w:rsidP="00F731F1">
      <w:pPr>
        <w:spacing w:after="0" w:line="360" w:lineRule="auto"/>
        <w:jc w:val="center"/>
        <w:rPr>
          <w:rFonts w:ascii="Times New Roman" w:eastAsia="Times New Roman" w:hAnsi="Times New Roman" w:cs="Times New Roman"/>
          <w:sz w:val="24"/>
          <w:szCs w:val="24"/>
          <w:lang w:eastAsia="ru-RU"/>
        </w:rPr>
      </w:pPr>
      <w:proofErr w:type="spellStart"/>
      <w:r w:rsidRPr="00213ECA">
        <w:rPr>
          <w:rFonts w:ascii="Times New Roman" w:eastAsia="Times New Roman" w:hAnsi="Times New Roman" w:cs="Times New Roman"/>
          <w:bCs/>
          <w:iCs/>
          <w:color w:val="000000"/>
          <w:sz w:val="27"/>
          <w:szCs w:val="27"/>
          <w:lang w:eastAsia="ru-RU"/>
        </w:rPr>
        <w:t>Д.А.Леонтьева</w:t>
      </w:r>
      <w:proofErr w:type="spellEnd"/>
      <w:r w:rsidRPr="00213ECA">
        <w:rPr>
          <w:rFonts w:ascii="Times New Roman" w:eastAsia="Times New Roman" w:hAnsi="Times New Roman" w:cs="Times New Roman"/>
          <w:bCs/>
          <w:iCs/>
          <w:color w:val="000000"/>
          <w:sz w:val="27"/>
          <w:szCs w:val="27"/>
          <w:lang w:eastAsia="ru-RU"/>
        </w:rPr>
        <w:t xml:space="preserve"> и </w:t>
      </w:r>
      <w:proofErr w:type="spellStart"/>
      <w:r w:rsidRPr="00213ECA">
        <w:rPr>
          <w:rFonts w:ascii="Times New Roman" w:eastAsia="Times New Roman" w:hAnsi="Times New Roman" w:cs="Times New Roman"/>
          <w:bCs/>
          <w:iCs/>
          <w:color w:val="000000"/>
          <w:sz w:val="27"/>
          <w:szCs w:val="27"/>
          <w:lang w:eastAsia="ru-RU"/>
        </w:rPr>
        <w:t>Е.И.Рассказовой</w:t>
      </w:r>
      <w:proofErr w:type="spellEnd"/>
    </w:p>
    <w:p w:rsidR="00F731F1" w:rsidRPr="00213ECA" w:rsidRDefault="00F731F1" w:rsidP="00F731F1">
      <w:pPr>
        <w:spacing w:after="0" w:line="240" w:lineRule="auto"/>
        <w:jc w:val="center"/>
        <w:rPr>
          <w:rFonts w:ascii="Times New Roman" w:eastAsia="Times New Roman" w:hAnsi="Times New Roman" w:cs="Times New Roman"/>
          <w:sz w:val="24"/>
          <w:szCs w:val="24"/>
          <w:lang w:eastAsia="ru-RU"/>
        </w:rPr>
      </w:pPr>
    </w:p>
    <w:tbl>
      <w:tblPr>
        <w:tblW w:w="7764" w:type="dxa"/>
        <w:tblCellSpacing w:w="0"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438"/>
        <w:gridCol w:w="4681"/>
        <w:gridCol w:w="533"/>
        <w:gridCol w:w="828"/>
        <w:gridCol w:w="828"/>
        <w:gridCol w:w="456"/>
      </w:tblGrid>
      <w:tr w:rsidR="00F731F1" w:rsidRPr="00213ECA" w:rsidTr="00E554B7">
        <w:trPr>
          <w:trHeight w:val="744"/>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4"/>
                <w:szCs w:val="24"/>
                <w:lang w:eastAsia="ru-RU"/>
              </w:rPr>
              <w:t>№</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0" w:line="240" w:lineRule="auto"/>
              <w:jc w:val="center"/>
              <w:rPr>
                <w:rFonts w:ascii="Times New Roman" w:eastAsia="Times New Roman" w:hAnsi="Times New Roman" w:cs="Times New Roman"/>
                <w:sz w:val="24"/>
                <w:szCs w:val="24"/>
                <w:lang w:eastAsia="ru-RU"/>
              </w:rPr>
            </w:pPr>
          </w:p>
          <w:p w:rsidR="00F731F1" w:rsidRPr="00213ECA" w:rsidRDefault="00F731F1" w:rsidP="00E554B7">
            <w:pPr>
              <w:spacing w:after="119" w:line="240" w:lineRule="auto"/>
              <w:jc w:val="center"/>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Утверждение</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Нет</w:t>
            </w: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Скорее нет, чем да</w:t>
            </w: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Скорее да, чем нет</w:t>
            </w: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Да</w:t>
            </w: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часто не уверен в собственных решениях.</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Иногда мне кажется, что никому нет до меня дела.</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Часто, даже хорошо выспавшись, я с трудом заставляю себя встать с постели.</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4</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постоянно занят, и мне это нравится.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5</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Часто я предпочитаю «плыть по течению».</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6</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меняю свои планы в зависимости от обстоятельств.</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7</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Меня раздражают события, из-за которых я вынужден менять свой распорядок дня.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8</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Непредвиденные трудности порой сильно утомляют меня.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9</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всегда контролирую ситуацию настолько, насколько это необходимо.</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10</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Порой я так устаю, что уже ничто не может заинтересовать меня.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11</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Порой все, что я делаю, кажется мне бесполезным.</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12</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стараюсь быть в курсе всего происходящего вокруг меня.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13</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Лучше синица в руках, чем журавль в небе.</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14</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Вечером я часто чувствую себя совершенно разбитым.</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15</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предпочитаю ставить перед собой труднодостижимые цели и добиваться их.</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lastRenderedPageBreak/>
              <w:t>16</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Иногда меня пугают мысли о будущем.</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17</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всегда уверен, что смогу воплотить в жизнь то, что задумал.</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18</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Мне кажется, я не живу полной жизнью, а только играю роль.</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19</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Мне кажется, если бы в прошлом у меня было меньше разочарований и невзгод, мне было бы сейчас легче жить на свете.</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20</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Возникающие проблемы часто кажутся мне неразрешимыми.</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21</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Испытав поражение, я буду пытаться взять реванш.</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22</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люблю знакомиться с новыми людьми.</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23</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Когда кто-нибудь жалуется, что жизнь скучна, это значит, что он просто не умеет видеть интересное.</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24</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Мне всегда есть чем заняться.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25</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всегда могу повлиять на результат того, что происходит вокруг.</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26</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часто сожалею о том, что уже сделано.</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27</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Если проблема требует больших усилий, я предпочитаю отложить ее до лучших времен.</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28</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Мне трудно сближаться с другими людьми.</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29</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Как правило, окружающие слушают меня внимательно.</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30</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Если бы я мог, я многое изменил бы в прошлом.</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31</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довольно часто откладываю на завтра то, что трудно осуществимо, или то, в чем я не уверен.</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32</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Мне кажется, жизнь проходит мимо меня.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33</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Мои мечты редко сбываются.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34</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Неожиданности дарят мне интерес к жизни.</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35</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Порой мне кажется, что все мои усилия тщетны.</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36</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Порой я мечтаю о спокойной размеренной жизни.</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lastRenderedPageBreak/>
              <w:t>37</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Мне не хватает упорства закончить начатое.</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38</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Бывает, жизнь кажется мне скучной и бесцветной.</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39</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У меня нет возможности влиять на неожиданные проблемы.</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40</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Окружающие меня недооценивают.</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41</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Как правило, я работаю с удовольствием.</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42</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Иногда я чувствую себя лишним даже в кругу друзей.</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43</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Бывает, на меня наваливается столько проблем, что просто руки опускаются.</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44</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Друзья уважают меня за упорство и непреклонность.</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r w:rsidR="00F731F1" w:rsidRPr="00213ECA" w:rsidTr="00E554B7">
        <w:trPr>
          <w:tblCellSpacing w:w="0" w:type="dxa"/>
        </w:trPr>
        <w:tc>
          <w:tcPr>
            <w:tcW w:w="252"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45</w:t>
            </w:r>
          </w:p>
        </w:tc>
        <w:tc>
          <w:tcPr>
            <w:tcW w:w="456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hd w:val="clear" w:color="auto" w:fill="FFFFFF"/>
              <w:spacing w:after="119" w:line="240" w:lineRule="auto"/>
              <w:rPr>
                <w:rFonts w:ascii="Times New Roman" w:eastAsia="Times New Roman" w:hAnsi="Times New Roman" w:cs="Times New Roman"/>
                <w:sz w:val="24"/>
                <w:szCs w:val="24"/>
                <w:lang w:eastAsia="ru-RU"/>
              </w:rPr>
            </w:pPr>
            <w:r w:rsidRPr="00213ECA">
              <w:rPr>
                <w:rFonts w:ascii="Times New Roman" w:eastAsia="Times New Roman" w:hAnsi="Times New Roman" w:cs="Times New Roman"/>
                <w:sz w:val="20"/>
                <w:szCs w:val="20"/>
                <w:lang w:eastAsia="ru-RU"/>
              </w:rPr>
              <w:t>Я охотно берусь воплощать новые идеи.</w:t>
            </w:r>
          </w:p>
        </w:tc>
        <w:tc>
          <w:tcPr>
            <w:tcW w:w="38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540"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c>
          <w:tcPr>
            <w:tcW w:w="444" w:type="dxa"/>
            <w:tcBorders>
              <w:top w:val="outset" w:sz="6" w:space="0" w:color="000000"/>
              <w:left w:val="outset" w:sz="6" w:space="0" w:color="000000"/>
              <w:bottom w:val="outset" w:sz="6" w:space="0" w:color="000000"/>
              <w:right w:val="outset" w:sz="6" w:space="0" w:color="000000"/>
            </w:tcBorders>
            <w:hideMark/>
          </w:tcPr>
          <w:p w:rsidR="00F731F1" w:rsidRPr="00213ECA" w:rsidRDefault="00F731F1" w:rsidP="00E554B7">
            <w:pPr>
              <w:spacing w:after="119" w:line="240" w:lineRule="auto"/>
              <w:rPr>
                <w:rFonts w:ascii="Times New Roman" w:eastAsia="Times New Roman" w:hAnsi="Times New Roman" w:cs="Times New Roman"/>
                <w:sz w:val="24"/>
                <w:szCs w:val="24"/>
                <w:lang w:eastAsia="ru-RU"/>
              </w:rPr>
            </w:pPr>
          </w:p>
        </w:tc>
      </w:tr>
    </w:tbl>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rPr>
          <w:rFonts w:ascii="Times New Roman" w:hAnsi="Times New Roman" w:cs="Times New Roman"/>
          <w:b/>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F731F1" w:rsidRDefault="00F731F1" w:rsidP="00F731F1">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10</w:t>
      </w:r>
    </w:p>
    <w:p w:rsidR="00F731F1" w:rsidRPr="00D70748" w:rsidRDefault="00F731F1" w:rsidP="00F731F1">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Ключ к тесту «Жизнестойкость» С. </w:t>
      </w:r>
      <w:proofErr w:type="spellStart"/>
      <w:r>
        <w:rPr>
          <w:rFonts w:ascii="Times New Roman" w:eastAsia="Times New Roman" w:hAnsi="Times New Roman" w:cs="Times New Roman"/>
          <w:sz w:val="28"/>
          <w:szCs w:val="28"/>
          <w:lang w:eastAsia="ru-RU"/>
        </w:rPr>
        <w:t>Мадди</w:t>
      </w:r>
      <w:proofErr w:type="spellEnd"/>
      <w:r>
        <w:rPr>
          <w:rFonts w:ascii="Times New Roman" w:eastAsia="Times New Roman" w:hAnsi="Times New Roman" w:cs="Times New Roman"/>
          <w:sz w:val="28"/>
          <w:szCs w:val="28"/>
          <w:lang w:eastAsia="ru-RU"/>
        </w:rPr>
        <w:t xml:space="preserve"> в адаптации </w:t>
      </w:r>
      <w:proofErr w:type="spellStart"/>
      <w:r>
        <w:rPr>
          <w:rFonts w:ascii="Times New Roman" w:eastAsia="Times New Roman" w:hAnsi="Times New Roman" w:cs="Times New Roman"/>
          <w:sz w:val="28"/>
          <w:szCs w:val="28"/>
          <w:lang w:eastAsia="ru-RU"/>
        </w:rPr>
        <w:t>Д.А.Леонтьева</w:t>
      </w:r>
      <w:proofErr w:type="spellEnd"/>
      <w:r>
        <w:rPr>
          <w:rFonts w:ascii="Times New Roman" w:eastAsia="Times New Roman" w:hAnsi="Times New Roman" w:cs="Times New Roman"/>
          <w:sz w:val="28"/>
          <w:szCs w:val="28"/>
          <w:lang w:eastAsia="ru-RU"/>
        </w:rPr>
        <w:t xml:space="preserve"> и Е.И. </w:t>
      </w:r>
      <w:proofErr w:type="spellStart"/>
      <w:r>
        <w:rPr>
          <w:rFonts w:ascii="Times New Roman" w:eastAsia="Times New Roman" w:hAnsi="Times New Roman" w:cs="Times New Roman"/>
          <w:sz w:val="28"/>
          <w:szCs w:val="28"/>
          <w:lang w:eastAsia="ru-RU"/>
        </w:rPr>
        <w:t>Рассказовой</w:t>
      </w:r>
      <w:proofErr w:type="spellEnd"/>
    </w:p>
    <w:tbl>
      <w:tblPr>
        <w:tblW w:w="0" w:type="auto"/>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firstRow="1" w:lastRow="0" w:firstColumn="1" w:lastColumn="0" w:noHBand="0" w:noVBand="1"/>
      </w:tblPr>
      <w:tblGrid>
        <w:gridCol w:w="1744"/>
        <w:gridCol w:w="2475"/>
        <w:gridCol w:w="3695"/>
      </w:tblGrid>
      <w:tr w:rsidR="00F731F1" w:rsidRPr="00A46C49" w:rsidTr="00E554B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A46C49" w:rsidRDefault="00F731F1" w:rsidP="00E554B7">
            <w:pPr>
              <w:spacing w:before="240" w:after="240" w:line="240" w:lineRule="auto"/>
              <w:jc w:val="center"/>
              <w:rPr>
                <w:rFonts w:ascii="Arial" w:eastAsia="Times New Roman" w:hAnsi="Arial" w:cs="Arial"/>
                <w:b/>
                <w:bCs/>
                <w:color w:val="000000"/>
                <w:sz w:val="21"/>
                <w:szCs w:val="21"/>
                <w:lang w:eastAsia="ru-RU"/>
              </w:rPr>
            </w:pPr>
            <w:r w:rsidRPr="00A46C49">
              <w:rPr>
                <w:rFonts w:ascii="Arial" w:eastAsia="Times New Roman" w:hAnsi="Arial" w:cs="Arial"/>
                <w:b/>
                <w:bCs/>
                <w:color w:val="000000"/>
                <w:sz w:val="21"/>
                <w:szCs w:val="21"/>
                <w:lang w:eastAsia="ru-RU"/>
              </w:rPr>
              <w:t>Шкала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A46C49" w:rsidRDefault="00F731F1" w:rsidP="00E554B7">
            <w:pPr>
              <w:spacing w:before="240" w:after="240" w:line="240" w:lineRule="auto"/>
              <w:jc w:val="center"/>
              <w:rPr>
                <w:rFonts w:ascii="Arial" w:eastAsia="Times New Roman" w:hAnsi="Arial" w:cs="Arial"/>
                <w:b/>
                <w:bCs/>
                <w:color w:val="000000"/>
                <w:sz w:val="21"/>
                <w:szCs w:val="21"/>
                <w:lang w:eastAsia="ru-RU"/>
              </w:rPr>
            </w:pPr>
            <w:r w:rsidRPr="00A46C49">
              <w:rPr>
                <w:rFonts w:ascii="Arial" w:eastAsia="Times New Roman" w:hAnsi="Arial" w:cs="Arial"/>
                <w:b/>
                <w:bCs/>
                <w:color w:val="000000"/>
                <w:sz w:val="21"/>
                <w:szCs w:val="21"/>
                <w:lang w:eastAsia="ru-RU"/>
              </w:rPr>
              <w:t>Прямые утверждения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A46C49" w:rsidRDefault="00F731F1" w:rsidP="00E554B7">
            <w:pPr>
              <w:spacing w:before="240" w:after="240" w:line="240" w:lineRule="auto"/>
              <w:jc w:val="center"/>
              <w:rPr>
                <w:rFonts w:ascii="Arial" w:eastAsia="Times New Roman" w:hAnsi="Arial" w:cs="Arial"/>
                <w:b/>
                <w:bCs/>
                <w:color w:val="000000"/>
                <w:sz w:val="21"/>
                <w:szCs w:val="21"/>
                <w:lang w:eastAsia="ru-RU"/>
              </w:rPr>
            </w:pPr>
            <w:r w:rsidRPr="00A46C49">
              <w:rPr>
                <w:rFonts w:ascii="Arial" w:eastAsia="Times New Roman" w:hAnsi="Arial" w:cs="Arial"/>
                <w:b/>
                <w:bCs/>
                <w:color w:val="000000"/>
                <w:sz w:val="21"/>
                <w:szCs w:val="21"/>
                <w:lang w:eastAsia="ru-RU"/>
              </w:rPr>
              <w:t>Обратные утверждения</w:t>
            </w:r>
          </w:p>
        </w:tc>
      </w:tr>
      <w:tr w:rsidR="00F731F1" w:rsidRPr="00A46C49" w:rsidTr="00E554B7">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proofErr w:type="spellStart"/>
            <w:r w:rsidRPr="00A46C49">
              <w:rPr>
                <w:rFonts w:ascii="Arial" w:eastAsia="Times New Roman" w:hAnsi="Arial" w:cs="Arial"/>
                <w:color w:val="000000"/>
                <w:sz w:val="21"/>
                <w:szCs w:val="21"/>
                <w:lang w:eastAsia="ru-RU"/>
              </w:rPr>
              <w:t>Вовлечённость</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4, 12, 22, 23, 24, 29, 41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2, 3, 10, 11, 14, 28, 32, 37, 38, 40, 42</w:t>
            </w:r>
          </w:p>
        </w:tc>
      </w:tr>
      <w:tr w:rsidR="00F731F1" w:rsidRPr="00A46C49" w:rsidTr="00E554B7">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Контроль</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9, 15, 17, 21, 25, 44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1, 5, 6, 8, 16, 20, 27, 31, 35, 39, 43</w:t>
            </w:r>
          </w:p>
        </w:tc>
      </w:tr>
      <w:tr w:rsidR="00F731F1" w:rsidRPr="00A46C49" w:rsidTr="00E554B7">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Принятие риска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34, 45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A46C49" w:rsidRDefault="00F731F1" w:rsidP="00E554B7">
            <w:pPr>
              <w:spacing w:before="240" w:after="240" w:line="240" w:lineRule="auto"/>
              <w:rPr>
                <w:rFonts w:ascii="Arial" w:eastAsia="Times New Roman" w:hAnsi="Arial" w:cs="Arial"/>
                <w:color w:val="000000"/>
                <w:sz w:val="21"/>
                <w:szCs w:val="21"/>
                <w:lang w:eastAsia="ru-RU"/>
              </w:rPr>
            </w:pPr>
            <w:r w:rsidRPr="00A46C49">
              <w:rPr>
                <w:rFonts w:ascii="Arial" w:eastAsia="Times New Roman" w:hAnsi="Arial" w:cs="Arial"/>
                <w:color w:val="000000"/>
                <w:sz w:val="21"/>
                <w:szCs w:val="21"/>
                <w:lang w:eastAsia="ru-RU"/>
              </w:rPr>
              <w:t>7, 13, 18, 19, 26, 30, 33, 36</w:t>
            </w:r>
          </w:p>
        </w:tc>
      </w:tr>
    </w:tbl>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F731F1" w:rsidRPr="00C9663D" w:rsidRDefault="00F731F1" w:rsidP="00F731F1">
      <w:pPr>
        <w:shd w:val="clear" w:color="auto" w:fill="FFFFFF"/>
        <w:spacing w:after="0" w:line="360" w:lineRule="auto"/>
        <w:ind w:firstLine="709"/>
        <w:jc w:val="right"/>
        <w:outlineLvl w:val="3"/>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Таблица 11</w:t>
      </w:r>
    </w:p>
    <w:p w:rsidR="00F731F1" w:rsidRPr="00F210AD" w:rsidRDefault="00F731F1" w:rsidP="00F731F1">
      <w:pPr>
        <w:shd w:val="clear" w:color="auto" w:fill="FFFFFF"/>
        <w:spacing w:after="0" w:line="360" w:lineRule="auto"/>
        <w:ind w:firstLine="709"/>
        <w:jc w:val="center"/>
        <w:outlineLvl w:val="3"/>
        <w:rPr>
          <w:rFonts w:ascii="Times New Roman" w:eastAsia="Times New Roman" w:hAnsi="Times New Roman" w:cs="Times New Roman"/>
          <w:bCs/>
          <w:color w:val="000000"/>
          <w:sz w:val="28"/>
          <w:szCs w:val="28"/>
          <w:lang w:eastAsia="ru-RU"/>
        </w:rPr>
      </w:pPr>
      <w:r w:rsidRPr="00F210AD">
        <w:rPr>
          <w:rFonts w:ascii="Times New Roman" w:eastAsia="Times New Roman" w:hAnsi="Times New Roman" w:cs="Times New Roman"/>
          <w:bCs/>
          <w:color w:val="000000"/>
          <w:sz w:val="28"/>
          <w:szCs w:val="28"/>
          <w:lang w:eastAsia="ru-RU"/>
        </w:rPr>
        <w:t>Средние значения «Жизнестойкости» и ее компонентов по России</w:t>
      </w:r>
    </w:p>
    <w:tbl>
      <w:tblPr>
        <w:tblW w:w="0" w:type="auto"/>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firstRow="1" w:lastRow="0" w:firstColumn="1" w:lastColumn="0" w:noHBand="0" w:noVBand="1"/>
      </w:tblPr>
      <w:tblGrid>
        <w:gridCol w:w="2119"/>
        <w:gridCol w:w="1984"/>
        <w:gridCol w:w="1843"/>
        <w:gridCol w:w="1580"/>
        <w:gridCol w:w="1853"/>
      </w:tblGrid>
      <w:tr w:rsidR="00F731F1" w:rsidRPr="007D27CC" w:rsidTr="00E554B7">
        <w:tc>
          <w:tcPr>
            <w:tcW w:w="2119"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b/>
                <w:bCs/>
                <w:color w:val="000000"/>
                <w:sz w:val="21"/>
                <w:szCs w:val="21"/>
                <w:lang w:eastAsia="ru-RU"/>
              </w:rPr>
            </w:pPr>
            <w:r w:rsidRPr="007D27CC">
              <w:rPr>
                <w:rFonts w:ascii="Arial" w:eastAsia="Times New Roman" w:hAnsi="Arial" w:cs="Arial"/>
                <w:b/>
                <w:bCs/>
                <w:color w:val="000000"/>
                <w:sz w:val="21"/>
                <w:szCs w:val="21"/>
                <w:lang w:eastAsia="ru-RU"/>
              </w:rPr>
              <w:t>Нормы</w:t>
            </w:r>
          </w:p>
        </w:tc>
        <w:tc>
          <w:tcPr>
            <w:tcW w:w="1984"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b/>
                <w:bCs/>
                <w:color w:val="000000"/>
                <w:sz w:val="21"/>
                <w:szCs w:val="21"/>
                <w:lang w:eastAsia="ru-RU"/>
              </w:rPr>
            </w:pPr>
            <w:r w:rsidRPr="007D27CC">
              <w:rPr>
                <w:rFonts w:ascii="Arial" w:eastAsia="Times New Roman" w:hAnsi="Arial" w:cs="Arial"/>
                <w:b/>
                <w:bCs/>
                <w:color w:val="000000"/>
                <w:sz w:val="21"/>
                <w:szCs w:val="21"/>
                <w:lang w:eastAsia="ru-RU"/>
              </w:rPr>
              <w:t>Жизнестойкость</w:t>
            </w:r>
          </w:p>
        </w:tc>
        <w:tc>
          <w:tcPr>
            <w:tcW w:w="1843"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b/>
                <w:bCs/>
                <w:color w:val="000000"/>
                <w:sz w:val="21"/>
                <w:szCs w:val="21"/>
                <w:lang w:eastAsia="ru-RU"/>
              </w:rPr>
            </w:pPr>
            <w:proofErr w:type="spellStart"/>
            <w:r w:rsidRPr="007D27CC">
              <w:rPr>
                <w:rFonts w:ascii="Arial" w:eastAsia="Times New Roman" w:hAnsi="Arial" w:cs="Arial"/>
                <w:b/>
                <w:bCs/>
                <w:color w:val="000000"/>
                <w:sz w:val="21"/>
                <w:szCs w:val="21"/>
                <w:lang w:eastAsia="ru-RU"/>
              </w:rPr>
              <w:t>Вовлечённость</w:t>
            </w:r>
            <w:proofErr w:type="spellEnd"/>
          </w:p>
        </w:tc>
        <w:tc>
          <w:tcPr>
            <w:tcW w:w="158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b/>
                <w:bCs/>
                <w:color w:val="000000"/>
                <w:sz w:val="21"/>
                <w:szCs w:val="21"/>
                <w:lang w:eastAsia="ru-RU"/>
              </w:rPr>
            </w:pPr>
            <w:r w:rsidRPr="007D27CC">
              <w:rPr>
                <w:rFonts w:ascii="Arial" w:eastAsia="Times New Roman" w:hAnsi="Arial" w:cs="Arial"/>
                <w:b/>
                <w:bCs/>
                <w:color w:val="000000"/>
                <w:sz w:val="21"/>
                <w:szCs w:val="21"/>
                <w:lang w:eastAsia="ru-RU"/>
              </w:rPr>
              <w:t>Контроль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b/>
                <w:bCs/>
                <w:color w:val="000000"/>
                <w:sz w:val="21"/>
                <w:szCs w:val="21"/>
                <w:lang w:eastAsia="ru-RU"/>
              </w:rPr>
            </w:pPr>
            <w:r w:rsidRPr="007D27CC">
              <w:rPr>
                <w:rFonts w:ascii="Arial" w:eastAsia="Times New Roman" w:hAnsi="Arial" w:cs="Arial"/>
                <w:b/>
                <w:bCs/>
                <w:color w:val="000000"/>
                <w:sz w:val="21"/>
                <w:szCs w:val="21"/>
                <w:lang w:eastAsia="ru-RU"/>
              </w:rPr>
              <w:t>Принятие риска</w:t>
            </w:r>
          </w:p>
        </w:tc>
      </w:tr>
      <w:tr w:rsidR="00F731F1" w:rsidRPr="007D27CC" w:rsidTr="00E554B7">
        <w:tc>
          <w:tcPr>
            <w:tcW w:w="2119"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Среднее значение</w:t>
            </w:r>
          </w:p>
        </w:tc>
        <w:tc>
          <w:tcPr>
            <w:tcW w:w="1984"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80,72</w:t>
            </w:r>
          </w:p>
        </w:tc>
        <w:tc>
          <w:tcPr>
            <w:tcW w:w="1843"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37,64</w:t>
            </w:r>
          </w:p>
        </w:tc>
        <w:tc>
          <w:tcPr>
            <w:tcW w:w="1580"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29,17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13,91</w:t>
            </w:r>
          </w:p>
        </w:tc>
      </w:tr>
      <w:tr w:rsidR="00F731F1" w:rsidRPr="007D27CC" w:rsidTr="00E554B7">
        <w:tc>
          <w:tcPr>
            <w:tcW w:w="2119"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Стандартное отклонение</w:t>
            </w:r>
          </w:p>
        </w:tc>
        <w:tc>
          <w:tcPr>
            <w:tcW w:w="1984"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18,53</w:t>
            </w:r>
          </w:p>
        </w:tc>
        <w:tc>
          <w:tcPr>
            <w:tcW w:w="1843"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8,08</w:t>
            </w:r>
          </w:p>
        </w:tc>
        <w:tc>
          <w:tcPr>
            <w:tcW w:w="1580" w:type="dxa"/>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8,43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F731F1" w:rsidRPr="007D27CC" w:rsidRDefault="00F731F1" w:rsidP="00E554B7">
            <w:pPr>
              <w:spacing w:before="240" w:after="240" w:line="240" w:lineRule="auto"/>
              <w:jc w:val="center"/>
              <w:rPr>
                <w:rFonts w:ascii="Arial" w:eastAsia="Times New Roman" w:hAnsi="Arial" w:cs="Arial"/>
                <w:color w:val="000000"/>
                <w:sz w:val="21"/>
                <w:szCs w:val="21"/>
                <w:lang w:eastAsia="ru-RU"/>
              </w:rPr>
            </w:pPr>
            <w:r w:rsidRPr="007D27CC">
              <w:rPr>
                <w:rFonts w:ascii="Arial" w:eastAsia="Times New Roman" w:hAnsi="Arial" w:cs="Arial"/>
                <w:color w:val="000000"/>
                <w:sz w:val="21"/>
                <w:szCs w:val="21"/>
                <w:lang w:eastAsia="ru-RU"/>
              </w:rPr>
              <w:t>4,39</w:t>
            </w:r>
          </w:p>
        </w:tc>
      </w:tr>
    </w:tbl>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Default="00F731F1" w:rsidP="00F731F1">
      <w:pPr>
        <w:spacing w:after="0" w:line="360" w:lineRule="auto"/>
        <w:ind w:firstLine="709"/>
        <w:jc w:val="right"/>
        <w:rPr>
          <w:rFonts w:ascii="Times New Roman" w:hAnsi="Times New Roman" w:cs="Times New Roman"/>
          <w:sz w:val="28"/>
          <w:szCs w:val="28"/>
        </w:rPr>
      </w:pPr>
    </w:p>
    <w:p w:rsidR="00F731F1" w:rsidRPr="003F212A" w:rsidRDefault="00F731F1" w:rsidP="00F731F1">
      <w:pPr>
        <w:spacing w:after="0" w:line="360" w:lineRule="auto"/>
        <w:ind w:firstLine="709"/>
        <w:jc w:val="right"/>
        <w:rPr>
          <w:rFonts w:ascii="Times New Roman" w:hAnsi="Times New Roman" w:cs="Times New Roman"/>
          <w:sz w:val="28"/>
          <w:szCs w:val="28"/>
        </w:rPr>
      </w:pPr>
      <w:r w:rsidRPr="003F212A">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4</w:t>
      </w:r>
    </w:p>
    <w:p w:rsidR="00F731F1" w:rsidRPr="003F212A" w:rsidRDefault="00F731F1" w:rsidP="00F731F1">
      <w:pPr>
        <w:spacing w:after="0" w:line="360" w:lineRule="auto"/>
        <w:ind w:firstLine="709"/>
        <w:jc w:val="center"/>
        <w:rPr>
          <w:rFonts w:ascii="Times New Roman" w:hAnsi="Times New Roman" w:cs="Times New Roman"/>
          <w:b/>
          <w:sz w:val="28"/>
          <w:szCs w:val="28"/>
        </w:rPr>
      </w:pPr>
      <w:r w:rsidRPr="003F212A">
        <w:rPr>
          <w:rFonts w:ascii="Times New Roman" w:hAnsi="Times New Roman" w:cs="Times New Roman"/>
          <w:b/>
          <w:sz w:val="28"/>
          <w:szCs w:val="28"/>
        </w:rPr>
        <w:t>Технологическая карта психолого-педагогического сопровождения спектакля «Немножко осени. Октябрь» по пьесе Ксении Жуковой.</w:t>
      </w:r>
    </w:p>
    <w:p w:rsidR="00F731F1" w:rsidRPr="003F212A" w:rsidRDefault="00F731F1" w:rsidP="00F731F1">
      <w:pPr>
        <w:spacing w:after="0" w:line="360" w:lineRule="auto"/>
        <w:ind w:firstLine="709"/>
        <w:jc w:val="center"/>
        <w:rPr>
          <w:rFonts w:ascii="Times New Roman" w:hAnsi="Times New Roman" w:cs="Times New Roman"/>
          <w:b/>
          <w:sz w:val="28"/>
          <w:szCs w:val="28"/>
        </w:rPr>
      </w:pPr>
      <w:r w:rsidRPr="003F212A">
        <w:rPr>
          <w:rFonts w:ascii="Times New Roman" w:hAnsi="Times New Roman" w:cs="Times New Roman"/>
          <w:b/>
          <w:sz w:val="28"/>
          <w:szCs w:val="28"/>
        </w:rPr>
        <w:t>Фокус-тема «Жизнестойкость»</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Подростки садятся при пространственной возможности аудитории в полукруг (если нет, то по принципу классической рассадки), педагог-психолог предлагает начать обсуждение спектакля. Опрос проводиться в разных последовательностях, но каждого из присутствующих ребят.</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«Ребята! Мы только что посмотрели спектакль по пьесе драматурга К. Жуковой «Немножко осени. Октябрь». Изменилось ли ваше представление о работе театра и его постановках? Как вы думаете, почему в таком формате показывается это спектакль?».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Итак, сначала мы активизируем чувственную память. Закройте пожалуйста глаза на 30 секунд: какие мысли, картинка, звук, текст всплывают у вас в памяти в первую секунду, когда произносят: «Немножко осени. Октябрь».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Рассмотрим идеальный вариант, когда большинство высказываний подростков совпадает с заранее запланированной темой, определенной к данному спектаклю «жизнестойкость».</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«Спасибо. Вы определили главную тему спектакля в рамках нашей сегодняшней беседы как «Жизнестойкость».</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«Я предлагаю Вам пережить все позитивные чувства, связанные со спектаклем. «Где вы искренне смеялись? Где хотя бы улыбались?».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Педагог-психолог: «Спасибо». </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«А теперь, по принципу контраста, давайте вспомним, «Где вам было скучно? Что вас откровенно раздражало, не понравилось?».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Педагог-психолог: «Спасибо». </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lastRenderedPageBreak/>
        <w:t>Педагог-психолог: «Следующий наш с вами шаг – это разговор об одной из важных функций искусства – возможность максимально ярко вместе с героями пережить то, что мы сами переживаем, хотели бы пережить или боимся пережить в реальной жизни.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Последовательность, подбора вопросов данного блока зависит от того как отвечают подростки и в каком русле складывается диалог, но задача вопросов максимально приблизить подростков к важности темы «жизнестойкость». Обсуждаются предложенные автором герои и ситуации.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И так:</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1. Где было ощущение, что действие захватило вас по-настоящему и до конца?</w:t>
      </w:r>
      <w:r w:rsidRPr="003F212A">
        <w:rPr>
          <w:rFonts w:ascii="Times New Roman" w:eastAsia="Times New Roman" w:hAnsi="Times New Roman" w:cs="Times New Roman"/>
          <w:sz w:val="28"/>
          <w:szCs w:val="28"/>
          <w:lang w:eastAsia="ru-RU"/>
        </w:rPr>
        <w:t xml:space="preserve"> </w:t>
      </w:r>
      <w:r w:rsidRPr="003F212A">
        <w:rPr>
          <w:rFonts w:ascii="Times New Roman" w:eastAsia="Times New Roman" w:hAnsi="Times New Roman" w:cs="Times New Roman"/>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2. Где было грустно, больно, хотелось поплакать?</w:t>
      </w:r>
      <w:r w:rsidRPr="003F212A">
        <w:rPr>
          <w:rFonts w:ascii="Times New Roman" w:eastAsia="Times New Roman" w:hAnsi="Times New Roman" w:cs="Times New Roman"/>
          <w:sz w:val="28"/>
          <w:szCs w:val="28"/>
          <w:lang w:eastAsia="ru-RU"/>
        </w:rPr>
        <w:t xml:space="preserve"> </w:t>
      </w:r>
      <w:r w:rsidRPr="003F212A">
        <w:rPr>
          <w:rFonts w:ascii="Times New Roman" w:eastAsia="Times New Roman" w:hAnsi="Times New Roman" w:cs="Times New Roman"/>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3. За кем из героев вы чаще всего наиболее пристально следили?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4. Были ли такие моменты, где вам было особенно радостно или страшно за них?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5. Где вам было за них стыдно?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6. Где вам хотелось бы помочь герою, оказаться на его месте или рядом с ним?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7. Если бы вы могли с ним познакомиться, кем бы вы хотели его видеть: братом или сестрой, другом, старшим товарищем, бабушкой или дедушкой, тетей или дядей, кем-то еще?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8. О чем бы вы с ним разговаривали?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9. Как бы проводили время? (Ответы).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Трудные жизненные ситуации. Какими они бывают:</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1. трудные жизненные ситуации, связанные с угрозой здоровью;</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2. трудные ситуации, связанные с выполнением какой-либо задачи;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 xml:space="preserve">3. трудные ситуации, связанные с социальным воздействием, общением. </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Очень важно правильно определить трудную жизненную ситуацию с которой столкнулся герой и обсудить момент ее появления.</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Педагог-психолог: «Что такое жизнестойкость?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lastRenderedPageBreak/>
        <w:t xml:space="preserve">Жизнестойкость – это способность справляться с проблемами, иметь дело с негативными чувствами и приходить в норму после сложной ситуации или трудного периода жизни. Это также способность адаптироваться к трудным обстоятельствам, которые вы не можете изменить, и продолжать развиваться. </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«Как вы думаете, как развивать в себе навыки жизнестойкости? Практиковать важные ценности и навыки, такие как:</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1. самоуважение;</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2. личные ценности;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3. навыки общения;</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4. конструктивное мышление;</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5. навыки достижения цели».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«Спасибо».</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b/>
          <w:bCs/>
          <w:i/>
          <w:iCs/>
          <w:color w:val="000000"/>
          <w:sz w:val="28"/>
          <w:szCs w:val="28"/>
          <w:lang w:eastAsia="ru-RU"/>
        </w:rPr>
        <w:t>Игра «Снежинка».</w:t>
      </w:r>
      <w:r w:rsidRPr="003F212A">
        <w:rPr>
          <w:rFonts w:ascii="Times New Roman" w:eastAsia="Times New Roman" w:hAnsi="Times New Roman" w:cs="Times New Roman"/>
          <w:i/>
          <w:iCs/>
          <w:color w:val="000000"/>
          <w:sz w:val="28"/>
          <w:szCs w:val="28"/>
          <w:lang w:eastAsia="ru-RU"/>
        </w:rPr>
        <w:t xml:space="preserve"> Цель: увидеть различие и индивидуальность друг друга при идентичном задании и алгоритме для всех. </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Педагог-психолог: «Ребята! Сейчас мы будем играть в игру «Снежинка». Каждый участник получает салфетку и молча, не глядя, как такую же операцию проделывают другие, выполняет следующие действия:</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складывает листок вдвое, отрывает правый верхний угол;</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снова складывает листок вдвое, отрывает правый верхний угол;</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в третий раз проделывает то же самое;</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и в последний, четвертый раз складывает вдвое листок и отрывает правый верхний угол.</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Затем каждый разворачивает листок и демонстрирует то, что у него получилось».</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u w:val="single"/>
          <w:lang w:eastAsia="ru-RU"/>
        </w:rPr>
        <w:t>Подростки сравнивают, какие снежинки у них получились — одинаковые или разные (у всех не похожие).</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 xml:space="preserve">Педагог-психолог обращает внимание участников на то, что хотя все выполняли упражнение по одной инструкции, снежинки у них получились разные. </w:t>
      </w:r>
      <w:r w:rsidRPr="003F212A">
        <w:rPr>
          <w:rFonts w:ascii="Times New Roman" w:eastAsia="Times New Roman" w:hAnsi="Times New Roman" w:cs="Times New Roman"/>
          <w:i/>
          <w:iCs/>
          <w:color w:val="000000"/>
          <w:sz w:val="28"/>
          <w:szCs w:val="28"/>
          <w:lang w:eastAsia="ru-RU"/>
        </w:rPr>
        <w:lastRenderedPageBreak/>
        <w:t>Так и люди не похожи в своих решениях на одну и ту же ситуацию друг на друга, каждый имеет свою индивидуальность.</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Варианты вопросов.</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1.Какой девушке вы больше симпатизируете?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2.Кому из них вы хотели бы, а кому смогли бы помочь?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3.Есть ли в вашей жизни примеры о том, что вы знали, что кто-то из знакомых нуждается в помощи, и оказали ее?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4.К кому бы вы обратились, если бы оказались в трудной жизненной ситуации?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5.Как вы считаете, много ребят подростков нуждается в помощи в аналогичных жизненных ситуациях?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Общие вопросы для дискуссии в группе по выбранным ситуациям:</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1. В чем суть ситуации?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2. Является ли ситуация типичной?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3. Что можно считать основной проблемой?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4. Кто участвует в решении проблемы? Каковы их цели?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5. Где в этой ситуации не хватает заботы, поддержки? Кто в этой ситуации обижен? Как нужно действовать/общаться в этой ситуации, чтобы в итоге все почувствовали себя лучше?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6. Что в этой ситуации смешного? Что можно сделать, чтобы развеселить и рассмешить участников ситуации?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7. Какие вопросы должны быть решены для того, чтобы уладить проблему? Как можно уравновесить ситуацию, чтобы у тех, чьи интересы/возможности ущемляются, появился бы шанс высказаться, быть услышанным, удовлетворить свои потребности?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8. Какие действия должны быть предприняты? Каковы последствия этих действий? Что и как можно сделать, чтобы направить активность участников ситуации в конструктивное русло?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9. Какое решение проблемы самое оптимальное? Почему?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u w:val="single"/>
          <w:lang w:eastAsia="ru-RU"/>
        </w:rPr>
        <w:t xml:space="preserve">В жизни самооценка очень сильно влияет на жизнестойкость. </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lastRenderedPageBreak/>
        <w:t>Педагог-психолог: «Что такое самооценка? Какая она бывает?».</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Самооценка – это представление человека о собственной значимости, о важности своей личности и результатов деятельности среди других людей, внутреннее оценивание себя, своих действий, качеств, черт характера как достоинств и недостатков. Какая бывает самооценка?</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Уровни самооценки.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1. Низкая. Это не лучший вариант, поскольку люди с низкой самооценкой обычно наименее успешны во всех сферах. Им свойственен целый набор комплексов. Они обидчивы, склонны к тревожности, болезненно воспринимают критику, но при этом не верят, что достойны похвалы.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2.Нормальная. По сути, адекватная и нормальная самооценка – это одно и то же. Данный уровень подразумевает, что у человека нет проблем с восприятием себя и собственных возможностей. Он достаточно объективен, умеет замечать и анализировать свои ошибки, обладает хорошим чувством юмора и нормально воспринимает шутки в свой адрес. Именно к этому уровню следует стремиться, работая над самооценкой.</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3. Высокая. Если человек уделяет повышенное внимание своим плюсам, игнорируя при этом недостатки, такая самооценка называется высокой. Она также способна доставить массу неудобств. Слишком самоуверенный человек часто не замечает собственных ошибок, поэтому не может развиваться, а качество его работы обычно заметно ниже.</w:t>
      </w:r>
    </w:p>
    <w:p w:rsidR="00F731F1" w:rsidRDefault="00F731F1" w:rsidP="00F731F1">
      <w:pPr>
        <w:spacing w:after="0" w:line="360" w:lineRule="auto"/>
        <w:ind w:firstLine="709"/>
        <w:jc w:val="both"/>
        <w:rPr>
          <w:rFonts w:ascii="Times New Roman" w:eastAsia="Times New Roman" w:hAnsi="Times New Roman" w:cs="Times New Roman"/>
          <w:i/>
          <w:iCs/>
          <w:color w:val="000000"/>
          <w:sz w:val="28"/>
          <w:szCs w:val="28"/>
          <w:lang w:eastAsia="ru-RU"/>
        </w:rPr>
      </w:pPr>
      <w:r w:rsidRPr="003F212A">
        <w:rPr>
          <w:rFonts w:ascii="Times New Roman" w:eastAsia="Times New Roman" w:hAnsi="Times New Roman" w:cs="Times New Roman"/>
          <w:i/>
          <w:iCs/>
          <w:color w:val="000000"/>
          <w:sz w:val="28"/>
          <w:szCs w:val="28"/>
          <w:lang w:eastAsia="ru-RU"/>
        </w:rPr>
        <w:t>Самооценка – это показатель того, как человек воспринимает самого себя, свои возможности и достижения. Она не является постоянной величиной, а непрерывно меняется под влиянием обстоятельств, условий жизни, окружения и прочих факторов. Данную особенность можно использовать себе во благо, намеренно корректируя свою самооценку. Это позволит более адекватно воспринимать собственные возможности, добиваясь значительно больших успехов во всех сферах жизни.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lastRenderedPageBreak/>
        <w:t>Рассказ педагога-психолога идет параллельно с показом на сцене уровней самооценки (помощник подросток встает на стул, садиться на корточки, стоит показывая уровни самооценки).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b/>
          <w:bCs/>
          <w:i/>
          <w:iCs/>
          <w:color w:val="000000"/>
          <w:sz w:val="28"/>
          <w:szCs w:val="28"/>
          <w:lang w:eastAsia="ru-RU"/>
        </w:rPr>
        <w:t>Игра «Чемодан»</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Цель: систематизировать знания о жизнестойкости.</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«Прежде чем отправиться в дальний путь множество людей собирают чемодан с необходимыми вещами для путешествия. Мы работали вместе, поэтому и собирать чемодан будем вместе. Содержимое чемодана будет особым. Так как мы занимались проблемой жизнестойкости, туда мы «положим» то, что каждому из нас помогает в этом. Итак, какие навыки мы возьмем в дорогу?».</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Подведение итогов – перечисление важных навыков.</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Педагог-психолог: «А теперь я предлагаю вернуться к нашему спектаклю и поговорить о художественно-эстетическом осознании увиденного: </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1. Если бы у спектакля не было названия – как бы вы его назвали?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2. Если бы в спектакле не было, таких-то эпизодов (мизансцен), изменилось бы что-то в вашем восприятии? Что?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3. Что бы вы хотели, а что смогли бы изменить в действиях персонажей?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4. Важна ли в трудной ситуации персонажа поддержка родственников, сверстников?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5. Смогли бы вы оказать эту поддержку персонажу, даже вопреки общественному мнению, которое может сложиться против вас и почему?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«Спасибо».</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«А теперь ответьте на следующие вопросы: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1. Кому из своих близких и знакомых вы посоветовали бы посмотреть этот спектакль? Почему?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2. И что бы вы ему при этом сказали?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lastRenderedPageBreak/>
        <w:t xml:space="preserve">3. Кому вы не советовали бы это смотреть и почему?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4. Хотите ли вы сами посмотреть этот спектакль еще раз?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5. На какую проблемную тему спектакль вы хотели бы увидеть?»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«Спасибо».</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i/>
          <w:iCs/>
          <w:color w:val="000000"/>
          <w:sz w:val="28"/>
          <w:szCs w:val="28"/>
          <w:lang w:eastAsia="ru-RU"/>
        </w:rPr>
        <w:t>Создание благоприятного психологического настроя на последующие занятия:</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Был ли наш разговор полезным для каждого из вас?</w:t>
      </w:r>
      <w:r w:rsidRPr="003F212A">
        <w:rPr>
          <w:rFonts w:ascii="Times New Roman" w:eastAsia="Times New Roman" w:hAnsi="Times New Roman" w:cs="Times New Roman"/>
          <w:sz w:val="28"/>
          <w:szCs w:val="28"/>
          <w:lang w:eastAsia="ru-RU"/>
        </w:rPr>
        <w:t xml:space="preserve">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О чём заставил задуматься?</w:t>
      </w:r>
      <w:r w:rsidRPr="003F212A">
        <w:rPr>
          <w:rFonts w:ascii="Times New Roman" w:eastAsia="Times New Roman" w:hAnsi="Times New Roman" w:cs="Times New Roman"/>
          <w:sz w:val="28"/>
          <w:szCs w:val="28"/>
          <w:lang w:eastAsia="ru-RU"/>
        </w:rPr>
        <w:t xml:space="preserve">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Что нового вы узнали?</w:t>
      </w:r>
      <w:r w:rsidRPr="003F212A">
        <w:rPr>
          <w:rFonts w:ascii="Times New Roman" w:eastAsia="Times New Roman" w:hAnsi="Times New Roman" w:cs="Times New Roman"/>
          <w:sz w:val="28"/>
          <w:szCs w:val="28"/>
          <w:lang w:eastAsia="ru-RU"/>
        </w:rPr>
        <w:t xml:space="preserve">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Помогает ли театр увидеть проблемную ситуацию свежим взглядом со стороны?</w:t>
      </w:r>
      <w:r w:rsidRPr="003F212A">
        <w:rPr>
          <w:rFonts w:ascii="Times New Roman" w:eastAsia="Times New Roman" w:hAnsi="Times New Roman" w:cs="Times New Roman"/>
          <w:sz w:val="28"/>
          <w:szCs w:val="28"/>
          <w:lang w:eastAsia="ru-RU"/>
        </w:rPr>
        <w:t xml:space="preserve">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 xml:space="preserve">- Кто хочет, поделиться своими мыслями вслух? </w:t>
      </w:r>
      <w:r w:rsidRPr="003F212A">
        <w:rPr>
          <w:rFonts w:ascii="Times New Roman" w:eastAsia="Times New Roman" w:hAnsi="Times New Roman" w:cs="Times New Roman"/>
          <w:i/>
          <w:iCs/>
          <w:color w:val="000000"/>
          <w:sz w:val="28"/>
          <w:szCs w:val="28"/>
          <w:lang w:eastAsia="ru-RU"/>
        </w:rPr>
        <w:t>(Ответы).</w:t>
      </w:r>
    </w:p>
    <w:p w:rsidR="00F731F1" w:rsidRPr="003F212A" w:rsidRDefault="00F731F1" w:rsidP="00F731F1">
      <w:pPr>
        <w:spacing w:after="0" w:line="360" w:lineRule="auto"/>
        <w:ind w:firstLine="709"/>
        <w:jc w:val="both"/>
        <w:rPr>
          <w:rFonts w:ascii="Times New Roman" w:eastAsia="Times New Roman" w:hAnsi="Times New Roman" w:cs="Times New Roman"/>
          <w:sz w:val="28"/>
          <w:szCs w:val="28"/>
          <w:lang w:eastAsia="ru-RU"/>
        </w:rPr>
      </w:pPr>
      <w:r w:rsidRPr="003F212A">
        <w:rPr>
          <w:rFonts w:ascii="Times New Roman" w:eastAsia="Times New Roman" w:hAnsi="Times New Roman" w:cs="Times New Roman"/>
          <w:color w:val="000000"/>
          <w:sz w:val="28"/>
          <w:szCs w:val="28"/>
          <w:lang w:eastAsia="ru-RU"/>
        </w:rPr>
        <w:t>Педагог-психолог: «Спасибо за работу! До новых встреч!».</w:t>
      </w: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Default="00F731F1" w:rsidP="00F731F1">
      <w:pPr>
        <w:jc w:val="center"/>
        <w:rPr>
          <w:rFonts w:ascii="Times New Roman" w:hAnsi="Times New Roman" w:cs="Times New Roman"/>
          <w:b/>
          <w:sz w:val="28"/>
          <w:szCs w:val="28"/>
        </w:rPr>
      </w:pPr>
    </w:p>
    <w:p w:rsidR="00F731F1" w:rsidRPr="0084164C" w:rsidRDefault="00F731F1" w:rsidP="00F731F1">
      <w:pPr>
        <w:spacing w:after="0" w:line="240" w:lineRule="auto"/>
        <w:jc w:val="right"/>
        <w:rPr>
          <w:rFonts w:ascii="Times New Roman" w:eastAsia="MS Mincho" w:hAnsi="Times New Roman" w:cs="Times New Roman"/>
          <w:b/>
          <w:sz w:val="28"/>
          <w:szCs w:val="28"/>
          <w:lang w:eastAsia="ja-JP"/>
        </w:rPr>
      </w:pPr>
      <w:r w:rsidRPr="0084164C">
        <w:rPr>
          <w:rFonts w:ascii="Times New Roman" w:eastAsia="MS Mincho" w:hAnsi="Times New Roman" w:cs="Times New Roman"/>
          <w:b/>
          <w:color w:val="000000"/>
          <w:sz w:val="24"/>
          <w:szCs w:val="24"/>
          <w:shd w:val="clear" w:color="auto" w:fill="FAFAFD"/>
          <w:lang w:eastAsia="ja-JP"/>
        </w:rPr>
        <w:lastRenderedPageBreak/>
        <w:t>Министерство образования Омской области</w:t>
      </w:r>
      <w:r w:rsidRPr="0084164C">
        <w:rPr>
          <w:rFonts w:ascii="Times New Roman" w:eastAsia="MS Mincho" w:hAnsi="Times New Roman" w:cs="Times New Roman"/>
          <w:color w:val="000000"/>
          <w:sz w:val="27"/>
          <w:szCs w:val="27"/>
          <w:shd w:val="clear" w:color="auto" w:fill="FAFAFD"/>
          <w:lang w:eastAsia="ja-JP"/>
        </w:rPr>
        <w:t xml:space="preserve"> </w:t>
      </w:r>
      <w:r>
        <w:rPr>
          <w:rFonts w:ascii="Times New Roman" w:eastAsia="MS Mincho" w:hAnsi="Times New Roman" w:cs="Times New Roman"/>
          <w:color w:val="000000"/>
          <w:sz w:val="27"/>
          <w:szCs w:val="27"/>
          <w:shd w:val="clear" w:color="auto" w:fill="FAFAFD"/>
          <w:lang w:eastAsia="ja-JP"/>
        </w:rPr>
        <w:t xml:space="preserve">        </w:t>
      </w:r>
      <w:r>
        <w:rPr>
          <w:rFonts w:ascii="Times New Roman" w:eastAsia="MS Mincho" w:hAnsi="Times New Roman" w:cs="Times New Roman"/>
          <w:color w:val="000000"/>
          <w:sz w:val="28"/>
          <w:szCs w:val="28"/>
          <w:shd w:val="clear" w:color="auto" w:fill="FAFAFD"/>
          <w:lang w:eastAsia="ja-JP"/>
        </w:rPr>
        <w:t>Приложение 5</w:t>
      </w:r>
    </w:p>
    <w:p w:rsidR="00F731F1" w:rsidRPr="0084164C" w:rsidRDefault="00F731F1" w:rsidP="00F731F1">
      <w:pPr>
        <w:spacing w:after="0" w:line="240" w:lineRule="auto"/>
        <w:jc w:val="center"/>
        <w:rPr>
          <w:rFonts w:ascii="Times New Roman" w:eastAsia="MS Mincho" w:hAnsi="Times New Roman" w:cs="Times New Roman"/>
          <w:b/>
          <w:sz w:val="24"/>
          <w:szCs w:val="24"/>
          <w:lang w:eastAsia="ja-JP"/>
        </w:rPr>
      </w:pPr>
    </w:p>
    <w:p w:rsidR="00F731F1" w:rsidRPr="0084164C" w:rsidRDefault="00F731F1" w:rsidP="00F731F1">
      <w:pPr>
        <w:spacing w:after="0" w:line="240" w:lineRule="auto"/>
        <w:jc w:val="center"/>
        <w:rPr>
          <w:rFonts w:ascii="Times New Roman" w:eastAsia="MS Mincho" w:hAnsi="Times New Roman" w:cs="Times New Roman"/>
          <w:b/>
          <w:sz w:val="24"/>
          <w:szCs w:val="24"/>
          <w:lang w:eastAsia="ja-JP"/>
        </w:rPr>
      </w:pPr>
      <w:r w:rsidRPr="0084164C">
        <w:rPr>
          <w:rFonts w:ascii="Times New Roman" w:eastAsia="MS Mincho" w:hAnsi="Times New Roman" w:cs="Times New Roman"/>
          <w:b/>
          <w:sz w:val="24"/>
          <w:szCs w:val="24"/>
          <w:lang w:eastAsia="ja-JP"/>
        </w:rPr>
        <w:t xml:space="preserve">644002, город Омск, улица Красный путь, 5 </w:t>
      </w:r>
    </w:p>
    <w:p w:rsidR="00F731F1" w:rsidRPr="0084164C" w:rsidRDefault="00F731F1" w:rsidP="00F731F1">
      <w:pPr>
        <w:spacing w:after="0" w:line="240" w:lineRule="auto"/>
        <w:jc w:val="center"/>
        <w:rPr>
          <w:rFonts w:ascii="Times New Roman" w:eastAsia="MS Mincho" w:hAnsi="Times New Roman" w:cs="Times New Roman"/>
          <w:b/>
          <w:sz w:val="20"/>
          <w:szCs w:val="20"/>
          <w:lang w:eastAsia="ja-JP"/>
        </w:rPr>
      </w:pPr>
      <w:r w:rsidRPr="0084164C">
        <w:rPr>
          <w:rFonts w:ascii="Times New Roman" w:eastAsia="MS Mincho" w:hAnsi="Times New Roman" w:cs="Times New Roman"/>
          <w:b/>
          <w:sz w:val="24"/>
          <w:szCs w:val="24"/>
          <w:lang w:eastAsia="ja-JP"/>
        </w:rPr>
        <w:t>тел./факс (3812) 35-70-00, e-</w:t>
      </w:r>
      <w:proofErr w:type="spellStart"/>
      <w:r w:rsidRPr="0084164C">
        <w:rPr>
          <w:rFonts w:ascii="Times New Roman" w:eastAsia="MS Mincho" w:hAnsi="Times New Roman" w:cs="Times New Roman"/>
          <w:b/>
          <w:sz w:val="24"/>
          <w:szCs w:val="24"/>
          <w:lang w:eastAsia="ja-JP"/>
        </w:rPr>
        <w:t>mail</w:t>
      </w:r>
      <w:proofErr w:type="spellEnd"/>
      <w:r w:rsidRPr="0084164C">
        <w:rPr>
          <w:rFonts w:ascii="Times New Roman" w:eastAsia="MS Mincho" w:hAnsi="Times New Roman" w:cs="Times New Roman"/>
          <w:b/>
          <w:sz w:val="24"/>
          <w:szCs w:val="24"/>
          <w:lang w:eastAsia="ja-JP"/>
        </w:rPr>
        <w:t>: educate@omskportal.ru</w:t>
      </w:r>
    </w:p>
    <w:p w:rsidR="00F731F1" w:rsidRPr="0084164C" w:rsidRDefault="00F731F1" w:rsidP="00F731F1">
      <w:pPr>
        <w:spacing w:after="0" w:line="360" w:lineRule="auto"/>
        <w:rPr>
          <w:rFonts w:ascii="Times New Roman" w:eastAsia="MS Mincho" w:hAnsi="Times New Roman" w:cs="Times New Roman"/>
          <w:b/>
          <w:sz w:val="16"/>
          <w:szCs w:val="16"/>
          <w:lang w:eastAsia="ja-JP"/>
        </w:rPr>
      </w:pPr>
      <w:r w:rsidRPr="0084164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6FC6CA5" wp14:editId="3CE0B7CE">
                <wp:simplePos x="0" y="0"/>
                <wp:positionH relativeFrom="column">
                  <wp:posOffset>-228600</wp:posOffset>
                </wp:positionH>
                <wp:positionV relativeFrom="paragraph">
                  <wp:posOffset>57150</wp:posOffset>
                </wp:positionV>
                <wp:extent cx="6515100" cy="0"/>
                <wp:effectExtent l="32385" t="34290" r="34290" b="32385"/>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2FF25"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pt" to="4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kFHgIAADs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" strokeweight="4.5pt">
                <v:stroke linestyle="thinThick"/>
              </v:line>
            </w:pict>
          </mc:Fallback>
        </mc:AlternateContent>
      </w:r>
    </w:p>
    <w:p w:rsidR="00F731F1" w:rsidRPr="0084164C" w:rsidRDefault="00F731F1" w:rsidP="00F731F1">
      <w:pPr>
        <w:spacing w:after="0" w:line="360" w:lineRule="auto"/>
        <w:rPr>
          <w:rFonts w:ascii="Times New Roman" w:eastAsia="MS Mincho" w:hAnsi="Times New Roman" w:cs="Times New Roman"/>
          <w:b/>
          <w:sz w:val="24"/>
          <w:szCs w:val="24"/>
          <w:lang w:eastAsia="ja-JP"/>
        </w:rPr>
      </w:pPr>
      <w:r w:rsidRPr="0084164C">
        <w:rPr>
          <w:rFonts w:ascii="Times New Roman" w:eastAsia="MS Mincho" w:hAnsi="Times New Roman" w:cs="Times New Roman"/>
          <w:b/>
          <w:sz w:val="16"/>
          <w:szCs w:val="16"/>
          <w:lang w:eastAsia="ja-JP"/>
        </w:rPr>
        <w:t xml:space="preserve">исх. ____ </w:t>
      </w:r>
      <w:proofErr w:type="gramStart"/>
      <w:r w:rsidRPr="0084164C">
        <w:rPr>
          <w:rFonts w:ascii="Times New Roman" w:eastAsia="MS Mincho" w:hAnsi="Times New Roman" w:cs="Times New Roman"/>
          <w:b/>
          <w:sz w:val="16"/>
          <w:szCs w:val="16"/>
          <w:lang w:eastAsia="ja-JP"/>
        </w:rPr>
        <w:t>от  «</w:t>
      </w:r>
      <w:proofErr w:type="gramEnd"/>
      <w:r w:rsidRPr="0084164C">
        <w:rPr>
          <w:rFonts w:ascii="Times New Roman" w:eastAsia="MS Mincho" w:hAnsi="Times New Roman" w:cs="Times New Roman"/>
          <w:b/>
          <w:sz w:val="16"/>
          <w:szCs w:val="16"/>
          <w:lang w:eastAsia="ja-JP"/>
        </w:rPr>
        <w:t>___»_____________ 20_ г.</w:t>
      </w:r>
    </w:p>
    <w:p w:rsidR="00F731F1" w:rsidRPr="0084164C" w:rsidRDefault="00F731F1" w:rsidP="00F731F1">
      <w:pPr>
        <w:spacing w:after="0" w:line="240" w:lineRule="auto"/>
        <w:jc w:val="center"/>
        <w:rPr>
          <w:rFonts w:ascii="Times New Roman" w:eastAsia="Calibri" w:hAnsi="Times New Roman" w:cs="Times New Roman"/>
          <w:b/>
          <w:sz w:val="20"/>
          <w:szCs w:val="24"/>
          <w:lang w:eastAsia="ru-RU"/>
        </w:rPr>
      </w:pPr>
    </w:p>
    <w:p w:rsidR="00F731F1" w:rsidRPr="0084164C" w:rsidRDefault="00F731F1" w:rsidP="00F731F1">
      <w:pPr>
        <w:spacing w:after="0" w:line="240" w:lineRule="auto"/>
        <w:jc w:val="center"/>
        <w:rPr>
          <w:rFonts w:ascii="Times New Roman" w:eastAsia="Calibri" w:hAnsi="Times New Roman" w:cs="Times New Roman"/>
          <w:b/>
          <w:sz w:val="20"/>
          <w:szCs w:val="24"/>
          <w:lang w:eastAsia="ru-RU"/>
        </w:rPr>
      </w:pPr>
    </w:p>
    <w:p w:rsidR="00F731F1" w:rsidRPr="0084164C" w:rsidRDefault="00F731F1" w:rsidP="00F731F1">
      <w:pPr>
        <w:spacing w:after="0" w:line="240" w:lineRule="auto"/>
        <w:jc w:val="center"/>
        <w:rPr>
          <w:rFonts w:ascii="Times New Roman" w:eastAsia="Calibri" w:hAnsi="Times New Roman" w:cs="Times New Roman"/>
          <w:b/>
          <w:sz w:val="20"/>
          <w:szCs w:val="24"/>
          <w:lang w:eastAsia="ru-RU"/>
        </w:rPr>
      </w:pPr>
      <w:r w:rsidRPr="0084164C">
        <w:rPr>
          <w:rFonts w:ascii="Times New Roman" w:eastAsia="Calibri" w:hAnsi="Times New Roman" w:cs="Times New Roman"/>
          <w:b/>
          <w:sz w:val="20"/>
          <w:szCs w:val="24"/>
          <w:lang w:eastAsia="ru-RU"/>
        </w:rPr>
        <w:t>ТЕХНИЧЕСКОЕ ЗАДАНИЕ НА ПРОВЕДЕНИЕ ИССЛЕДОВАНИЯ</w:t>
      </w:r>
    </w:p>
    <w:p w:rsidR="00F731F1" w:rsidRPr="0084164C" w:rsidRDefault="00F731F1" w:rsidP="00F731F1">
      <w:pPr>
        <w:spacing w:after="0" w:line="240" w:lineRule="auto"/>
        <w:jc w:val="center"/>
        <w:rPr>
          <w:rFonts w:ascii="Times New Roman" w:eastAsia="Calibri" w:hAnsi="Times New Roman" w:cs="Times New Roman"/>
          <w:b/>
          <w:sz w:val="20"/>
          <w:szCs w:val="24"/>
          <w:lang w:eastAsia="ru-RU"/>
        </w:rPr>
      </w:pPr>
      <w:r w:rsidRPr="0084164C">
        <w:rPr>
          <w:rFonts w:ascii="Times New Roman" w:eastAsia="Calibri" w:hAnsi="Times New Roman" w:cs="Times New Roman"/>
          <w:b/>
          <w:sz w:val="20"/>
          <w:szCs w:val="24"/>
          <w:lang w:eastAsia="ru-RU"/>
        </w:rPr>
        <w:t>в рамках выпускной квалификационной работы</w:t>
      </w:r>
    </w:p>
    <w:p w:rsidR="00F731F1" w:rsidRPr="0084164C" w:rsidRDefault="00F731F1" w:rsidP="00F731F1">
      <w:pPr>
        <w:spacing w:after="0" w:line="240" w:lineRule="auto"/>
        <w:jc w:val="center"/>
        <w:rPr>
          <w:rFonts w:ascii="Times New Roman" w:eastAsia="Calibri" w:hAnsi="Times New Roman" w:cs="Times New Roman"/>
          <w:b/>
          <w:sz w:val="20"/>
          <w:szCs w:val="24"/>
          <w:lang w:eastAsia="ru-RU"/>
        </w:rPr>
      </w:pPr>
    </w:p>
    <w:p w:rsidR="00F731F1" w:rsidRPr="0084164C" w:rsidRDefault="00F731F1" w:rsidP="00F731F1">
      <w:pPr>
        <w:shd w:val="clear" w:color="auto" w:fill="FFFFFF"/>
        <w:spacing w:after="0" w:line="240" w:lineRule="auto"/>
        <w:jc w:val="both"/>
        <w:rPr>
          <w:rFonts w:ascii="Times New Roman" w:eastAsia="MS Mincho" w:hAnsi="Times New Roman" w:cs="Times New Roman"/>
          <w:color w:val="000000"/>
          <w:sz w:val="24"/>
          <w:szCs w:val="24"/>
          <w:lang w:eastAsia="ja-JP"/>
        </w:rPr>
      </w:pPr>
      <w:r w:rsidRPr="0084164C">
        <w:rPr>
          <w:rFonts w:ascii="Times New Roman" w:eastAsia="MS Mincho" w:hAnsi="Times New Roman" w:cs="Times New Roman"/>
          <w:b/>
          <w:color w:val="000000"/>
          <w:sz w:val="24"/>
          <w:szCs w:val="24"/>
          <w:lang w:eastAsia="ja-JP"/>
        </w:rPr>
        <w:t xml:space="preserve">Студент: </w:t>
      </w:r>
      <w:r w:rsidRPr="0084164C">
        <w:rPr>
          <w:rFonts w:ascii="Times New Roman" w:eastAsia="MS Mincho" w:hAnsi="Times New Roman" w:cs="Times New Roman"/>
          <w:color w:val="000000"/>
          <w:sz w:val="24"/>
          <w:szCs w:val="24"/>
          <w:lang w:eastAsia="ja-JP"/>
        </w:rPr>
        <w:t xml:space="preserve">Неупокоев Анджей Анатольевич, </w:t>
      </w:r>
      <w:r w:rsidRPr="0084164C">
        <w:rPr>
          <w:rFonts w:ascii="Times New Roman" w:eastAsia="MS Mincho" w:hAnsi="Times New Roman" w:cs="Times New Roman"/>
          <w:sz w:val="24"/>
          <w:szCs w:val="24"/>
          <w:lang w:eastAsia="ja-JP"/>
        </w:rPr>
        <w:t>Центр магистерской подготовки</w:t>
      </w:r>
      <w:r w:rsidRPr="0084164C">
        <w:rPr>
          <w:rFonts w:ascii="Times New Roman" w:eastAsia="MS Mincho" w:hAnsi="Times New Roman" w:cs="Times New Roman"/>
          <w:color w:val="000000"/>
          <w:sz w:val="24"/>
          <w:szCs w:val="24"/>
          <w:lang w:eastAsia="ja-JP"/>
        </w:rPr>
        <w:t xml:space="preserve">, 2 курс, </w:t>
      </w:r>
      <w:r w:rsidRPr="0084164C">
        <w:rPr>
          <w:rFonts w:ascii="Times New Roman" w:eastAsia="MS Mincho" w:hAnsi="Times New Roman" w:cs="Times New Roman"/>
          <w:sz w:val="24"/>
          <w:szCs w:val="24"/>
          <w:lang w:eastAsia="ja-JP"/>
        </w:rPr>
        <w:t>направление 44.04.02 Психолого-педагогическое образование, направленность (профиль) Психологическое сопровождение становления и развития личности.</w:t>
      </w:r>
    </w:p>
    <w:p w:rsidR="00F731F1" w:rsidRPr="0084164C" w:rsidRDefault="00F731F1" w:rsidP="00F731F1">
      <w:pPr>
        <w:pBdr>
          <w:bottom w:val="single" w:sz="4" w:space="1" w:color="auto"/>
        </w:pBdr>
        <w:shd w:val="clear" w:color="auto" w:fill="FFFFFF"/>
        <w:spacing w:after="0" w:line="240" w:lineRule="auto"/>
        <w:jc w:val="both"/>
        <w:rPr>
          <w:rFonts w:ascii="Times New Roman" w:eastAsia="MS Mincho" w:hAnsi="Times New Roman" w:cs="Times New Roman"/>
          <w:color w:val="000000"/>
          <w:sz w:val="24"/>
          <w:szCs w:val="24"/>
          <w:lang w:eastAsia="ja-JP"/>
        </w:rPr>
      </w:pPr>
      <w:r w:rsidRPr="0084164C">
        <w:rPr>
          <w:rFonts w:ascii="Times New Roman" w:eastAsia="MS Mincho" w:hAnsi="Times New Roman" w:cs="Times New Roman"/>
          <w:b/>
          <w:color w:val="000000"/>
          <w:sz w:val="24"/>
          <w:szCs w:val="24"/>
          <w:lang w:eastAsia="ja-JP"/>
        </w:rPr>
        <w:t xml:space="preserve">Научный руководитель: </w:t>
      </w:r>
      <w:proofErr w:type="spellStart"/>
      <w:r w:rsidRPr="0084164C">
        <w:rPr>
          <w:rFonts w:ascii="Times New Roman" w:eastAsia="MS Mincho" w:hAnsi="Times New Roman" w:cs="Times New Roman"/>
          <w:color w:val="000000"/>
          <w:sz w:val="24"/>
          <w:szCs w:val="24"/>
          <w:lang w:eastAsia="ja-JP"/>
        </w:rPr>
        <w:t>Кочеулова</w:t>
      </w:r>
      <w:proofErr w:type="spellEnd"/>
      <w:r w:rsidRPr="0084164C">
        <w:rPr>
          <w:rFonts w:ascii="Times New Roman" w:eastAsia="MS Mincho" w:hAnsi="Times New Roman" w:cs="Times New Roman"/>
          <w:color w:val="000000"/>
          <w:sz w:val="24"/>
          <w:szCs w:val="24"/>
          <w:lang w:eastAsia="ja-JP"/>
        </w:rPr>
        <w:t xml:space="preserve"> Ольга Александровна,</w:t>
      </w:r>
      <w:r w:rsidRPr="0084164C">
        <w:rPr>
          <w:rFonts w:ascii="Times New Roman" w:eastAsia="MS Mincho" w:hAnsi="Times New Roman" w:cs="Times New Roman"/>
          <w:b/>
          <w:color w:val="000000"/>
          <w:sz w:val="24"/>
          <w:szCs w:val="24"/>
          <w:lang w:eastAsia="ja-JP"/>
        </w:rPr>
        <w:t xml:space="preserve"> </w:t>
      </w:r>
      <w:r w:rsidRPr="0084164C">
        <w:rPr>
          <w:rFonts w:ascii="Times New Roman" w:eastAsia="MS Mincho" w:hAnsi="Times New Roman" w:cs="Times New Roman"/>
          <w:color w:val="000000"/>
          <w:sz w:val="24"/>
          <w:szCs w:val="24"/>
          <w:lang w:eastAsia="ja-JP"/>
        </w:rPr>
        <w:t>кандидат педагогических наук, доцент кафедры психологии ФГБОУ ВО «</w:t>
      </w:r>
      <w:proofErr w:type="spellStart"/>
      <w:r w:rsidRPr="0084164C">
        <w:rPr>
          <w:rFonts w:ascii="Times New Roman" w:eastAsia="MS Mincho" w:hAnsi="Times New Roman" w:cs="Times New Roman"/>
          <w:color w:val="000000"/>
          <w:sz w:val="24"/>
          <w:szCs w:val="24"/>
          <w:lang w:eastAsia="ja-JP"/>
        </w:rPr>
        <w:t>ОмГПУ</w:t>
      </w:r>
      <w:proofErr w:type="spellEnd"/>
      <w:r w:rsidRPr="0084164C">
        <w:rPr>
          <w:rFonts w:ascii="Times New Roman" w:eastAsia="MS Mincho" w:hAnsi="Times New Roman" w:cs="Times New Roman"/>
          <w:color w:val="000000"/>
          <w:sz w:val="24"/>
          <w:szCs w:val="24"/>
          <w:lang w:eastAsia="ja-JP"/>
        </w:rPr>
        <w:t>».</w:t>
      </w:r>
    </w:p>
    <w:p w:rsidR="00F731F1" w:rsidRPr="0084164C" w:rsidRDefault="00F731F1" w:rsidP="00F731F1">
      <w:pPr>
        <w:pBdr>
          <w:bottom w:val="single" w:sz="4" w:space="1" w:color="auto"/>
        </w:pBdr>
        <w:shd w:val="clear" w:color="auto" w:fill="FFFFFF"/>
        <w:spacing w:after="0" w:line="240" w:lineRule="auto"/>
        <w:jc w:val="both"/>
        <w:rPr>
          <w:rFonts w:ascii="Times New Roman" w:eastAsia="MS Mincho" w:hAnsi="Times New Roman" w:cs="Times New Roman"/>
          <w:color w:val="000000"/>
          <w:sz w:val="24"/>
          <w:szCs w:val="24"/>
          <w:lang w:eastAsia="ja-JP"/>
        </w:rPr>
      </w:pPr>
    </w:p>
    <w:p w:rsidR="00F731F1" w:rsidRPr="0084164C" w:rsidRDefault="00F731F1" w:rsidP="00F731F1">
      <w:pPr>
        <w:pBdr>
          <w:bottom w:val="single" w:sz="4" w:space="1" w:color="auto"/>
        </w:pBdr>
        <w:shd w:val="clear" w:color="auto" w:fill="FFFFFF"/>
        <w:spacing w:after="0" w:line="240" w:lineRule="auto"/>
        <w:jc w:val="center"/>
        <w:rPr>
          <w:rFonts w:ascii="Times New Roman" w:eastAsia="MS Mincho" w:hAnsi="Times New Roman" w:cs="Times New Roman"/>
          <w:b/>
          <w:color w:val="000000"/>
          <w:sz w:val="24"/>
          <w:szCs w:val="24"/>
          <w:lang w:eastAsia="ja-JP"/>
        </w:rPr>
      </w:pPr>
      <w:r w:rsidRPr="0084164C">
        <w:rPr>
          <w:rFonts w:ascii="Times New Roman" w:eastAsia="MS Mincho" w:hAnsi="Times New Roman" w:cs="Times New Roman"/>
          <w:b/>
          <w:sz w:val="24"/>
          <w:szCs w:val="24"/>
          <w:lang w:eastAsia="ja-JP"/>
        </w:rPr>
        <w:t xml:space="preserve">«Развитие жизнестойкости в процессе рефлексивного </w:t>
      </w:r>
      <w:proofErr w:type="spellStart"/>
      <w:r w:rsidRPr="0084164C">
        <w:rPr>
          <w:rFonts w:ascii="Times New Roman" w:eastAsia="MS Mincho" w:hAnsi="Times New Roman" w:cs="Times New Roman"/>
          <w:b/>
          <w:sz w:val="24"/>
          <w:szCs w:val="24"/>
          <w:lang w:eastAsia="ja-JP"/>
        </w:rPr>
        <w:t>обживания</w:t>
      </w:r>
      <w:proofErr w:type="spellEnd"/>
      <w:r w:rsidRPr="0084164C">
        <w:rPr>
          <w:rFonts w:ascii="Times New Roman" w:eastAsia="MS Mincho" w:hAnsi="Times New Roman" w:cs="Times New Roman"/>
          <w:b/>
          <w:sz w:val="24"/>
          <w:szCs w:val="24"/>
          <w:lang w:eastAsia="ja-JP"/>
        </w:rPr>
        <w:t xml:space="preserve"> сюжетов спектаклей в подростковом возрасте»</w:t>
      </w:r>
    </w:p>
    <w:p w:rsidR="00F731F1" w:rsidRPr="0084164C" w:rsidRDefault="00F731F1" w:rsidP="00F731F1">
      <w:pPr>
        <w:spacing w:after="0" w:line="240" w:lineRule="auto"/>
        <w:jc w:val="center"/>
        <w:rPr>
          <w:rFonts w:ascii="Times New Roman" w:eastAsia="MS Mincho" w:hAnsi="Times New Roman" w:cs="Times New Roman"/>
          <w:i/>
          <w:sz w:val="24"/>
          <w:szCs w:val="24"/>
          <w:lang w:eastAsia="ja-JP"/>
        </w:rPr>
      </w:pPr>
      <w:r w:rsidRPr="0084164C">
        <w:rPr>
          <w:rFonts w:ascii="Times New Roman" w:eastAsia="MS Mincho" w:hAnsi="Times New Roman" w:cs="Times New Roman"/>
          <w:i/>
          <w:sz w:val="24"/>
          <w:szCs w:val="24"/>
          <w:lang w:eastAsia="ja-JP"/>
        </w:rPr>
        <w:t>тема исследования</w:t>
      </w:r>
    </w:p>
    <w:p w:rsidR="00F731F1" w:rsidRPr="0084164C" w:rsidRDefault="00F731F1" w:rsidP="00F731F1">
      <w:pPr>
        <w:spacing w:after="0" w:line="240" w:lineRule="auto"/>
        <w:jc w:val="center"/>
        <w:rPr>
          <w:rFonts w:ascii="Times New Roman" w:eastAsia="Times New Roman" w:hAnsi="Times New Roman" w:cs="Times New Roman"/>
          <w:sz w:val="24"/>
          <w:szCs w:val="24"/>
          <w:lang w:eastAsia="ru-RU"/>
        </w:rPr>
      </w:pPr>
    </w:p>
    <w:tbl>
      <w:tblPr>
        <w:tblW w:w="9209"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84"/>
        <w:gridCol w:w="5825"/>
      </w:tblGrid>
      <w:tr w:rsidR="00F731F1" w:rsidRPr="0084164C" w:rsidTr="00E554B7">
        <w:trPr>
          <w:trHeight w:val="874"/>
        </w:trPr>
        <w:tc>
          <w:tcPr>
            <w:tcW w:w="3384" w:type="dxa"/>
            <w:tcBorders>
              <w:top w:val="single" w:sz="4" w:space="0" w:color="auto"/>
            </w:tcBorders>
          </w:tcPr>
          <w:p w:rsidR="00F731F1" w:rsidRPr="0084164C" w:rsidRDefault="00F731F1" w:rsidP="00E554B7">
            <w:pPr>
              <w:tabs>
                <w:tab w:val="left" w:pos="284"/>
              </w:tabs>
              <w:spacing w:after="0" w:line="240" w:lineRule="auto"/>
              <w:rPr>
                <w:rFonts w:ascii="Times New Roman" w:eastAsia="Times New Roman" w:hAnsi="Times New Roman" w:cs="Times New Roman"/>
                <w:b/>
                <w:sz w:val="24"/>
                <w:szCs w:val="24"/>
                <w:lang w:eastAsia="ru-RU"/>
              </w:rPr>
            </w:pPr>
            <w:r w:rsidRPr="0084164C">
              <w:rPr>
                <w:rFonts w:ascii="Times New Roman" w:eastAsia="Times New Roman" w:hAnsi="Times New Roman" w:cs="Times New Roman"/>
                <w:b/>
                <w:sz w:val="24"/>
                <w:szCs w:val="24"/>
                <w:lang w:eastAsia="ru-RU"/>
              </w:rPr>
              <w:t>1. Теоретическая или практическая проблема, лежащая в основе исследования</w:t>
            </w:r>
          </w:p>
        </w:tc>
        <w:tc>
          <w:tcPr>
            <w:tcW w:w="5825" w:type="dxa"/>
            <w:tcBorders>
              <w:top w:val="single" w:sz="4" w:space="0" w:color="auto"/>
            </w:tcBorders>
          </w:tcPr>
          <w:p w:rsidR="00F731F1" w:rsidRPr="0084164C" w:rsidRDefault="00F731F1" w:rsidP="00E554B7">
            <w:pPr>
              <w:spacing w:after="0" w:line="240" w:lineRule="auto"/>
              <w:ind w:firstLine="33"/>
              <w:jc w:val="both"/>
              <w:rPr>
                <w:rFonts w:ascii="Times New Roman" w:eastAsia="Times New Roman" w:hAnsi="Times New Roman" w:cs="Times New Roman"/>
                <w:color w:val="0D0D0D"/>
                <w:sz w:val="24"/>
                <w:szCs w:val="24"/>
                <w:lang w:eastAsia="ru-RU"/>
              </w:rPr>
            </w:pPr>
            <w:r w:rsidRPr="0084164C">
              <w:rPr>
                <w:rFonts w:ascii="Times New Roman" w:eastAsia="Calibri" w:hAnsi="Times New Roman" w:cs="Times New Roman"/>
                <w:b/>
                <w:bCs/>
                <w:sz w:val="24"/>
                <w:szCs w:val="24"/>
              </w:rPr>
              <w:t>Актуальность</w:t>
            </w:r>
            <w:r w:rsidRPr="0084164C">
              <w:rPr>
                <w:rFonts w:ascii="Times New Roman" w:eastAsia="Calibri" w:hAnsi="Times New Roman" w:cs="Times New Roman"/>
                <w:sz w:val="24"/>
                <w:szCs w:val="24"/>
              </w:rPr>
              <w:t xml:space="preserve">: Отсутствие в образовании единой программы по психолого-педагогическому сопровождению, единых технологий, которые бы вели профилактическую работу со всеми подростками, без выделения отдельных групп с </w:t>
            </w:r>
            <w:proofErr w:type="spellStart"/>
            <w:r w:rsidRPr="0084164C">
              <w:rPr>
                <w:rFonts w:ascii="Times New Roman" w:eastAsia="Calibri" w:hAnsi="Times New Roman" w:cs="Times New Roman"/>
                <w:sz w:val="24"/>
                <w:szCs w:val="24"/>
              </w:rPr>
              <w:t>девиантным</w:t>
            </w:r>
            <w:proofErr w:type="spellEnd"/>
            <w:r w:rsidRPr="0084164C">
              <w:rPr>
                <w:rFonts w:ascii="Times New Roman" w:eastAsia="Calibri" w:hAnsi="Times New Roman" w:cs="Times New Roman"/>
                <w:sz w:val="24"/>
                <w:szCs w:val="24"/>
              </w:rPr>
              <w:t xml:space="preserve"> и </w:t>
            </w:r>
            <w:proofErr w:type="spellStart"/>
            <w:r w:rsidRPr="0084164C">
              <w:rPr>
                <w:rFonts w:ascii="Times New Roman" w:eastAsia="Calibri" w:hAnsi="Times New Roman" w:cs="Times New Roman"/>
                <w:sz w:val="24"/>
                <w:szCs w:val="24"/>
              </w:rPr>
              <w:t>деликвентным</w:t>
            </w:r>
            <w:proofErr w:type="spellEnd"/>
            <w:r w:rsidRPr="0084164C">
              <w:rPr>
                <w:rFonts w:ascii="Times New Roman" w:eastAsia="Calibri" w:hAnsi="Times New Roman" w:cs="Times New Roman"/>
                <w:sz w:val="24"/>
                <w:szCs w:val="24"/>
              </w:rPr>
              <w:t xml:space="preserve"> поведением из зоны риска, привели к усугублению ситуации связанной не только с подростковой преступностью, но и преступлениям направленных против них.</w:t>
            </w:r>
            <w:r w:rsidRPr="0084164C">
              <w:rPr>
                <w:rFonts w:ascii="Calibri" w:eastAsia="Calibri" w:hAnsi="Calibri" w:cs="Times New Roman"/>
              </w:rPr>
              <w:t xml:space="preserve"> </w:t>
            </w:r>
            <w:r w:rsidRPr="0084164C">
              <w:rPr>
                <w:rFonts w:ascii="Times New Roman" w:eastAsia="Times New Roman" w:hAnsi="Times New Roman" w:cs="Times New Roman"/>
                <w:color w:val="0D0D0D"/>
                <w:sz w:val="24"/>
                <w:szCs w:val="24"/>
                <w:lang w:eastAsia="ru-RU"/>
              </w:rPr>
              <w:t xml:space="preserve">В 2019 году в Омской области зафиксирован значительный рост подростковых суицидов, в том числе с летальными исходами, причем участниками всех оконченных суицидов стали подростки из благополучных семей. Сложившаяся ситуация имеет место быть не только в Омской области, это проблема 2/3 регионов России, в которых отсутствует положительная динамика или есть регресс по данным показателям. Факты замалчивания мелких правонарушений в учреждениях образования, для улучшения показателей и статистики, приводят к более жестоким инцидентам: детскому и подростковому </w:t>
            </w:r>
            <w:proofErr w:type="spellStart"/>
            <w:r w:rsidRPr="0084164C">
              <w:rPr>
                <w:rFonts w:ascii="Times New Roman" w:eastAsia="Times New Roman" w:hAnsi="Times New Roman" w:cs="Times New Roman"/>
                <w:color w:val="0D0D0D"/>
                <w:sz w:val="24"/>
                <w:szCs w:val="24"/>
                <w:lang w:eastAsia="ru-RU"/>
              </w:rPr>
              <w:t>буллингу</w:t>
            </w:r>
            <w:proofErr w:type="spellEnd"/>
            <w:r w:rsidRPr="0084164C">
              <w:rPr>
                <w:rFonts w:ascii="Times New Roman" w:eastAsia="Times New Roman" w:hAnsi="Times New Roman" w:cs="Times New Roman"/>
                <w:color w:val="0D0D0D"/>
                <w:sz w:val="24"/>
                <w:szCs w:val="24"/>
                <w:lang w:eastAsia="ru-RU"/>
              </w:rPr>
              <w:t xml:space="preserve">, </w:t>
            </w:r>
            <w:proofErr w:type="spellStart"/>
            <w:r w:rsidRPr="0084164C">
              <w:rPr>
                <w:rFonts w:ascii="Times New Roman" w:eastAsia="Times New Roman" w:hAnsi="Times New Roman" w:cs="Times New Roman"/>
                <w:color w:val="0D0D0D"/>
                <w:sz w:val="24"/>
                <w:szCs w:val="24"/>
                <w:lang w:eastAsia="ru-RU"/>
              </w:rPr>
              <w:t>кибербуллингу</w:t>
            </w:r>
            <w:proofErr w:type="spellEnd"/>
            <w:r w:rsidRPr="0084164C">
              <w:rPr>
                <w:rFonts w:ascii="Times New Roman" w:eastAsia="Times New Roman" w:hAnsi="Times New Roman" w:cs="Times New Roman"/>
                <w:color w:val="0D0D0D"/>
                <w:sz w:val="24"/>
                <w:szCs w:val="24"/>
                <w:lang w:eastAsia="ru-RU"/>
              </w:rPr>
              <w:t>, вандализму, кражам и прочей подростковой преступности. Сегодня развивается тенденция к преступности, направленной против подростков через интернет ресурсы. Информационное пространство заполнено контентом экстремистского и аморального содержания. В связи с этим на первый план выходит проблема по развитию жизнестойкости подростков, через доступный и интересный для их возраста инновационный механизм, предоставляющий новые инструменты для работы с ними педагогам-психологам.</w:t>
            </w:r>
          </w:p>
        </w:tc>
      </w:tr>
      <w:tr w:rsidR="00F731F1" w:rsidRPr="0084164C" w:rsidTr="00E554B7">
        <w:trPr>
          <w:trHeight w:val="951"/>
        </w:trPr>
        <w:tc>
          <w:tcPr>
            <w:tcW w:w="3384" w:type="dxa"/>
          </w:tcPr>
          <w:p w:rsidR="00F731F1" w:rsidRPr="0084164C" w:rsidRDefault="00F731F1" w:rsidP="00E554B7">
            <w:pPr>
              <w:tabs>
                <w:tab w:val="left" w:pos="284"/>
              </w:tabs>
              <w:spacing w:after="0" w:line="240" w:lineRule="auto"/>
              <w:rPr>
                <w:rFonts w:ascii="Times New Roman" w:eastAsia="Times New Roman" w:hAnsi="Times New Roman" w:cs="Times New Roman"/>
                <w:b/>
                <w:sz w:val="24"/>
                <w:szCs w:val="24"/>
                <w:lang w:eastAsia="ru-RU"/>
              </w:rPr>
            </w:pPr>
            <w:r w:rsidRPr="0084164C">
              <w:rPr>
                <w:rFonts w:ascii="Times New Roman" w:eastAsia="Times New Roman" w:hAnsi="Times New Roman" w:cs="Times New Roman"/>
                <w:b/>
                <w:sz w:val="24"/>
                <w:szCs w:val="24"/>
                <w:lang w:eastAsia="ru-RU"/>
              </w:rPr>
              <w:lastRenderedPageBreak/>
              <w:t>2. Цели заказчика, ожидаемый результат и практическая значимость работы</w:t>
            </w:r>
          </w:p>
        </w:tc>
        <w:tc>
          <w:tcPr>
            <w:tcW w:w="5825" w:type="dxa"/>
          </w:tcPr>
          <w:p w:rsidR="00F731F1" w:rsidRPr="0084164C" w:rsidRDefault="00F731F1" w:rsidP="00E554B7">
            <w:pPr>
              <w:spacing w:after="0" w:line="240" w:lineRule="auto"/>
              <w:jc w:val="both"/>
              <w:rPr>
                <w:rFonts w:ascii="Times New Roman" w:eastAsia="MS Mincho" w:hAnsi="Times New Roman" w:cs="Times New Roman"/>
                <w:color w:val="0D0D0D"/>
                <w:sz w:val="24"/>
                <w:szCs w:val="24"/>
                <w:lang w:eastAsia="ja-JP"/>
              </w:rPr>
            </w:pPr>
            <w:r w:rsidRPr="0084164C">
              <w:rPr>
                <w:rFonts w:ascii="Times New Roman" w:eastAsia="MS Mincho" w:hAnsi="Times New Roman" w:cs="Times New Roman"/>
                <w:b/>
                <w:sz w:val="24"/>
                <w:szCs w:val="24"/>
                <w:lang w:eastAsia="ja-JP"/>
              </w:rPr>
              <w:t>Цель:</w:t>
            </w:r>
            <w:r w:rsidRPr="0084164C">
              <w:rPr>
                <w:rFonts w:ascii="Times New Roman" w:eastAsia="MS Mincho" w:hAnsi="Times New Roman" w:cs="Times New Roman"/>
                <w:sz w:val="24"/>
                <w:szCs w:val="24"/>
                <w:lang w:eastAsia="ja-JP"/>
              </w:rPr>
              <w:t xml:space="preserve"> </w:t>
            </w:r>
            <w:r w:rsidRPr="0084164C">
              <w:rPr>
                <w:rFonts w:ascii="Times New Roman" w:eastAsia="MS Mincho" w:hAnsi="Times New Roman" w:cs="Times New Roman"/>
                <w:color w:val="0D0D0D"/>
                <w:sz w:val="24"/>
                <w:szCs w:val="24"/>
                <w:lang w:eastAsia="ja-JP"/>
              </w:rPr>
              <w:t>Формирование и развитие жизнестойкости у подростков.</w:t>
            </w:r>
          </w:p>
          <w:p w:rsidR="00F731F1" w:rsidRPr="0084164C" w:rsidRDefault="00F731F1" w:rsidP="00E554B7">
            <w:pPr>
              <w:spacing w:after="0" w:line="240" w:lineRule="auto"/>
              <w:jc w:val="both"/>
              <w:rPr>
                <w:rFonts w:ascii="Times New Roman" w:eastAsia="MS Mincho" w:hAnsi="Times New Roman" w:cs="Times New Roman"/>
                <w:b/>
                <w:sz w:val="24"/>
                <w:szCs w:val="24"/>
                <w:lang w:eastAsia="ja-JP"/>
              </w:rPr>
            </w:pPr>
            <w:r w:rsidRPr="0084164C">
              <w:rPr>
                <w:rFonts w:ascii="Times New Roman" w:eastAsia="Times New Roman" w:hAnsi="Times New Roman" w:cs="Times New Roman"/>
                <w:b/>
                <w:sz w:val="24"/>
                <w:szCs w:val="24"/>
                <w:lang w:eastAsia="ru-RU"/>
              </w:rPr>
              <w:t>Ожидаемый результат</w:t>
            </w:r>
            <w:r w:rsidRPr="0084164C">
              <w:rPr>
                <w:rFonts w:ascii="Times New Roman" w:eastAsia="MS Mincho" w:hAnsi="Times New Roman" w:cs="Times New Roman"/>
                <w:b/>
                <w:sz w:val="24"/>
                <w:szCs w:val="24"/>
                <w:lang w:eastAsia="ja-JP"/>
              </w:rPr>
              <w:t>:</w:t>
            </w:r>
          </w:p>
          <w:p w:rsidR="00F731F1" w:rsidRPr="0084164C" w:rsidRDefault="00F731F1" w:rsidP="00E554B7">
            <w:pPr>
              <w:spacing w:after="0" w:line="240" w:lineRule="auto"/>
              <w:ind w:firstLine="33"/>
              <w:jc w:val="both"/>
              <w:rPr>
                <w:rFonts w:ascii="Times New Roman" w:eastAsia="Calibri" w:hAnsi="Times New Roman" w:cs="Times New Roman"/>
                <w:color w:val="0D0D0D"/>
                <w:sz w:val="24"/>
                <w:szCs w:val="24"/>
              </w:rPr>
            </w:pPr>
            <w:r w:rsidRPr="0084164C">
              <w:rPr>
                <w:rFonts w:ascii="Times New Roman" w:eastAsia="Calibri" w:hAnsi="Times New Roman" w:cs="Times New Roman"/>
                <w:color w:val="0D0D0D"/>
                <w:sz w:val="24"/>
                <w:szCs w:val="24"/>
              </w:rPr>
              <w:t>- разработана универсальная программа по психолого-педагогическому сопровождению подростков – трансформируемая под различную подростковую аудиторию в зависимости где она реализуется (в среднеобразовательной школе, школах интернат, детских домах, подростками с ОВЗ или где превалирует определенный гендерный признак и т.д.) по внеурочной деятельности позволяющая психологам проводить работу не с отдельными подростками из зоны риска, а со всеми исходя из индивидуальных особенностей группы и внешних факторов;</w:t>
            </w:r>
          </w:p>
          <w:p w:rsidR="00F731F1" w:rsidRPr="0084164C" w:rsidRDefault="00F731F1" w:rsidP="00E554B7">
            <w:pPr>
              <w:spacing w:after="0" w:line="240" w:lineRule="auto"/>
              <w:ind w:firstLine="33"/>
              <w:jc w:val="both"/>
              <w:rPr>
                <w:rFonts w:ascii="Times New Roman" w:eastAsia="Calibri" w:hAnsi="Times New Roman" w:cs="Times New Roman"/>
                <w:color w:val="0D0D0D"/>
                <w:sz w:val="24"/>
                <w:szCs w:val="24"/>
              </w:rPr>
            </w:pPr>
            <w:r w:rsidRPr="0084164C">
              <w:rPr>
                <w:rFonts w:ascii="Times New Roman" w:eastAsia="Calibri" w:hAnsi="Times New Roman" w:cs="Times New Roman"/>
                <w:color w:val="0D0D0D"/>
                <w:sz w:val="24"/>
                <w:szCs w:val="24"/>
              </w:rPr>
              <w:t>- проведено эмпирическое исследование и анализ полученных результатов по развитию жизнестойкости подростков;</w:t>
            </w:r>
          </w:p>
          <w:p w:rsidR="00F731F1" w:rsidRPr="0084164C" w:rsidRDefault="00F731F1" w:rsidP="00E554B7">
            <w:pPr>
              <w:spacing w:after="0" w:line="240" w:lineRule="auto"/>
              <w:ind w:firstLine="33"/>
              <w:jc w:val="both"/>
              <w:rPr>
                <w:rFonts w:ascii="Calibri" w:eastAsia="Calibri" w:hAnsi="Calibri" w:cs="Times New Roman"/>
                <w:b/>
              </w:rPr>
            </w:pPr>
            <w:r w:rsidRPr="0084164C">
              <w:rPr>
                <w:rFonts w:ascii="Times New Roman" w:eastAsia="Calibri" w:hAnsi="Times New Roman" w:cs="Times New Roman"/>
                <w:color w:val="0D0D0D"/>
                <w:sz w:val="24"/>
                <w:szCs w:val="24"/>
              </w:rPr>
              <w:t xml:space="preserve">- эмпирическим путем выявлена и обоснована динамика развития жизнестойкости и взаимосвязь между просмотром спектаклей с остросоциальными ситуациями и интерактивно-рефлексивным моделированием аналогичных путей развития сюжета подростками при </w:t>
            </w:r>
            <w:proofErr w:type="spellStart"/>
            <w:r w:rsidRPr="0084164C">
              <w:rPr>
                <w:rFonts w:ascii="Times New Roman" w:eastAsia="Calibri" w:hAnsi="Times New Roman" w:cs="Times New Roman"/>
                <w:color w:val="0D0D0D"/>
                <w:sz w:val="24"/>
                <w:szCs w:val="24"/>
              </w:rPr>
              <w:t>фасилитаторстве</w:t>
            </w:r>
            <w:proofErr w:type="spellEnd"/>
            <w:r w:rsidRPr="0084164C">
              <w:rPr>
                <w:rFonts w:ascii="Times New Roman" w:eastAsia="Calibri" w:hAnsi="Times New Roman" w:cs="Times New Roman"/>
                <w:color w:val="0D0D0D"/>
                <w:sz w:val="24"/>
                <w:szCs w:val="24"/>
              </w:rPr>
              <w:t xml:space="preserve"> педагогов-психологов, по разработанным специально технологическим картам;</w:t>
            </w:r>
          </w:p>
          <w:p w:rsidR="00F731F1" w:rsidRPr="0084164C" w:rsidRDefault="00F731F1" w:rsidP="00E554B7">
            <w:pPr>
              <w:spacing w:after="0" w:line="240" w:lineRule="auto"/>
              <w:ind w:firstLine="33"/>
              <w:jc w:val="both"/>
              <w:rPr>
                <w:rFonts w:ascii="Times New Roman" w:eastAsia="MS Mincho" w:hAnsi="Times New Roman" w:cs="Times New Roman"/>
                <w:sz w:val="24"/>
                <w:szCs w:val="24"/>
                <w:lang w:eastAsia="ja-JP"/>
              </w:rPr>
            </w:pPr>
            <w:r w:rsidRPr="0084164C">
              <w:rPr>
                <w:rFonts w:ascii="Times New Roman" w:eastAsia="MS Mincho" w:hAnsi="Times New Roman" w:cs="Times New Roman"/>
                <w:sz w:val="24"/>
                <w:szCs w:val="24"/>
                <w:lang w:eastAsia="ja-JP"/>
              </w:rPr>
              <w:t>- апробирована разработанная программа на различных подростковых группах (среднеобразовательные школы, средне-специальные учебные заведения, ВУЗы, детские дома, адаптивные и коррекционные школы-интернат).</w:t>
            </w:r>
          </w:p>
          <w:p w:rsidR="00F731F1" w:rsidRPr="0084164C" w:rsidRDefault="00F731F1" w:rsidP="00E554B7">
            <w:pPr>
              <w:spacing w:after="0" w:line="240" w:lineRule="auto"/>
              <w:ind w:firstLine="33"/>
              <w:jc w:val="both"/>
              <w:rPr>
                <w:rFonts w:ascii="Times New Roman" w:eastAsia="MS Mincho" w:hAnsi="Times New Roman" w:cs="Times New Roman"/>
                <w:sz w:val="24"/>
                <w:szCs w:val="24"/>
                <w:lang w:eastAsia="ja-JP"/>
              </w:rPr>
            </w:pPr>
            <w:r w:rsidRPr="0084164C">
              <w:rPr>
                <w:rFonts w:ascii="Times New Roman" w:eastAsia="MS Mincho" w:hAnsi="Times New Roman" w:cs="Times New Roman"/>
                <w:b/>
                <w:sz w:val="24"/>
                <w:szCs w:val="24"/>
                <w:lang w:eastAsia="ja-JP"/>
              </w:rPr>
              <w:t>Практическая значимость работы:</w:t>
            </w:r>
            <w:r w:rsidRPr="0084164C">
              <w:rPr>
                <w:rFonts w:ascii="Times New Roman" w:eastAsia="MS Mincho" w:hAnsi="Times New Roman" w:cs="Times New Roman"/>
                <w:sz w:val="24"/>
                <w:szCs w:val="24"/>
                <w:lang w:eastAsia="ja-JP"/>
              </w:rPr>
              <w:t xml:space="preserve"> при положительной динамике полученных результатов развития жизнестойкости у подростков - внедрение в систему образования Омской области программы с новой методикой для работы педагогов-психологов по внеурочной деятельности.</w:t>
            </w:r>
          </w:p>
        </w:tc>
      </w:tr>
      <w:tr w:rsidR="00F731F1" w:rsidRPr="0084164C" w:rsidTr="00E554B7">
        <w:tc>
          <w:tcPr>
            <w:tcW w:w="3384" w:type="dxa"/>
            <w:tcBorders>
              <w:bottom w:val="single" w:sz="4" w:space="0" w:color="auto"/>
            </w:tcBorders>
          </w:tcPr>
          <w:p w:rsidR="00F731F1" w:rsidRPr="0084164C" w:rsidRDefault="00F731F1" w:rsidP="00E554B7">
            <w:pPr>
              <w:tabs>
                <w:tab w:val="left" w:pos="284"/>
                <w:tab w:val="left" w:pos="567"/>
              </w:tabs>
              <w:spacing w:after="0" w:line="240" w:lineRule="auto"/>
              <w:rPr>
                <w:rFonts w:ascii="Times New Roman" w:eastAsia="Times New Roman" w:hAnsi="Times New Roman" w:cs="Times New Roman"/>
                <w:b/>
                <w:sz w:val="24"/>
                <w:szCs w:val="24"/>
                <w:lang w:val="en-GB" w:eastAsia="ru-RU"/>
              </w:rPr>
            </w:pPr>
            <w:r w:rsidRPr="0084164C">
              <w:rPr>
                <w:rFonts w:ascii="Times New Roman" w:eastAsia="Times New Roman" w:hAnsi="Times New Roman" w:cs="Times New Roman"/>
                <w:b/>
                <w:sz w:val="24"/>
                <w:szCs w:val="24"/>
                <w:lang w:eastAsia="ru-RU"/>
              </w:rPr>
              <w:t>3. Сроки проведения исследования</w:t>
            </w:r>
          </w:p>
        </w:tc>
        <w:tc>
          <w:tcPr>
            <w:tcW w:w="5825" w:type="dxa"/>
            <w:tcBorders>
              <w:bottom w:val="single" w:sz="4" w:space="0" w:color="auto"/>
            </w:tcBorders>
          </w:tcPr>
          <w:p w:rsidR="00F731F1" w:rsidRPr="0084164C" w:rsidRDefault="00F731F1" w:rsidP="00E554B7">
            <w:pPr>
              <w:spacing w:after="0" w:line="240" w:lineRule="auto"/>
              <w:jc w:val="center"/>
              <w:rPr>
                <w:rFonts w:ascii="Times New Roman" w:eastAsia="MS Mincho" w:hAnsi="Times New Roman" w:cs="Times New Roman"/>
                <w:b/>
                <w:sz w:val="24"/>
                <w:szCs w:val="24"/>
                <w:lang w:eastAsia="ja-JP"/>
              </w:rPr>
            </w:pPr>
          </w:p>
          <w:p w:rsidR="00F731F1" w:rsidRPr="0084164C" w:rsidRDefault="00F731F1" w:rsidP="00E554B7">
            <w:pPr>
              <w:spacing w:after="0" w:line="240" w:lineRule="auto"/>
              <w:jc w:val="center"/>
              <w:rPr>
                <w:rFonts w:ascii="Times New Roman" w:eastAsia="Times New Roman" w:hAnsi="Times New Roman" w:cs="Times New Roman"/>
                <w:b/>
                <w:sz w:val="24"/>
                <w:szCs w:val="24"/>
                <w:lang w:eastAsia="ru-RU"/>
              </w:rPr>
            </w:pPr>
            <w:r w:rsidRPr="0084164C">
              <w:rPr>
                <w:rFonts w:ascii="Times New Roman" w:eastAsia="MS Mincho" w:hAnsi="Times New Roman" w:cs="Times New Roman"/>
                <w:b/>
                <w:sz w:val="24"/>
                <w:szCs w:val="24"/>
                <w:lang w:eastAsia="ja-JP"/>
              </w:rPr>
              <w:t>июнь 2022 года</w:t>
            </w:r>
          </w:p>
        </w:tc>
      </w:tr>
    </w:tbl>
    <w:p w:rsidR="00F731F1" w:rsidRPr="0084164C" w:rsidRDefault="00F731F1" w:rsidP="00F731F1">
      <w:pPr>
        <w:spacing w:after="0" w:line="288" w:lineRule="auto"/>
        <w:rPr>
          <w:rFonts w:ascii="Times New Roman" w:eastAsia="MS Mincho" w:hAnsi="Times New Roman" w:cs="Times New Roman"/>
          <w:b/>
          <w:sz w:val="24"/>
          <w:szCs w:val="24"/>
          <w:lang w:eastAsia="ja-JP"/>
        </w:rPr>
      </w:pPr>
      <w:r w:rsidRPr="0084164C">
        <w:rPr>
          <w:rFonts w:ascii="Times New Roman" w:eastAsia="MS Mincho" w:hAnsi="Times New Roman" w:cs="Times New Roman"/>
          <w:b/>
          <w:sz w:val="24"/>
          <w:szCs w:val="24"/>
          <w:lang w:eastAsia="ja-JP"/>
        </w:rPr>
        <w:t>Согласовано:</w:t>
      </w:r>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943"/>
        <w:gridCol w:w="2014"/>
        <w:gridCol w:w="1984"/>
        <w:gridCol w:w="2239"/>
      </w:tblGrid>
      <w:tr w:rsidR="00F731F1" w:rsidRPr="0084164C" w:rsidTr="00E554B7">
        <w:tc>
          <w:tcPr>
            <w:tcW w:w="2943" w:type="dxa"/>
            <w:vMerge w:val="restart"/>
          </w:tcPr>
          <w:p w:rsidR="00F731F1" w:rsidRPr="0084164C" w:rsidRDefault="00F731F1" w:rsidP="00E554B7">
            <w:pPr>
              <w:spacing w:before="120" w:after="0" w:line="288" w:lineRule="auto"/>
              <w:rPr>
                <w:rFonts w:ascii="Times New Roman" w:eastAsia="Times New Roman" w:hAnsi="Times New Roman" w:cs="Times New Roman"/>
                <w:sz w:val="20"/>
                <w:szCs w:val="20"/>
                <w:lang w:eastAsia="ja-JP"/>
              </w:rPr>
            </w:pPr>
            <w:r w:rsidRPr="0084164C">
              <w:rPr>
                <w:rFonts w:ascii="Times New Roman" w:eastAsia="Times New Roman" w:hAnsi="Times New Roman" w:cs="Times New Roman"/>
                <w:b/>
                <w:sz w:val="20"/>
                <w:szCs w:val="20"/>
                <w:lang w:eastAsia="ja-JP"/>
              </w:rPr>
              <w:t>Заведующий кафедрой психологии ФГБОУ ВО «</w:t>
            </w:r>
            <w:proofErr w:type="spellStart"/>
            <w:r w:rsidRPr="0084164C">
              <w:rPr>
                <w:rFonts w:ascii="Times New Roman" w:eastAsia="Times New Roman" w:hAnsi="Times New Roman" w:cs="Times New Roman"/>
                <w:b/>
                <w:sz w:val="20"/>
                <w:szCs w:val="20"/>
                <w:lang w:eastAsia="ja-JP"/>
              </w:rPr>
              <w:t>ОмГПУ</w:t>
            </w:r>
            <w:proofErr w:type="spellEnd"/>
            <w:r w:rsidRPr="0084164C">
              <w:rPr>
                <w:rFonts w:ascii="Times New Roman" w:eastAsia="Times New Roman" w:hAnsi="Times New Roman" w:cs="Times New Roman"/>
                <w:b/>
                <w:sz w:val="20"/>
                <w:szCs w:val="20"/>
                <w:lang w:eastAsia="ja-JP"/>
              </w:rPr>
              <w:t xml:space="preserve">». </w:t>
            </w:r>
            <w:r w:rsidRPr="0084164C">
              <w:rPr>
                <w:rFonts w:ascii="Times New Roman" w:eastAsia="Times New Roman" w:hAnsi="Times New Roman" w:cs="Times New Roman"/>
                <w:sz w:val="20"/>
                <w:szCs w:val="20"/>
                <w:lang w:eastAsia="ja-JP"/>
              </w:rPr>
              <w:t>Профессор, доктор психологических наук</w:t>
            </w:r>
          </w:p>
        </w:tc>
        <w:tc>
          <w:tcPr>
            <w:tcW w:w="2014" w:type="dxa"/>
          </w:tcPr>
          <w:p w:rsidR="00F731F1" w:rsidRPr="0084164C" w:rsidRDefault="00F731F1" w:rsidP="00E554B7">
            <w:pPr>
              <w:spacing w:before="120" w:after="0" w:line="288" w:lineRule="auto"/>
              <w:jc w:val="center"/>
              <w:rPr>
                <w:rFonts w:ascii="Times New Roman" w:eastAsia="MS Mincho" w:hAnsi="Times New Roman" w:cs="Times New Roman"/>
                <w:bCs/>
                <w:sz w:val="24"/>
                <w:szCs w:val="24"/>
                <w:shd w:val="clear" w:color="auto" w:fill="FFFFFF"/>
                <w:lang w:eastAsia="ja-JP"/>
              </w:rPr>
            </w:pPr>
            <w:r w:rsidRPr="0084164C">
              <w:rPr>
                <w:rFonts w:ascii="Times New Roman" w:eastAsia="MS Mincho" w:hAnsi="Times New Roman" w:cs="Times New Roman"/>
                <w:b/>
                <w:bCs/>
                <w:sz w:val="24"/>
                <w:szCs w:val="24"/>
                <w:shd w:val="clear" w:color="auto" w:fill="FFFFFF"/>
                <w:lang w:eastAsia="ja-JP"/>
              </w:rPr>
              <w:t>Шаров А.С.</w:t>
            </w:r>
          </w:p>
          <w:p w:rsidR="00F731F1" w:rsidRPr="0084164C" w:rsidRDefault="00F731F1" w:rsidP="00E554B7">
            <w:pPr>
              <w:spacing w:before="120" w:after="0" w:line="288" w:lineRule="auto"/>
              <w:jc w:val="center"/>
              <w:rPr>
                <w:rFonts w:ascii="Times New Roman" w:eastAsia="Times New Roman" w:hAnsi="Times New Roman" w:cs="Times New Roman"/>
                <w:b/>
                <w:sz w:val="24"/>
                <w:szCs w:val="24"/>
                <w:lang w:eastAsia="ja-JP"/>
              </w:rPr>
            </w:pPr>
          </w:p>
        </w:tc>
        <w:tc>
          <w:tcPr>
            <w:tcW w:w="1984" w:type="dxa"/>
          </w:tcPr>
          <w:p w:rsidR="00F731F1" w:rsidRPr="0084164C" w:rsidRDefault="00F731F1" w:rsidP="00E554B7">
            <w:pPr>
              <w:spacing w:before="120" w:after="0" w:line="288" w:lineRule="auto"/>
              <w:rPr>
                <w:rFonts w:ascii="Times New Roman" w:eastAsia="Times New Roman" w:hAnsi="Times New Roman" w:cs="Times New Roman"/>
                <w:b/>
                <w:sz w:val="24"/>
                <w:szCs w:val="24"/>
                <w:lang w:eastAsia="ja-JP"/>
              </w:rPr>
            </w:pPr>
          </w:p>
        </w:tc>
        <w:tc>
          <w:tcPr>
            <w:tcW w:w="2239" w:type="dxa"/>
          </w:tcPr>
          <w:p w:rsidR="00F731F1" w:rsidRPr="0084164C" w:rsidRDefault="00F731F1" w:rsidP="00E554B7">
            <w:pPr>
              <w:spacing w:before="120" w:after="0" w:line="288" w:lineRule="auto"/>
              <w:jc w:val="right"/>
              <w:rPr>
                <w:rFonts w:ascii="Times New Roman" w:eastAsia="Times New Roman" w:hAnsi="Times New Roman" w:cs="Times New Roman"/>
                <w:b/>
                <w:sz w:val="24"/>
                <w:szCs w:val="24"/>
                <w:lang w:eastAsia="ja-JP"/>
              </w:rPr>
            </w:pPr>
          </w:p>
        </w:tc>
      </w:tr>
      <w:tr w:rsidR="00F731F1" w:rsidRPr="0084164C" w:rsidTr="00E554B7">
        <w:trPr>
          <w:trHeight w:val="58"/>
        </w:trPr>
        <w:tc>
          <w:tcPr>
            <w:tcW w:w="2943" w:type="dxa"/>
            <w:vMerge/>
          </w:tcPr>
          <w:p w:rsidR="00F731F1" w:rsidRPr="0084164C" w:rsidRDefault="00F731F1" w:rsidP="00E554B7">
            <w:pPr>
              <w:spacing w:before="120" w:after="0" w:line="288" w:lineRule="auto"/>
              <w:rPr>
                <w:rFonts w:ascii="Times New Roman" w:eastAsia="Times New Roman" w:hAnsi="Times New Roman" w:cs="Times New Roman"/>
                <w:b/>
                <w:sz w:val="24"/>
                <w:szCs w:val="24"/>
                <w:lang w:eastAsia="ja-JP"/>
              </w:rPr>
            </w:pPr>
          </w:p>
        </w:tc>
        <w:tc>
          <w:tcPr>
            <w:tcW w:w="2014" w:type="dxa"/>
          </w:tcPr>
          <w:p w:rsidR="00F731F1" w:rsidRPr="0084164C" w:rsidRDefault="00F731F1" w:rsidP="00E554B7">
            <w:pPr>
              <w:spacing w:after="0" w:line="240" w:lineRule="auto"/>
              <w:jc w:val="center"/>
              <w:rPr>
                <w:rFonts w:ascii="Times New Roman" w:eastAsia="MS Mincho" w:hAnsi="Times New Roman" w:cs="Times New Roman"/>
                <w:i/>
                <w:sz w:val="24"/>
                <w:szCs w:val="24"/>
                <w:vertAlign w:val="superscript"/>
                <w:lang w:eastAsia="ja-JP"/>
              </w:rPr>
            </w:pPr>
            <w:r w:rsidRPr="0084164C">
              <w:rPr>
                <w:rFonts w:ascii="Times New Roman" w:eastAsia="MS Mincho" w:hAnsi="Times New Roman" w:cs="Times New Roman"/>
                <w:i/>
                <w:vertAlign w:val="superscript"/>
                <w:lang w:eastAsia="ja-JP"/>
              </w:rPr>
              <w:t>ФИО</w:t>
            </w:r>
          </w:p>
        </w:tc>
        <w:tc>
          <w:tcPr>
            <w:tcW w:w="1984" w:type="dxa"/>
          </w:tcPr>
          <w:p w:rsidR="00F731F1" w:rsidRPr="0084164C" w:rsidRDefault="00F731F1" w:rsidP="00E554B7">
            <w:pPr>
              <w:spacing w:after="0" w:line="240" w:lineRule="auto"/>
              <w:jc w:val="center"/>
              <w:rPr>
                <w:rFonts w:ascii="Times New Roman" w:eastAsia="Times New Roman" w:hAnsi="Times New Roman" w:cs="Times New Roman"/>
                <w:i/>
                <w:vertAlign w:val="superscript"/>
                <w:lang w:eastAsia="ja-JP"/>
              </w:rPr>
            </w:pPr>
            <w:r w:rsidRPr="0084164C">
              <w:rPr>
                <w:rFonts w:ascii="Times New Roman" w:eastAsia="Times New Roman" w:hAnsi="Times New Roman" w:cs="Times New Roman"/>
                <w:i/>
                <w:vertAlign w:val="superscript"/>
                <w:lang w:eastAsia="ja-JP"/>
              </w:rPr>
              <w:t>Дата</w:t>
            </w:r>
          </w:p>
        </w:tc>
        <w:tc>
          <w:tcPr>
            <w:tcW w:w="2239" w:type="dxa"/>
          </w:tcPr>
          <w:p w:rsidR="00F731F1" w:rsidRPr="0084164C" w:rsidRDefault="00F731F1" w:rsidP="00E554B7">
            <w:pPr>
              <w:spacing w:after="0" w:line="240" w:lineRule="auto"/>
              <w:jc w:val="center"/>
              <w:rPr>
                <w:rFonts w:ascii="Times New Roman" w:eastAsia="MS Mincho" w:hAnsi="Times New Roman" w:cs="Times New Roman"/>
                <w:i/>
                <w:sz w:val="24"/>
                <w:szCs w:val="24"/>
                <w:vertAlign w:val="superscript"/>
                <w:lang w:eastAsia="ja-JP"/>
              </w:rPr>
            </w:pPr>
            <w:r w:rsidRPr="0084164C">
              <w:rPr>
                <w:rFonts w:ascii="Times New Roman" w:eastAsia="MS Mincho" w:hAnsi="Times New Roman" w:cs="Times New Roman"/>
                <w:i/>
                <w:vertAlign w:val="superscript"/>
                <w:lang w:eastAsia="ja-JP"/>
              </w:rPr>
              <w:t>Подпись</w:t>
            </w:r>
          </w:p>
        </w:tc>
      </w:tr>
      <w:tr w:rsidR="00F731F1" w:rsidRPr="0084164C" w:rsidTr="00E554B7">
        <w:tc>
          <w:tcPr>
            <w:tcW w:w="2943" w:type="dxa"/>
            <w:vMerge w:val="restart"/>
          </w:tcPr>
          <w:p w:rsidR="00F731F1" w:rsidRPr="0084164C" w:rsidRDefault="00F731F1" w:rsidP="00E554B7">
            <w:pPr>
              <w:spacing w:before="120" w:after="0" w:line="288" w:lineRule="auto"/>
              <w:rPr>
                <w:rFonts w:ascii="Times New Roman" w:eastAsia="Times New Roman" w:hAnsi="Times New Roman" w:cs="Times New Roman"/>
                <w:sz w:val="20"/>
                <w:szCs w:val="20"/>
                <w:lang w:eastAsia="ja-JP"/>
              </w:rPr>
            </w:pPr>
            <w:r w:rsidRPr="0084164C">
              <w:rPr>
                <w:rFonts w:ascii="Times New Roman" w:eastAsia="Times New Roman" w:hAnsi="Times New Roman" w:cs="Times New Roman"/>
                <w:b/>
                <w:sz w:val="20"/>
                <w:szCs w:val="20"/>
                <w:lang w:eastAsia="ja-JP"/>
              </w:rPr>
              <w:t>Преподаватель ФГБОУ ВО «</w:t>
            </w:r>
            <w:proofErr w:type="spellStart"/>
            <w:r w:rsidRPr="0084164C">
              <w:rPr>
                <w:rFonts w:ascii="Times New Roman" w:eastAsia="Times New Roman" w:hAnsi="Times New Roman" w:cs="Times New Roman"/>
                <w:b/>
                <w:sz w:val="20"/>
                <w:szCs w:val="20"/>
                <w:lang w:eastAsia="ja-JP"/>
              </w:rPr>
              <w:t>ОмГПУ</w:t>
            </w:r>
            <w:proofErr w:type="spellEnd"/>
            <w:r w:rsidRPr="0084164C">
              <w:rPr>
                <w:rFonts w:ascii="Times New Roman" w:eastAsia="Times New Roman" w:hAnsi="Times New Roman" w:cs="Times New Roman"/>
                <w:b/>
                <w:sz w:val="20"/>
                <w:szCs w:val="20"/>
                <w:lang w:eastAsia="ja-JP"/>
              </w:rPr>
              <w:t>». К</w:t>
            </w:r>
            <w:r w:rsidRPr="0084164C">
              <w:rPr>
                <w:rFonts w:ascii="Times New Roman" w:eastAsia="Times New Roman" w:hAnsi="Times New Roman" w:cs="Times New Roman"/>
                <w:sz w:val="20"/>
                <w:szCs w:val="20"/>
                <w:lang w:eastAsia="ja-JP"/>
              </w:rPr>
              <w:t xml:space="preserve">андидат педагогических наук, доцент кафедры психологии </w:t>
            </w:r>
            <w:proofErr w:type="spellStart"/>
            <w:r w:rsidRPr="0084164C">
              <w:rPr>
                <w:rFonts w:ascii="Times New Roman" w:eastAsia="Times New Roman" w:hAnsi="Times New Roman" w:cs="Times New Roman"/>
                <w:sz w:val="20"/>
                <w:szCs w:val="20"/>
                <w:lang w:eastAsia="ja-JP"/>
              </w:rPr>
              <w:t>ОмГПУ</w:t>
            </w:r>
            <w:proofErr w:type="spellEnd"/>
          </w:p>
        </w:tc>
        <w:tc>
          <w:tcPr>
            <w:tcW w:w="2014" w:type="dxa"/>
          </w:tcPr>
          <w:p w:rsidR="00F731F1" w:rsidRPr="0084164C" w:rsidRDefault="00F731F1" w:rsidP="00E554B7">
            <w:pPr>
              <w:spacing w:before="120" w:after="0" w:line="288" w:lineRule="auto"/>
              <w:jc w:val="center"/>
              <w:rPr>
                <w:rFonts w:ascii="Times New Roman" w:eastAsia="MS Mincho" w:hAnsi="Times New Roman" w:cs="Times New Roman"/>
                <w:bCs/>
                <w:sz w:val="24"/>
                <w:szCs w:val="24"/>
                <w:shd w:val="clear" w:color="auto" w:fill="FFFFFF"/>
                <w:lang w:eastAsia="ja-JP"/>
              </w:rPr>
            </w:pPr>
            <w:proofErr w:type="spellStart"/>
            <w:r w:rsidRPr="0084164C">
              <w:rPr>
                <w:rFonts w:ascii="Times New Roman" w:eastAsia="MS Mincho" w:hAnsi="Times New Roman" w:cs="Times New Roman"/>
                <w:b/>
                <w:bCs/>
                <w:sz w:val="24"/>
                <w:szCs w:val="24"/>
                <w:shd w:val="clear" w:color="auto" w:fill="FFFFFF"/>
                <w:lang w:eastAsia="ja-JP"/>
              </w:rPr>
              <w:t>Кочеулова</w:t>
            </w:r>
            <w:proofErr w:type="spellEnd"/>
            <w:r w:rsidRPr="0084164C">
              <w:rPr>
                <w:rFonts w:ascii="Times New Roman" w:eastAsia="MS Mincho" w:hAnsi="Times New Roman" w:cs="Times New Roman"/>
                <w:b/>
                <w:bCs/>
                <w:sz w:val="24"/>
                <w:szCs w:val="24"/>
                <w:shd w:val="clear" w:color="auto" w:fill="FFFFFF"/>
                <w:lang w:eastAsia="ja-JP"/>
              </w:rPr>
              <w:t xml:space="preserve"> О.А.</w:t>
            </w:r>
          </w:p>
          <w:p w:rsidR="00F731F1" w:rsidRPr="0084164C" w:rsidRDefault="00F731F1" w:rsidP="00E554B7">
            <w:pPr>
              <w:spacing w:before="120" w:after="0" w:line="288" w:lineRule="auto"/>
              <w:jc w:val="center"/>
              <w:rPr>
                <w:rFonts w:ascii="Times New Roman" w:eastAsia="Times New Roman" w:hAnsi="Times New Roman" w:cs="Times New Roman"/>
                <w:b/>
                <w:sz w:val="24"/>
                <w:szCs w:val="24"/>
                <w:lang w:eastAsia="ja-JP"/>
              </w:rPr>
            </w:pPr>
          </w:p>
        </w:tc>
        <w:tc>
          <w:tcPr>
            <w:tcW w:w="1984" w:type="dxa"/>
          </w:tcPr>
          <w:p w:rsidR="00F731F1" w:rsidRPr="0084164C" w:rsidRDefault="00F731F1" w:rsidP="00E554B7">
            <w:pPr>
              <w:spacing w:before="120" w:after="0" w:line="288" w:lineRule="auto"/>
              <w:rPr>
                <w:rFonts w:ascii="Times New Roman" w:eastAsia="Times New Roman" w:hAnsi="Times New Roman" w:cs="Times New Roman"/>
                <w:b/>
                <w:sz w:val="24"/>
                <w:szCs w:val="24"/>
                <w:lang w:eastAsia="ja-JP"/>
              </w:rPr>
            </w:pPr>
          </w:p>
        </w:tc>
        <w:tc>
          <w:tcPr>
            <w:tcW w:w="2239" w:type="dxa"/>
          </w:tcPr>
          <w:p w:rsidR="00F731F1" w:rsidRPr="0084164C" w:rsidRDefault="00F731F1" w:rsidP="00E554B7">
            <w:pPr>
              <w:spacing w:before="120" w:after="0" w:line="288" w:lineRule="auto"/>
              <w:jc w:val="right"/>
              <w:rPr>
                <w:rFonts w:ascii="Times New Roman" w:eastAsia="Times New Roman" w:hAnsi="Times New Roman" w:cs="Times New Roman"/>
                <w:b/>
                <w:sz w:val="24"/>
                <w:szCs w:val="24"/>
                <w:lang w:eastAsia="ja-JP"/>
              </w:rPr>
            </w:pPr>
          </w:p>
        </w:tc>
      </w:tr>
      <w:tr w:rsidR="00F731F1" w:rsidRPr="0084164C" w:rsidTr="00E554B7">
        <w:trPr>
          <w:trHeight w:val="58"/>
        </w:trPr>
        <w:tc>
          <w:tcPr>
            <w:tcW w:w="2943" w:type="dxa"/>
            <w:vMerge/>
          </w:tcPr>
          <w:p w:rsidR="00F731F1" w:rsidRPr="0084164C" w:rsidRDefault="00F731F1" w:rsidP="00E554B7">
            <w:pPr>
              <w:spacing w:before="120" w:after="0" w:line="288" w:lineRule="auto"/>
              <w:rPr>
                <w:rFonts w:ascii="Times New Roman" w:eastAsia="Times New Roman" w:hAnsi="Times New Roman" w:cs="Times New Roman"/>
                <w:b/>
                <w:sz w:val="24"/>
                <w:szCs w:val="24"/>
                <w:lang w:eastAsia="ja-JP"/>
              </w:rPr>
            </w:pPr>
          </w:p>
        </w:tc>
        <w:tc>
          <w:tcPr>
            <w:tcW w:w="2014" w:type="dxa"/>
          </w:tcPr>
          <w:p w:rsidR="00F731F1" w:rsidRPr="0084164C" w:rsidRDefault="00F731F1" w:rsidP="00E554B7">
            <w:pPr>
              <w:spacing w:after="0" w:line="240" w:lineRule="auto"/>
              <w:jc w:val="center"/>
              <w:rPr>
                <w:rFonts w:ascii="Times New Roman" w:eastAsia="MS Mincho" w:hAnsi="Times New Roman" w:cs="Times New Roman"/>
                <w:i/>
                <w:sz w:val="24"/>
                <w:szCs w:val="24"/>
                <w:vertAlign w:val="superscript"/>
                <w:lang w:eastAsia="ja-JP"/>
              </w:rPr>
            </w:pPr>
            <w:r w:rsidRPr="0084164C">
              <w:rPr>
                <w:rFonts w:ascii="Times New Roman" w:eastAsia="MS Mincho" w:hAnsi="Times New Roman" w:cs="Times New Roman"/>
                <w:i/>
                <w:vertAlign w:val="superscript"/>
                <w:lang w:eastAsia="ja-JP"/>
              </w:rPr>
              <w:t>ФИО</w:t>
            </w:r>
          </w:p>
        </w:tc>
        <w:tc>
          <w:tcPr>
            <w:tcW w:w="1984" w:type="dxa"/>
          </w:tcPr>
          <w:p w:rsidR="00F731F1" w:rsidRPr="0084164C" w:rsidRDefault="00F731F1" w:rsidP="00E554B7">
            <w:pPr>
              <w:spacing w:after="0" w:line="240" w:lineRule="auto"/>
              <w:jc w:val="center"/>
              <w:rPr>
                <w:rFonts w:ascii="Times New Roman" w:eastAsia="Times New Roman" w:hAnsi="Times New Roman" w:cs="Times New Roman"/>
                <w:i/>
                <w:vertAlign w:val="superscript"/>
                <w:lang w:eastAsia="ja-JP"/>
              </w:rPr>
            </w:pPr>
            <w:r w:rsidRPr="0084164C">
              <w:rPr>
                <w:rFonts w:ascii="Times New Roman" w:eastAsia="Times New Roman" w:hAnsi="Times New Roman" w:cs="Times New Roman"/>
                <w:i/>
                <w:vertAlign w:val="superscript"/>
                <w:lang w:eastAsia="ja-JP"/>
              </w:rPr>
              <w:t>Дата</w:t>
            </w:r>
          </w:p>
        </w:tc>
        <w:tc>
          <w:tcPr>
            <w:tcW w:w="2239" w:type="dxa"/>
          </w:tcPr>
          <w:p w:rsidR="00F731F1" w:rsidRPr="0084164C" w:rsidRDefault="00F731F1" w:rsidP="00E554B7">
            <w:pPr>
              <w:spacing w:after="0" w:line="240" w:lineRule="auto"/>
              <w:jc w:val="center"/>
              <w:rPr>
                <w:rFonts w:ascii="Times New Roman" w:eastAsia="MS Mincho" w:hAnsi="Times New Roman" w:cs="Times New Roman"/>
                <w:i/>
                <w:sz w:val="24"/>
                <w:szCs w:val="24"/>
                <w:vertAlign w:val="superscript"/>
                <w:lang w:eastAsia="ja-JP"/>
              </w:rPr>
            </w:pPr>
            <w:r w:rsidRPr="0084164C">
              <w:rPr>
                <w:rFonts w:ascii="Times New Roman" w:eastAsia="MS Mincho" w:hAnsi="Times New Roman" w:cs="Times New Roman"/>
                <w:i/>
                <w:vertAlign w:val="superscript"/>
                <w:lang w:eastAsia="ja-JP"/>
              </w:rPr>
              <w:t>Подпись</w:t>
            </w:r>
          </w:p>
        </w:tc>
      </w:tr>
    </w:tbl>
    <w:p w:rsidR="00F731F1" w:rsidRPr="0084164C" w:rsidRDefault="00F731F1" w:rsidP="00F731F1">
      <w:pPr>
        <w:spacing w:after="0" w:line="240" w:lineRule="auto"/>
        <w:rPr>
          <w:rFonts w:ascii="Times New Roman" w:eastAsia="MS Mincho" w:hAnsi="Times New Roman" w:cs="Times New Roman"/>
          <w:b/>
          <w:sz w:val="24"/>
          <w:szCs w:val="24"/>
          <w:lang w:eastAsia="ja-JP"/>
        </w:rPr>
      </w:pPr>
      <w:r w:rsidRPr="0084164C">
        <w:rPr>
          <w:rFonts w:ascii="Times New Roman" w:eastAsia="MS Mincho" w:hAnsi="Times New Roman" w:cs="Times New Roman"/>
          <w:b/>
          <w:sz w:val="24"/>
          <w:szCs w:val="24"/>
          <w:lang w:eastAsia="ja-JP"/>
        </w:rPr>
        <w:t>Утверждаю:</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943"/>
        <w:gridCol w:w="2014"/>
        <w:gridCol w:w="1984"/>
        <w:gridCol w:w="2268"/>
      </w:tblGrid>
      <w:tr w:rsidR="00F731F1" w:rsidRPr="0084164C" w:rsidTr="00E554B7">
        <w:trPr>
          <w:trHeight w:val="578"/>
        </w:trPr>
        <w:tc>
          <w:tcPr>
            <w:tcW w:w="2943" w:type="dxa"/>
          </w:tcPr>
          <w:p w:rsidR="00F731F1" w:rsidRPr="0084164C" w:rsidRDefault="00F731F1" w:rsidP="00E554B7">
            <w:pPr>
              <w:spacing w:after="0" w:line="288" w:lineRule="auto"/>
              <w:rPr>
                <w:rFonts w:ascii="Times New Roman" w:eastAsia="Times New Roman" w:hAnsi="Times New Roman" w:cs="Times New Roman"/>
                <w:b/>
                <w:sz w:val="20"/>
                <w:szCs w:val="20"/>
                <w:lang w:eastAsia="ja-JP"/>
              </w:rPr>
            </w:pPr>
            <w:r w:rsidRPr="0084164C">
              <w:rPr>
                <w:rFonts w:ascii="Times New Roman" w:eastAsia="Times New Roman" w:hAnsi="Times New Roman" w:cs="Times New Roman"/>
                <w:b/>
                <w:sz w:val="20"/>
                <w:szCs w:val="20"/>
                <w:lang w:eastAsia="ja-JP"/>
              </w:rPr>
              <w:t>Заместитель Министр</w:t>
            </w:r>
            <w:r>
              <w:rPr>
                <w:rFonts w:ascii="Times New Roman" w:eastAsia="Times New Roman" w:hAnsi="Times New Roman" w:cs="Times New Roman"/>
                <w:b/>
                <w:sz w:val="20"/>
                <w:szCs w:val="20"/>
                <w:lang w:eastAsia="ja-JP"/>
              </w:rPr>
              <w:t>а</w:t>
            </w:r>
            <w:r w:rsidRPr="0084164C">
              <w:rPr>
                <w:rFonts w:ascii="Times New Roman" w:eastAsia="Times New Roman" w:hAnsi="Times New Roman" w:cs="Times New Roman"/>
                <w:b/>
                <w:sz w:val="20"/>
                <w:szCs w:val="20"/>
                <w:lang w:eastAsia="ja-JP"/>
              </w:rPr>
              <w:t xml:space="preserve"> образования Омской области</w:t>
            </w:r>
          </w:p>
        </w:tc>
        <w:tc>
          <w:tcPr>
            <w:tcW w:w="2014" w:type="dxa"/>
          </w:tcPr>
          <w:p w:rsidR="00F731F1" w:rsidRPr="00D6520E" w:rsidRDefault="00F731F1" w:rsidP="00E554B7">
            <w:pPr>
              <w:spacing w:before="120" w:after="0" w:line="288" w:lineRule="auto"/>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Груздева О.В</w:t>
            </w:r>
            <w:r w:rsidRPr="00EF748F">
              <w:rPr>
                <w:rFonts w:ascii="Times New Roman" w:eastAsia="Times New Roman" w:hAnsi="Times New Roman" w:cs="Times New Roman"/>
                <w:b/>
                <w:sz w:val="24"/>
                <w:szCs w:val="24"/>
                <w:lang w:eastAsia="ja-JP"/>
              </w:rPr>
              <w:t>.</w:t>
            </w:r>
          </w:p>
        </w:tc>
        <w:tc>
          <w:tcPr>
            <w:tcW w:w="1984" w:type="dxa"/>
          </w:tcPr>
          <w:p w:rsidR="00F731F1" w:rsidRPr="0084164C" w:rsidRDefault="00F731F1" w:rsidP="00E554B7">
            <w:pPr>
              <w:spacing w:before="120" w:after="0" w:line="288" w:lineRule="auto"/>
              <w:rPr>
                <w:rFonts w:ascii="Times New Roman" w:eastAsia="Times New Roman" w:hAnsi="Times New Roman" w:cs="Times New Roman"/>
                <w:b/>
                <w:sz w:val="24"/>
                <w:szCs w:val="24"/>
                <w:lang w:eastAsia="ja-JP"/>
              </w:rPr>
            </w:pPr>
          </w:p>
        </w:tc>
        <w:tc>
          <w:tcPr>
            <w:tcW w:w="2268" w:type="dxa"/>
          </w:tcPr>
          <w:p w:rsidR="00F731F1" w:rsidRPr="0084164C" w:rsidRDefault="00F731F1" w:rsidP="00E554B7">
            <w:pPr>
              <w:spacing w:before="120" w:after="0" w:line="288" w:lineRule="auto"/>
              <w:jc w:val="right"/>
              <w:rPr>
                <w:rFonts w:ascii="Times New Roman" w:eastAsia="Times New Roman" w:hAnsi="Times New Roman" w:cs="Times New Roman"/>
                <w:b/>
                <w:sz w:val="24"/>
                <w:szCs w:val="24"/>
                <w:lang w:eastAsia="ja-JP"/>
              </w:rPr>
            </w:pPr>
          </w:p>
        </w:tc>
      </w:tr>
    </w:tbl>
    <w:p w:rsidR="00EB3B0E" w:rsidRPr="00CD675F" w:rsidRDefault="00EB3B0E" w:rsidP="00EB3B0E">
      <w:pPr>
        <w:spacing w:line="240" w:lineRule="auto"/>
        <w:rPr>
          <w:rFonts w:ascii="Times New Roman" w:eastAsia="Times New Roman" w:hAnsi="Times New Roman" w:cs="Times New Roman"/>
          <w:sz w:val="24"/>
          <w:szCs w:val="24"/>
          <w:lang w:eastAsia="ru-RU"/>
        </w:rPr>
      </w:pPr>
    </w:p>
    <w:sectPr w:rsidR="00EB3B0E" w:rsidRPr="00CD675F" w:rsidSect="00CE5182">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02E1"/>
    <w:multiLevelType w:val="multilevel"/>
    <w:tmpl w:val="5834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73626"/>
    <w:multiLevelType w:val="multilevel"/>
    <w:tmpl w:val="07EE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553BD"/>
    <w:multiLevelType w:val="multilevel"/>
    <w:tmpl w:val="93CC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A6539"/>
    <w:multiLevelType w:val="multilevel"/>
    <w:tmpl w:val="F14A54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D94DE9"/>
    <w:multiLevelType w:val="multilevel"/>
    <w:tmpl w:val="3E74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10F54"/>
    <w:multiLevelType w:val="multilevel"/>
    <w:tmpl w:val="6AF4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774BB"/>
    <w:multiLevelType w:val="multilevel"/>
    <w:tmpl w:val="187E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EA2678"/>
    <w:multiLevelType w:val="hybridMultilevel"/>
    <w:tmpl w:val="CA885D82"/>
    <w:lvl w:ilvl="0" w:tplc="82706DF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1B182C5A"/>
    <w:multiLevelType w:val="multilevel"/>
    <w:tmpl w:val="6B609D9C"/>
    <w:lvl w:ilvl="0">
      <w:start w:val="2"/>
      <w:numFmt w:val="decimal"/>
      <w:lvlText w:val="%1."/>
      <w:lvlJc w:val="left"/>
      <w:pPr>
        <w:ind w:left="432" w:hanging="432"/>
      </w:pPr>
      <w:rPr>
        <w:rFonts w:hint="default"/>
        <w:b/>
        <w:color w:val="000000"/>
        <w:sz w:val="27"/>
      </w:rPr>
    </w:lvl>
    <w:lvl w:ilvl="1">
      <w:start w:val="3"/>
      <w:numFmt w:val="decimal"/>
      <w:lvlText w:val="%1.%2."/>
      <w:lvlJc w:val="left"/>
      <w:pPr>
        <w:ind w:left="1572" w:hanging="432"/>
      </w:pPr>
      <w:rPr>
        <w:rFonts w:hint="default"/>
        <w:b/>
        <w:color w:val="000000"/>
        <w:sz w:val="27"/>
      </w:rPr>
    </w:lvl>
    <w:lvl w:ilvl="2">
      <w:start w:val="1"/>
      <w:numFmt w:val="decimal"/>
      <w:lvlText w:val="%1.%2.%3."/>
      <w:lvlJc w:val="left"/>
      <w:pPr>
        <w:ind w:left="3000" w:hanging="720"/>
      </w:pPr>
      <w:rPr>
        <w:rFonts w:hint="default"/>
        <w:b/>
        <w:color w:val="000000"/>
        <w:sz w:val="27"/>
      </w:rPr>
    </w:lvl>
    <w:lvl w:ilvl="3">
      <w:start w:val="1"/>
      <w:numFmt w:val="decimal"/>
      <w:lvlText w:val="%1.%2.%3.%4."/>
      <w:lvlJc w:val="left"/>
      <w:pPr>
        <w:ind w:left="4140" w:hanging="720"/>
      </w:pPr>
      <w:rPr>
        <w:rFonts w:hint="default"/>
        <w:b/>
        <w:color w:val="000000"/>
        <w:sz w:val="27"/>
      </w:rPr>
    </w:lvl>
    <w:lvl w:ilvl="4">
      <w:start w:val="1"/>
      <w:numFmt w:val="decimal"/>
      <w:lvlText w:val="%1.%2.%3.%4.%5."/>
      <w:lvlJc w:val="left"/>
      <w:pPr>
        <w:ind w:left="5640" w:hanging="1080"/>
      </w:pPr>
      <w:rPr>
        <w:rFonts w:hint="default"/>
        <w:b/>
        <w:color w:val="000000"/>
        <w:sz w:val="27"/>
      </w:rPr>
    </w:lvl>
    <w:lvl w:ilvl="5">
      <w:start w:val="1"/>
      <w:numFmt w:val="decimal"/>
      <w:lvlText w:val="%1.%2.%3.%4.%5.%6."/>
      <w:lvlJc w:val="left"/>
      <w:pPr>
        <w:ind w:left="6780" w:hanging="1080"/>
      </w:pPr>
      <w:rPr>
        <w:rFonts w:hint="default"/>
        <w:b/>
        <w:color w:val="000000"/>
        <w:sz w:val="27"/>
      </w:rPr>
    </w:lvl>
    <w:lvl w:ilvl="6">
      <w:start w:val="1"/>
      <w:numFmt w:val="decimal"/>
      <w:lvlText w:val="%1.%2.%3.%4.%5.%6.%7."/>
      <w:lvlJc w:val="left"/>
      <w:pPr>
        <w:ind w:left="8280" w:hanging="1440"/>
      </w:pPr>
      <w:rPr>
        <w:rFonts w:hint="default"/>
        <w:b/>
        <w:color w:val="000000"/>
        <w:sz w:val="27"/>
      </w:rPr>
    </w:lvl>
    <w:lvl w:ilvl="7">
      <w:start w:val="1"/>
      <w:numFmt w:val="decimal"/>
      <w:lvlText w:val="%1.%2.%3.%4.%5.%6.%7.%8."/>
      <w:lvlJc w:val="left"/>
      <w:pPr>
        <w:ind w:left="9420" w:hanging="1440"/>
      </w:pPr>
      <w:rPr>
        <w:rFonts w:hint="default"/>
        <w:b/>
        <w:color w:val="000000"/>
        <w:sz w:val="27"/>
      </w:rPr>
    </w:lvl>
    <w:lvl w:ilvl="8">
      <w:start w:val="1"/>
      <w:numFmt w:val="decimal"/>
      <w:lvlText w:val="%1.%2.%3.%4.%5.%6.%7.%8.%9."/>
      <w:lvlJc w:val="left"/>
      <w:pPr>
        <w:ind w:left="10920" w:hanging="1800"/>
      </w:pPr>
      <w:rPr>
        <w:rFonts w:hint="default"/>
        <w:b/>
        <w:color w:val="000000"/>
        <w:sz w:val="27"/>
      </w:rPr>
    </w:lvl>
  </w:abstractNum>
  <w:abstractNum w:abstractNumId="9">
    <w:nsid w:val="1B2F22DF"/>
    <w:multiLevelType w:val="multilevel"/>
    <w:tmpl w:val="E582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84369E"/>
    <w:multiLevelType w:val="multilevel"/>
    <w:tmpl w:val="0204C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EF4074"/>
    <w:multiLevelType w:val="multilevel"/>
    <w:tmpl w:val="A978E92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nsid w:val="22416201"/>
    <w:multiLevelType w:val="multilevel"/>
    <w:tmpl w:val="F2D2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D1CB9"/>
    <w:multiLevelType w:val="multilevel"/>
    <w:tmpl w:val="4B3C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16535"/>
    <w:multiLevelType w:val="multilevel"/>
    <w:tmpl w:val="03C4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FE4292"/>
    <w:multiLevelType w:val="multilevel"/>
    <w:tmpl w:val="40B6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E518A4"/>
    <w:multiLevelType w:val="multilevel"/>
    <w:tmpl w:val="E884A258"/>
    <w:lvl w:ilvl="0">
      <w:start w:val="1"/>
      <w:numFmt w:val="decimal"/>
      <w:lvlText w:val="%1."/>
      <w:lvlJc w:val="left"/>
      <w:pPr>
        <w:tabs>
          <w:tab w:val="num" w:pos="1752"/>
        </w:tabs>
        <w:ind w:left="1752" w:hanging="360"/>
      </w:pPr>
      <w:rPr>
        <w:rFonts w:ascii="Georgia" w:hAnsi="Georgia" w:cstheme="minorBidi" w:hint="default"/>
        <w:color w:val="2A2723"/>
        <w:sz w:val="21"/>
      </w:rPr>
    </w:lvl>
    <w:lvl w:ilvl="1" w:tentative="1">
      <w:start w:val="1"/>
      <w:numFmt w:val="bullet"/>
      <w:lvlText w:val="o"/>
      <w:lvlJc w:val="left"/>
      <w:pPr>
        <w:tabs>
          <w:tab w:val="num" w:pos="2472"/>
        </w:tabs>
        <w:ind w:left="2472" w:hanging="360"/>
      </w:pPr>
      <w:rPr>
        <w:rFonts w:ascii="Courier New" w:hAnsi="Courier New" w:hint="default"/>
        <w:sz w:val="20"/>
      </w:rPr>
    </w:lvl>
    <w:lvl w:ilvl="2" w:tentative="1">
      <w:start w:val="1"/>
      <w:numFmt w:val="bullet"/>
      <w:lvlText w:val=""/>
      <w:lvlJc w:val="left"/>
      <w:pPr>
        <w:tabs>
          <w:tab w:val="num" w:pos="3192"/>
        </w:tabs>
        <w:ind w:left="3192" w:hanging="360"/>
      </w:pPr>
      <w:rPr>
        <w:rFonts w:ascii="Wingdings" w:hAnsi="Wingdings" w:hint="default"/>
        <w:sz w:val="20"/>
      </w:rPr>
    </w:lvl>
    <w:lvl w:ilvl="3" w:tentative="1">
      <w:start w:val="1"/>
      <w:numFmt w:val="bullet"/>
      <w:lvlText w:val=""/>
      <w:lvlJc w:val="left"/>
      <w:pPr>
        <w:tabs>
          <w:tab w:val="num" w:pos="3912"/>
        </w:tabs>
        <w:ind w:left="3912" w:hanging="360"/>
      </w:pPr>
      <w:rPr>
        <w:rFonts w:ascii="Wingdings" w:hAnsi="Wingdings" w:hint="default"/>
        <w:sz w:val="20"/>
      </w:rPr>
    </w:lvl>
    <w:lvl w:ilvl="4" w:tentative="1">
      <w:start w:val="1"/>
      <w:numFmt w:val="bullet"/>
      <w:lvlText w:val=""/>
      <w:lvlJc w:val="left"/>
      <w:pPr>
        <w:tabs>
          <w:tab w:val="num" w:pos="4632"/>
        </w:tabs>
        <w:ind w:left="4632" w:hanging="360"/>
      </w:pPr>
      <w:rPr>
        <w:rFonts w:ascii="Wingdings" w:hAnsi="Wingdings" w:hint="default"/>
        <w:sz w:val="20"/>
      </w:rPr>
    </w:lvl>
    <w:lvl w:ilvl="5" w:tentative="1">
      <w:start w:val="1"/>
      <w:numFmt w:val="bullet"/>
      <w:lvlText w:val=""/>
      <w:lvlJc w:val="left"/>
      <w:pPr>
        <w:tabs>
          <w:tab w:val="num" w:pos="5352"/>
        </w:tabs>
        <w:ind w:left="5352" w:hanging="360"/>
      </w:pPr>
      <w:rPr>
        <w:rFonts w:ascii="Wingdings" w:hAnsi="Wingdings" w:hint="default"/>
        <w:sz w:val="20"/>
      </w:rPr>
    </w:lvl>
    <w:lvl w:ilvl="6" w:tentative="1">
      <w:start w:val="1"/>
      <w:numFmt w:val="bullet"/>
      <w:lvlText w:val=""/>
      <w:lvlJc w:val="left"/>
      <w:pPr>
        <w:tabs>
          <w:tab w:val="num" w:pos="6072"/>
        </w:tabs>
        <w:ind w:left="6072" w:hanging="360"/>
      </w:pPr>
      <w:rPr>
        <w:rFonts w:ascii="Wingdings" w:hAnsi="Wingdings" w:hint="default"/>
        <w:sz w:val="20"/>
      </w:rPr>
    </w:lvl>
    <w:lvl w:ilvl="7" w:tentative="1">
      <w:start w:val="1"/>
      <w:numFmt w:val="bullet"/>
      <w:lvlText w:val=""/>
      <w:lvlJc w:val="left"/>
      <w:pPr>
        <w:tabs>
          <w:tab w:val="num" w:pos="6792"/>
        </w:tabs>
        <w:ind w:left="6792" w:hanging="360"/>
      </w:pPr>
      <w:rPr>
        <w:rFonts w:ascii="Wingdings" w:hAnsi="Wingdings" w:hint="default"/>
        <w:sz w:val="20"/>
      </w:rPr>
    </w:lvl>
    <w:lvl w:ilvl="8" w:tentative="1">
      <w:start w:val="1"/>
      <w:numFmt w:val="bullet"/>
      <w:lvlText w:val=""/>
      <w:lvlJc w:val="left"/>
      <w:pPr>
        <w:tabs>
          <w:tab w:val="num" w:pos="7512"/>
        </w:tabs>
        <w:ind w:left="7512" w:hanging="360"/>
      </w:pPr>
      <w:rPr>
        <w:rFonts w:ascii="Wingdings" w:hAnsi="Wingdings" w:hint="default"/>
        <w:sz w:val="20"/>
      </w:rPr>
    </w:lvl>
  </w:abstractNum>
  <w:abstractNum w:abstractNumId="17">
    <w:nsid w:val="35EE3959"/>
    <w:multiLevelType w:val="multilevel"/>
    <w:tmpl w:val="A3D2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790009"/>
    <w:multiLevelType w:val="hybridMultilevel"/>
    <w:tmpl w:val="AF48D198"/>
    <w:lvl w:ilvl="0" w:tplc="7890BB10">
      <w:start w:val="1"/>
      <w:numFmt w:val="decimal"/>
      <w:lvlText w:val="%1."/>
      <w:lvlJc w:val="left"/>
      <w:pPr>
        <w:ind w:left="1249" w:hanging="54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86D7435"/>
    <w:multiLevelType w:val="multilevel"/>
    <w:tmpl w:val="D65E7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D06035"/>
    <w:multiLevelType w:val="multilevel"/>
    <w:tmpl w:val="55F04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E666AD"/>
    <w:multiLevelType w:val="multilevel"/>
    <w:tmpl w:val="647C4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33268F"/>
    <w:multiLevelType w:val="multilevel"/>
    <w:tmpl w:val="0F88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1A7FC9"/>
    <w:multiLevelType w:val="hybridMultilevel"/>
    <w:tmpl w:val="4574DCFA"/>
    <w:lvl w:ilvl="0" w:tplc="E032875C">
      <w:start w:val="1"/>
      <w:numFmt w:val="decimal"/>
      <w:lvlText w:val="%1."/>
      <w:lvlJc w:val="left"/>
      <w:pPr>
        <w:ind w:left="323" w:hanging="360"/>
      </w:pPr>
      <w:rPr>
        <w:rFonts w:hint="default"/>
        <w:color w:val="000000"/>
        <w:sz w:val="27"/>
      </w:r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24">
    <w:nsid w:val="4D6B3A62"/>
    <w:multiLevelType w:val="multilevel"/>
    <w:tmpl w:val="68503186"/>
    <w:lvl w:ilvl="0">
      <w:start w:val="1"/>
      <w:numFmt w:val="decimal"/>
      <w:lvlText w:val="%1."/>
      <w:lvlJc w:val="left"/>
      <w:pPr>
        <w:tabs>
          <w:tab w:val="num" w:pos="720"/>
        </w:tabs>
        <w:ind w:left="720" w:hanging="360"/>
      </w:pPr>
      <w:rPr>
        <w:rFonts w:ascii="Georgia" w:hAnsi="Georgia" w:cstheme="minorBidi" w:hint="default"/>
        <w:color w:val="2A2723"/>
        <w:sz w:val="21"/>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610D4A"/>
    <w:multiLevelType w:val="multilevel"/>
    <w:tmpl w:val="0B30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B353F8"/>
    <w:multiLevelType w:val="multilevel"/>
    <w:tmpl w:val="4CC6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6A23D0"/>
    <w:multiLevelType w:val="multilevel"/>
    <w:tmpl w:val="36908DFA"/>
    <w:lvl w:ilvl="0">
      <w:start w:val="1"/>
      <w:numFmt w:val="decimal"/>
      <w:lvlText w:val="%1."/>
      <w:lvlJc w:val="left"/>
      <w:pPr>
        <w:tabs>
          <w:tab w:val="num" w:pos="323"/>
        </w:tabs>
        <w:ind w:left="323" w:hanging="360"/>
      </w:pPr>
    </w:lvl>
    <w:lvl w:ilvl="1" w:tentative="1">
      <w:start w:val="1"/>
      <w:numFmt w:val="decimal"/>
      <w:lvlText w:val="%2."/>
      <w:lvlJc w:val="left"/>
      <w:pPr>
        <w:tabs>
          <w:tab w:val="num" w:pos="1043"/>
        </w:tabs>
        <w:ind w:left="1043" w:hanging="360"/>
      </w:pPr>
    </w:lvl>
    <w:lvl w:ilvl="2" w:tentative="1">
      <w:start w:val="1"/>
      <w:numFmt w:val="decimal"/>
      <w:lvlText w:val="%3."/>
      <w:lvlJc w:val="left"/>
      <w:pPr>
        <w:tabs>
          <w:tab w:val="num" w:pos="1763"/>
        </w:tabs>
        <w:ind w:left="1763" w:hanging="360"/>
      </w:pPr>
    </w:lvl>
    <w:lvl w:ilvl="3" w:tentative="1">
      <w:start w:val="1"/>
      <w:numFmt w:val="decimal"/>
      <w:lvlText w:val="%4."/>
      <w:lvlJc w:val="left"/>
      <w:pPr>
        <w:tabs>
          <w:tab w:val="num" w:pos="2483"/>
        </w:tabs>
        <w:ind w:left="2483" w:hanging="360"/>
      </w:pPr>
    </w:lvl>
    <w:lvl w:ilvl="4" w:tentative="1">
      <w:start w:val="1"/>
      <w:numFmt w:val="decimal"/>
      <w:lvlText w:val="%5."/>
      <w:lvlJc w:val="left"/>
      <w:pPr>
        <w:tabs>
          <w:tab w:val="num" w:pos="3203"/>
        </w:tabs>
        <w:ind w:left="3203" w:hanging="360"/>
      </w:pPr>
    </w:lvl>
    <w:lvl w:ilvl="5" w:tentative="1">
      <w:start w:val="1"/>
      <w:numFmt w:val="decimal"/>
      <w:lvlText w:val="%6."/>
      <w:lvlJc w:val="left"/>
      <w:pPr>
        <w:tabs>
          <w:tab w:val="num" w:pos="3923"/>
        </w:tabs>
        <w:ind w:left="3923" w:hanging="360"/>
      </w:pPr>
    </w:lvl>
    <w:lvl w:ilvl="6" w:tentative="1">
      <w:start w:val="1"/>
      <w:numFmt w:val="decimal"/>
      <w:lvlText w:val="%7."/>
      <w:lvlJc w:val="left"/>
      <w:pPr>
        <w:tabs>
          <w:tab w:val="num" w:pos="4643"/>
        </w:tabs>
        <w:ind w:left="4643" w:hanging="360"/>
      </w:pPr>
    </w:lvl>
    <w:lvl w:ilvl="7" w:tentative="1">
      <w:start w:val="1"/>
      <w:numFmt w:val="decimal"/>
      <w:lvlText w:val="%8."/>
      <w:lvlJc w:val="left"/>
      <w:pPr>
        <w:tabs>
          <w:tab w:val="num" w:pos="5363"/>
        </w:tabs>
        <w:ind w:left="5363" w:hanging="360"/>
      </w:pPr>
    </w:lvl>
    <w:lvl w:ilvl="8" w:tentative="1">
      <w:start w:val="1"/>
      <w:numFmt w:val="decimal"/>
      <w:lvlText w:val="%9."/>
      <w:lvlJc w:val="left"/>
      <w:pPr>
        <w:tabs>
          <w:tab w:val="num" w:pos="6083"/>
        </w:tabs>
        <w:ind w:left="6083" w:hanging="360"/>
      </w:pPr>
    </w:lvl>
  </w:abstractNum>
  <w:abstractNum w:abstractNumId="28">
    <w:nsid w:val="57256416"/>
    <w:multiLevelType w:val="multilevel"/>
    <w:tmpl w:val="CBFAB048"/>
    <w:lvl w:ilvl="0">
      <w:start w:val="1"/>
      <w:numFmt w:val="decimal"/>
      <w:lvlText w:val="%1."/>
      <w:lvlJc w:val="left"/>
      <w:pPr>
        <w:ind w:left="432" w:hanging="432"/>
      </w:pPr>
      <w:rPr>
        <w:rFonts w:hint="default"/>
        <w:b/>
        <w:color w:val="000000"/>
        <w:sz w:val="27"/>
      </w:rPr>
    </w:lvl>
    <w:lvl w:ilvl="1">
      <w:start w:val="1"/>
      <w:numFmt w:val="decimal"/>
      <w:lvlText w:val="%1.%2."/>
      <w:lvlJc w:val="left"/>
      <w:pPr>
        <w:ind w:left="1512" w:hanging="432"/>
      </w:pPr>
      <w:rPr>
        <w:rFonts w:hint="default"/>
        <w:b/>
        <w:color w:val="000000"/>
        <w:sz w:val="27"/>
      </w:rPr>
    </w:lvl>
    <w:lvl w:ilvl="2">
      <w:start w:val="1"/>
      <w:numFmt w:val="decimal"/>
      <w:lvlText w:val="%1.%2.%3."/>
      <w:lvlJc w:val="left"/>
      <w:pPr>
        <w:ind w:left="2880" w:hanging="720"/>
      </w:pPr>
      <w:rPr>
        <w:rFonts w:hint="default"/>
        <w:b/>
        <w:color w:val="000000"/>
        <w:sz w:val="27"/>
      </w:rPr>
    </w:lvl>
    <w:lvl w:ilvl="3">
      <w:start w:val="1"/>
      <w:numFmt w:val="decimal"/>
      <w:lvlText w:val="%1.%2.%3.%4."/>
      <w:lvlJc w:val="left"/>
      <w:pPr>
        <w:ind w:left="3960" w:hanging="720"/>
      </w:pPr>
      <w:rPr>
        <w:rFonts w:hint="default"/>
        <w:b/>
        <w:color w:val="000000"/>
        <w:sz w:val="27"/>
      </w:rPr>
    </w:lvl>
    <w:lvl w:ilvl="4">
      <w:start w:val="1"/>
      <w:numFmt w:val="decimal"/>
      <w:lvlText w:val="%1.%2.%3.%4.%5."/>
      <w:lvlJc w:val="left"/>
      <w:pPr>
        <w:ind w:left="5400" w:hanging="1080"/>
      </w:pPr>
      <w:rPr>
        <w:rFonts w:hint="default"/>
        <w:b/>
        <w:color w:val="000000"/>
        <w:sz w:val="27"/>
      </w:rPr>
    </w:lvl>
    <w:lvl w:ilvl="5">
      <w:start w:val="1"/>
      <w:numFmt w:val="decimal"/>
      <w:lvlText w:val="%1.%2.%3.%4.%5.%6."/>
      <w:lvlJc w:val="left"/>
      <w:pPr>
        <w:ind w:left="6480" w:hanging="1080"/>
      </w:pPr>
      <w:rPr>
        <w:rFonts w:hint="default"/>
        <w:b/>
        <w:color w:val="000000"/>
        <w:sz w:val="27"/>
      </w:rPr>
    </w:lvl>
    <w:lvl w:ilvl="6">
      <w:start w:val="1"/>
      <w:numFmt w:val="decimal"/>
      <w:lvlText w:val="%1.%2.%3.%4.%5.%6.%7."/>
      <w:lvlJc w:val="left"/>
      <w:pPr>
        <w:ind w:left="7920" w:hanging="1440"/>
      </w:pPr>
      <w:rPr>
        <w:rFonts w:hint="default"/>
        <w:b/>
        <w:color w:val="000000"/>
        <w:sz w:val="27"/>
      </w:rPr>
    </w:lvl>
    <w:lvl w:ilvl="7">
      <w:start w:val="1"/>
      <w:numFmt w:val="decimal"/>
      <w:lvlText w:val="%1.%2.%3.%4.%5.%6.%7.%8."/>
      <w:lvlJc w:val="left"/>
      <w:pPr>
        <w:ind w:left="9000" w:hanging="1440"/>
      </w:pPr>
      <w:rPr>
        <w:rFonts w:hint="default"/>
        <w:b/>
        <w:color w:val="000000"/>
        <w:sz w:val="27"/>
      </w:rPr>
    </w:lvl>
    <w:lvl w:ilvl="8">
      <w:start w:val="1"/>
      <w:numFmt w:val="decimal"/>
      <w:lvlText w:val="%1.%2.%3.%4.%5.%6.%7.%8.%9."/>
      <w:lvlJc w:val="left"/>
      <w:pPr>
        <w:ind w:left="10440" w:hanging="1800"/>
      </w:pPr>
      <w:rPr>
        <w:rFonts w:hint="default"/>
        <w:b/>
        <w:color w:val="000000"/>
        <w:sz w:val="27"/>
      </w:rPr>
    </w:lvl>
  </w:abstractNum>
  <w:abstractNum w:abstractNumId="29">
    <w:nsid w:val="5A361FA8"/>
    <w:multiLevelType w:val="multilevel"/>
    <w:tmpl w:val="690A3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356181"/>
    <w:multiLevelType w:val="multilevel"/>
    <w:tmpl w:val="C080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AE18FD"/>
    <w:multiLevelType w:val="multilevel"/>
    <w:tmpl w:val="974016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7B472D"/>
    <w:multiLevelType w:val="multilevel"/>
    <w:tmpl w:val="AE7A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030985"/>
    <w:multiLevelType w:val="multilevel"/>
    <w:tmpl w:val="E88A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C12796"/>
    <w:multiLevelType w:val="multilevel"/>
    <w:tmpl w:val="DA80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2B35E7"/>
    <w:multiLevelType w:val="multilevel"/>
    <w:tmpl w:val="4926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02287A"/>
    <w:multiLevelType w:val="multilevel"/>
    <w:tmpl w:val="153ABCEA"/>
    <w:lvl w:ilvl="0">
      <w:start w:val="1"/>
      <w:numFmt w:val="bullet"/>
      <w:lvlText w:val=""/>
      <w:lvlJc w:val="left"/>
      <w:pPr>
        <w:tabs>
          <w:tab w:val="num" w:pos="323"/>
        </w:tabs>
        <w:ind w:left="323" w:hanging="360"/>
      </w:pPr>
      <w:rPr>
        <w:rFonts w:ascii="Symbol" w:hAnsi="Symbol" w:hint="default"/>
        <w:sz w:val="20"/>
      </w:rPr>
    </w:lvl>
    <w:lvl w:ilvl="1" w:tentative="1">
      <w:start w:val="1"/>
      <w:numFmt w:val="bullet"/>
      <w:lvlText w:val="o"/>
      <w:lvlJc w:val="left"/>
      <w:pPr>
        <w:tabs>
          <w:tab w:val="num" w:pos="1043"/>
        </w:tabs>
        <w:ind w:left="1043" w:hanging="360"/>
      </w:pPr>
      <w:rPr>
        <w:rFonts w:ascii="Courier New" w:hAnsi="Courier New" w:hint="default"/>
        <w:sz w:val="20"/>
      </w:rPr>
    </w:lvl>
    <w:lvl w:ilvl="2" w:tentative="1">
      <w:start w:val="1"/>
      <w:numFmt w:val="bullet"/>
      <w:lvlText w:val=""/>
      <w:lvlJc w:val="left"/>
      <w:pPr>
        <w:tabs>
          <w:tab w:val="num" w:pos="1763"/>
        </w:tabs>
        <w:ind w:left="1763" w:hanging="360"/>
      </w:pPr>
      <w:rPr>
        <w:rFonts w:ascii="Wingdings" w:hAnsi="Wingdings" w:hint="default"/>
        <w:sz w:val="20"/>
      </w:rPr>
    </w:lvl>
    <w:lvl w:ilvl="3" w:tentative="1">
      <w:start w:val="1"/>
      <w:numFmt w:val="bullet"/>
      <w:lvlText w:val=""/>
      <w:lvlJc w:val="left"/>
      <w:pPr>
        <w:tabs>
          <w:tab w:val="num" w:pos="2483"/>
        </w:tabs>
        <w:ind w:left="2483" w:hanging="360"/>
      </w:pPr>
      <w:rPr>
        <w:rFonts w:ascii="Wingdings" w:hAnsi="Wingdings" w:hint="default"/>
        <w:sz w:val="20"/>
      </w:rPr>
    </w:lvl>
    <w:lvl w:ilvl="4" w:tentative="1">
      <w:start w:val="1"/>
      <w:numFmt w:val="bullet"/>
      <w:lvlText w:val=""/>
      <w:lvlJc w:val="left"/>
      <w:pPr>
        <w:tabs>
          <w:tab w:val="num" w:pos="3203"/>
        </w:tabs>
        <w:ind w:left="3203" w:hanging="360"/>
      </w:pPr>
      <w:rPr>
        <w:rFonts w:ascii="Wingdings" w:hAnsi="Wingdings" w:hint="default"/>
        <w:sz w:val="20"/>
      </w:rPr>
    </w:lvl>
    <w:lvl w:ilvl="5" w:tentative="1">
      <w:start w:val="1"/>
      <w:numFmt w:val="bullet"/>
      <w:lvlText w:val=""/>
      <w:lvlJc w:val="left"/>
      <w:pPr>
        <w:tabs>
          <w:tab w:val="num" w:pos="3923"/>
        </w:tabs>
        <w:ind w:left="3923" w:hanging="360"/>
      </w:pPr>
      <w:rPr>
        <w:rFonts w:ascii="Wingdings" w:hAnsi="Wingdings" w:hint="default"/>
        <w:sz w:val="20"/>
      </w:rPr>
    </w:lvl>
    <w:lvl w:ilvl="6" w:tentative="1">
      <w:start w:val="1"/>
      <w:numFmt w:val="bullet"/>
      <w:lvlText w:val=""/>
      <w:lvlJc w:val="left"/>
      <w:pPr>
        <w:tabs>
          <w:tab w:val="num" w:pos="4643"/>
        </w:tabs>
        <w:ind w:left="4643" w:hanging="360"/>
      </w:pPr>
      <w:rPr>
        <w:rFonts w:ascii="Wingdings" w:hAnsi="Wingdings" w:hint="default"/>
        <w:sz w:val="20"/>
      </w:rPr>
    </w:lvl>
    <w:lvl w:ilvl="7" w:tentative="1">
      <w:start w:val="1"/>
      <w:numFmt w:val="bullet"/>
      <w:lvlText w:val=""/>
      <w:lvlJc w:val="left"/>
      <w:pPr>
        <w:tabs>
          <w:tab w:val="num" w:pos="5363"/>
        </w:tabs>
        <w:ind w:left="5363" w:hanging="360"/>
      </w:pPr>
      <w:rPr>
        <w:rFonts w:ascii="Wingdings" w:hAnsi="Wingdings" w:hint="default"/>
        <w:sz w:val="20"/>
      </w:rPr>
    </w:lvl>
    <w:lvl w:ilvl="8" w:tentative="1">
      <w:start w:val="1"/>
      <w:numFmt w:val="bullet"/>
      <w:lvlText w:val=""/>
      <w:lvlJc w:val="left"/>
      <w:pPr>
        <w:tabs>
          <w:tab w:val="num" w:pos="6083"/>
        </w:tabs>
        <w:ind w:left="6083" w:hanging="360"/>
      </w:pPr>
      <w:rPr>
        <w:rFonts w:ascii="Wingdings" w:hAnsi="Wingdings" w:hint="default"/>
        <w:sz w:val="20"/>
      </w:rPr>
    </w:lvl>
  </w:abstractNum>
  <w:abstractNum w:abstractNumId="37">
    <w:nsid w:val="78925BDB"/>
    <w:multiLevelType w:val="hybridMultilevel"/>
    <w:tmpl w:val="73BC8F20"/>
    <w:lvl w:ilvl="0" w:tplc="E1AE86E8">
      <w:start w:val="1"/>
      <w:numFmt w:val="decimal"/>
      <w:lvlText w:val="%1."/>
      <w:lvlJc w:val="left"/>
      <w:pPr>
        <w:ind w:left="1249" w:hanging="540"/>
      </w:pPr>
      <w:rPr>
        <w:rFonts w:ascii="Georgia" w:hAnsi="Georgia" w:cstheme="minorBidi" w:hint="default"/>
        <w:color w:val="2A2723"/>
        <w:sz w:val="21"/>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7BDE36CA"/>
    <w:multiLevelType w:val="multilevel"/>
    <w:tmpl w:val="330E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E66C6"/>
    <w:multiLevelType w:val="multilevel"/>
    <w:tmpl w:val="EDC669DE"/>
    <w:lvl w:ilvl="0">
      <w:start w:val="1"/>
      <w:numFmt w:val="decimal"/>
      <w:lvlText w:val="%1."/>
      <w:lvlJc w:val="left"/>
      <w:pPr>
        <w:ind w:left="432" w:hanging="432"/>
      </w:pPr>
      <w:rPr>
        <w:rFonts w:hint="default"/>
        <w:b/>
        <w:color w:val="000000"/>
        <w:sz w:val="27"/>
      </w:rPr>
    </w:lvl>
    <w:lvl w:ilvl="1">
      <w:start w:val="2"/>
      <w:numFmt w:val="decimal"/>
      <w:lvlText w:val="%1.%2."/>
      <w:lvlJc w:val="left"/>
      <w:pPr>
        <w:ind w:left="1872" w:hanging="432"/>
      </w:pPr>
      <w:rPr>
        <w:rFonts w:hint="default"/>
        <w:b/>
        <w:color w:val="000000"/>
        <w:sz w:val="27"/>
      </w:rPr>
    </w:lvl>
    <w:lvl w:ilvl="2">
      <w:start w:val="1"/>
      <w:numFmt w:val="decimal"/>
      <w:lvlText w:val="%1.%2.%3."/>
      <w:lvlJc w:val="left"/>
      <w:pPr>
        <w:ind w:left="3600" w:hanging="720"/>
      </w:pPr>
      <w:rPr>
        <w:rFonts w:hint="default"/>
        <w:b/>
        <w:color w:val="000000"/>
        <w:sz w:val="27"/>
      </w:rPr>
    </w:lvl>
    <w:lvl w:ilvl="3">
      <w:start w:val="1"/>
      <w:numFmt w:val="decimal"/>
      <w:lvlText w:val="%1.%2.%3.%4."/>
      <w:lvlJc w:val="left"/>
      <w:pPr>
        <w:ind w:left="5040" w:hanging="720"/>
      </w:pPr>
      <w:rPr>
        <w:rFonts w:hint="default"/>
        <w:b/>
        <w:color w:val="000000"/>
        <w:sz w:val="27"/>
      </w:rPr>
    </w:lvl>
    <w:lvl w:ilvl="4">
      <w:start w:val="1"/>
      <w:numFmt w:val="decimal"/>
      <w:lvlText w:val="%1.%2.%3.%4.%5."/>
      <w:lvlJc w:val="left"/>
      <w:pPr>
        <w:ind w:left="6840" w:hanging="1080"/>
      </w:pPr>
      <w:rPr>
        <w:rFonts w:hint="default"/>
        <w:b/>
        <w:color w:val="000000"/>
        <w:sz w:val="27"/>
      </w:rPr>
    </w:lvl>
    <w:lvl w:ilvl="5">
      <w:start w:val="1"/>
      <w:numFmt w:val="decimal"/>
      <w:lvlText w:val="%1.%2.%3.%4.%5.%6."/>
      <w:lvlJc w:val="left"/>
      <w:pPr>
        <w:ind w:left="8280" w:hanging="1080"/>
      </w:pPr>
      <w:rPr>
        <w:rFonts w:hint="default"/>
        <w:b/>
        <w:color w:val="000000"/>
        <w:sz w:val="27"/>
      </w:rPr>
    </w:lvl>
    <w:lvl w:ilvl="6">
      <w:start w:val="1"/>
      <w:numFmt w:val="decimal"/>
      <w:lvlText w:val="%1.%2.%3.%4.%5.%6.%7."/>
      <w:lvlJc w:val="left"/>
      <w:pPr>
        <w:ind w:left="10080" w:hanging="1440"/>
      </w:pPr>
      <w:rPr>
        <w:rFonts w:hint="default"/>
        <w:b/>
        <w:color w:val="000000"/>
        <w:sz w:val="27"/>
      </w:rPr>
    </w:lvl>
    <w:lvl w:ilvl="7">
      <w:start w:val="1"/>
      <w:numFmt w:val="decimal"/>
      <w:lvlText w:val="%1.%2.%3.%4.%5.%6.%7.%8."/>
      <w:lvlJc w:val="left"/>
      <w:pPr>
        <w:ind w:left="11520" w:hanging="1440"/>
      </w:pPr>
      <w:rPr>
        <w:rFonts w:hint="default"/>
        <w:b/>
        <w:color w:val="000000"/>
        <w:sz w:val="27"/>
      </w:rPr>
    </w:lvl>
    <w:lvl w:ilvl="8">
      <w:start w:val="1"/>
      <w:numFmt w:val="decimal"/>
      <w:lvlText w:val="%1.%2.%3.%4.%5.%6.%7.%8.%9."/>
      <w:lvlJc w:val="left"/>
      <w:pPr>
        <w:ind w:left="13320" w:hanging="1800"/>
      </w:pPr>
      <w:rPr>
        <w:rFonts w:hint="default"/>
        <w:b/>
        <w:color w:val="000000"/>
        <w:sz w:val="27"/>
      </w:rPr>
    </w:lvl>
  </w:abstractNum>
  <w:abstractNum w:abstractNumId="40">
    <w:nsid w:val="7FDC602C"/>
    <w:multiLevelType w:val="multilevel"/>
    <w:tmpl w:val="8064DAFA"/>
    <w:lvl w:ilvl="0">
      <w:start w:val="1"/>
      <w:numFmt w:val="bullet"/>
      <w:lvlText w:val=""/>
      <w:lvlJc w:val="left"/>
      <w:pPr>
        <w:tabs>
          <w:tab w:val="num" w:pos="323"/>
        </w:tabs>
        <w:ind w:left="323" w:hanging="360"/>
      </w:pPr>
      <w:rPr>
        <w:rFonts w:ascii="Symbol" w:hAnsi="Symbol" w:hint="default"/>
        <w:sz w:val="20"/>
      </w:rPr>
    </w:lvl>
    <w:lvl w:ilvl="1" w:tentative="1">
      <w:start w:val="1"/>
      <w:numFmt w:val="bullet"/>
      <w:lvlText w:val="o"/>
      <w:lvlJc w:val="left"/>
      <w:pPr>
        <w:tabs>
          <w:tab w:val="num" w:pos="1043"/>
        </w:tabs>
        <w:ind w:left="1043" w:hanging="360"/>
      </w:pPr>
      <w:rPr>
        <w:rFonts w:ascii="Courier New" w:hAnsi="Courier New" w:hint="default"/>
        <w:sz w:val="20"/>
      </w:rPr>
    </w:lvl>
    <w:lvl w:ilvl="2" w:tentative="1">
      <w:start w:val="1"/>
      <w:numFmt w:val="bullet"/>
      <w:lvlText w:val=""/>
      <w:lvlJc w:val="left"/>
      <w:pPr>
        <w:tabs>
          <w:tab w:val="num" w:pos="1763"/>
        </w:tabs>
        <w:ind w:left="1763" w:hanging="360"/>
      </w:pPr>
      <w:rPr>
        <w:rFonts w:ascii="Wingdings" w:hAnsi="Wingdings" w:hint="default"/>
        <w:sz w:val="20"/>
      </w:rPr>
    </w:lvl>
    <w:lvl w:ilvl="3" w:tentative="1">
      <w:start w:val="1"/>
      <w:numFmt w:val="bullet"/>
      <w:lvlText w:val=""/>
      <w:lvlJc w:val="left"/>
      <w:pPr>
        <w:tabs>
          <w:tab w:val="num" w:pos="2483"/>
        </w:tabs>
        <w:ind w:left="2483" w:hanging="360"/>
      </w:pPr>
      <w:rPr>
        <w:rFonts w:ascii="Wingdings" w:hAnsi="Wingdings" w:hint="default"/>
        <w:sz w:val="20"/>
      </w:rPr>
    </w:lvl>
    <w:lvl w:ilvl="4" w:tentative="1">
      <w:start w:val="1"/>
      <w:numFmt w:val="bullet"/>
      <w:lvlText w:val=""/>
      <w:lvlJc w:val="left"/>
      <w:pPr>
        <w:tabs>
          <w:tab w:val="num" w:pos="3203"/>
        </w:tabs>
        <w:ind w:left="3203" w:hanging="360"/>
      </w:pPr>
      <w:rPr>
        <w:rFonts w:ascii="Wingdings" w:hAnsi="Wingdings" w:hint="default"/>
        <w:sz w:val="20"/>
      </w:rPr>
    </w:lvl>
    <w:lvl w:ilvl="5" w:tentative="1">
      <w:start w:val="1"/>
      <w:numFmt w:val="bullet"/>
      <w:lvlText w:val=""/>
      <w:lvlJc w:val="left"/>
      <w:pPr>
        <w:tabs>
          <w:tab w:val="num" w:pos="3923"/>
        </w:tabs>
        <w:ind w:left="3923" w:hanging="360"/>
      </w:pPr>
      <w:rPr>
        <w:rFonts w:ascii="Wingdings" w:hAnsi="Wingdings" w:hint="default"/>
        <w:sz w:val="20"/>
      </w:rPr>
    </w:lvl>
    <w:lvl w:ilvl="6" w:tentative="1">
      <w:start w:val="1"/>
      <w:numFmt w:val="bullet"/>
      <w:lvlText w:val=""/>
      <w:lvlJc w:val="left"/>
      <w:pPr>
        <w:tabs>
          <w:tab w:val="num" w:pos="4643"/>
        </w:tabs>
        <w:ind w:left="4643" w:hanging="360"/>
      </w:pPr>
      <w:rPr>
        <w:rFonts w:ascii="Wingdings" w:hAnsi="Wingdings" w:hint="default"/>
        <w:sz w:val="20"/>
      </w:rPr>
    </w:lvl>
    <w:lvl w:ilvl="7" w:tentative="1">
      <w:start w:val="1"/>
      <w:numFmt w:val="bullet"/>
      <w:lvlText w:val=""/>
      <w:lvlJc w:val="left"/>
      <w:pPr>
        <w:tabs>
          <w:tab w:val="num" w:pos="5363"/>
        </w:tabs>
        <w:ind w:left="5363" w:hanging="360"/>
      </w:pPr>
      <w:rPr>
        <w:rFonts w:ascii="Wingdings" w:hAnsi="Wingdings" w:hint="default"/>
        <w:sz w:val="20"/>
      </w:rPr>
    </w:lvl>
    <w:lvl w:ilvl="8" w:tentative="1">
      <w:start w:val="1"/>
      <w:numFmt w:val="bullet"/>
      <w:lvlText w:val=""/>
      <w:lvlJc w:val="left"/>
      <w:pPr>
        <w:tabs>
          <w:tab w:val="num" w:pos="6083"/>
        </w:tabs>
        <w:ind w:left="6083" w:hanging="360"/>
      </w:pPr>
      <w:rPr>
        <w:rFonts w:ascii="Wingdings" w:hAnsi="Wingdings" w:hint="default"/>
        <w:sz w:val="20"/>
      </w:rPr>
    </w:lvl>
  </w:abstractNum>
  <w:num w:numId="1">
    <w:abstractNumId w:val="21"/>
  </w:num>
  <w:num w:numId="2">
    <w:abstractNumId w:val="38"/>
  </w:num>
  <w:num w:numId="3">
    <w:abstractNumId w:val="12"/>
  </w:num>
  <w:num w:numId="4">
    <w:abstractNumId w:val="35"/>
  </w:num>
  <w:num w:numId="5">
    <w:abstractNumId w:val="0"/>
  </w:num>
  <w:num w:numId="6">
    <w:abstractNumId w:val="14"/>
  </w:num>
  <w:num w:numId="7">
    <w:abstractNumId w:val="20"/>
  </w:num>
  <w:num w:numId="8">
    <w:abstractNumId w:val="15"/>
  </w:num>
  <w:num w:numId="9">
    <w:abstractNumId w:val="22"/>
  </w:num>
  <w:num w:numId="10">
    <w:abstractNumId w:val="9"/>
  </w:num>
  <w:num w:numId="11">
    <w:abstractNumId w:val="5"/>
  </w:num>
  <w:num w:numId="12">
    <w:abstractNumId w:val="36"/>
  </w:num>
  <w:num w:numId="13">
    <w:abstractNumId w:val="40"/>
  </w:num>
  <w:num w:numId="14">
    <w:abstractNumId w:val="13"/>
  </w:num>
  <w:num w:numId="15">
    <w:abstractNumId w:val="29"/>
  </w:num>
  <w:num w:numId="16">
    <w:abstractNumId w:val="26"/>
  </w:num>
  <w:num w:numId="17">
    <w:abstractNumId w:val="6"/>
  </w:num>
  <w:num w:numId="18">
    <w:abstractNumId w:val="3"/>
  </w:num>
  <w:num w:numId="19">
    <w:abstractNumId w:val="17"/>
  </w:num>
  <w:num w:numId="20">
    <w:abstractNumId w:val="2"/>
  </w:num>
  <w:num w:numId="21">
    <w:abstractNumId w:val="32"/>
  </w:num>
  <w:num w:numId="22">
    <w:abstractNumId w:val="4"/>
  </w:num>
  <w:num w:numId="23">
    <w:abstractNumId w:val="30"/>
  </w:num>
  <w:num w:numId="24">
    <w:abstractNumId w:val="33"/>
  </w:num>
  <w:num w:numId="25">
    <w:abstractNumId w:val="1"/>
  </w:num>
  <w:num w:numId="26">
    <w:abstractNumId w:val="25"/>
  </w:num>
  <w:num w:numId="27">
    <w:abstractNumId w:val="34"/>
  </w:num>
  <w:num w:numId="28">
    <w:abstractNumId w:val="11"/>
  </w:num>
  <w:num w:numId="29">
    <w:abstractNumId w:val="31"/>
  </w:num>
  <w:num w:numId="30">
    <w:abstractNumId w:val="39"/>
  </w:num>
  <w:num w:numId="31">
    <w:abstractNumId w:val="28"/>
  </w:num>
  <w:num w:numId="32">
    <w:abstractNumId w:val="27"/>
  </w:num>
  <w:num w:numId="33">
    <w:abstractNumId w:val="10"/>
  </w:num>
  <w:num w:numId="34">
    <w:abstractNumId w:val="19"/>
  </w:num>
  <w:num w:numId="35">
    <w:abstractNumId w:val="23"/>
  </w:num>
  <w:num w:numId="36">
    <w:abstractNumId w:val="1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37"/>
  </w:num>
  <w:num w:numId="40">
    <w:abstractNumId w:val="16"/>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75F"/>
    <w:rsid w:val="00000310"/>
    <w:rsid w:val="0001144D"/>
    <w:rsid w:val="00022153"/>
    <w:rsid w:val="0003100E"/>
    <w:rsid w:val="00031E9D"/>
    <w:rsid w:val="000341C5"/>
    <w:rsid w:val="000347D9"/>
    <w:rsid w:val="000368A5"/>
    <w:rsid w:val="00046315"/>
    <w:rsid w:val="0005250D"/>
    <w:rsid w:val="00053CBF"/>
    <w:rsid w:val="0006143A"/>
    <w:rsid w:val="00062B0E"/>
    <w:rsid w:val="000634CA"/>
    <w:rsid w:val="00065633"/>
    <w:rsid w:val="00067010"/>
    <w:rsid w:val="00076C63"/>
    <w:rsid w:val="00082767"/>
    <w:rsid w:val="00085C01"/>
    <w:rsid w:val="0008717D"/>
    <w:rsid w:val="0009776B"/>
    <w:rsid w:val="000A230C"/>
    <w:rsid w:val="000A6D8F"/>
    <w:rsid w:val="000B022A"/>
    <w:rsid w:val="000B2517"/>
    <w:rsid w:val="000B31A1"/>
    <w:rsid w:val="000B7E9B"/>
    <w:rsid w:val="000C036A"/>
    <w:rsid w:val="000C1E00"/>
    <w:rsid w:val="000C5C3C"/>
    <w:rsid w:val="000D119F"/>
    <w:rsid w:val="000D1BC3"/>
    <w:rsid w:val="000D33CB"/>
    <w:rsid w:val="000D566D"/>
    <w:rsid w:val="000E4152"/>
    <w:rsid w:val="000E4440"/>
    <w:rsid w:val="000E4ABF"/>
    <w:rsid w:val="000E6350"/>
    <w:rsid w:val="000F1D9E"/>
    <w:rsid w:val="00101249"/>
    <w:rsid w:val="00101E5C"/>
    <w:rsid w:val="00102177"/>
    <w:rsid w:val="0010275F"/>
    <w:rsid w:val="00121B9B"/>
    <w:rsid w:val="001248D3"/>
    <w:rsid w:val="00126B9F"/>
    <w:rsid w:val="0013490D"/>
    <w:rsid w:val="0013611E"/>
    <w:rsid w:val="001428A7"/>
    <w:rsid w:val="001503DB"/>
    <w:rsid w:val="001579C0"/>
    <w:rsid w:val="00161782"/>
    <w:rsid w:val="001729AE"/>
    <w:rsid w:val="00173D34"/>
    <w:rsid w:val="00175056"/>
    <w:rsid w:val="00175402"/>
    <w:rsid w:val="0017626E"/>
    <w:rsid w:val="00177668"/>
    <w:rsid w:val="00180398"/>
    <w:rsid w:val="0018334B"/>
    <w:rsid w:val="00185008"/>
    <w:rsid w:val="00186E27"/>
    <w:rsid w:val="001A07EC"/>
    <w:rsid w:val="001A09F9"/>
    <w:rsid w:val="001A12C7"/>
    <w:rsid w:val="001A14DC"/>
    <w:rsid w:val="001A6931"/>
    <w:rsid w:val="001B6E7F"/>
    <w:rsid w:val="001C6C12"/>
    <w:rsid w:val="001D4BAD"/>
    <w:rsid w:val="001D5B6D"/>
    <w:rsid w:val="001D649C"/>
    <w:rsid w:val="001D7517"/>
    <w:rsid w:val="001E2ED7"/>
    <w:rsid w:val="001E5150"/>
    <w:rsid w:val="001E63DB"/>
    <w:rsid w:val="001E792A"/>
    <w:rsid w:val="001F24FA"/>
    <w:rsid w:val="00204758"/>
    <w:rsid w:val="00207190"/>
    <w:rsid w:val="00212A3E"/>
    <w:rsid w:val="00213ECA"/>
    <w:rsid w:val="00217D8B"/>
    <w:rsid w:val="002235F4"/>
    <w:rsid w:val="002264F2"/>
    <w:rsid w:val="00231D54"/>
    <w:rsid w:val="00237226"/>
    <w:rsid w:val="0024040F"/>
    <w:rsid w:val="00242DA2"/>
    <w:rsid w:val="0025099D"/>
    <w:rsid w:val="00252C9D"/>
    <w:rsid w:val="0025344A"/>
    <w:rsid w:val="0025369F"/>
    <w:rsid w:val="0028088E"/>
    <w:rsid w:val="00280B39"/>
    <w:rsid w:val="00284C5E"/>
    <w:rsid w:val="00286192"/>
    <w:rsid w:val="002963FF"/>
    <w:rsid w:val="002A09EB"/>
    <w:rsid w:val="002A14CC"/>
    <w:rsid w:val="002A215D"/>
    <w:rsid w:val="002B03F2"/>
    <w:rsid w:val="002B45C2"/>
    <w:rsid w:val="002C63A7"/>
    <w:rsid w:val="002C63CF"/>
    <w:rsid w:val="002C7A8C"/>
    <w:rsid w:val="002E735D"/>
    <w:rsid w:val="002F00E0"/>
    <w:rsid w:val="002F08C9"/>
    <w:rsid w:val="002F228C"/>
    <w:rsid w:val="002F3088"/>
    <w:rsid w:val="002F5F37"/>
    <w:rsid w:val="002F7A6A"/>
    <w:rsid w:val="002F7BD4"/>
    <w:rsid w:val="00301541"/>
    <w:rsid w:val="00303C9C"/>
    <w:rsid w:val="00307C28"/>
    <w:rsid w:val="0031536E"/>
    <w:rsid w:val="00320612"/>
    <w:rsid w:val="00322100"/>
    <w:rsid w:val="00326C06"/>
    <w:rsid w:val="00330481"/>
    <w:rsid w:val="00331586"/>
    <w:rsid w:val="0033232A"/>
    <w:rsid w:val="00332D44"/>
    <w:rsid w:val="00337DDC"/>
    <w:rsid w:val="00357F8A"/>
    <w:rsid w:val="00364153"/>
    <w:rsid w:val="003644BA"/>
    <w:rsid w:val="00370CD0"/>
    <w:rsid w:val="0037162F"/>
    <w:rsid w:val="00372D64"/>
    <w:rsid w:val="00372E62"/>
    <w:rsid w:val="0038541D"/>
    <w:rsid w:val="003856ED"/>
    <w:rsid w:val="00390132"/>
    <w:rsid w:val="00394A70"/>
    <w:rsid w:val="00396453"/>
    <w:rsid w:val="00397BCD"/>
    <w:rsid w:val="003A1693"/>
    <w:rsid w:val="003A19CF"/>
    <w:rsid w:val="003A1AE6"/>
    <w:rsid w:val="003A3694"/>
    <w:rsid w:val="003A3A79"/>
    <w:rsid w:val="003A5F1D"/>
    <w:rsid w:val="003B3570"/>
    <w:rsid w:val="003B55E0"/>
    <w:rsid w:val="003C77A6"/>
    <w:rsid w:val="003D0052"/>
    <w:rsid w:val="003D516B"/>
    <w:rsid w:val="003D6D1F"/>
    <w:rsid w:val="003E5643"/>
    <w:rsid w:val="003F15F0"/>
    <w:rsid w:val="003F212A"/>
    <w:rsid w:val="003F5887"/>
    <w:rsid w:val="003F7606"/>
    <w:rsid w:val="00402E9D"/>
    <w:rsid w:val="0041068F"/>
    <w:rsid w:val="00417D4E"/>
    <w:rsid w:val="00421E05"/>
    <w:rsid w:val="00424894"/>
    <w:rsid w:val="00432E90"/>
    <w:rsid w:val="004426B8"/>
    <w:rsid w:val="004432CB"/>
    <w:rsid w:val="00444E91"/>
    <w:rsid w:val="00463436"/>
    <w:rsid w:val="004757A2"/>
    <w:rsid w:val="00476F27"/>
    <w:rsid w:val="0048369C"/>
    <w:rsid w:val="00497B37"/>
    <w:rsid w:val="004A1BD7"/>
    <w:rsid w:val="004B2386"/>
    <w:rsid w:val="004B3023"/>
    <w:rsid w:val="004B4759"/>
    <w:rsid w:val="004B652D"/>
    <w:rsid w:val="004B6901"/>
    <w:rsid w:val="004C13F7"/>
    <w:rsid w:val="004C24D9"/>
    <w:rsid w:val="004C4064"/>
    <w:rsid w:val="004C61C5"/>
    <w:rsid w:val="004C7B5B"/>
    <w:rsid w:val="004D26A3"/>
    <w:rsid w:val="004D42B6"/>
    <w:rsid w:val="004D64C4"/>
    <w:rsid w:val="004E357E"/>
    <w:rsid w:val="004E525D"/>
    <w:rsid w:val="004E6EE0"/>
    <w:rsid w:val="004E709C"/>
    <w:rsid w:val="004F0617"/>
    <w:rsid w:val="004F091D"/>
    <w:rsid w:val="00501263"/>
    <w:rsid w:val="00502B67"/>
    <w:rsid w:val="0051342B"/>
    <w:rsid w:val="00521AD1"/>
    <w:rsid w:val="00531552"/>
    <w:rsid w:val="00532DB8"/>
    <w:rsid w:val="0053773E"/>
    <w:rsid w:val="00545AA2"/>
    <w:rsid w:val="005541AF"/>
    <w:rsid w:val="005563E4"/>
    <w:rsid w:val="005572C8"/>
    <w:rsid w:val="0056263E"/>
    <w:rsid w:val="005646A1"/>
    <w:rsid w:val="00565BF6"/>
    <w:rsid w:val="005706AD"/>
    <w:rsid w:val="00572774"/>
    <w:rsid w:val="00577D7A"/>
    <w:rsid w:val="00583018"/>
    <w:rsid w:val="00585195"/>
    <w:rsid w:val="005962D7"/>
    <w:rsid w:val="005A1295"/>
    <w:rsid w:val="005A2B49"/>
    <w:rsid w:val="005A6C20"/>
    <w:rsid w:val="005B6E06"/>
    <w:rsid w:val="005D17EF"/>
    <w:rsid w:val="005D54F3"/>
    <w:rsid w:val="005D5DDF"/>
    <w:rsid w:val="005D6A90"/>
    <w:rsid w:val="005E09A8"/>
    <w:rsid w:val="005F0125"/>
    <w:rsid w:val="005F228D"/>
    <w:rsid w:val="005F45C2"/>
    <w:rsid w:val="005F5FA3"/>
    <w:rsid w:val="00600C67"/>
    <w:rsid w:val="00604E20"/>
    <w:rsid w:val="0060583F"/>
    <w:rsid w:val="00605BDC"/>
    <w:rsid w:val="00607486"/>
    <w:rsid w:val="00616D76"/>
    <w:rsid w:val="00621806"/>
    <w:rsid w:val="00624501"/>
    <w:rsid w:val="00627FCB"/>
    <w:rsid w:val="00633BA6"/>
    <w:rsid w:val="0063764C"/>
    <w:rsid w:val="00640533"/>
    <w:rsid w:val="006409C6"/>
    <w:rsid w:val="00651008"/>
    <w:rsid w:val="00652192"/>
    <w:rsid w:val="00653E38"/>
    <w:rsid w:val="006571D9"/>
    <w:rsid w:val="00676083"/>
    <w:rsid w:val="00676179"/>
    <w:rsid w:val="006863F3"/>
    <w:rsid w:val="006878B6"/>
    <w:rsid w:val="006959A4"/>
    <w:rsid w:val="00695CC1"/>
    <w:rsid w:val="006A0021"/>
    <w:rsid w:val="006A4070"/>
    <w:rsid w:val="006A4941"/>
    <w:rsid w:val="006A7AB0"/>
    <w:rsid w:val="006D2648"/>
    <w:rsid w:val="006D38AA"/>
    <w:rsid w:val="006D3969"/>
    <w:rsid w:val="006D5D5F"/>
    <w:rsid w:val="006E1AE8"/>
    <w:rsid w:val="006E7DCC"/>
    <w:rsid w:val="006F19E4"/>
    <w:rsid w:val="006F2700"/>
    <w:rsid w:val="006F3544"/>
    <w:rsid w:val="006F6575"/>
    <w:rsid w:val="006F6788"/>
    <w:rsid w:val="00700D5D"/>
    <w:rsid w:val="00710FCE"/>
    <w:rsid w:val="00714AC6"/>
    <w:rsid w:val="00731809"/>
    <w:rsid w:val="007335E0"/>
    <w:rsid w:val="0073509E"/>
    <w:rsid w:val="00741E3D"/>
    <w:rsid w:val="00743BA2"/>
    <w:rsid w:val="00744526"/>
    <w:rsid w:val="00744CB8"/>
    <w:rsid w:val="007517EB"/>
    <w:rsid w:val="007621D6"/>
    <w:rsid w:val="00764598"/>
    <w:rsid w:val="00765359"/>
    <w:rsid w:val="00765B05"/>
    <w:rsid w:val="00780FC1"/>
    <w:rsid w:val="00781700"/>
    <w:rsid w:val="00784D68"/>
    <w:rsid w:val="00785095"/>
    <w:rsid w:val="007855CC"/>
    <w:rsid w:val="007946BE"/>
    <w:rsid w:val="00796F1D"/>
    <w:rsid w:val="007A005E"/>
    <w:rsid w:val="007A0D01"/>
    <w:rsid w:val="007A6EDB"/>
    <w:rsid w:val="007A76F6"/>
    <w:rsid w:val="007B487A"/>
    <w:rsid w:val="007C7BC7"/>
    <w:rsid w:val="007D1360"/>
    <w:rsid w:val="007D27CC"/>
    <w:rsid w:val="007D5E27"/>
    <w:rsid w:val="007E6A2E"/>
    <w:rsid w:val="007E7745"/>
    <w:rsid w:val="007F3720"/>
    <w:rsid w:val="007F6CE6"/>
    <w:rsid w:val="00806F47"/>
    <w:rsid w:val="00820B14"/>
    <w:rsid w:val="00821706"/>
    <w:rsid w:val="00821884"/>
    <w:rsid w:val="00823CAA"/>
    <w:rsid w:val="00830D89"/>
    <w:rsid w:val="0084164C"/>
    <w:rsid w:val="0085173A"/>
    <w:rsid w:val="00855CFB"/>
    <w:rsid w:val="00860A03"/>
    <w:rsid w:val="00862043"/>
    <w:rsid w:val="00863341"/>
    <w:rsid w:val="0086579E"/>
    <w:rsid w:val="00867920"/>
    <w:rsid w:val="008811F0"/>
    <w:rsid w:val="0088459F"/>
    <w:rsid w:val="00890AC2"/>
    <w:rsid w:val="0089637C"/>
    <w:rsid w:val="008A7044"/>
    <w:rsid w:val="008A7325"/>
    <w:rsid w:val="008B05AB"/>
    <w:rsid w:val="008B10E0"/>
    <w:rsid w:val="008B6282"/>
    <w:rsid w:val="008B6D9C"/>
    <w:rsid w:val="008C254B"/>
    <w:rsid w:val="008C357B"/>
    <w:rsid w:val="008E19D4"/>
    <w:rsid w:val="008F5FC3"/>
    <w:rsid w:val="008F6B14"/>
    <w:rsid w:val="00901432"/>
    <w:rsid w:val="00916B5A"/>
    <w:rsid w:val="009307CC"/>
    <w:rsid w:val="00931DF1"/>
    <w:rsid w:val="00945E19"/>
    <w:rsid w:val="009507AA"/>
    <w:rsid w:val="00952149"/>
    <w:rsid w:val="00952C86"/>
    <w:rsid w:val="00960912"/>
    <w:rsid w:val="00965D9B"/>
    <w:rsid w:val="00966748"/>
    <w:rsid w:val="00970C66"/>
    <w:rsid w:val="00972739"/>
    <w:rsid w:val="00972AC8"/>
    <w:rsid w:val="00972C41"/>
    <w:rsid w:val="00975DAD"/>
    <w:rsid w:val="00977585"/>
    <w:rsid w:val="00984102"/>
    <w:rsid w:val="0098682F"/>
    <w:rsid w:val="00986E2B"/>
    <w:rsid w:val="00991555"/>
    <w:rsid w:val="00997002"/>
    <w:rsid w:val="009A2175"/>
    <w:rsid w:val="009A47AA"/>
    <w:rsid w:val="009A532D"/>
    <w:rsid w:val="009C7882"/>
    <w:rsid w:val="009D03EE"/>
    <w:rsid w:val="009D234B"/>
    <w:rsid w:val="009D3449"/>
    <w:rsid w:val="00A034EE"/>
    <w:rsid w:val="00A049EC"/>
    <w:rsid w:val="00A06372"/>
    <w:rsid w:val="00A07B53"/>
    <w:rsid w:val="00A155B7"/>
    <w:rsid w:val="00A23691"/>
    <w:rsid w:val="00A24CBA"/>
    <w:rsid w:val="00A31F14"/>
    <w:rsid w:val="00A34981"/>
    <w:rsid w:val="00A37715"/>
    <w:rsid w:val="00A43C7C"/>
    <w:rsid w:val="00A46B8B"/>
    <w:rsid w:val="00A46C49"/>
    <w:rsid w:val="00A5071C"/>
    <w:rsid w:val="00A52710"/>
    <w:rsid w:val="00A5377C"/>
    <w:rsid w:val="00A54B43"/>
    <w:rsid w:val="00A556BC"/>
    <w:rsid w:val="00A653DA"/>
    <w:rsid w:val="00A656EA"/>
    <w:rsid w:val="00A7204C"/>
    <w:rsid w:val="00A816CF"/>
    <w:rsid w:val="00A81779"/>
    <w:rsid w:val="00A8402E"/>
    <w:rsid w:val="00A85374"/>
    <w:rsid w:val="00A92524"/>
    <w:rsid w:val="00A96E47"/>
    <w:rsid w:val="00AA0239"/>
    <w:rsid w:val="00AA2936"/>
    <w:rsid w:val="00AA33D0"/>
    <w:rsid w:val="00AA474E"/>
    <w:rsid w:val="00AB2369"/>
    <w:rsid w:val="00AB6AD9"/>
    <w:rsid w:val="00AC1BA9"/>
    <w:rsid w:val="00AC349F"/>
    <w:rsid w:val="00AD2036"/>
    <w:rsid w:val="00AD2E1F"/>
    <w:rsid w:val="00AD4A62"/>
    <w:rsid w:val="00AE008C"/>
    <w:rsid w:val="00AE186F"/>
    <w:rsid w:val="00AE2F03"/>
    <w:rsid w:val="00AE48E0"/>
    <w:rsid w:val="00AE7368"/>
    <w:rsid w:val="00AF278D"/>
    <w:rsid w:val="00AF2E85"/>
    <w:rsid w:val="00AF3598"/>
    <w:rsid w:val="00AF46C4"/>
    <w:rsid w:val="00AF4F25"/>
    <w:rsid w:val="00AF67AC"/>
    <w:rsid w:val="00B0099E"/>
    <w:rsid w:val="00B01BCB"/>
    <w:rsid w:val="00B06280"/>
    <w:rsid w:val="00B07A10"/>
    <w:rsid w:val="00B10140"/>
    <w:rsid w:val="00B119FA"/>
    <w:rsid w:val="00B11E38"/>
    <w:rsid w:val="00B16512"/>
    <w:rsid w:val="00B21215"/>
    <w:rsid w:val="00B278EC"/>
    <w:rsid w:val="00B351B7"/>
    <w:rsid w:val="00B36C0D"/>
    <w:rsid w:val="00B45029"/>
    <w:rsid w:val="00B53DA9"/>
    <w:rsid w:val="00B54A3E"/>
    <w:rsid w:val="00B60B43"/>
    <w:rsid w:val="00B622BF"/>
    <w:rsid w:val="00B74251"/>
    <w:rsid w:val="00B768CC"/>
    <w:rsid w:val="00B81412"/>
    <w:rsid w:val="00B86574"/>
    <w:rsid w:val="00B90477"/>
    <w:rsid w:val="00B94C3C"/>
    <w:rsid w:val="00B96BA8"/>
    <w:rsid w:val="00BA277D"/>
    <w:rsid w:val="00BA5568"/>
    <w:rsid w:val="00BA74CF"/>
    <w:rsid w:val="00BB27B7"/>
    <w:rsid w:val="00BB69E8"/>
    <w:rsid w:val="00BB77AB"/>
    <w:rsid w:val="00BC2BA6"/>
    <w:rsid w:val="00BC3D5D"/>
    <w:rsid w:val="00BD107E"/>
    <w:rsid w:val="00BE063E"/>
    <w:rsid w:val="00BF0899"/>
    <w:rsid w:val="00BF54C9"/>
    <w:rsid w:val="00C01B4A"/>
    <w:rsid w:val="00C04D09"/>
    <w:rsid w:val="00C05ECE"/>
    <w:rsid w:val="00C10F08"/>
    <w:rsid w:val="00C23F26"/>
    <w:rsid w:val="00C27A11"/>
    <w:rsid w:val="00C40BA9"/>
    <w:rsid w:val="00C42BD1"/>
    <w:rsid w:val="00C52A92"/>
    <w:rsid w:val="00C53152"/>
    <w:rsid w:val="00C5458F"/>
    <w:rsid w:val="00C60977"/>
    <w:rsid w:val="00C7022F"/>
    <w:rsid w:val="00C72C37"/>
    <w:rsid w:val="00C74C42"/>
    <w:rsid w:val="00C75282"/>
    <w:rsid w:val="00C758EB"/>
    <w:rsid w:val="00C77530"/>
    <w:rsid w:val="00C80D0B"/>
    <w:rsid w:val="00C854EA"/>
    <w:rsid w:val="00C9533B"/>
    <w:rsid w:val="00C9663D"/>
    <w:rsid w:val="00CB1A8A"/>
    <w:rsid w:val="00CB38C6"/>
    <w:rsid w:val="00CC53A5"/>
    <w:rsid w:val="00CC5E68"/>
    <w:rsid w:val="00CC6001"/>
    <w:rsid w:val="00CD01EE"/>
    <w:rsid w:val="00CD4755"/>
    <w:rsid w:val="00CD675F"/>
    <w:rsid w:val="00CD678B"/>
    <w:rsid w:val="00CE0FC6"/>
    <w:rsid w:val="00CE3E99"/>
    <w:rsid w:val="00CE5182"/>
    <w:rsid w:val="00CE7478"/>
    <w:rsid w:val="00CE7496"/>
    <w:rsid w:val="00CE79FF"/>
    <w:rsid w:val="00CF1915"/>
    <w:rsid w:val="00D004E7"/>
    <w:rsid w:val="00D01F95"/>
    <w:rsid w:val="00D03606"/>
    <w:rsid w:val="00D0485B"/>
    <w:rsid w:val="00D04FCC"/>
    <w:rsid w:val="00D05F60"/>
    <w:rsid w:val="00D07E69"/>
    <w:rsid w:val="00D1055E"/>
    <w:rsid w:val="00D21584"/>
    <w:rsid w:val="00D31897"/>
    <w:rsid w:val="00D34984"/>
    <w:rsid w:val="00D41815"/>
    <w:rsid w:val="00D42E3E"/>
    <w:rsid w:val="00D42E9F"/>
    <w:rsid w:val="00D434DF"/>
    <w:rsid w:val="00D50887"/>
    <w:rsid w:val="00D56A5B"/>
    <w:rsid w:val="00D61E2F"/>
    <w:rsid w:val="00D6520E"/>
    <w:rsid w:val="00D70748"/>
    <w:rsid w:val="00D759D9"/>
    <w:rsid w:val="00D84075"/>
    <w:rsid w:val="00D85F03"/>
    <w:rsid w:val="00D86D80"/>
    <w:rsid w:val="00D9570F"/>
    <w:rsid w:val="00DA3B6C"/>
    <w:rsid w:val="00DA4DF7"/>
    <w:rsid w:val="00DA50D7"/>
    <w:rsid w:val="00DA7BAD"/>
    <w:rsid w:val="00DB2B74"/>
    <w:rsid w:val="00DB7CF5"/>
    <w:rsid w:val="00DB7F71"/>
    <w:rsid w:val="00DC3EC9"/>
    <w:rsid w:val="00DC7B24"/>
    <w:rsid w:val="00DD2658"/>
    <w:rsid w:val="00DE5302"/>
    <w:rsid w:val="00DF2913"/>
    <w:rsid w:val="00DF3CFC"/>
    <w:rsid w:val="00DF4DFD"/>
    <w:rsid w:val="00E010C0"/>
    <w:rsid w:val="00E05A84"/>
    <w:rsid w:val="00E17D2B"/>
    <w:rsid w:val="00E24C0C"/>
    <w:rsid w:val="00E257AD"/>
    <w:rsid w:val="00E26569"/>
    <w:rsid w:val="00E30531"/>
    <w:rsid w:val="00E41271"/>
    <w:rsid w:val="00E44081"/>
    <w:rsid w:val="00E45F7A"/>
    <w:rsid w:val="00E50E2F"/>
    <w:rsid w:val="00E553F7"/>
    <w:rsid w:val="00E636E1"/>
    <w:rsid w:val="00E6453C"/>
    <w:rsid w:val="00E6560C"/>
    <w:rsid w:val="00E701B1"/>
    <w:rsid w:val="00E75C20"/>
    <w:rsid w:val="00E77515"/>
    <w:rsid w:val="00E77ECB"/>
    <w:rsid w:val="00E85981"/>
    <w:rsid w:val="00E92EAD"/>
    <w:rsid w:val="00E93A56"/>
    <w:rsid w:val="00EA003C"/>
    <w:rsid w:val="00EA25F0"/>
    <w:rsid w:val="00EA686B"/>
    <w:rsid w:val="00EB25DC"/>
    <w:rsid w:val="00EB3B0E"/>
    <w:rsid w:val="00EB411E"/>
    <w:rsid w:val="00EC00D7"/>
    <w:rsid w:val="00EC4163"/>
    <w:rsid w:val="00ED5F14"/>
    <w:rsid w:val="00EE062C"/>
    <w:rsid w:val="00EE0ECC"/>
    <w:rsid w:val="00EE3402"/>
    <w:rsid w:val="00EF37F2"/>
    <w:rsid w:val="00EF748F"/>
    <w:rsid w:val="00EF7CB5"/>
    <w:rsid w:val="00F01C2F"/>
    <w:rsid w:val="00F02AB9"/>
    <w:rsid w:val="00F1006A"/>
    <w:rsid w:val="00F111D2"/>
    <w:rsid w:val="00F161FC"/>
    <w:rsid w:val="00F210AD"/>
    <w:rsid w:val="00F315CE"/>
    <w:rsid w:val="00F32113"/>
    <w:rsid w:val="00F36E6D"/>
    <w:rsid w:val="00F411D2"/>
    <w:rsid w:val="00F43BB1"/>
    <w:rsid w:val="00F4502F"/>
    <w:rsid w:val="00F474E3"/>
    <w:rsid w:val="00F531E8"/>
    <w:rsid w:val="00F57401"/>
    <w:rsid w:val="00F616C5"/>
    <w:rsid w:val="00F70FDC"/>
    <w:rsid w:val="00F731F1"/>
    <w:rsid w:val="00F7513E"/>
    <w:rsid w:val="00F7532B"/>
    <w:rsid w:val="00F838AB"/>
    <w:rsid w:val="00F85D16"/>
    <w:rsid w:val="00F87049"/>
    <w:rsid w:val="00F87FA5"/>
    <w:rsid w:val="00F9194E"/>
    <w:rsid w:val="00F96194"/>
    <w:rsid w:val="00FA779E"/>
    <w:rsid w:val="00FB4930"/>
    <w:rsid w:val="00FB663E"/>
    <w:rsid w:val="00FB7B53"/>
    <w:rsid w:val="00FC223E"/>
    <w:rsid w:val="00FC681C"/>
    <w:rsid w:val="00FD007A"/>
    <w:rsid w:val="00FD1204"/>
    <w:rsid w:val="00FD3A44"/>
    <w:rsid w:val="00FE5F30"/>
    <w:rsid w:val="00FE7313"/>
    <w:rsid w:val="00FF0BDB"/>
    <w:rsid w:val="00FF5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E1AF6-D342-45D0-8350-13AFA74D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D675F"/>
  </w:style>
  <w:style w:type="character" w:styleId="a3">
    <w:name w:val="Hyperlink"/>
    <w:basedOn w:val="a0"/>
    <w:uiPriority w:val="99"/>
    <w:unhideWhenUsed/>
    <w:rsid w:val="00CD675F"/>
    <w:rPr>
      <w:color w:val="000080"/>
      <w:u w:val="single"/>
    </w:rPr>
  </w:style>
  <w:style w:type="character" w:styleId="a4">
    <w:name w:val="FollowedHyperlink"/>
    <w:basedOn w:val="a0"/>
    <w:uiPriority w:val="99"/>
    <w:semiHidden/>
    <w:unhideWhenUsed/>
    <w:rsid w:val="00CD675F"/>
    <w:rPr>
      <w:color w:val="800000"/>
      <w:u w:val="single"/>
    </w:rPr>
  </w:style>
  <w:style w:type="character" w:styleId="a5">
    <w:name w:val="Strong"/>
    <w:basedOn w:val="a0"/>
    <w:uiPriority w:val="22"/>
    <w:qFormat/>
    <w:rsid w:val="00CD675F"/>
    <w:rPr>
      <w:b/>
      <w:bCs/>
    </w:rPr>
  </w:style>
  <w:style w:type="paragraph" w:styleId="a6">
    <w:name w:val="Normal (Web)"/>
    <w:basedOn w:val="a"/>
    <w:uiPriority w:val="99"/>
    <w:semiHidden/>
    <w:unhideWhenUsed/>
    <w:rsid w:val="00CD675F"/>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sd-abs-pos">
    <w:name w:val="sd-abs-pos"/>
    <w:basedOn w:val="a0"/>
    <w:rsid w:val="00CD675F"/>
  </w:style>
  <w:style w:type="table" w:styleId="a7">
    <w:name w:val="Table Grid"/>
    <w:basedOn w:val="a1"/>
    <w:uiPriority w:val="39"/>
    <w:rsid w:val="007D27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66748"/>
    <w:pPr>
      <w:ind w:left="720"/>
      <w:contextualSpacing/>
    </w:pPr>
  </w:style>
  <w:style w:type="paragraph" w:styleId="a9">
    <w:name w:val="No Spacing"/>
    <w:link w:val="aa"/>
    <w:uiPriority w:val="1"/>
    <w:qFormat/>
    <w:rsid w:val="005E09A8"/>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rsid w:val="005E09A8"/>
    <w:rPr>
      <w:rFonts w:ascii="Calibri" w:eastAsia="Times New Roman" w:hAnsi="Calibri" w:cs="Times New Roman"/>
      <w:lang w:eastAsia="ru-RU"/>
    </w:rPr>
  </w:style>
  <w:style w:type="paragraph" w:customStyle="1" w:styleId="10">
    <w:name w:val="заголовок 1"/>
    <w:basedOn w:val="a"/>
    <w:next w:val="a"/>
    <w:uiPriority w:val="99"/>
    <w:rsid w:val="005E09A8"/>
    <w:pPr>
      <w:keepNext/>
      <w:autoSpaceDE w:val="0"/>
      <w:autoSpaceDN w:val="0"/>
      <w:spacing w:after="0" w:line="240" w:lineRule="auto"/>
    </w:pPr>
    <w:rPr>
      <w:rFonts w:ascii="Times New Roman" w:eastAsia="Times New Roman" w:hAnsi="Times New Roman" w:cs="Times New Roman"/>
      <w:sz w:val="24"/>
      <w:szCs w:val="24"/>
      <w:lang w:eastAsia="ru-RU"/>
    </w:rPr>
  </w:style>
  <w:style w:type="character" w:styleId="ab">
    <w:name w:val="line number"/>
    <w:basedOn w:val="a0"/>
    <w:uiPriority w:val="99"/>
    <w:semiHidden/>
    <w:unhideWhenUsed/>
    <w:rsid w:val="00952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99059">
      <w:bodyDiv w:val="1"/>
      <w:marLeft w:val="0"/>
      <w:marRight w:val="0"/>
      <w:marTop w:val="0"/>
      <w:marBottom w:val="0"/>
      <w:divBdr>
        <w:top w:val="none" w:sz="0" w:space="0" w:color="auto"/>
        <w:left w:val="none" w:sz="0" w:space="0" w:color="auto"/>
        <w:bottom w:val="none" w:sz="0" w:space="0" w:color="auto"/>
        <w:right w:val="none" w:sz="0" w:space="0" w:color="auto"/>
      </w:divBdr>
    </w:div>
    <w:div w:id="246379825">
      <w:bodyDiv w:val="1"/>
      <w:marLeft w:val="0"/>
      <w:marRight w:val="0"/>
      <w:marTop w:val="0"/>
      <w:marBottom w:val="0"/>
      <w:divBdr>
        <w:top w:val="none" w:sz="0" w:space="0" w:color="auto"/>
        <w:left w:val="none" w:sz="0" w:space="0" w:color="auto"/>
        <w:bottom w:val="none" w:sz="0" w:space="0" w:color="auto"/>
        <w:right w:val="none" w:sz="0" w:space="0" w:color="auto"/>
      </w:divBdr>
    </w:div>
    <w:div w:id="396972439">
      <w:bodyDiv w:val="1"/>
      <w:marLeft w:val="0"/>
      <w:marRight w:val="0"/>
      <w:marTop w:val="0"/>
      <w:marBottom w:val="0"/>
      <w:divBdr>
        <w:top w:val="none" w:sz="0" w:space="0" w:color="auto"/>
        <w:left w:val="none" w:sz="0" w:space="0" w:color="auto"/>
        <w:bottom w:val="none" w:sz="0" w:space="0" w:color="auto"/>
        <w:right w:val="none" w:sz="0" w:space="0" w:color="auto"/>
      </w:divBdr>
    </w:div>
    <w:div w:id="441531632">
      <w:bodyDiv w:val="1"/>
      <w:marLeft w:val="0"/>
      <w:marRight w:val="0"/>
      <w:marTop w:val="0"/>
      <w:marBottom w:val="0"/>
      <w:divBdr>
        <w:top w:val="none" w:sz="0" w:space="0" w:color="auto"/>
        <w:left w:val="none" w:sz="0" w:space="0" w:color="auto"/>
        <w:bottom w:val="none" w:sz="0" w:space="0" w:color="auto"/>
        <w:right w:val="none" w:sz="0" w:space="0" w:color="auto"/>
      </w:divBdr>
    </w:div>
    <w:div w:id="456608230">
      <w:bodyDiv w:val="1"/>
      <w:marLeft w:val="0"/>
      <w:marRight w:val="0"/>
      <w:marTop w:val="0"/>
      <w:marBottom w:val="0"/>
      <w:divBdr>
        <w:top w:val="none" w:sz="0" w:space="0" w:color="auto"/>
        <w:left w:val="none" w:sz="0" w:space="0" w:color="auto"/>
        <w:bottom w:val="none" w:sz="0" w:space="0" w:color="auto"/>
        <w:right w:val="none" w:sz="0" w:space="0" w:color="auto"/>
      </w:divBdr>
    </w:div>
    <w:div w:id="482312068">
      <w:bodyDiv w:val="1"/>
      <w:marLeft w:val="0"/>
      <w:marRight w:val="0"/>
      <w:marTop w:val="0"/>
      <w:marBottom w:val="0"/>
      <w:divBdr>
        <w:top w:val="none" w:sz="0" w:space="0" w:color="auto"/>
        <w:left w:val="none" w:sz="0" w:space="0" w:color="auto"/>
        <w:bottom w:val="none" w:sz="0" w:space="0" w:color="auto"/>
        <w:right w:val="none" w:sz="0" w:space="0" w:color="auto"/>
      </w:divBdr>
    </w:div>
    <w:div w:id="866916870">
      <w:bodyDiv w:val="1"/>
      <w:marLeft w:val="0"/>
      <w:marRight w:val="0"/>
      <w:marTop w:val="0"/>
      <w:marBottom w:val="0"/>
      <w:divBdr>
        <w:top w:val="none" w:sz="0" w:space="0" w:color="auto"/>
        <w:left w:val="none" w:sz="0" w:space="0" w:color="auto"/>
        <w:bottom w:val="none" w:sz="0" w:space="0" w:color="auto"/>
        <w:right w:val="none" w:sz="0" w:space="0" w:color="auto"/>
      </w:divBdr>
    </w:div>
    <w:div w:id="1058481976">
      <w:bodyDiv w:val="1"/>
      <w:marLeft w:val="0"/>
      <w:marRight w:val="0"/>
      <w:marTop w:val="0"/>
      <w:marBottom w:val="0"/>
      <w:divBdr>
        <w:top w:val="none" w:sz="0" w:space="0" w:color="auto"/>
        <w:left w:val="none" w:sz="0" w:space="0" w:color="auto"/>
        <w:bottom w:val="none" w:sz="0" w:space="0" w:color="auto"/>
        <w:right w:val="none" w:sz="0" w:space="0" w:color="auto"/>
      </w:divBdr>
    </w:div>
    <w:div w:id="1087191533">
      <w:bodyDiv w:val="1"/>
      <w:marLeft w:val="0"/>
      <w:marRight w:val="0"/>
      <w:marTop w:val="0"/>
      <w:marBottom w:val="0"/>
      <w:divBdr>
        <w:top w:val="none" w:sz="0" w:space="0" w:color="auto"/>
        <w:left w:val="none" w:sz="0" w:space="0" w:color="auto"/>
        <w:bottom w:val="none" w:sz="0" w:space="0" w:color="auto"/>
        <w:right w:val="none" w:sz="0" w:space="0" w:color="auto"/>
      </w:divBdr>
    </w:div>
    <w:div w:id="1144544991">
      <w:bodyDiv w:val="1"/>
      <w:marLeft w:val="0"/>
      <w:marRight w:val="0"/>
      <w:marTop w:val="0"/>
      <w:marBottom w:val="0"/>
      <w:divBdr>
        <w:top w:val="none" w:sz="0" w:space="0" w:color="auto"/>
        <w:left w:val="none" w:sz="0" w:space="0" w:color="auto"/>
        <w:bottom w:val="none" w:sz="0" w:space="0" w:color="auto"/>
        <w:right w:val="none" w:sz="0" w:space="0" w:color="auto"/>
      </w:divBdr>
    </w:div>
    <w:div w:id="1157457346">
      <w:bodyDiv w:val="1"/>
      <w:marLeft w:val="0"/>
      <w:marRight w:val="0"/>
      <w:marTop w:val="0"/>
      <w:marBottom w:val="0"/>
      <w:divBdr>
        <w:top w:val="none" w:sz="0" w:space="0" w:color="auto"/>
        <w:left w:val="none" w:sz="0" w:space="0" w:color="auto"/>
        <w:bottom w:val="none" w:sz="0" w:space="0" w:color="auto"/>
        <w:right w:val="none" w:sz="0" w:space="0" w:color="auto"/>
      </w:divBdr>
    </w:div>
    <w:div w:id="1362240656">
      <w:bodyDiv w:val="1"/>
      <w:marLeft w:val="0"/>
      <w:marRight w:val="0"/>
      <w:marTop w:val="0"/>
      <w:marBottom w:val="0"/>
      <w:divBdr>
        <w:top w:val="none" w:sz="0" w:space="0" w:color="auto"/>
        <w:left w:val="none" w:sz="0" w:space="0" w:color="auto"/>
        <w:bottom w:val="none" w:sz="0" w:space="0" w:color="auto"/>
        <w:right w:val="none" w:sz="0" w:space="0" w:color="auto"/>
      </w:divBdr>
    </w:div>
    <w:div w:id="1509831869">
      <w:bodyDiv w:val="1"/>
      <w:marLeft w:val="0"/>
      <w:marRight w:val="0"/>
      <w:marTop w:val="0"/>
      <w:marBottom w:val="0"/>
      <w:divBdr>
        <w:top w:val="none" w:sz="0" w:space="0" w:color="auto"/>
        <w:left w:val="none" w:sz="0" w:space="0" w:color="auto"/>
        <w:bottom w:val="none" w:sz="0" w:space="0" w:color="auto"/>
        <w:right w:val="none" w:sz="0" w:space="0" w:color="auto"/>
      </w:divBdr>
    </w:div>
    <w:div w:id="209546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pik100.ucoz.ru/" TargetMode="External"/><Relationship Id="rId39" Type="http://schemas.openxmlformats.org/officeDocument/2006/relationships/hyperlink" Target="https://omgpu.antiplagiat.ru/report/go?to=CfDJ8FLRRTdIXf1ChreJ21csSoCaznLg2RyJ4t52aa7e7QB7gFWuT6ufV63iDpOKDgJzz9WSh_6RSbKLKcd2eLyc02O6EnBLIat0xrj28jM-TwEw35uEjCurXX1dOju19NS39ufXdMlRt5qg5WCFTE5ORoxdaHp9hjl2_hDF-wAdRfojfbq5FcyYW9kIazB4g4796INibAU0_GuOiGHNM2Gij74&amp;next=do" TargetMode="External"/><Relationship Id="rId21" Type="http://schemas.openxmlformats.org/officeDocument/2006/relationships/chart" Target="charts/chart11.xml"/><Relationship Id="rId34" Type="http://schemas.openxmlformats.org/officeDocument/2006/relationships/hyperlink" Target="https://hr-portal.ru/article/intervyu-kak-metod-psihodiagnostiki" TargetMode="External"/><Relationship Id="rId42" Type="http://schemas.openxmlformats.org/officeDocument/2006/relationships/hyperlink" Target="https://omgpu.antiplagiat.ru/report/go?to=CfDJ8FLRRTdIXf1ChreJ21csSoCd9PAKgHGPSO79cKRcyKqZBEueVrpaaj8kqZWTuKu2Sqv4fkpxFoLkDrj8JOsGsKeEFakWYy2iNdfKAG0gFhD9BWztlD5qNgSJVeEX1aosp6ZtvL_MajStoQitMp7sW5Ge7gwhgsoSEahMZzNZs4oI&amp;next=do"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obu4ayka.ru/psihologiya/modelirovanie-psihologiya.html" TargetMode="External"/><Relationship Id="rId41" Type="http://schemas.openxmlformats.org/officeDocument/2006/relationships/hyperlink" Target="https://omgpu.antiplagiat.ru/report/go?to=CfDJ8FLRRTdIXf1ChreJ21csSoB-ddytiFSzB1E4EaKKjMZd0UZZpbSt8oFtrsvxRm2Fa-ahbwRdHESPpVPe3rkMQUxCpAl_KUD5BftXZpGnUeMmXeE1N_tUAVxgHm3N3X1XjsjVzCzi7daXicsoKc-XNmQg4X9xbvw7lW3zwjEUeacP&amp;next=do"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nauka.club/sociologiya/anketirovanie.html" TargetMode="External"/><Relationship Id="rId37" Type="http://schemas.openxmlformats.org/officeDocument/2006/relationships/hyperlink" Target="https://psytests.org/result?v=hrdA5Foc" TargetMode="External"/><Relationship Id="rId40" Type="http://schemas.openxmlformats.org/officeDocument/2006/relationships/hyperlink" Target="https://omgpu.antiplagiat.ru/report/go?to=CfDJ8FLRRTdIXf1ChreJ21csSoCKd1CFMWKJruHoKgyFeOg0iq0ZqnW0WPn3i6THdwL4mhf5UiliVZvPSE_awuylMOS3C8b_CDc1Ewjq02AdROXDYqD0k0VybTEIZDl8HMhVikC-4SsnMluE8T_bumeOwThTK6lSV7jmVoLcRily86qz&amp;next=do"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s://doi.org/10.14515/monitoring.2018.6.04" TargetMode="External"/><Relationship Id="rId36" Type="http://schemas.openxmlformats.org/officeDocument/2006/relationships/hyperlink" Target="https://www.livelib.ru/author/614952-salvatore-maddi" TargetMode="External"/><Relationship Id="rId10" Type="http://schemas.openxmlformats.org/officeDocument/2006/relationships/image" Target="media/image5.png"/><Relationship Id="rId19" Type="http://schemas.openxmlformats.org/officeDocument/2006/relationships/chart" Target="charts/chart9.xml"/><Relationship Id="rId31" Type="http://schemas.openxmlformats.org/officeDocument/2006/relationships/hyperlink" Target="https://fb.ru/article/393687/sintez-v-psihologii-eto-znachenie-opredelenie-i-analiz"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planeta.edu.tomsk.ru/" TargetMode="External"/><Relationship Id="rId30" Type="http://schemas.openxmlformats.org/officeDocument/2006/relationships/hyperlink" Target="https://mystroimmir.ru/psihologiya/analiz.html" TargetMode="External"/><Relationship Id="rId35" Type="http://schemas.openxmlformats.org/officeDocument/2006/relationships/hyperlink" Target="https://proza.ru/avtor/berkyt"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s://mind-control.ru/deyatelnost/metod-yeksperimenta-v-psikhologii/" TargetMode="External"/><Relationship Id="rId38" Type="http://schemas.openxmlformats.org/officeDocument/2006/relationships/hyperlink" Target="http://log-in.ru/books/alla-fominova-zhiznestoykost-lichnost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1111111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314101101101101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415111111111111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516121121121121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617131131131131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718141141141141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81915115115115115.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1212121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1313131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1414141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1515151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1616161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11111171717171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121281818181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1391919191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Вовлеченность в программу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Не интересно</c:v>
                </c:pt>
                <c:pt idx="1">
                  <c:v>Нейтрально</c:v>
                </c:pt>
                <c:pt idx="2">
                  <c:v>Интересно в некоторой степени</c:v>
                </c:pt>
                <c:pt idx="3">
                  <c:v>Интересно в некоторой степени</c:v>
                </c:pt>
                <c:pt idx="4">
                  <c:v>Очень интересно</c:v>
                </c:pt>
              </c:strCache>
            </c:strRef>
          </c:cat>
          <c:val>
            <c:numRef>
              <c:f>Лист1!$B$2:$B$6</c:f>
              <c:numCache>
                <c:formatCode>General</c:formatCode>
                <c:ptCount val="5"/>
                <c:pt idx="0">
                  <c:v>5.6</c:v>
                </c:pt>
                <c:pt idx="1">
                  <c:v>5.6</c:v>
                </c:pt>
                <c:pt idx="2">
                  <c:v>27.8</c:v>
                </c:pt>
                <c:pt idx="3">
                  <c:v>33.299999999999997</c:v>
                </c:pt>
                <c:pt idx="4">
                  <c:v>27.8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a:t>
            </a:r>
            <a:r>
              <a:rPr lang="ru-RU" baseline="0"/>
              <a:t> к</a:t>
            </a:r>
            <a:r>
              <a:rPr lang="ru-RU"/>
              <a:t>оличества подростков на</a:t>
            </a:r>
            <a:r>
              <a:rPr lang="ru-RU" baseline="0"/>
              <a:t> уровнях в</a:t>
            </a:r>
          </a:p>
          <a:p>
            <a:pPr>
              <a:defRPr/>
            </a:pPr>
            <a:r>
              <a:rPr lang="ru-RU" baseline="0"/>
              <a:t>компоненте "Вовлеченность"</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Лист1!$A$2</c:f>
              <c:strCache>
                <c:ptCount val="1"/>
                <c:pt idx="0">
                  <c:v>Низкий уровень</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Лист1!$B$2:$C$2</c:f>
              <c:numCache>
                <c:formatCode>General</c:formatCode>
                <c:ptCount val="2"/>
                <c:pt idx="0">
                  <c:v>8</c:v>
                </c:pt>
                <c:pt idx="1">
                  <c:v>4</c:v>
                </c:pt>
              </c:numCache>
            </c:numRef>
          </c:val>
          <c:smooth val="0"/>
        </c:ser>
        <c:ser>
          <c:idx val="1"/>
          <c:order val="1"/>
          <c:tx>
            <c:strRef>
              <c:f>Лист1!$A$3</c:f>
              <c:strCache>
                <c:ptCount val="1"/>
                <c:pt idx="0">
                  <c:v>Средний уровень</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Лист1!$B$3:$C$3</c:f>
              <c:numCache>
                <c:formatCode>General</c:formatCode>
                <c:ptCount val="2"/>
                <c:pt idx="0">
                  <c:v>7</c:v>
                </c:pt>
                <c:pt idx="1">
                  <c:v>12</c:v>
                </c:pt>
              </c:numCache>
            </c:numRef>
          </c:val>
          <c:smooth val="0"/>
        </c:ser>
        <c:ser>
          <c:idx val="2"/>
          <c:order val="2"/>
          <c:tx>
            <c:strRef>
              <c:f>Лист1!$A$4</c:f>
              <c:strCache>
                <c:ptCount val="1"/>
                <c:pt idx="0">
                  <c:v>Высокий уровень</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Лист1!$B$4:$C$4</c:f>
              <c:numCache>
                <c:formatCode>General</c:formatCode>
                <c:ptCount val="2"/>
                <c:pt idx="0">
                  <c:v>3</c:v>
                </c:pt>
                <c:pt idx="1">
                  <c:v>2</c:v>
                </c:pt>
              </c:numCache>
            </c:numRef>
          </c:val>
          <c:smooth val="0"/>
        </c:ser>
        <c:dLbls>
          <c:dLblPos val="ctr"/>
          <c:showLegendKey val="0"/>
          <c:showVal val="1"/>
          <c:showCatName val="0"/>
          <c:showSerName val="0"/>
          <c:showPercent val="0"/>
          <c:showBubbleSize val="0"/>
        </c:dLbls>
        <c:marker val="1"/>
        <c:smooth val="0"/>
        <c:axId val="1649985216"/>
        <c:axId val="1348966048"/>
      </c:lineChart>
      <c:catAx>
        <c:axId val="1649985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48966048"/>
        <c:crosses val="autoZero"/>
        <c:auto val="1"/>
        <c:lblAlgn val="ctr"/>
        <c:lblOffset val="100"/>
        <c:noMultiLvlLbl val="0"/>
      </c:catAx>
      <c:valAx>
        <c:axId val="1348966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499852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a:t>
            </a:r>
            <a:r>
              <a:rPr lang="ru-RU" baseline="0"/>
              <a:t> к</a:t>
            </a:r>
            <a:r>
              <a:rPr lang="ru-RU"/>
              <a:t>оличества подростков на</a:t>
            </a:r>
            <a:r>
              <a:rPr lang="ru-RU" baseline="0"/>
              <a:t> уровнях в</a:t>
            </a:r>
          </a:p>
          <a:p>
            <a:pPr>
              <a:defRPr/>
            </a:pPr>
            <a:r>
              <a:rPr lang="ru-RU" baseline="0"/>
              <a:t>компоненте "Контроль"</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Лист1!$A$2</c:f>
              <c:strCache>
                <c:ptCount val="1"/>
                <c:pt idx="0">
                  <c:v>Низкий уровень</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Лист1!$B$2:$C$2</c:f>
              <c:numCache>
                <c:formatCode>General</c:formatCode>
                <c:ptCount val="2"/>
                <c:pt idx="0">
                  <c:v>2</c:v>
                </c:pt>
                <c:pt idx="1">
                  <c:v>1</c:v>
                </c:pt>
              </c:numCache>
            </c:numRef>
          </c:val>
          <c:smooth val="0"/>
        </c:ser>
        <c:ser>
          <c:idx val="1"/>
          <c:order val="1"/>
          <c:tx>
            <c:strRef>
              <c:f>Лист1!$A$3</c:f>
              <c:strCache>
                <c:ptCount val="1"/>
                <c:pt idx="0">
                  <c:v>Средний уровень</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Лист1!$B$3:$C$3</c:f>
              <c:numCache>
                <c:formatCode>General</c:formatCode>
                <c:ptCount val="2"/>
                <c:pt idx="0">
                  <c:v>14</c:v>
                </c:pt>
                <c:pt idx="1">
                  <c:v>14</c:v>
                </c:pt>
              </c:numCache>
            </c:numRef>
          </c:val>
          <c:smooth val="0"/>
        </c:ser>
        <c:ser>
          <c:idx val="2"/>
          <c:order val="2"/>
          <c:tx>
            <c:strRef>
              <c:f>Лист1!$A$4</c:f>
              <c:strCache>
                <c:ptCount val="1"/>
                <c:pt idx="0">
                  <c:v>Высокий уровень</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Лист1!$B$4:$C$4</c:f>
              <c:numCache>
                <c:formatCode>General</c:formatCode>
                <c:ptCount val="2"/>
                <c:pt idx="0">
                  <c:v>2</c:v>
                </c:pt>
                <c:pt idx="1">
                  <c:v>3</c:v>
                </c:pt>
              </c:numCache>
            </c:numRef>
          </c:val>
          <c:smooth val="0"/>
        </c:ser>
        <c:dLbls>
          <c:dLblPos val="ctr"/>
          <c:showLegendKey val="0"/>
          <c:showVal val="1"/>
          <c:showCatName val="0"/>
          <c:showSerName val="0"/>
          <c:showPercent val="0"/>
          <c:showBubbleSize val="0"/>
        </c:dLbls>
        <c:marker val="1"/>
        <c:smooth val="0"/>
        <c:axId val="1348964960"/>
        <c:axId val="1348965504"/>
      </c:lineChart>
      <c:catAx>
        <c:axId val="1348964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48965504"/>
        <c:crosses val="autoZero"/>
        <c:auto val="1"/>
        <c:lblAlgn val="ctr"/>
        <c:lblOffset val="100"/>
        <c:noMultiLvlLbl val="0"/>
      </c:catAx>
      <c:valAx>
        <c:axId val="13489655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489649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a:t>
            </a:r>
            <a:r>
              <a:rPr lang="ru-RU" baseline="0"/>
              <a:t> к</a:t>
            </a:r>
            <a:r>
              <a:rPr lang="ru-RU"/>
              <a:t>оличества подростков на</a:t>
            </a:r>
            <a:r>
              <a:rPr lang="ru-RU" baseline="0"/>
              <a:t> уровнях в</a:t>
            </a:r>
          </a:p>
          <a:p>
            <a:pPr>
              <a:defRPr/>
            </a:pPr>
            <a:r>
              <a:rPr lang="ru-RU" baseline="0"/>
              <a:t>компоненте "Принятие риска"</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Лист1!$A$2</c:f>
              <c:strCache>
                <c:ptCount val="1"/>
                <c:pt idx="0">
                  <c:v>Низкий уровень</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Лист1!$B$2:$C$2</c:f>
              <c:numCache>
                <c:formatCode>General</c:formatCode>
                <c:ptCount val="2"/>
                <c:pt idx="0">
                  <c:v>1</c:v>
                </c:pt>
                <c:pt idx="1">
                  <c:v>1</c:v>
                </c:pt>
              </c:numCache>
            </c:numRef>
          </c:val>
          <c:smooth val="0"/>
        </c:ser>
        <c:ser>
          <c:idx val="1"/>
          <c:order val="1"/>
          <c:tx>
            <c:strRef>
              <c:f>Лист1!$A$3</c:f>
              <c:strCache>
                <c:ptCount val="1"/>
                <c:pt idx="0">
                  <c:v>Средний уровень</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Лист1!$B$3:$C$3</c:f>
              <c:numCache>
                <c:formatCode>General</c:formatCode>
                <c:ptCount val="2"/>
                <c:pt idx="0">
                  <c:v>12</c:v>
                </c:pt>
                <c:pt idx="1">
                  <c:v>10</c:v>
                </c:pt>
              </c:numCache>
            </c:numRef>
          </c:val>
          <c:smooth val="0"/>
        </c:ser>
        <c:ser>
          <c:idx val="2"/>
          <c:order val="2"/>
          <c:tx>
            <c:strRef>
              <c:f>Лист1!$A$4</c:f>
              <c:strCache>
                <c:ptCount val="1"/>
                <c:pt idx="0">
                  <c:v>Высокий уровень</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Лист1!$B$4:$C$4</c:f>
              <c:numCache>
                <c:formatCode>General</c:formatCode>
                <c:ptCount val="2"/>
                <c:pt idx="0">
                  <c:v>5</c:v>
                </c:pt>
                <c:pt idx="1">
                  <c:v>7</c:v>
                </c:pt>
              </c:numCache>
            </c:numRef>
          </c:val>
          <c:smooth val="0"/>
        </c:ser>
        <c:dLbls>
          <c:dLblPos val="ctr"/>
          <c:showLegendKey val="0"/>
          <c:showVal val="1"/>
          <c:showCatName val="0"/>
          <c:showSerName val="0"/>
          <c:showPercent val="0"/>
          <c:showBubbleSize val="0"/>
        </c:dLbls>
        <c:marker val="1"/>
        <c:smooth val="0"/>
        <c:axId val="1348966592"/>
        <c:axId val="1348967136"/>
      </c:lineChart>
      <c:catAx>
        <c:axId val="1348966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48967136"/>
        <c:crosses val="autoZero"/>
        <c:auto val="1"/>
        <c:lblAlgn val="ctr"/>
        <c:lblOffset val="100"/>
        <c:noMultiLvlLbl val="0"/>
      </c:catAx>
      <c:valAx>
        <c:axId val="1348967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489665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 количества подростков на</a:t>
            </a:r>
            <a:r>
              <a:rPr lang="ru-RU" baseline="0"/>
              <a:t> уровнях</a:t>
            </a:r>
          </a:p>
          <a:p>
            <a:pPr>
              <a:defRPr/>
            </a:pPr>
            <a:r>
              <a:rPr lang="ru-RU" baseline="0"/>
              <a:t>"Жизнестойкости"</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Лист1!$A$2</c:f>
              <c:strCache>
                <c:ptCount val="1"/>
                <c:pt idx="0">
                  <c:v>Низкий уровень</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Лист1!$B$2:$C$2</c:f>
              <c:numCache>
                <c:formatCode>General</c:formatCode>
                <c:ptCount val="2"/>
                <c:pt idx="0">
                  <c:v>5</c:v>
                </c:pt>
                <c:pt idx="1">
                  <c:v>1</c:v>
                </c:pt>
              </c:numCache>
            </c:numRef>
          </c:val>
          <c:smooth val="0"/>
        </c:ser>
        <c:ser>
          <c:idx val="1"/>
          <c:order val="1"/>
          <c:tx>
            <c:strRef>
              <c:f>Лист1!$A$3</c:f>
              <c:strCache>
                <c:ptCount val="1"/>
                <c:pt idx="0">
                  <c:v>Средний уровень</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Лист1!$B$3:$C$3</c:f>
              <c:numCache>
                <c:formatCode>General</c:formatCode>
                <c:ptCount val="2"/>
                <c:pt idx="0">
                  <c:v>11</c:v>
                </c:pt>
                <c:pt idx="1">
                  <c:v>11</c:v>
                </c:pt>
              </c:numCache>
            </c:numRef>
          </c:val>
          <c:smooth val="0"/>
        </c:ser>
        <c:ser>
          <c:idx val="2"/>
          <c:order val="2"/>
          <c:tx>
            <c:strRef>
              <c:f>Лист1!$A$4</c:f>
              <c:strCache>
                <c:ptCount val="1"/>
                <c:pt idx="0">
                  <c:v>Высокий уровень</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Лист1!$B$4:$C$4</c:f>
              <c:numCache>
                <c:formatCode>General</c:formatCode>
                <c:ptCount val="2"/>
                <c:pt idx="0">
                  <c:v>2</c:v>
                </c:pt>
                <c:pt idx="1">
                  <c:v>6</c:v>
                </c:pt>
              </c:numCache>
            </c:numRef>
          </c:val>
          <c:smooth val="0"/>
        </c:ser>
        <c:dLbls>
          <c:dLblPos val="ctr"/>
          <c:showLegendKey val="0"/>
          <c:showVal val="1"/>
          <c:showCatName val="0"/>
          <c:showSerName val="0"/>
          <c:showPercent val="0"/>
          <c:showBubbleSize val="0"/>
        </c:dLbls>
        <c:marker val="1"/>
        <c:smooth val="0"/>
        <c:axId val="1348954080"/>
        <c:axId val="1348955168"/>
      </c:lineChart>
      <c:catAx>
        <c:axId val="1348954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48955168"/>
        <c:crosses val="autoZero"/>
        <c:auto val="1"/>
        <c:lblAlgn val="ctr"/>
        <c:lblOffset val="100"/>
        <c:noMultiLvlLbl val="0"/>
      </c:catAx>
      <c:valAx>
        <c:axId val="1348955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4895408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Развитие "</a:t>
            </a:r>
            <a:r>
              <a:rPr lang="ru-RU" baseline="0"/>
              <a:t>Жизнестойкости" у</a:t>
            </a:r>
          </a:p>
          <a:p>
            <a:pPr>
              <a:defRPr/>
            </a:pPr>
            <a:r>
              <a:rPr lang="ru-RU" baseline="0"/>
              <a:t>подростков</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Лист1!$A$2</c:f>
              <c:strCache>
                <c:ptCount val="1"/>
                <c:pt idx="0">
                  <c:v>Вовлеченность</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Лист1!$B$2:$C$2</c:f>
              <c:numCache>
                <c:formatCode>General</c:formatCode>
                <c:ptCount val="2"/>
                <c:pt idx="0">
                  <c:v>32.9</c:v>
                </c:pt>
                <c:pt idx="1">
                  <c:v>36.700000000000003</c:v>
                </c:pt>
              </c:numCache>
            </c:numRef>
          </c:val>
          <c:smooth val="0"/>
        </c:ser>
        <c:ser>
          <c:idx val="1"/>
          <c:order val="1"/>
          <c:tx>
            <c:strRef>
              <c:f>Лист1!$A$3</c:f>
              <c:strCache>
                <c:ptCount val="1"/>
                <c:pt idx="0">
                  <c:v>Контроль</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Лист1!$B$3:$C$3</c:f>
              <c:numCache>
                <c:formatCode>General</c:formatCode>
                <c:ptCount val="2"/>
                <c:pt idx="0">
                  <c:v>29.3</c:v>
                </c:pt>
                <c:pt idx="1">
                  <c:v>31.7</c:v>
                </c:pt>
              </c:numCache>
            </c:numRef>
          </c:val>
          <c:smooth val="0"/>
        </c:ser>
        <c:ser>
          <c:idx val="2"/>
          <c:order val="2"/>
          <c:tx>
            <c:strRef>
              <c:f>Лист1!$A$4</c:f>
              <c:strCache>
                <c:ptCount val="1"/>
                <c:pt idx="0">
                  <c:v>Принятия риска</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Лист1!$B$4:$C$4</c:f>
              <c:numCache>
                <c:formatCode>General</c:formatCode>
                <c:ptCount val="2"/>
                <c:pt idx="0">
                  <c:v>14.8</c:v>
                </c:pt>
                <c:pt idx="1">
                  <c:v>17.5</c:v>
                </c:pt>
              </c:numCache>
            </c:numRef>
          </c:val>
          <c:smooth val="0"/>
        </c:ser>
        <c:ser>
          <c:idx val="3"/>
          <c:order val="3"/>
          <c:tx>
            <c:strRef>
              <c:f>Лист1!$A$5</c:f>
              <c:strCache>
                <c:ptCount val="1"/>
                <c:pt idx="0">
                  <c:v>Жизнестойкость</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Лист1!$B$1:$C$1</c:f>
              <c:strCache>
                <c:ptCount val="2"/>
                <c:pt idx="0">
                  <c:v>До участия в программе</c:v>
                </c:pt>
                <c:pt idx="1">
                  <c:v>После участия в программе</c:v>
                </c:pt>
              </c:strCache>
            </c:strRef>
          </c:cat>
          <c:val>
            <c:numRef>
              <c:f>Лист1!$B$5:$C$5</c:f>
              <c:numCache>
                <c:formatCode>General</c:formatCode>
                <c:ptCount val="2"/>
                <c:pt idx="0">
                  <c:v>77.099999999999994</c:v>
                </c:pt>
                <c:pt idx="1">
                  <c:v>85.9</c:v>
                </c:pt>
              </c:numCache>
            </c:numRef>
          </c:val>
          <c:smooth val="0"/>
        </c:ser>
        <c:dLbls>
          <c:dLblPos val="ctr"/>
          <c:showLegendKey val="0"/>
          <c:showVal val="1"/>
          <c:showCatName val="0"/>
          <c:showSerName val="0"/>
          <c:showPercent val="0"/>
          <c:showBubbleSize val="0"/>
        </c:dLbls>
        <c:marker val="1"/>
        <c:smooth val="0"/>
        <c:axId val="1460461408"/>
        <c:axId val="1460446720"/>
      </c:lineChart>
      <c:catAx>
        <c:axId val="14604614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60446720"/>
        <c:crosses val="autoZero"/>
        <c:auto val="1"/>
        <c:lblAlgn val="ctr"/>
        <c:lblOffset val="100"/>
        <c:noMultiLvlLbl val="0"/>
      </c:catAx>
      <c:valAx>
        <c:axId val="1460446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604614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b="0">
                <a:latin typeface="Times New Roman" panose="02020603050405020304" pitchFamily="18" charset="0"/>
                <a:cs typeface="Times New Roman" panose="02020603050405020304" pitchFamily="18" charset="0"/>
              </a:rPr>
              <a:t>Сравнение средних показателей по группе подростков до участия в проекте и после со средим показателем по россии</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355024293729626"/>
          <c:y val="0.33114253177490999"/>
          <c:w val="0.64644975706270369"/>
          <c:h val="0.38027888601591964"/>
        </c:manualLayout>
      </c:layout>
      <c:barChart>
        <c:barDir val="col"/>
        <c:grouping val="clustered"/>
        <c:varyColors val="0"/>
        <c:ser>
          <c:idx val="0"/>
          <c:order val="0"/>
          <c:tx>
            <c:strRef>
              <c:f>Лист1!$B$1</c:f>
              <c:strCache>
                <c:ptCount val="1"/>
                <c:pt idx="0">
                  <c:v>Средний показатель до участия в проекте</c:v>
                </c:pt>
              </c:strCache>
            </c:strRef>
          </c:tx>
          <c:spPr>
            <a:solidFill>
              <a:schemeClr val="accent1"/>
            </a:solidFill>
            <a:ln>
              <a:noFill/>
            </a:ln>
            <a:effectLst/>
          </c:spPr>
          <c:invertIfNegative val="0"/>
          <c:cat>
            <c:strRef>
              <c:f>Лист1!$A$2:$A$5</c:f>
              <c:strCache>
                <c:ptCount val="4"/>
                <c:pt idx="0">
                  <c:v>Вовлеченность</c:v>
                </c:pt>
                <c:pt idx="1">
                  <c:v>Контроля</c:v>
                </c:pt>
                <c:pt idx="2">
                  <c:v>Принятие риска</c:v>
                </c:pt>
                <c:pt idx="3">
                  <c:v>Жизнестойкость</c:v>
                </c:pt>
              </c:strCache>
            </c:strRef>
          </c:cat>
          <c:val>
            <c:numRef>
              <c:f>Лист1!$B$2:$B$5</c:f>
              <c:numCache>
                <c:formatCode>General</c:formatCode>
                <c:ptCount val="4"/>
                <c:pt idx="0">
                  <c:v>32.9</c:v>
                </c:pt>
                <c:pt idx="1">
                  <c:v>29.3</c:v>
                </c:pt>
                <c:pt idx="2">
                  <c:v>14.8</c:v>
                </c:pt>
                <c:pt idx="3">
                  <c:v>77.099999999999994</c:v>
                </c:pt>
              </c:numCache>
            </c:numRef>
          </c:val>
        </c:ser>
        <c:ser>
          <c:idx val="1"/>
          <c:order val="1"/>
          <c:tx>
            <c:strRef>
              <c:f>Лист1!$C$1</c:f>
              <c:strCache>
                <c:ptCount val="1"/>
                <c:pt idx="0">
                  <c:v>Средний показатель после участия в проекте</c:v>
                </c:pt>
              </c:strCache>
            </c:strRef>
          </c:tx>
          <c:spPr>
            <a:solidFill>
              <a:schemeClr val="accent2"/>
            </a:solidFill>
            <a:ln>
              <a:noFill/>
            </a:ln>
            <a:effectLst/>
          </c:spPr>
          <c:invertIfNegative val="0"/>
          <c:cat>
            <c:strRef>
              <c:f>Лист1!$A$2:$A$5</c:f>
              <c:strCache>
                <c:ptCount val="4"/>
                <c:pt idx="0">
                  <c:v>Вовлеченность</c:v>
                </c:pt>
                <c:pt idx="1">
                  <c:v>Контроля</c:v>
                </c:pt>
                <c:pt idx="2">
                  <c:v>Принятие риска</c:v>
                </c:pt>
                <c:pt idx="3">
                  <c:v>Жизнестойкость</c:v>
                </c:pt>
              </c:strCache>
            </c:strRef>
          </c:cat>
          <c:val>
            <c:numRef>
              <c:f>Лист1!$C$2:$C$5</c:f>
              <c:numCache>
                <c:formatCode>General</c:formatCode>
                <c:ptCount val="4"/>
                <c:pt idx="0">
                  <c:v>36.700000000000003</c:v>
                </c:pt>
                <c:pt idx="1">
                  <c:v>31.7</c:v>
                </c:pt>
                <c:pt idx="2">
                  <c:v>17.5</c:v>
                </c:pt>
                <c:pt idx="3">
                  <c:v>85.9</c:v>
                </c:pt>
              </c:numCache>
            </c:numRef>
          </c:val>
        </c:ser>
        <c:ser>
          <c:idx val="2"/>
          <c:order val="2"/>
          <c:tx>
            <c:strRef>
              <c:f>Лист1!$D$1</c:f>
              <c:strCache>
                <c:ptCount val="1"/>
                <c:pt idx="0">
                  <c:v>Средний показатель по России из адаптации Леонтьева и Рассказовой</c:v>
                </c:pt>
              </c:strCache>
            </c:strRef>
          </c:tx>
          <c:spPr>
            <a:solidFill>
              <a:schemeClr val="accent3"/>
            </a:solidFill>
            <a:ln>
              <a:noFill/>
            </a:ln>
            <a:effectLst/>
          </c:spPr>
          <c:invertIfNegative val="0"/>
          <c:cat>
            <c:strRef>
              <c:f>Лист1!$A$2:$A$5</c:f>
              <c:strCache>
                <c:ptCount val="4"/>
                <c:pt idx="0">
                  <c:v>Вовлеченность</c:v>
                </c:pt>
                <c:pt idx="1">
                  <c:v>Контроля</c:v>
                </c:pt>
                <c:pt idx="2">
                  <c:v>Принятие риска</c:v>
                </c:pt>
                <c:pt idx="3">
                  <c:v>Жизнестойкость</c:v>
                </c:pt>
              </c:strCache>
            </c:strRef>
          </c:cat>
          <c:val>
            <c:numRef>
              <c:f>Лист1!$D$2:$D$5</c:f>
              <c:numCache>
                <c:formatCode>General</c:formatCode>
                <c:ptCount val="4"/>
                <c:pt idx="0">
                  <c:v>37.64</c:v>
                </c:pt>
                <c:pt idx="1">
                  <c:v>29.17</c:v>
                </c:pt>
                <c:pt idx="2">
                  <c:v>13.91</c:v>
                </c:pt>
                <c:pt idx="3">
                  <c:v>80.72</c:v>
                </c:pt>
              </c:numCache>
            </c:numRef>
          </c:val>
        </c:ser>
        <c:dLbls>
          <c:showLegendKey val="0"/>
          <c:showVal val="0"/>
          <c:showCatName val="0"/>
          <c:showSerName val="0"/>
          <c:showPercent val="0"/>
          <c:showBubbleSize val="0"/>
        </c:dLbls>
        <c:gapWidth val="219"/>
        <c:axId val="1460448352"/>
        <c:axId val="1460448896"/>
      </c:barChart>
      <c:catAx>
        <c:axId val="14604483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460448896"/>
        <c:crosses val="autoZero"/>
        <c:auto val="1"/>
        <c:lblAlgn val="ctr"/>
        <c:lblOffset val="100"/>
        <c:noMultiLvlLbl val="0"/>
      </c:catAx>
      <c:valAx>
        <c:axId val="1460448896"/>
        <c:scaling>
          <c:orientation val="minMax"/>
        </c:scaling>
        <c:delete val="1"/>
        <c:axPos val="l"/>
        <c:numFmt formatCode="General" sourceLinked="1"/>
        <c:majorTickMark val="out"/>
        <c:minorTickMark val="none"/>
        <c:tickLblPos val="nextTo"/>
        <c:crossAx val="14604483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Потенциальные волонтеры, наставники,</a:t>
            </a:r>
            <a:r>
              <a:rPr lang="ru-RU" baseline="0"/>
              <a:t> медиаторы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Наблюдал(а)</c:v>
                </c:pt>
                <c:pt idx="1">
                  <c:v>Принимал участие</c:v>
                </c:pt>
                <c:pt idx="2">
                  <c:v>Был лидером</c:v>
                </c:pt>
              </c:strCache>
            </c:strRef>
          </c:cat>
          <c:val>
            <c:numRef>
              <c:f>Лист1!$B$2:$B$4</c:f>
              <c:numCache>
                <c:formatCode>General</c:formatCode>
                <c:ptCount val="3"/>
                <c:pt idx="0">
                  <c:v>11.1</c:v>
                </c:pt>
                <c:pt idx="1">
                  <c:v>27.8</c:v>
                </c:pt>
                <c:pt idx="2">
                  <c:v>61.1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Доверие к миру взрослых и закрытость подростка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Буду решать сам</c:v>
                </c:pt>
                <c:pt idx="1">
                  <c:v>К друзьям</c:v>
                </c:pt>
                <c:pt idx="2">
                  <c:v>К родителям</c:v>
                </c:pt>
                <c:pt idx="3">
                  <c:v>К учителям</c:v>
                </c:pt>
                <c:pt idx="4">
                  <c:v>К психологу</c:v>
                </c:pt>
                <c:pt idx="5">
                  <c:v>Другой ответ</c:v>
                </c:pt>
              </c:strCache>
            </c:strRef>
          </c:cat>
          <c:val>
            <c:numRef>
              <c:f>Лист1!$B$2:$B$7</c:f>
              <c:numCache>
                <c:formatCode>General</c:formatCode>
                <c:ptCount val="6"/>
                <c:pt idx="0">
                  <c:v>22.2</c:v>
                </c:pt>
                <c:pt idx="1">
                  <c:v>27.8</c:v>
                </c:pt>
                <c:pt idx="2">
                  <c:v>33.299999999999997</c:v>
                </c:pt>
                <c:pt idx="3">
                  <c:v>0</c:v>
                </c:pt>
                <c:pt idx="4">
                  <c:v>11.1</c:v>
                </c:pt>
                <c:pt idx="5">
                  <c:v>5.6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Самочувствие во время прохождения программы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Отлично</c:v>
                </c:pt>
                <c:pt idx="1">
                  <c:v>Хорошо</c:v>
                </c:pt>
                <c:pt idx="2">
                  <c:v>Удовлетворительно</c:v>
                </c:pt>
                <c:pt idx="3">
                  <c:v>Неудовлетворительно</c:v>
                </c:pt>
              </c:strCache>
            </c:strRef>
          </c:cat>
          <c:val>
            <c:numRef>
              <c:f>Лист1!$B$2:$B$5</c:f>
              <c:numCache>
                <c:formatCode>General</c:formatCode>
                <c:ptCount val="4"/>
                <c:pt idx="0">
                  <c:v>33.299999999999997</c:v>
                </c:pt>
                <c:pt idx="1">
                  <c:v>44.5</c:v>
                </c:pt>
                <c:pt idx="2">
                  <c:v>22.2</c:v>
                </c:pt>
                <c:pt idx="3">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Активные и отложенные навыки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Опыт</c:v>
                </c:pt>
                <c:pt idx="1">
                  <c:v>Коммуникация</c:v>
                </c:pt>
                <c:pt idx="2">
                  <c:v>Советы</c:v>
                </c:pt>
                <c:pt idx="3">
                  <c:v>Пока ничего</c:v>
                </c:pt>
              </c:strCache>
            </c:strRef>
          </c:cat>
          <c:val>
            <c:numRef>
              <c:f>Лист1!$B$2:$B$5</c:f>
              <c:numCache>
                <c:formatCode>General</c:formatCode>
                <c:ptCount val="4"/>
                <c:pt idx="0">
                  <c:v>11.1</c:v>
                </c:pt>
                <c:pt idx="1">
                  <c:v>11.1</c:v>
                </c:pt>
                <c:pt idx="2">
                  <c:v>33.299999999999997</c:v>
                </c:pt>
                <c:pt idx="3">
                  <c:v>44.5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Помощь от участников программы в дальнейшей ее реализации и расширении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Организатор</c:v>
                </c:pt>
                <c:pt idx="1">
                  <c:v>Участник</c:v>
                </c:pt>
                <c:pt idx="2">
                  <c:v>Наблюдатель</c:v>
                </c:pt>
                <c:pt idx="3">
                  <c:v>Не готовы участвовать</c:v>
                </c:pt>
              </c:strCache>
            </c:strRef>
          </c:cat>
          <c:val>
            <c:numRef>
              <c:f>Лист1!$B$2:$B$5</c:f>
              <c:numCache>
                <c:formatCode>General</c:formatCode>
                <c:ptCount val="4"/>
                <c:pt idx="0">
                  <c:v>5.6</c:v>
                </c:pt>
                <c:pt idx="1">
                  <c:v>33.299999999999997</c:v>
                </c:pt>
                <c:pt idx="2">
                  <c:v>55.5</c:v>
                </c:pt>
                <c:pt idx="3">
                  <c:v>5.6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Распределение подростков по уровням до участия в программе "Развитие жизнестойкости"</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Низкий уровень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Вовлеченность</c:v>
                </c:pt>
                <c:pt idx="1">
                  <c:v>Контроль</c:v>
                </c:pt>
                <c:pt idx="2">
                  <c:v>Принятие риска</c:v>
                </c:pt>
                <c:pt idx="3">
                  <c:v>Жизнестойкость</c:v>
                </c:pt>
              </c:strCache>
            </c:strRef>
          </c:cat>
          <c:val>
            <c:numRef>
              <c:f>Лист1!$B$2:$B$5</c:f>
              <c:numCache>
                <c:formatCode>General</c:formatCode>
                <c:ptCount val="4"/>
                <c:pt idx="0">
                  <c:v>8</c:v>
                </c:pt>
                <c:pt idx="1">
                  <c:v>2</c:v>
                </c:pt>
                <c:pt idx="2">
                  <c:v>1</c:v>
                </c:pt>
                <c:pt idx="3">
                  <c:v>5</c:v>
                </c:pt>
              </c:numCache>
            </c:numRef>
          </c:val>
        </c:ser>
        <c:ser>
          <c:idx val="1"/>
          <c:order val="1"/>
          <c:tx>
            <c:strRef>
              <c:f>Лист1!$C$1</c:f>
              <c:strCache>
                <c:ptCount val="1"/>
                <c:pt idx="0">
                  <c:v>Средний уровень</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Вовлеченность</c:v>
                </c:pt>
                <c:pt idx="1">
                  <c:v>Контроль</c:v>
                </c:pt>
                <c:pt idx="2">
                  <c:v>Принятие риска</c:v>
                </c:pt>
                <c:pt idx="3">
                  <c:v>Жизнестойкость</c:v>
                </c:pt>
              </c:strCache>
            </c:strRef>
          </c:cat>
          <c:val>
            <c:numRef>
              <c:f>Лист1!$C$2:$C$5</c:f>
              <c:numCache>
                <c:formatCode>General</c:formatCode>
                <c:ptCount val="4"/>
                <c:pt idx="0">
                  <c:v>7</c:v>
                </c:pt>
                <c:pt idx="1">
                  <c:v>14</c:v>
                </c:pt>
                <c:pt idx="2">
                  <c:v>12</c:v>
                </c:pt>
                <c:pt idx="3">
                  <c:v>11</c:v>
                </c:pt>
              </c:numCache>
            </c:numRef>
          </c:val>
        </c:ser>
        <c:ser>
          <c:idx val="2"/>
          <c:order val="2"/>
          <c:tx>
            <c:strRef>
              <c:f>Лист1!$D$1</c:f>
              <c:strCache>
                <c:ptCount val="1"/>
                <c:pt idx="0">
                  <c:v>Высокий уровень</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Вовлеченность</c:v>
                </c:pt>
                <c:pt idx="1">
                  <c:v>Контроль</c:v>
                </c:pt>
                <c:pt idx="2">
                  <c:v>Принятие риска</c:v>
                </c:pt>
                <c:pt idx="3">
                  <c:v>Жизнестойкость</c:v>
                </c:pt>
              </c:strCache>
            </c:strRef>
          </c:cat>
          <c:val>
            <c:numRef>
              <c:f>Лист1!$D$2:$D$5</c:f>
              <c:numCache>
                <c:formatCode>General</c:formatCode>
                <c:ptCount val="4"/>
                <c:pt idx="0">
                  <c:v>3</c:v>
                </c:pt>
                <c:pt idx="1">
                  <c:v>2</c:v>
                </c:pt>
                <c:pt idx="2">
                  <c:v>5</c:v>
                </c:pt>
                <c:pt idx="3">
                  <c:v>2</c:v>
                </c:pt>
              </c:numCache>
            </c:numRef>
          </c:val>
        </c:ser>
        <c:dLbls>
          <c:showLegendKey val="0"/>
          <c:showVal val="1"/>
          <c:showCatName val="0"/>
          <c:showSerName val="0"/>
          <c:showPercent val="0"/>
          <c:showBubbleSize val="0"/>
        </c:dLbls>
        <c:gapWidth val="79"/>
        <c:shape val="box"/>
        <c:axId val="1649974880"/>
        <c:axId val="1649971616"/>
        <c:axId val="0"/>
      </c:bar3DChart>
      <c:catAx>
        <c:axId val="1649974880"/>
        <c:scaling>
          <c:orientation val="minMax"/>
        </c:scaling>
        <c:delete val="0"/>
        <c:axPos val="b"/>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49971616"/>
        <c:crosses val="autoZero"/>
        <c:auto val="1"/>
        <c:lblAlgn val="ctr"/>
        <c:lblOffset val="100"/>
        <c:noMultiLvlLbl val="0"/>
      </c:catAx>
      <c:valAx>
        <c:axId val="1649971616"/>
        <c:scaling>
          <c:orientation val="minMax"/>
        </c:scaling>
        <c:delete val="1"/>
        <c:axPos val="l"/>
        <c:minorGridlines>
          <c:spPr>
            <a:ln>
              <a:solidFill>
                <a:schemeClr val="tx1">
                  <a:lumMod val="5000"/>
                  <a:lumOff val="95000"/>
                </a:schemeClr>
              </a:solidFill>
            </a:ln>
            <a:effectLst/>
          </c:spPr>
        </c:minorGridlines>
        <c:numFmt formatCode="0%" sourceLinked="1"/>
        <c:majorTickMark val="none"/>
        <c:minorTickMark val="none"/>
        <c:tickLblPos val="nextTo"/>
        <c:crossAx val="16499748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Распределение подростков по уровням по окончании программы</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Низкий уровень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Вовлеченность</c:v>
                </c:pt>
                <c:pt idx="1">
                  <c:v>Контроль</c:v>
                </c:pt>
                <c:pt idx="2">
                  <c:v>Принятие риска</c:v>
                </c:pt>
                <c:pt idx="3">
                  <c:v>Жизнестойкость</c:v>
                </c:pt>
              </c:strCache>
            </c:strRef>
          </c:cat>
          <c:val>
            <c:numRef>
              <c:f>Лист1!$B$2:$B$5</c:f>
              <c:numCache>
                <c:formatCode>General</c:formatCode>
                <c:ptCount val="4"/>
                <c:pt idx="0">
                  <c:v>4</c:v>
                </c:pt>
                <c:pt idx="1">
                  <c:v>1</c:v>
                </c:pt>
                <c:pt idx="2">
                  <c:v>1</c:v>
                </c:pt>
                <c:pt idx="3">
                  <c:v>1</c:v>
                </c:pt>
              </c:numCache>
            </c:numRef>
          </c:val>
        </c:ser>
        <c:ser>
          <c:idx val="1"/>
          <c:order val="1"/>
          <c:tx>
            <c:strRef>
              <c:f>Лист1!$C$1</c:f>
              <c:strCache>
                <c:ptCount val="1"/>
                <c:pt idx="0">
                  <c:v>Средний уровень</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Вовлеченность</c:v>
                </c:pt>
                <c:pt idx="1">
                  <c:v>Контроль</c:v>
                </c:pt>
                <c:pt idx="2">
                  <c:v>Принятие риска</c:v>
                </c:pt>
                <c:pt idx="3">
                  <c:v>Жизнестойкость</c:v>
                </c:pt>
              </c:strCache>
            </c:strRef>
          </c:cat>
          <c:val>
            <c:numRef>
              <c:f>Лист1!$C$2:$C$5</c:f>
              <c:numCache>
                <c:formatCode>General</c:formatCode>
                <c:ptCount val="4"/>
                <c:pt idx="0">
                  <c:v>12</c:v>
                </c:pt>
                <c:pt idx="1">
                  <c:v>14</c:v>
                </c:pt>
                <c:pt idx="2">
                  <c:v>10</c:v>
                </c:pt>
                <c:pt idx="3">
                  <c:v>11</c:v>
                </c:pt>
              </c:numCache>
            </c:numRef>
          </c:val>
        </c:ser>
        <c:ser>
          <c:idx val="2"/>
          <c:order val="2"/>
          <c:tx>
            <c:strRef>
              <c:f>Лист1!$D$1</c:f>
              <c:strCache>
                <c:ptCount val="1"/>
                <c:pt idx="0">
                  <c:v>Высокий уровень</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Вовлеченность</c:v>
                </c:pt>
                <c:pt idx="1">
                  <c:v>Контроль</c:v>
                </c:pt>
                <c:pt idx="2">
                  <c:v>Принятие риска</c:v>
                </c:pt>
                <c:pt idx="3">
                  <c:v>Жизнестойкость</c:v>
                </c:pt>
              </c:strCache>
            </c:strRef>
          </c:cat>
          <c:val>
            <c:numRef>
              <c:f>Лист1!$D$2:$D$5</c:f>
              <c:numCache>
                <c:formatCode>General</c:formatCode>
                <c:ptCount val="4"/>
                <c:pt idx="0">
                  <c:v>2</c:v>
                </c:pt>
                <c:pt idx="1">
                  <c:v>3</c:v>
                </c:pt>
                <c:pt idx="2">
                  <c:v>7</c:v>
                </c:pt>
                <c:pt idx="3">
                  <c:v>6</c:v>
                </c:pt>
              </c:numCache>
            </c:numRef>
          </c:val>
        </c:ser>
        <c:dLbls>
          <c:showLegendKey val="0"/>
          <c:showVal val="1"/>
          <c:showCatName val="0"/>
          <c:showSerName val="0"/>
          <c:showPercent val="0"/>
          <c:showBubbleSize val="0"/>
        </c:dLbls>
        <c:gapWidth val="79"/>
        <c:shape val="box"/>
        <c:axId val="1649967264"/>
        <c:axId val="1649968896"/>
        <c:axId val="0"/>
      </c:bar3DChart>
      <c:catAx>
        <c:axId val="16499672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49968896"/>
        <c:crosses val="autoZero"/>
        <c:auto val="1"/>
        <c:lblAlgn val="ctr"/>
        <c:lblOffset val="100"/>
        <c:noMultiLvlLbl val="0"/>
      </c:catAx>
      <c:valAx>
        <c:axId val="1649968896"/>
        <c:scaling>
          <c:orientation val="minMax"/>
        </c:scaling>
        <c:delete val="1"/>
        <c:axPos val="l"/>
        <c:minorGridlines>
          <c:spPr>
            <a:ln>
              <a:solidFill>
                <a:schemeClr val="tx1">
                  <a:lumMod val="5000"/>
                  <a:lumOff val="95000"/>
                </a:schemeClr>
              </a:solidFill>
            </a:ln>
            <a:effectLst/>
          </c:spPr>
        </c:minorGridlines>
        <c:numFmt formatCode="0%" sourceLinked="1"/>
        <c:majorTickMark val="none"/>
        <c:minorTickMark val="none"/>
        <c:tickLblPos val="nextTo"/>
        <c:crossAx val="16499672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Распределение подростков по уровням до и после участия в программе</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Низкий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Вовлеченность      ДО</c:v>
                </c:pt>
                <c:pt idx="1">
                  <c:v>Вовлеченность ПОСЛЕ</c:v>
                </c:pt>
                <c:pt idx="2">
                  <c:v>Контроль ДО</c:v>
                </c:pt>
                <c:pt idx="3">
                  <c:v>Контроль ПОСЛЕ</c:v>
                </c:pt>
                <c:pt idx="4">
                  <c:v>Принятие риска    ДО</c:v>
                </c:pt>
                <c:pt idx="5">
                  <c:v>Принятие риска ПОСЛЕ</c:v>
                </c:pt>
                <c:pt idx="6">
                  <c:v>Жизнестойкость  ДО</c:v>
                </c:pt>
                <c:pt idx="7">
                  <c:v>Жизнестойкость ПОСЛЕ</c:v>
                </c:pt>
              </c:strCache>
            </c:strRef>
          </c:cat>
          <c:val>
            <c:numRef>
              <c:f>Лист1!$B$2:$B$9</c:f>
              <c:numCache>
                <c:formatCode>General</c:formatCode>
                <c:ptCount val="8"/>
                <c:pt idx="0">
                  <c:v>8</c:v>
                </c:pt>
                <c:pt idx="1">
                  <c:v>4</c:v>
                </c:pt>
                <c:pt idx="2">
                  <c:v>2</c:v>
                </c:pt>
                <c:pt idx="3">
                  <c:v>1</c:v>
                </c:pt>
                <c:pt idx="4">
                  <c:v>1</c:v>
                </c:pt>
                <c:pt idx="5">
                  <c:v>1</c:v>
                </c:pt>
                <c:pt idx="6">
                  <c:v>5</c:v>
                </c:pt>
                <c:pt idx="7">
                  <c:v>1</c:v>
                </c:pt>
              </c:numCache>
            </c:numRef>
          </c:val>
        </c:ser>
        <c:ser>
          <c:idx val="1"/>
          <c:order val="1"/>
          <c:tx>
            <c:strRef>
              <c:f>Лист1!$C$1</c:f>
              <c:strCache>
                <c:ptCount val="1"/>
                <c:pt idx="0">
                  <c:v>Средний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Вовлеченность      ДО</c:v>
                </c:pt>
                <c:pt idx="1">
                  <c:v>Вовлеченность ПОСЛЕ</c:v>
                </c:pt>
                <c:pt idx="2">
                  <c:v>Контроль ДО</c:v>
                </c:pt>
                <c:pt idx="3">
                  <c:v>Контроль ПОСЛЕ</c:v>
                </c:pt>
                <c:pt idx="4">
                  <c:v>Принятие риска    ДО</c:v>
                </c:pt>
                <c:pt idx="5">
                  <c:v>Принятие риска ПОСЛЕ</c:v>
                </c:pt>
                <c:pt idx="6">
                  <c:v>Жизнестойкость  ДО</c:v>
                </c:pt>
                <c:pt idx="7">
                  <c:v>Жизнестойкость ПОСЛЕ</c:v>
                </c:pt>
              </c:strCache>
            </c:strRef>
          </c:cat>
          <c:val>
            <c:numRef>
              <c:f>Лист1!$C$2:$C$9</c:f>
              <c:numCache>
                <c:formatCode>General</c:formatCode>
                <c:ptCount val="8"/>
                <c:pt idx="0">
                  <c:v>7</c:v>
                </c:pt>
                <c:pt idx="1">
                  <c:v>12</c:v>
                </c:pt>
                <c:pt idx="2">
                  <c:v>14</c:v>
                </c:pt>
                <c:pt idx="3">
                  <c:v>14</c:v>
                </c:pt>
                <c:pt idx="4">
                  <c:v>12</c:v>
                </c:pt>
                <c:pt idx="5">
                  <c:v>10</c:v>
                </c:pt>
                <c:pt idx="6">
                  <c:v>11</c:v>
                </c:pt>
                <c:pt idx="7">
                  <c:v>11</c:v>
                </c:pt>
              </c:numCache>
            </c:numRef>
          </c:val>
        </c:ser>
        <c:ser>
          <c:idx val="2"/>
          <c:order val="2"/>
          <c:tx>
            <c:strRef>
              <c:f>Лист1!$D$1</c:f>
              <c:strCache>
                <c:ptCount val="1"/>
                <c:pt idx="0">
                  <c:v>Высокий</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Вовлеченность      ДО</c:v>
                </c:pt>
                <c:pt idx="1">
                  <c:v>Вовлеченность ПОСЛЕ</c:v>
                </c:pt>
                <c:pt idx="2">
                  <c:v>Контроль ДО</c:v>
                </c:pt>
                <c:pt idx="3">
                  <c:v>Контроль ПОСЛЕ</c:v>
                </c:pt>
                <c:pt idx="4">
                  <c:v>Принятие риска    ДО</c:v>
                </c:pt>
                <c:pt idx="5">
                  <c:v>Принятие риска ПОСЛЕ</c:v>
                </c:pt>
                <c:pt idx="6">
                  <c:v>Жизнестойкость  ДО</c:v>
                </c:pt>
                <c:pt idx="7">
                  <c:v>Жизнестойкость ПОСЛЕ</c:v>
                </c:pt>
              </c:strCache>
            </c:strRef>
          </c:cat>
          <c:val>
            <c:numRef>
              <c:f>Лист1!$D$2:$D$9</c:f>
              <c:numCache>
                <c:formatCode>General</c:formatCode>
                <c:ptCount val="8"/>
                <c:pt idx="0">
                  <c:v>3</c:v>
                </c:pt>
                <c:pt idx="1">
                  <c:v>2</c:v>
                </c:pt>
                <c:pt idx="2">
                  <c:v>2</c:v>
                </c:pt>
                <c:pt idx="3">
                  <c:v>3</c:v>
                </c:pt>
                <c:pt idx="4">
                  <c:v>5</c:v>
                </c:pt>
                <c:pt idx="5">
                  <c:v>7</c:v>
                </c:pt>
                <c:pt idx="6">
                  <c:v>2</c:v>
                </c:pt>
                <c:pt idx="7">
                  <c:v>6</c:v>
                </c:pt>
              </c:numCache>
            </c:numRef>
          </c:val>
        </c:ser>
        <c:dLbls>
          <c:showLegendKey val="0"/>
          <c:showVal val="1"/>
          <c:showCatName val="0"/>
          <c:showSerName val="0"/>
          <c:showPercent val="0"/>
          <c:showBubbleSize val="0"/>
        </c:dLbls>
        <c:gapWidth val="79"/>
        <c:shape val="box"/>
        <c:axId val="1649975968"/>
        <c:axId val="1649977600"/>
        <c:axId val="0"/>
      </c:bar3DChart>
      <c:catAx>
        <c:axId val="16499759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49977600"/>
        <c:crosses val="autoZero"/>
        <c:auto val="1"/>
        <c:lblAlgn val="ctr"/>
        <c:lblOffset val="100"/>
        <c:noMultiLvlLbl val="0"/>
      </c:catAx>
      <c:valAx>
        <c:axId val="1649977600"/>
        <c:scaling>
          <c:orientation val="minMax"/>
        </c:scaling>
        <c:delete val="1"/>
        <c:axPos val="l"/>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Уровень</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out"/>
        <c:minorTickMark val="none"/>
        <c:tickLblPos val="nextTo"/>
        <c:crossAx val="16499759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A8F1F-C6B3-4CE3-B2BD-77BBFD5C2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30457</Words>
  <Characters>173605</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2022-06-12T17:50:00Z</dcterms:created>
  <dcterms:modified xsi:type="dcterms:W3CDTF">2022-06-12T17:50:00Z</dcterms:modified>
</cp:coreProperties>
</file>