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C8DB7" w14:textId="39EDB0E5" w:rsidR="002D38BF" w:rsidRDefault="00486E6E" w:rsidP="00486E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«Уверенные в будущем»</w:t>
      </w:r>
    </w:p>
    <w:p w14:paraId="6EA821B2" w14:textId="3BB074C2" w:rsidR="00486E6E" w:rsidRDefault="00486E6E" w:rsidP="00486E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«Гордость предков»</w:t>
      </w:r>
    </w:p>
    <w:p w14:paraId="7B7C17F4" w14:textId="148EC1CC" w:rsidR="00486E6E" w:rsidRDefault="00486E6E" w:rsidP="00486E6E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E6E">
        <w:rPr>
          <w:rFonts w:ascii="Times New Roman" w:hAnsi="Times New Roman" w:cs="Times New Roman"/>
          <w:sz w:val="28"/>
          <w:szCs w:val="28"/>
        </w:rPr>
        <w:t>Календарный план реализации проект</w:t>
      </w:r>
      <w:r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"/>
        <w:gridCol w:w="3939"/>
        <w:gridCol w:w="3775"/>
        <w:gridCol w:w="1476"/>
        <w:gridCol w:w="1551"/>
        <w:gridCol w:w="3196"/>
      </w:tblGrid>
      <w:tr w:rsidR="00DE0D60" w14:paraId="29D88717" w14:textId="77777777" w:rsidTr="0022044E">
        <w:tc>
          <w:tcPr>
            <w:tcW w:w="623" w:type="dxa"/>
          </w:tcPr>
          <w:p w14:paraId="08C3C30A" w14:textId="3EAE8D9C" w:rsidR="00486E6E" w:rsidRPr="00DE0D60" w:rsidRDefault="00486E6E" w:rsidP="00486E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0D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39" w:type="dxa"/>
          </w:tcPr>
          <w:p w14:paraId="591DFA00" w14:textId="73F72A97" w:rsidR="00486E6E" w:rsidRPr="00DE0D60" w:rsidRDefault="00DE0D60" w:rsidP="00486E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0D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Решаемая задача</w:t>
            </w:r>
          </w:p>
        </w:tc>
        <w:tc>
          <w:tcPr>
            <w:tcW w:w="3775" w:type="dxa"/>
          </w:tcPr>
          <w:p w14:paraId="6E0CB8A4" w14:textId="2C56E2EC" w:rsidR="00486E6E" w:rsidRDefault="00DE0D60" w:rsidP="0048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Метод/мероприятие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его описание</w:t>
            </w:r>
          </w:p>
        </w:tc>
        <w:tc>
          <w:tcPr>
            <w:tcW w:w="1476" w:type="dxa"/>
          </w:tcPr>
          <w:p w14:paraId="732CEB74" w14:textId="77777777" w:rsidR="00DE0D60" w:rsidRDefault="00DE0D60" w:rsidP="00DE0D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14:paraId="791456A6" w14:textId="1D51B25C" w:rsidR="00486E6E" w:rsidRDefault="00DE0D60" w:rsidP="00DE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(дд.мм.гггг)</w:t>
            </w:r>
          </w:p>
        </w:tc>
        <w:tc>
          <w:tcPr>
            <w:tcW w:w="1551" w:type="dxa"/>
          </w:tcPr>
          <w:p w14:paraId="7BABC21F" w14:textId="77777777" w:rsidR="00DE0D60" w:rsidRDefault="00DE0D60" w:rsidP="00DE0D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14:paraId="1C4D0DE0" w14:textId="0743235D" w:rsidR="00486E6E" w:rsidRDefault="00DE0D60" w:rsidP="00DE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(дд.мм.гггг)</w:t>
            </w:r>
          </w:p>
        </w:tc>
        <w:tc>
          <w:tcPr>
            <w:tcW w:w="3196" w:type="dxa"/>
          </w:tcPr>
          <w:p w14:paraId="531A0FAF" w14:textId="2DEB5B53" w:rsidR="00486E6E" w:rsidRDefault="00DE0D60" w:rsidP="0048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 результативности</w:t>
            </w:r>
          </w:p>
        </w:tc>
      </w:tr>
      <w:tr w:rsidR="00DE0D60" w14:paraId="79FCAD25" w14:textId="77777777" w:rsidTr="0022044E">
        <w:tc>
          <w:tcPr>
            <w:tcW w:w="623" w:type="dxa"/>
          </w:tcPr>
          <w:p w14:paraId="72C34103" w14:textId="391B50AD" w:rsidR="00486E6E" w:rsidRDefault="00DE0D60" w:rsidP="0048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9" w:type="dxa"/>
          </w:tcPr>
          <w:p w14:paraId="47A2111E" w14:textId="247FA20E" w:rsidR="00486E6E" w:rsidRDefault="00DE0D60" w:rsidP="0048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60">
              <w:rPr>
                <w:rFonts w:ascii="Times New Roman" w:hAnsi="Times New Roman" w:cs="Times New Roman"/>
                <w:sz w:val="28"/>
                <w:szCs w:val="28"/>
              </w:rPr>
              <w:t>Привлечь волонтеров, разработать и внедрить региональную акцию «История героев Победителей»</w:t>
            </w:r>
          </w:p>
        </w:tc>
        <w:tc>
          <w:tcPr>
            <w:tcW w:w="3775" w:type="dxa"/>
          </w:tcPr>
          <w:p w14:paraId="2F777DA6" w14:textId="0D5A689C" w:rsidR="00486E6E" w:rsidRDefault="00DE0D60" w:rsidP="0048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60">
              <w:rPr>
                <w:rFonts w:ascii="Times New Roman" w:hAnsi="Times New Roman" w:cs="Times New Roman"/>
                <w:sz w:val="28"/>
                <w:szCs w:val="28"/>
              </w:rPr>
              <w:t>Распространение информации о проекте в социальных сетях партнеров проекта. Закупка оборудования. Отбор наиболее активной и заинтересованной части молодежи среди некоммерческих организаций. Подготовка и проведение региональной акции «История героев победителей» суть акции состоит в том, чтоб создать буклеты с подвигами героев и солдат ВОВ из РСО-Алании, рассказать об этом подросткам и студентам.</w:t>
            </w:r>
          </w:p>
        </w:tc>
        <w:tc>
          <w:tcPr>
            <w:tcW w:w="1476" w:type="dxa"/>
          </w:tcPr>
          <w:p w14:paraId="161C034D" w14:textId="4C551862" w:rsidR="00486E6E" w:rsidRDefault="0022044E" w:rsidP="0048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1.06.2020</w:t>
            </w:r>
          </w:p>
        </w:tc>
        <w:tc>
          <w:tcPr>
            <w:tcW w:w="1551" w:type="dxa"/>
          </w:tcPr>
          <w:p w14:paraId="4BB76B14" w14:textId="45BB1CE8" w:rsidR="00486E6E" w:rsidRDefault="0022044E" w:rsidP="0048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10.06.2020</w:t>
            </w:r>
          </w:p>
        </w:tc>
        <w:tc>
          <w:tcPr>
            <w:tcW w:w="3196" w:type="dxa"/>
          </w:tcPr>
          <w:p w14:paraId="5693AA64" w14:textId="6303A7D8" w:rsidR="00486E6E" w:rsidRDefault="00DE0D60" w:rsidP="0048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60">
              <w:rPr>
                <w:rFonts w:ascii="Times New Roman" w:hAnsi="Times New Roman" w:cs="Times New Roman"/>
                <w:sz w:val="28"/>
                <w:szCs w:val="28"/>
              </w:rPr>
              <w:t>Опубликовано в 4 социальных сетях. Отобрано – 20 волонтеров. Подготовлен материал для акции. Участники акции жители г. Владикавказ-не менее 400 челове</w:t>
            </w:r>
          </w:p>
        </w:tc>
      </w:tr>
      <w:tr w:rsidR="00DE0D60" w14:paraId="77B06D95" w14:textId="77777777" w:rsidTr="0022044E">
        <w:tc>
          <w:tcPr>
            <w:tcW w:w="623" w:type="dxa"/>
          </w:tcPr>
          <w:p w14:paraId="6D8B5714" w14:textId="1E4AEDE0" w:rsidR="00486E6E" w:rsidRDefault="00DE0D60" w:rsidP="0048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9" w:type="dxa"/>
          </w:tcPr>
          <w:p w14:paraId="1598972D" w14:textId="4E5E90BC" w:rsidR="00486E6E" w:rsidRDefault="00DE0D60" w:rsidP="0048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6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социальные учреждения республики к участию в открытом фестивале детского </w:t>
            </w:r>
            <w:r w:rsidRPr="00DE0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анимационного кино "Победа глазами детей". Провести фестиваль детского анимационного кино.</w:t>
            </w:r>
          </w:p>
        </w:tc>
        <w:tc>
          <w:tcPr>
            <w:tcW w:w="3775" w:type="dxa"/>
          </w:tcPr>
          <w:p w14:paraId="19EC4509" w14:textId="7F144DD5" w:rsidR="00486E6E" w:rsidRDefault="00DE0D60" w:rsidP="0048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Запись мастер-класса по созданию мультфильма на канал You Tube. Закупка канцтоваров и оборудования. </w:t>
            </w:r>
            <w:r w:rsidRPr="00DE0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тренингов по «Мультипликации», «Блог и блогосфера», «Игротерапии» для детей. Подборка музыкального ряда в лицее искусств. 1. Создание анимационных фильмов в: - Комплексном центре социального обслуживания Затеречного района, - Создание анимационного фильма в школе №6 г. Владикавказ - Создание анимационного фильма в Аланской гимназии. Знакомство с историей и технологией создания мультфильма в школе с.Мостиздах. - Создание анимационного фильма в Реабилитационном центре «Доброе сердце». Создание мультфильма очень кропотливая работа, которая требует большого количества времени, канцтоваров, </w:t>
            </w:r>
            <w:r w:rsidRPr="00DE0D60">
              <w:rPr>
                <w:rFonts w:ascii="Times New Roman" w:hAnsi="Times New Roman" w:cs="Times New Roman"/>
                <w:sz w:val="28"/>
                <w:szCs w:val="28"/>
              </w:rPr>
              <w:t>сделанных</w:t>
            </w:r>
            <w:r w:rsidRPr="00DE0D60">
              <w:rPr>
                <w:rFonts w:ascii="Times New Roman" w:hAnsi="Times New Roman" w:cs="Times New Roman"/>
                <w:sz w:val="28"/>
                <w:szCs w:val="28"/>
              </w:rPr>
              <w:t xml:space="preserve"> кадров и монтажа.</w:t>
            </w:r>
          </w:p>
        </w:tc>
        <w:tc>
          <w:tcPr>
            <w:tcW w:w="1476" w:type="dxa"/>
          </w:tcPr>
          <w:p w14:paraId="182119C7" w14:textId="02E153A4" w:rsidR="00486E6E" w:rsidRDefault="0022044E" w:rsidP="0048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10.06.2020</w:t>
            </w:r>
          </w:p>
        </w:tc>
        <w:tc>
          <w:tcPr>
            <w:tcW w:w="1551" w:type="dxa"/>
          </w:tcPr>
          <w:p w14:paraId="48E6A0EA" w14:textId="3BCD8FD3" w:rsidR="00486E6E" w:rsidRDefault="0022044E" w:rsidP="0048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30.06.2020</w:t>
            </w:r>
          </w:p>
        </w:tc>
        <w:tc>
          <w:tcPr>
            <w:tcW w:w="3196" w:type="dxa"/>
          </w:tcPr>
          <w:p w14:paraId="52B7FEA2" w14:textId="6DEEA480" w:rsidR="00486E6E" w:rsidRPr="00DE0D60" w:rsidRDefault="00DE0D60" w:rsidP="0048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6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24 часа тренингов. Проведен 1 фестиваль показано 10 мультфильмов, 600 </w:t>
            </w:r>
            <w:r w:rsidRPr="00DE0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зрителей, 10 призовых мест. Опубликовано СМИ 10 статей, 8 концертных номеров, и 6 зон мастерклассов.Всего задействовано150 детей.</w:t>
            </w:r>
          </w:p>
        </w:tc>
      </w:tr>
      <w:tr w:rsidR="00DE0D60" w14:paraId="7D5B075C" w14:textId="77777777" w:rsidTr="0022044E">
        <w:tc>
          <w:tcPr>
            <w:tcW w:w="623" w:type="dxa"/>
          </w:tcPr>
          <w:p w14:paraId="64B8A752" w14:textId="4BB26151" w:rsidR="00486E6E" w:rsidRDefault="0022044E" w:rsidP="0048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39" w:type="dxa"/>
          </w:tcPr>
          <w:p w14:paraId="1AF7D094" w14:textId="1E46404B" w:rsidR="00486E6E" w:rsidRDefault="00DE0D60" w:rsidP="0048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60">
              <w:rPr>
                <w:rFonts w:ascii="Times New Roman" w:hAnsi="Times New Roman" w:cs="Times New Roman"/>
                <w:sz w:val="28"/>
                <w:szCs w:val="28"/>
              </w:rPr>
              <w:t>Провести фестиваль молодых поэтов Северного и Южного федеральных округов «317 мыслей о войне».</w:t>
            </w:r>
          </w:p>
        </w:tc>
        <w:tc>
          <w:tcPr>
            <w:tcW w:w="3775" w:type="dxa"/>
          </w:tcPr>
          <w:p w14:paraId="300984CD" w14:textId="6F3777FC" w:rsidR="00486E6E" w:rsidRDefault="00DE0D60" w:rsidP="0048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60">
              <w:rPr>
                <w:rFonts w:ascii="Times New Roman" w:hAnsi="Times New Roman" w:cs="Times New Roman"/>
                <w:sz w:val="28"/>
                <w:szCs w:val="28"/>
              </w:rPr>
              <w:t>Рассылка информации о фестивале в регионы. Подготовка программы фестиваля. Отбор участников фестиваля согласно заявкам. Оплата договора о трансфере участников. Покупка необходимого оборудования.</w:t>
            </w:r>
          </w:p>
        </w:tc>
        <w:tc>
          <w:tcPr>
            <w:tcW w:w="1476" w:type="dxa"/>
          </w:tcPr>
          <w:p w14:paraId="78386770" w14:textId="12588CBB" w:rsidR="00486E6E" w:rsidRDefault="00DE0D60" w:rsidP="0048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10.09.2020</w:t>
            </w:r>
          </w:p>
        </w:tc>
        <w:tc>
          <w:tcPr>
            <w:tcW w:w="1551" w:type="dxa"/>
          </w:tcPr>
          <w:p w14:paraId="26E53205" w14:textId="123DB88F" w:rsidR="00486E6E" w:rsidRDefault="00DE0D60" w:rsidP="0048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10.10.2020</w:t>
            </w:r>
          </w:p>
        </w:tc>
        <w:tc>
          <w:tcPr>
            <w:tcW w:w="3196" w:type="dxa"/>
          </w:tcPr>
          <w:p w14:paraId="41BCA6E2" w14:textId="25EF3C86" w:rsidR="00486E6E" w:rsidRDefault="00DE0D60" w:rsidP="0048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60">
              <w:rPr>
                <w:rFonts w:ascii="Times New Roman" w:hAnsi="Times New Roman" w:cs="Times New Roman"/>
                <w:sz w:val="28"/>
                <w:szCs w:val="28"/>
              </w:rPr>
              <w:t>1 фестиваль. 8 субъектов РФ. Общее количество участников 50 человек.</w:t>
            </w:r>
          </w:p>
        </w:tc>
      </w:tr>
      <w:tr w:rsidR="00DE0D60" w14:paraId="254D219F" w14:textId="77777777" w:rsidTr="0022044E">
        <w:tc>
          <w:tcPr>
            <w:tcW w:w="623" w:type="dxa"/>
          </w:tcPr>
          <w:p w14:paraId="28365DC4" w14:textId="2AE7F768" w:rsidR="00DE0D60" w:rsidRDefault="0022044E" w:rsidP="00DE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9" w:type="dxa"/>
          </w:tcPr>
          <w:p w14:paraId="48B80018" w14:textId="032C6F06" w:rsidR="00DE0D60" w:rsidRDefault="00DE0D60" w:rsidP="00DE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60">
              <w:rPr>
                <w:rFonts w:ascii="Times New Roman" w:hAnsi="Times New Roman" w:cs="Times New Roman"/>
                <w:sz w:val="28"/>
                <w:szCs w:val="28"/>
              </w:rPr>
              <w:t>Провести слет активистов, волонтёров, работающих в направлении патриотическое воспитание молодежи, СКФО «Патриоты Кавказа». Подготовить содержательный и финансовый отчет по проекту</w:t>
            </w:r>
          </w:p>
        </w:tc>
        <w:tc>
          <w:tcPr>
            <w:tcW w:w="3775" w:type="dxa"/>
          </w:tcPr>
          <w:p w14:paraId="55E87508" w14:textId="2785AF8D" w:rsidR="00DE0D60" w:rsidRDefault="00DE0D60" w:rsidP="00DE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60">
              <w:rPr>
                <w:rFonts w:ascii="Times New Roman" w:hAnsi="Times New Roman" w:cs="Times New Roman"/>
                <w:sz w:val="28"/>
                <w:szCs w:val="28"/>
              </w:rPr>
              <w:t>Рассылка информационных писем студенческим объединениям, некоммерческим организациям, клубам субъектов СКФО работающих по патриотическому направлению. Приглашение, через отбор по мотивационным письмам и результатам работы в данном направлении. Приглашение специалистов тренеров из СКФО.</w:t>
            </w:r>
          </w:p>
        </w:tc>
        <w:tc>
          <w:tcPr>
            <w:tcW w:w="1476" w:type="dxa"/>
          </w:tcPr>
          <w:p w14:paraId="51DE855A" w14:textId="19451F6D" w:rsidR="00DE0D60" w:rsidRDefault="00DE0D60" w:rsidP="00DE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10.10.2020</w:t>
            </w:r>
          </w:p>
        </w:tc>
        <w:tc>
          <w:tcPr>
            <w:tcW w:w="1551" w:type="dxa"/>
          </w:tcPr>
          <w:p w14:paraId="60AEB88B" w14:textId="55974AFC" w:rsidR="00DE0D60" w:rsidRDefault="00DE0D60" w:rsidP="00DE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30.12.2020</w:t>
            </w:r>
          </w:p>
        </w:tc>
        <w:tc>
          <w:tcPr>
            <w:tcW w:w="3196" w:type="dxa"/>
          </w:tcPr>
          <w:p w14:paraId="29EA8716" w14:textId="36B8556E" w:rsidR="00DE0D60" w:rsidRDefault="00DE0D60" w:rsidP="00DE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1слет. 5 программ </w:t>
            </w:r>
            <w:r w:rsidRPr="00DE0D60">
              <w:rPr>
                <w:rFonts w:ascii="Times New Roman" w:hAnsi="Times New Roman" w:cs="Times New Roman"/>
                <w:sz w:val="28"/>
                <w:szCs w:val="28"/>
              </w:rPr>
              <w:t>тренингов. 7 субъектов РФ. Опубликовано 5 статей. Проведено 6 мастер классов. Подготовлен материал для работы на слёте в п. Цей РСОАлания. Всего 90 участников.</w:t>
            </w:r>
          </w:p>
        </w:tc>
      </w:tr>
    </w:tbl>
    <w:p w14:paraId="43AD5985" w14:textId="344954B0" w:rsidR="003B7E00" w:rsidRDefault="003B7E00" w:rsidP="00486E6E">
      <w:pPr>
        <w:rPr>
          <w:rFonts w:ascii="Times New Roman" w:hAnsi="Times New Roman" w:cs="Times New Roman"/>
          <w:sz w:val="28"/>
          <w:szCs w:val="28"/>
        </w:rPr>
      </w:pPr>
    </w:p>
    <w:p w14:paraId="7C42BDC6" w14:textId="77777777" w:rsidR="003B7E00" w:rsidRDefault="003B7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9837C6E" w14:textId="078AD4A4" w:rsidR="00486E6E" w:rsidRDefault="003B7E00" w:rsidP="003B7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Детализированная смета расходов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977"/>
        <w:gridCol w:w="2693"/>
        <w:gridCol w:w="1949"/>
      </w:tblGrid>
      <w:tr w:rsidR="003B7E00" w14:paraId="1D2529C6" w14:textId="77777777" w:rsidTr="0022044E">
        <w:tc>
          <w:tcPr>
            <w:tcW w:w="846" w:type="dxa"/>
          </w:tcPr>
          <w:p w14:paraId="55A0AE98" w14:textId="1AE0BB63" w:rsidR="003B7E00" w:rsidRDefault="003B7E00" w:rsidP="003B7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14:paraId="1056F3AF" w14:textId="14F9D565" w:rsidR="003B7E00" w:rsidRDefault="0022044E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2977" w:type="dxa"/>
          </w:tcPr>
          <w:p w14:paraId="72CF3AB7" w14:textId="09D61F8B" w:rsidR="003B7E00" w:rsidRDefault="0022044E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(ед.)</w:t>
            </w:r>
          </w:p>
        </w:tc>
        <w:tc>
          <w:tcPr>
            <w:tcW w:w="2693" w:type="dxa"/>
          </w:tcPr>
          <w:p w14:paraId="130C7CE3" w14:textId="30F47FE5" w:rsidR="003B7E00" w:rsidRDefault="0022044E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единиц</w:t>
            </w:r>
          </w:p>
        </w:tc>
        <w:tc>
          <w:tcPr>
            <w:tcW w:w="1949" w:type="dxa"/>
          </w:tcPr>
          <w:p w14:paraId="611FD46C" w14:textId="2025CD49" w:rsidR="003B7E00" w:rsidRDefault="0022044E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3B7E00" w14:paraId="3200FA00" w14:textId="77777777" w:rsidTr="0022044E">
        <w:tc>
          <w:tcPr>
            <w:tcW w:w="846" w:type="dxa"/>
          </w:tcPr>
          <w:p w14:paraId="35C0520B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E1843EB" w14:textId="466D82E6" w:rsidR="003B7E00" w:rsidRDefault="0022044E" w:rsidP="00220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44E">
              <w:rPr>
                <w:rFonts w:ascii="Times New Roman" w:hAnsi="Times New Roman" w:cs="Times New Roman"/>
                <w:sz w:val="28"/>
                <w:szCs w:val="28"/>
              </w:rPr>
              <w:t>Канцтовары. Покупка пластилина 10 цв. 123 г. восковой со стеком Гамма "Пчелка".</w:t>
            </w:r>
          </w:p>
        </w:tc>
        <w:tc>
          <w:tcPr>
            <w:tcW w:w="2977" w:type="dxa"/>
          </w:tcPr>
          <w:p w14:paraId="73F252A1" w14:textId="0AB44D9C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693" w:type="dxa"/>
          </w:tcPr>
          <w:p w14:paraId="3258D689" w14:textId="4C5AFC46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49" w:type="dxa"/>
          </w:tcPr>
          <w:p w14:paraId="152B1CEA" w14:textId="4B051CE3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1326</w:t>
            </w:r>
          </w:p>
        </w:tc>
      </w:tr>
      <w:tr w:rsidR="003B7E00" w14:paraId="210697F9" w14:textId="77777777" w:rsidTr="0022044E">
        <w:tc>
          <w:tcPr>
            <w:tcW w:w="846" w:type="dxa"/>
          </w:tcPr>
          <w:p w14:paraId="6A83A64B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78F7259" w14:textId="0F6E8704" w:rsidR="003B7E00" w:rsidRDefault="0022044E" w:rsidP="00220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44E">
              <w:rPr>
                <w:rFonts w:ascii="Times New Roman" w:hAnsi="Times New Roman" w:cs="Times New Roman"/>
                <w:sz w:val="28"/>
                <w:szCs w:val="28"/>
              </w:rPr>
              <w:t>Покупка бумаги «Снегурочка» А4</w:t>
            </w:r>
          </w:p>
        </w:tc>
        <w:tc>
          <w:tcPr>
            <w:tcW w:w="2977" w:type="dxa"/>
          </w:tcPr>
          <w:p w14:paraId="352297C6" w14:textId="150E9CFC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2693" w:type="dxa"/>
          </w:tcPr>
          <w:p w14:paraId="0B255FCC" w14:textId="6CA9329C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14:paraId="33D8D8EC" w14:textId="4DA4193A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</w:tr>
      <w:tr w:rsidR="003B7E00" w14:paraId="3CF82CF3" w14:textId="77777777" w:rsidTr="0022044E">
        <w:tc>
          <w:tcPr>
            <w:tcW w:w="846" w:type="dxa"/>
          </w:tcPr>
          <w:p w14:paraId="1500F4D1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0BCA2BB" w14:textId="0F4BF0CB" w:rsidR="003B7E00" w:rsidRDefault="0022044E" w:rsidP="00220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44E">
              <w:rPr>
                <w:rFonts w:ascii="Times New Roman" w:hAnsi="Times New Roman" w:cs="Times New Roman"/>
                <w:sz w:val="28"/>
                <w:szCs w:val="28"/>
              </w:rPr>
              <w:t>Покупка бумаги цветной для офисной техники  "Kaskad" А4 210*297 80 г/м 500 л</w:t>
            </w:r>
          </w:p>
        </w:tc>
        <w:tc>
          <w:tcPr>
            <w:tcW w:w="2977" w:type="dxa"/>
          </w:tcPr>
          <w:p w14:paraId="3FBBD19A" w14:textId="027CC754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</w:p>
        </w:tc>
        <w:tc>
          <w:tcPr>
            <w:tcW w:w="2693" w:type="dxa"/>
          </w:tcPr>
          <w:p w14:paraId="2364C97A" w14:textId="07F79093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14:paraId="6C922090" w14:textId="609F34E2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</w:p>
        </w:tc>
      </w:tr>
      <w:tr w:rsidR="003B7E00" w14:paraId="44EC1F59" w14:textId="77777777" w:rsidTr="0022044E">
        <w:tc>
          <w:tcPr>
            <w:tcW w:w="846" w:type="dxa"/>
          </w:tcPr>
          <w:p w14:paraId="17E12AD7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435354D" w14:textId="13C3ECFB" w:rsidR="003B7E00" w:rsidRDefault="0022044E" w:rsidP="00220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44E">
              <w:rPr>
                <w:rFonts w:ascii="Times New Roman" w:hAnsi="Times New Roman" w:cs="Times New Roman"/>
                <w:sz w:val="28"/>
                <w:szCs w:val="28"/>
              </w:rPr>
              <w:t>Покупка ватмана цветного чертежная А1 ( размер 610x860 мм, плотность 200 г/кв.м, белизна 100%)</w:t>
            </w:r>
          </w:p>
        </w:tc>
        <w:tc>
          <w:tcPr>
            <w:tcW w:w="2977" w:type="dxa"/>
          </w:tcPr>
          <w:p w14:paraId="784A917A" w14:textId="1CCE3D31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14:paraId="5FBBF299" w14:textId="4FB610EE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49" w:type="dxa"/>
          </w:tcPr>
          <w:p w14:paraId="4856CC65" w14:textId="4BCD1404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3B7E00" w14:paraId="19D83B96" w14:textId="77777777" w:rsidTr="0022044E">
        <w:tc>
          <w:tcPr>
            <w:tcW w:w="846" w:type="dxa"/>
          </w:tcPr>
          <w:p w14:paraId="317B7F50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9CFDBB4" w14:textId="20CD311D" w:rsidR="003B7E00" w:rsidRDefault="0022044E" w:rsidP="00220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44E">
              <w:rPr>
                <w:rFonts w:ascii="Times New Roman" w:hAnsi="Times New Roman" w:cs="Times New Roman"/>
                <w:sz w:val="28"/>
                <w:szCs w:val="28"/>
              </w:rPr>
              <w:t>Шпагат льняной 50м d=1.4мм 1250текс Komfi .</w:t>
            </w:r>
          </w:p>
        </w:tc>
        <w:tc>
          <w:tcPr>
            <w:tcW w:w="2977" w:type="dxa"/>
          </w:tcPr>
          <w:p w14:paraId="662C78B5" w14:textId="46EC5D60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93" w:type="dxa"/>
          </w:tcPr>
          <w:p w14:paraId="531F9C4F" w14:textId="74C6F527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14:paraId="7EBC5365" w14:textId="190FBACC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3B7E00" w14:paraId="7979F22E" w14:textId="77777777" w:rsidTr="0022044E">
        <w:tc>
          <w:tcPr>
            <w:tcW w:w="846" w:type="dxa"/>
          </w:tcPr>
          <w:p w14:paraId="1772A091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386A18F" w14:textId="09ED7B15" w:rsidR="003B7E00" w:rsidRDefault="0022044E" w:rsidP="00220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44E">
              <w:rPr>
                <w:rFonts w:ascii="Times New Roman" w:hAnsi="Times New Roman" w:cs="Times New Roman"/>
                <w:sz w:val="28"/>
                <w:szCs w:val="28"/>
              </w:rPr>
              <w:t>Покупка фломастеров 18 цв. Стамм Disney</w:t>
            </w:r>
          </w:p>
        </w:tc>
        <w:tc>
          <w:tcPr>
            <w:tcW w:w="2977" w:type="dxa"/>
          </w:tcPr>
          <w:p w14:paraId="7EF0BE57" w14:textId="7E35314C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14:paraId="74C3162C" w14:textId="7F6AD922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49" w:type="dxa"/>
          </w:tcPr>
          <w:p w14:paraId="7B369EE0" w14:textId="051D5647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3154</w:t>
            </w:r>
          </w:p>
        </w:tc>
      </w:tr>
      <w:tr w:rsidR="003B7E00" w14:paraId="62FC64B9" w14:textId="77777777" w:rsidTr="0022044E">
        <w:tc>
          <w:tcPr>
            <w:tcW w:w="846" w:type="dxa"/>
          </w:tcPr>
          <w:p w14:paraId="564CC3D3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A014BE5" w14:textId="2A117634" w:rsidR="003B7E00" w:rsidRDefault="0022044E" w:rsidP="00220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44E">
              <w:rPr>
                <w:rFonts w:ascii="Times New Roman" w:hAnsi="Times New Roman" w:cs="Times New Roman"/>
                <w:sz w:val="28"/>
                <w:szCs w:val="28"/>
              </w:rPr>
              <w:t>Покупка Клейкой ленты малярная 48мм*50мм OfficeSpace</w:t>
            </w:r>
          </w:p>
        </w:tc>
        <w:tc>
          <w:tcPr>
            <w:tcW w:w="2977" w:type="dxa"/>
          </w:tcPr>
          <w:p w14:paraId="7EC96CA6" w14:textId="3B0AD2D7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693" w:type="dxa"/>
          </w:tcPr>
          <w:p w14:paraId="105A220E" w14:textId="3137A93E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49" w:type="dxa"/>
          </w:tcPr>
          <w:p w14:paraId="6CD92F67" w14:textId="6EF61506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1728</w:t>
            </w:r>
          </w:p>
        </w:tc>
      </w:tr>
      <w:tr w:rsidR="003B7E00" w14:paraId="3BE07C25" w14:textId="77777777" w:rsidTr="0022044E">
        <w:tc>
          <w:tcPr>
            <w:tcW w:w="846" w:type="dxa"/>
          </w:tcPr>
          <w:p w14:paraId="07B0F30A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A687457" w14:textId="26299CC7" w:rsidR="003B7E00" w:rsidRDefault="0022044E" w:rsidP="00220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44E">
              <w:rPr>
                <w:rFonts w:ascii="Times New Roman" w:hAnsi="Times New Roman" w:cs="Times New Roman"/>
                <w:sz w:val="28"/>
                <w:szCs w:val="28"/>
              </w:rPr>
              <w:t>Покупка красок акварельных  Гамма Мультики медовые с кистью 12 цветов</w:t>
            </w:r>
          </w:p>
        </w:tc>
        <w:tc>
          <w:tcPr>
            <w:tcW w:w="2977" w:type="dxa"/>
          </w:tcPr>
          <w:p w14:paraId="0443FFCE" w14:textId="748B28CC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93" w:type="dxa"/>
          </w:tcPr>
          <w:p w14:paraId="3FB93F47" w14:textId="0643CDBF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49" w:type="dxa"/>
          </w:tcPr>
          <w:p w14:paraId="40BD5E89" w14:textId="3F4DA5AA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2190</w:t>
            </w:r>
          </w:p>
        </w:tc>
      </w:tr>
      <w:tr w:rsidR="003B7E00" w14:paraId="15DA98BE" w14:textId="77777777" w:rsidTr="0022044E">
        <w:tc>
          <w:tcPr>
            <w:tcW w:w="846" w:type="dxa"/>
          </w:tcPr>
          <w:p w14:paraId="2E077122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E8BE916" w14:textId="2177C251" w:rsidR="003B7E00" w:rsidRDefault="0022044E" w:rsidP="00220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44E">
              <w:rPr>
                <w:rFonts w:ascii="Times New Roman" w:hAnsi="Times New Roman" w:cs="Times New Roman"/>
                <w:sz w:val="28"/>
                <w:szCs w:val="28"/>
              </w:rPr>
              <w:t>Покупка маркера  Перманентный черный MunHwa 1,5 мм с круглым наконечником</w:t>
            </w:r>
          </w:p>
        </w:tc>
        <w:tc>
          <w:tcPr>
            <w:tcW w:w="2977" w:type="dxa"/>
          </w:tcPr>
          <w:p w14:paraId="0879D2A1" w14:textId="482F8A04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14:paraId="449211AD" w14:textId="29A6F6E7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49" w:type="dxa"/>
          </w:tcPr>
          <w:p w14:paraId="32BCF39D" w14:textId="59FFF000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</w:tr>
      <w:tr w:rsidR="003B7E00" w14:paraId="12E01E20" w14:textId="77777777" w:rsidTr="0022044E">
        <w:tc>
          <w:tcPr>
            <w:tcW w:w="846" w:type="dxa"/>
          </w:tcPr>
          <w:p w14:paraId="7E22682B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9032DD7" w14:textId="703D9BF7" w:rsidR="003B7E00" w:rsidRDefault="0022044E" w:rsidP="00220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44E">
              <w:rPr>
                <w:rFonts w:ascii="Times New Roman" w:hAnsi="Times New Roman" w:cs="Times New Roman"/>
                <w:sz w:val="28"/>
                <w:szCs w:val="28"/>
              </w:rPr>
              <w:t>Покупка ножниц канцелярских 160 mm Silwerhof нерж сталь</w:t>
            </w:r>
          </w:p>
        </w:tc>
        <w:tc>
          <w:tcPr>
            <w:tcW w:w="2977" w:type="dxa"/>
          </w:tcPr>
          <w:p w14:paraId="5A023A17" w14:textId="08E3043C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693" w:type="dxa"/>
          </w:tcPr>
          <w:p w14:paraId="227B6BE9" w14:textId="38687783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49" w:type="dxa"/>
          </w:tcPr>
          <w:p w14:paraId="73E77E2B" w14:textId="158D6FDE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</w:p>
        </w:tc>
      </w:tr>
      <w:tr w:rsidR="003B7E00" w14:paraId="6CE576DF" w14:textId="77777777" w:rsidTr="0022044E">
        <w:tc>
          <w:tcPr>
            <w:tcW w:w="846" w:type="dxa"/>
          </w:tcPr>
          <w:p w14:paraId="3AF077AF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62C480C" w14:textId="68DBF1D9" w:rsidR="003B7E00" w:rsidRDefault="0022044E" w:rsidP="00220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44E">
              <w:rPr>
                <w:rFonts w:ascii="Times New Roman" w:hAnsi="Times New Roman" w:cs="Times New Roman"/>
                <w:sz w:val="28"/>
                <w:szCs w:val="28"/>
              </w:rPr>
              <w:t>Покупка фотобумаги глянцевой для цветной струйной печати Promega jet Photo (глянцевая, А4, 190 г/кв.м, 50 лист ов)</w:t>
            </w:r>
          </w:p>
        </w:tc>
        <w:tc>
          <w:tcPr>
            <w:tcW w:w="2977" w:type="dxa"/>
          </w:tcPr>
          <w:p w14:paraId="5BD4B52C" w14:textId="6EB89E52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1034</w:t>
            </w:r>
          </w:p>
        </w:tc>
        <w:tc>
          <w:tcPr>
            <w:tcW w:w="2693" w:type="dxa"/>
          </w:tcPr>
          <w:p w14:paraId="0A373766" w14:textId="3B9EAA39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14:paraId="0354F270" w14:textId="7CA9080E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1034</w:t>
            </w:r>
          </w:p>
        </w:tc>
      </w:tr>
      <w:tr w:rsidR="003B7E00" w14:paraId="6703CB12" w14:textId="77777777" w:rsidTr="0022044E">
        <w:tc>
          <w:tcPr>
            <w:tcW w:w="846" w:type="dxa"/>
          </w:tcPr>
          <w:p w14:paraId="3A0E2E18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D0B1A79" w14:textId="4D7A1945" w:rsidR="003B7E00" w:rsidRDefault="00C7125D" w:rsidP="00C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Покупка восковых мелков Kores Krayones трехгранные 12 цветов</w:t>
            </w:r>
          </w:p>
        </w:tc>
        <w:tc>
          <w:tcPr>
            <w:tcW w:w="2977" w:type="dxa"/>
          </w:tcPr>
          <w:p w14:paraId="3E035FEF" w14:textId="45B95C6B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693" w:type="dxa"/>
          </w:tcPr>
          <w:p w14:paraId="228434B5" w14:textId="78B318C7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49" w:type="dxa"/>
          </w:tcPr>
          <w:p w14:paraId="44E6D846" w14:textId="18C3FE8C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</w:t>
            </w:r>
          </w:p>
        </w:tc>
      </w:tr>
      <w:tr w:rsidR="003B7E00" w14:paraId="11E94D56" w14:textId="77777777" w:rsidTr="0022044E">
        <w:tc>
          <w:tcPr>
            <w:tcW w:w="846" w:type="dxa"/>
          </w:tcPr>
          <w:p w14:paraId="179262FC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5EC112C" w14:textId="196A4F42" w:rsidR="003B7E00" w:rsidRDefault="00C7125D" w:rsidP="00C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Покупка клейкой массы Gumfix</w:t>
            </w:r>
          </w:p>
        </w:tc>
        <w:tc>
          <w:tcPr>
            <w:tcW w:w="2977" w:type="dxa"/>
          </w:tcPr>
          <w:p w14:paraId="2C5BA498" w14:textId="70898B21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693" w:type="dxa"/>
          </w:tcPr>
          <w:p w14:paraId="52C62C5E" w14:textId="33FD5AC3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49" w:type="dxa"/>
          </w:tcPr>
          <w:p w14:paraId="17A0E120" w14:textId="754964EE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</w:tr>
      <w:tr w:rsidR="003B7E00" w14:paraId="7295AA4F" w14:textId="77777777" w:rsidTr="0022044E">
        <w:tc>
          <w:tcPr>
            <w:tcW w:w="846" w:type="dxa"/>
          </w:tcPr>
          <w:p w14:paraId="3E48A55F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3FD1225" w14:textId="1D90B503" w:rsidR="003B7E00" w:rsidRDefault="00C7125D" w:rsidP="00C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Покупка картона цветной гофрированный Каляка-Маляка А4, 5 цветов, 5 листов</w:t>
            </w:r>
          </w:p>
        </w:tc>
        <w:tc>
          <w:tcPr>
            <w:tcW w:w="2977" w:type="dxa"/>
          </w:tcPr>
          <w:p w14:paraId="1EADC6BF" w14:textId="165E3343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693" w:type="dxa"/>
          </w:tcPr>
          <w:p w14:paraId="0BAE54CC" w14:textId="7F66C610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49" w:type="dxa"/>
          </w:tcPr>
          <w:p w14:paraId="39F7CD8F" w14:textId="427E3FA9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1380</w:t>
            </w:r>
          </w:p>
        </w:tc>
      </w:tr>
      <w:tr w:rsidR="003B7E00" w14:paraId="6C8C369D" w14:textId="77777777" w:rsidTr="0022044E">
        <w:tc>
          <w:tcPr>
            <w:tcW w:w="846" w:type="dxa"/>
          </w:tcPr>
          <w:p w14:paraId="72B37DDA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AEFF66D" w14:textId="5CF508EB" w:rsidR="003B7E00" w:rsidRDefault="00C7125D" w:rsidP="00C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Покупка бумаги акварельной Kroyter А3 200 листов</w:t>
            </w:r>
          </w:p>
        </w:tc>
        <w:tc>
          <w:tcPr>
            <w:tcW w:w="2977" w:type="dxa"/>
          </w:tcPr>
          <w:p w14:paraId="12CD9289" w14:textId="7B8AFF2F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1629</w:t>
            </w:r>
          </w:p>
        </w:tc>
        <w:tc>
          <w:tcPr>
            <w:tcW w:w="2693" w:type="dxa"/>
          </w:tcPr>
          <w:p w14:paraId="737B4AA3" w14:textId="1E6C9C1C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14:paraId="5BEB4A3F" w14:textId="43239CFC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1629</w:t>
            </w:r>
          </w:p>
        </w:tc>
      </w:tr>
      <w:tr w:rsidR="003B7E00" w14:paraId="2271498A" w14:textId="77777777" w:rsidTr="0022044E">
        <w:tc>
          <w:tcPr>
            <w:tcW w:w="846" w:type="dxa"/>
          </w:tcPr>
          <w:p w14:paraId="5A181C2B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9FD96A1" w14:textId="4426EA0E" w:rsidR="003B7E00" w:rsidRDefault="00C7125D" w:rsidP="00C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Покупка Attache бумага для флипчарта 600х900 мм белая 70%, 20 листов плотность 60 г/кв.м</w:t>
            </w:r>
          </w:p>
        </w:tc>
        <w:tc>
          <w:tcPr>
            <w:tcW w:w="2977" w:type="dxa"/>
          </w:tcPr>
          <w:p w14:paraId="408885BD" w14:textId="4368349C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693" w:type="dxa"/>
          </w:tcPr>
          <w:p w14:paraId="507F890A" w14:textId="7ECCBCC0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49" w:type="dxa"/>
          </w:tcPr>
          <w:p w14:paraId="47B91541" w14:textId="1E192D98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3B7E00" w14:paraId="6CCB3EFE" w14:textId="77777777" w:rsidTr="0022044E">
        <w:tc>
          <w:tcPr>
            <w:tcW w:w="846" w:type="dxa"/>
          </w:tcPr>
          <w:p w14:paraId="6F1EEE53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0A9D307" w14:textId="0FB443B4" w:rsidR="003B7E00" w:rsidRDefault="00C7125D" w:rsidP="00C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Покупка творческих наборов «Раскраска пластилином»</w:t>
            </w:r>
          </w:p>
        </w:tc>
        <w:tc>
          <w:tcPr>
            <w:tcW w:w="2977" w:type="dxa"/>
          </w:tcPr>
          <w:p w14:paraId="5E11642C" w14:textId="497EC615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693" w:type="dxa"/>
          </w:tcPr>
          <w:p w14:paraId="5C3CC167" w14:textId="38BF3D51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49" w:type="dxa"/>
          </w:tcPr>
          <w:p w14:paraId="21D468F5" w14:textId="29AC917C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3B7E00" w14:paraId="73C0176B" w14:textId="77777777" w:rsidTr="0022044E">
        <w:tc>
          <w:tcPr>
            <w:tcW w:w="846" w:type="dxa"/>
          </w:tcPr>
          <w:p w14:paraId="4C3C74C2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6581243" w14:textId="3B5C87C7" w:rsidR="003B7E00" w:rsidRDefault="00C7125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Покупка блокнотов с нанесением логотипа проекта (цветное)</w:t>
            </w:r>
          </w:p>
        </w:tc>
        <w:tc>
          <w:tcPr>
            <w:tcW w:w="2977" w:type="dxa"/>
          </w:tcPr>
          <w:p w14:paraId="3BC181BC" w14:textId="6306276F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693" w:type="dxa"/>
          </w:tcPr>
          <w:p w14:paraId="099AEAA2" w14:textId="4DB0D393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49" w:type="dxa"/>
          </w:tcPr>
          <w:p w14:paraId="1727FA75" w14:textId="13163AC1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22500</w:t>
            </w:r>
          </w:p>
        </w:tc>
      </w:tr>
      <w:tr w:rsidR="003B7E00" w14:paraId="608DE938" w14:textId="77777777" w:rsidTr="0022044E">
        <w:tc>
          <w:tcPr>
            <w:tcW w:w="846" w:type="dxa"/>
          </w:tcPr>
          <w:p w14:paraId="2B4F5790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DDEF42D" w14:textId="3AE3C57F" w:rsidR="003B7E00" w:rsidRDefault="00C7125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Оплата договора на изготовление футболок с символикой слета (ХБ 100%, нанесение одноцветное тип шелкография) для участников проекта.</w:t>
            </w:r>
          </w:p>
        </w:tc>
        <w:tc>
          <w:tcPr>
            <w:tcW w:w="2977" w:type="dxa"/>
          </w:tcPr>
          <w:p w14:paraId="0D4A130E" w14:textId="05962AA7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693" w:type="dxa"/>
          </w:tcPr>
          <w:p w14:paraId="6DC9B61B" w14:textId="279985A0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49" w:type="dxa"/>
          </w:tcPr>
          <w:p w14:paraId="6E5C2896" w14:textId="7911D365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54000</w:t>
            </w:r>
          </w:p>
        </w:tc>
      </w:tr>
      <w:tr w:rsidR="003B7E00" w14:paraId="0B32FA06" w14:textId="77777777" w:rsidTr="0022044E">
        <w:tc>
          <w:tcPr>
            <w:tcW w:w="846" w:type="dxa"/>
          </w:tcPr>
          <w:p w14:paraId="3F38E462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49E51AE" w14:textId="114328B8" w:rsidR="003B7E00" w:rsidRDefault="00C7125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Изготовление утепленных фирменных жилетов (ХБ 100%, нанесение цветное тип шелкография)</w:t>
            </w:r>
          </w:p>
        </w:tc>
        <w:tc>
          <w:tcPr>
            <w:tcW w:w="2977" w:type="dxa"/>
          </w:tcPr>
          <w:p w14:paraId="48B03E07" w14:textId="47BF1DFA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2693" w:type="dxa"/>
          </w:tcPr>
          <w:p w14:paraId="2C4866C4" w14:textId="09EDD3BE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49" w:type="dxa"/>
          </w:tcPr>
          <w:p w14:paraId="709B26F8" w14:textId="3CB5ECDA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12600</w:t>
            </w:r>
          </w:p>
        </w:tc>
      </w:tr>
      <w:tr w:rsidR="003B7E00" w14:paraId="5CB0D108" w14:textId="77777777" w:rsidTr="0022044E">
        <w:tc>
          <w:tcPr>
            <w:tcW w:w="846" w:type="dxa"/>
          </w:tcPr>
          <w:p w14:paraId="3DAE6A75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736DFC5" w14:textId="5A642207" w:rsidR="003B7E00" w:rsidRDefault="00C7125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Изготовление флаеров и буклетов для региональной акции «История Героев Победителей».</w:t>
            </w:r>
          </w:p>
        </w:tc>
        <w:tc>
          <w:tcPr>
            <w:tcW w:w="2977" w:type="dxa"/>
          </w:tcPr>
          <w:p w14:paraId="3F337D88" w14:textId="4C47D258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14:paraId="356392A3" w14:textId="274C84BF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949" w:type="dxa"/>
          </w:tcPr>
          <w:p w14:paraId="47FD54F3" w14:textId="7D3B02B0" w:rsidR="003B7E00" w:rsidRDefault="00B03087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9200</w:t>
            </w:r>
          </w:p>
        </w:tc>
      </w:tr>
      <w:tr w:rsidR="003B7E00" w14:paraId="71EA458E" w14:textId="77777777" w:rsidTr="0022044E">
        <w:tc>
          <w:tcPr>
            <w:tcW w:w="846" w:type="dxa"/>
          </w:tcPr>
          <w:p w14:paraId="0650092F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77D0B6B" w14:textId="4197D291" w:rsidR="003B7E00" w:rsidRDefault="00C7125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Оборудование. Покупка Фотоаппарата Fujifilm X-T20 Kit 15-45mm серебро.Разрешение матрицы, Мпикс  24.3, Физический размер матрицы  23.6х15.6 мм, Максимальное разрешение  6000х4000,Формат кадра  16:9, 3:2, 1:1,  https://www.fotosklad.ru/catalog/fotoapparat-fujifilm-x-t20-kit-15-45mm-serebro-149139.html#specifications .Необходим для создания мультфильмов. Данным </w:t>
            </w:r>
            <w:r w:rsidRPr="00C71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фотоаппаратом будет создан качественный видеоролик с итогами реализации проекта.  В дальнейшем с помощью данного фотоаппарата продолжится работа по созданию мультфильмов в школах и соц. учреждениях республики.</w:t>
            </w:r>
          </w:p>
        </w:tc>
        <w:tc>
          <w:tcPr>
            <w:tcW w:w="2977" w:type="dxa"/>
          </w:tcPr>
          <w:p w14:paraId="232BDC51" w14:textId="0A9ED08F" w:rsidR="003B7E00" w:rsidRDefault="0024284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51990</w:t>
            </w:r>
          </w:p>
        </w:tc>
        <w:tc>
          <w:tcPr>
            <w:tcW w:w="2693" w:type="dxa"/>
          </w:tcPr>
          <w:p w14:paraId="64AFDE19" w14:textId="09B3A31E" w:rsidR="003B7E00" w:rsidRDefault="0024284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14:paraId="49E85AA5" w14:textId="0FCD57CA" w:rsidR="003B7E00" w:rsidRDefault="0024284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51990</w:t>
            </w:r>
          </w:p>
        </w:tc>
      </w:tr>
      <w:tr w:rsidR="003B7E00" w14:paraId="5AB3CF8D" w14:textId="77777777" w:rsidTr="0022044E">
        <w:tc>
          <w:tcPr>
            <w:tcW w:w="846" w:type="dxa"/>
          </w:tcPr>
          <w:p w14:paraId="437B3BB7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9AEC14E" w14:textId="798EF60E" w:rsidR="003B7E00" w:rsidRDefault="00C7125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Покупка Карта памяти Transcend microSDXC 64GB Class 10 UHS-I U1 (45Mb/s) + ADP, Тип носителя</w:t>
            </w: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ab/>
              <w:t>microSDXC, Объем, Гб</w:t>
            </w: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ab/>
              <w:t>64, Класс скорости UHS-I,  https://www.fotosklad.ru/catalog/karta-pamyati-transcend-micro-sdxc-64gb-class10-uhs-i-plus-adapter-067167.html . Для создания одного короткометражного мультфильма в среднем нужно 1500 кадров. Если учитывать характеристики фотоаппарата, необходимое количество кадров и памяти для хранения готовых видео, нужно большое количество памяти.</w:t>
            </w:r>
          </w:p>
        </w:tc>
        <w:tc>
          <w:tcPr>
            <w:tcW w:w="2977" w:type="dxa"/>
          </w:tcPr>
          <w:p w14:paraId="703AC7C4" w14:textId="10171C88" w:rsidR="003B7E00" w:rsidRDefault="0024284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</w:t>
            </w:r>
          </w:p>
        </w:tc>
        <w:tc>
          <w:tcPr>
            <w:tcW w:w="2693" w:type="dxa"/>
          </w:tcPr>
          <w:p w14:paraId="1A0EA2C4" w14:textId="61AE4D9E" w:rsidR="003B7E00" w:rsidRDefault="0024284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14:paraId="3E86F6B8" w14:textId="1FC419CF" w:rsidR="003B7E00" w:rsidRDefault="0024284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2780</w:t>
            </w:r>
          </w:p>
        </w:tc>
      </w:tr>
      <w:tr w:rsidR="003B7E00" w14:paraId="0B863745" w14:textId="77777777" w:rsidTr="0022044E">
        <w:tc>
          <w:tcPr>
            <w:tcW w:w="846" w:type="dxa"/>
          </w:tcPr>
          <w:p w14:paraId="3F2E44D7" w14:textId="77777777" w:rsidR="003B7E00" w:rsidRPr="0022044E" w:rsidRDefault="003B7E00" w:rsidP="0022044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D13C62B" w14:textId="58C0EFCB" w:rsidR="003B7E00" w:rsidRDefault="00C7125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Покупка Штатив-трипод Hama Action II https://www.fotosklad.ru/catalog/shtativ-hama-action-ii-alyuminievyy-splav-186933.html#full_description . Нужен для закрепления фотоаппарата в неподвижном состоянии, для лучшего качества съемки.</w:t>
            </w:r>
          </w:p>
        </w:tc>
        <w:tc>
          <w:tcPr>
            <w:tcW w:w="2977" w:type="dxa"/>
          </w:tcPr>
          <w:p w14:paraId="2AA64633" w14:textId="46091F18" w:rsidR="003B7E00" w:rsidRDefault="0024284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693" w:type="dxa"/>
          </w:tcPr>
          <w:p w14:paraId="47DFDFA1" w14:textId="66FABC00" w:rsidR="003B7E00" w:rsidRDefault="0024284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14:paraId="7292F9CE" w14:textId="2D776B2E" w:rsidR="003B7E00" w:rsidRDefault="0024284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3B7E00" w14:paraId="3AB164D1" w14:textId="77777777" w:rsidTr="0022044E">
        <w:tc>
          <w:tcPr>
            <w:tcW w:w="846" w:type="dxa"/>
          </w:tcPr>
          <w:p w14:paraId="3703070B" w14:textId="77777777" w:rsidR="003B7E00" w:rsidRPr="00C7125D" w:rsidRDefault="003B7E00" w:rsidP="00C7125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A31F496" w14:textId="7D3512E4" w:rsidR="003B7E00" w:rsidRPr="00C7125D" w:rsidRDefault="00C7125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 xml:space="preserve">Покупка Раций Kenwood TK-F6 Smart 10 штук https://www.ultratel.ru/basket/ . Для удобства взаимосвязи в условиях горной местности </w:t>
            </w:r>
            <w:r w:rsidRPr="00C71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команды проекта и организационной группы и волонторов в условиях слабой сети.</w:t>
            </w:r>
          </w:p>
        </w:tc>
        <w:tc>
          <w:tcPr>
            <w:tcW w:w="2977" w:type="dxa"/>
          </w:tcPr>
          <w:p w14:paraId="3980CBD3" w14:textId="2D919463" w:rsidR="003B7E00" w:rsidRDefault="0024284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10890</w:t>
            </w:r>
          </w:p>
        </w:tc>
        <w:tc>
          <w:tcPr>
            <w:tcW w:w="2693" w:type="dxa"/>
          </w:tcPr>
          <w:p w14:paraId="1D18335F" w14:textId="44F66604" w:rsidR="003B7E00" w:rsidRDefault="0024284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14:paraId="4477958F" w14:textId="2D145C02" w:rsidR="003B7E00" w:rsidRDefault="0024284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10890</w:t>
            </w:r>
          </w:p>
        </w:tc>
      </w:tr>
      <w:tr w:rsidR="003B7E00" w14:paraId="79F09BDC" w14:textId="77777777" w:rsidTr="0022044E">
        <w:tc>
          <w:tcPr>
            <w:tcW w:w="846" w:type="dxa"/>
          </w:tcPr>
          <w:p w14:paraId="427585E9" w14:textId="77777777" w:rsidR="003B7E00" w:rsidRPr="00C7125D" w:rsidRDefault="003B7E00" w:rsidP="00C7125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19F0945" w14:textId="780E8347" w:rsidR="003B7E00" w:rsidRDefault="00C7125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Приобретение хештега (дерево 75*8) *2</w:t>
            </w:r>
          </w:p>
        </w:tc>
        <w:tc>
          <w:tcPr>
            <w:tcW w:w="2977" w:type="dxa"/>
          </w:tcPr>
          <w:p w14:paraId="3D337CCD" w14:textId="60A81833" w:rsidR="003B7E00" w:rsidRDefault="0024284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2693" w:type="dxa"/>
          </w:tcPr>
          <w:p w14:paraId="7B478B0D" w14:textId="2BB55863" w:rsidR="003B7E00" w:rsidRDefault="0024284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14:paraId="02AE75FA" w14:textId="442374F7" w:rsidR="003B7E00" w:rsidRDefault="0024284D" w:rsidP="003B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</w:t>
            </w:r>
          </w:p>
        </w:tc>
      </w:tr>
      <w:tr w:rsidR="0024284D" w14:paraId="1CCE0081" w14:textId="77777777" w:rsidTr="0022044E">
        <w:tc>
          <w:tcPr>
            <w:tcW w:w="846" w:type="dxa"/>
          </w:tcPr>
          <w:p w14:paraId="1E982EED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F4D0925" w14:textId="7B5D39F6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Приобретение баннера на каркасе для фестиваля детского анимационного кино. размером 3х2м. Помимо основной функции будет использован в качестве фотозоны. А на завершающее мероприятие проекта, на пустой каркас будет натянут льняной шпагат с печатными фотографиями согласно статье 32.</w:t>
            </w:r>
          </w:p>
        </w:tc>
        <w:tc>
          <w:tcPr>
            <w:tcW w:w="2977" w:type="dxa"/>
          </w:tcPr>
          <w:p w14:paraId="5964C27B" w14:textId="63D25416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8500</w:t>
            </w:r>
          </w:p>
        </w:tc>
        <w:tc>
          <w:tcPr>
            <w:tcW w:w="2693" w:type="dxa"/>
          </w:tcPr>
          <w:p w14:paraId="0985D40F" w14:textId="16F0C5C8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14:paraId="6E250216" w14:textId="2DE051D0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8500</w:t>
            </w:r>
          </w:p>
        </w:tc>
      </w:tr>
      <w:tr w:rsidR="0024284D" w14:paraId="2F317A4C" w14:textId="77777777" w:rsidTr="0022044E">
        <w:tc>
          <w:tcPr>
            <w:tcW w:w="846" w:type="dxa"/>
          </w:tcPr>
          <w:p w14:paraId="25F607BE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A93C44F" w14:textId="007D8E2C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Приобретение баннера на фестиваль поэтов размером 2.80х1 м. roll up</w:t>
            </w:r>
          </w:p>
        </w:tc>
        <w:tc>
          <w:tcPr>
            <w:tcW w:w="2977" w:type="dxa"/>
          </w:tcPr>
          <w:p w14:paraId="41DF050F" w14:textId="57A7174C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6500</w:t>
            </w:r>
          </w:p>
        </w:tc>
        <w:tc>
          <w:tcPr>
            <w:tcW w:w="2693" w:type="dxa"/>
          </w:tcPr>
          <w:p w14:paraId="23D1DBAE" w14:textId="4035A7BC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14:paraId="44E563C6" w14:textId="7477A8DB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6500</w:t>
            </w:r>
          </w:p>
        </w:tc>
      </w:tr>
      <w:tr w:rsidR="0024284D" w14:paraId="6DB48262" w14:textId="77777777" w:rsidTr="0022044E">
        <w:tc>
          <w:tcPr>
            <w:tcW w:w="846" w:type="dxa"/>
          </w:tcPr>
          <w:p w14:paraId="182D8782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5B44E29" w14:textId="0F2BD5A9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Баннер растяжка с люверсами (тематический) двусторонний</w:t>
            </w:r>
          </w:p>
        </w:tc>
        <w:tc>
          <w:tcPr>
            <w:tcW w:w="2977" w:type="dxa"/>
          </w:tcPr>
          <w:p w14:paraId="11273CC2" w14:textId="3BEF9F4A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2693" w:type="dxa"/>
          </w:tcPr>
          <w:p w14:paraId="2952AB5B" w14:textId="72BE9E37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14:paraId="63848378" w14:textId="33E96EB9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24284D" w14:paraId="0D6DDB86" w14:textId="77777777" w:rsidTr="0022044E">
        <w:tc>
          <w:tcPr>
            <w:tcW w:w="846" w:type="dxa"/>
          </w:tcPr>
          <w:p w14:paraId="26314EC0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CA6D5D2" w14:textId="13FBFEFF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Видеопроектор мультимедийный Acer P1250  Технология-DLP. Формат-16:9/4:3. Макс разрешение 1920х1080 Пикс (Full HD). Количество матриц-1. Световой поток- 3600 ANSI lm. Мощность лампы 203 Вт. Потребляемая мощность 260 Вт. https://www.mvideo.ru/products/videoproektor-multimediinyi-acer-p1250-10013925/specification . Данная статья расходов необходима для реализации 4 поставленных задач. В дальнейшем будет использоваться в  других проектах.</w:t>
            </w:r>
          </w:p>
        </w:tc>
        <w:tc>
          <w:tcPr>
            <w:tcW w:w="2977" w:type="dxa"/>
          </w:tcPr>
          <w:p w14:paraId="3765AA5D" w14:textId="3C4A5E7D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32990</w:t>
            </w:r>
          </w:p>
        </w:tc>
        <w:tc>
          <w:tcPr>
            <w:tcW w:w="2693" w:type="dxa"/>
          </w:tcPr>
          <w:p w14:paraId="524579CA" w14:textId="0C17B9C1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14:paraId="4E5E2993" w14:textId="5A5A1520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32990</w:t>
            </w:r>
          </w:p>
        </w:tc>
      </w:tr>
      <w:tr w:rsidR="0024284D" w14:paraId="24BFE91B" w14:textId="77777777" w:rsidTr="0022044E">
        <w:tc>
          <w:tcPr>
            <w:tcW w:w="846" w:type="dxa"/>
          </w:tcPr>
          <w:p w14:paraId="109D0CE6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40480F5" w14:textId="658513E8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Изготовление баннера 2х3 с люверсами</w:t>
            </w:r>
          </w:p>
        </w:tc>
        <w:tc>
          <w:tcPr>
            <w:tcW w:w="2977" w:type="dxa"/>
          </w:tcPr>
          <w:p w14:paraId="6BD43A0D" w14:textId="774B54C1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</w:tc>
        <w:tc>
          <w:tcPr>
            <w:tcW w:w="2693" w:type="dxa"/>
          </w:tcPr>
          <w:p w14:paraId="47C3F916" w14:textId="1FFF665A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14:paraId="44379E47" w14:textId="65B85427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</w:tc>
      </w:tr>
      <w:tr w:rsidR="0024284D" w14:paraId="3DD66559" w14:textId="77777777" w:rsidTr="0022044E">
        <w:tc>
          <w:tcPr>
            <w:tcW w:w="846" w:type="dxa"/>
          </w:tcPr>
          <w:p w14:paraId="3D475AA3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56CE63E" w14:textId="261A5484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Печать фотографий 30х45</w:t>
            </w:r>
          </w:p>
        </w:tc>
        <w:tc>
          <w:tcPr>
            <w:tcW w:w="2977" w:type="dxa"/>
          </w:tcPr>
          <w:p w14:paraId="6DC9E037" w14:textId="66120CBC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693" w:type="dxa"/>
          </w:tcPr>
          <w:p w14:paraId="74AB9C62" w14:textId="7DD8A85F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49" w:type="dxa"/>
          </w:tcPr>
          <w:p w14:paraId="769B45EC" w14:textId="70371FAB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6750</w:t>
            </w:r>
          </w:p>
        </w:tc>
      </w:tr>
      <w:tr w:rsidR="0024284D" w14:paraId="4DE54350" w14:textId="77777777" w:rsidTr="0022044E">
        <w:tc>
          <w:tcPr>
            <w:tcW w:w="846" w:type="dxa"/>
          </w:tcPr>
          <w:p w14:paraId="6E5F04F9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E4EB2AD" w14:textId="119AEF9D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Покупка набора воздушных шариков</w:t>
            </w:r>
          </w:p>
        </w:tc>
        <w:tc>
          <w:tcPr>
            <w:tcW w:w="2977" w:type="dxa"/>
          </w:tcPr>
          <w:p w14:paraId="3C29782E" w14:textId="2192FE55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693" w:type="dxa"/>
          </w:tcPr>
          <w:p w14:paraId="1DF454AE" w14:textId="21D2C599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49" w:type="dxa"/>
          </w:tcPr>
          <w:p w14:paraId="41615421" w14:textId="7A69D198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</w:tr>
      <w:tr w:rsidR="0024284D" w14:paraId="000D207C" w14:textId="77777777" w:rsidTr="0022044E">
        <w:tc>
          <w:tcPr>
            <w:tcW w:w="846" w:type="dxa"/>
          </w:tcPr>
          <w:p w14:paraId="63845BB8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7BF929C" w14:textId="73594F9F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Наградная продукция . Покупка наградной плакетки</w:t>
            </w:r>
          </w:p>
        </w:tc>
        <w:tc>
          <w:tcPr>
            <w:tcW w:w="2977" w:type="dxa"/>
          </w:tcPr>
          <w:p w14:paraId="3B6852AC" w14:textId="5005E345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2693" w:type="dxa"/>
          </w:tcPr>
          <w:p w14:paraId="2C386ED2" w14:textId="70004949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49" w:type="dxa"/>
          </w:tcPr>
          <w:p w14:paraId="0C003C11" w14:textId="4EB94A2B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</w:tr>
      <w:tr w:rsidR="0024284D" w14:paraId="514E1395" w14:textId="77777777" w:rsidTr="0022044E">
        <w:tc>
          <w:tcPr>
            <w:tcW w:w="846" w:type="dxa"/>
          </w:tcPr>
          <w:p w14:paraId="7B1EE082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A97D030" w14:textId="335268E7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Покупка сертификатов и благодарностей</w:t>
            </w:r>
          </w:p>
        </w:tc>
        <w:tc>
          <w:tcPr>
            <w:tcW w:w="2977" w:type="dxa"/>
          </w:tcPr>
          <w:p w14:paraId="5D1ABBA5" w14:textId="1E9C6256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14:paraId="659D8C98" w14:textId="3559B0F1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49" w:type="dxa"/>
          </w:tcPr>
          <w:p w14:paraId="68279362" w14:textId="07404DF9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5250</w:t>
            </w:r>
          </w:p>
        </w:tc>
      </w:tr>
      <w:tr w:rsidR="0024284D" w14:paraId="429F41CD" w14:textId="77777777" w:rsidTr="0022044E">
        <w:tc>
          <w:tcPr>
            <w:tcW w:w="846" w:type="dxa"/>
          </w:tcPr>
          <w:p w14:paraId="2B3DE2AE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02DEC88" w14:textId="3075B7F9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Клейкая лента малярная 48 мм*50</w:t>
            </w:r>
          </w:p>
        </w:tc>
        <w:tc>
          <w:tcPr>
            <w:tcW w:w="2977" w:type="dxa"/>
          </w:tcPr>
          <w:p w14:paraId="7CD7BD2C" w14:textId="4058CBF1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693" w:type="dxa"/>
          </w:tcPr>
          <w:p w14:paraId="7B8141C9" w14:textId="4765802D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49" w:type="dxa"/>
          </w:tcPr>
          <w:p w14:paraId="28C5AD8A" w14:textId="4FA17A2D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1440</w:t>
            </w:r>
          </w:p>
        </w:tc>
      </w:tr>
      <w:tr w:rsidR="0024284D" w14:paraId="235E481D" w14:textId="77777777" w:rsidTr="0022044E">
        <w:tc>
          <w:tcPr>
            <w:tcW w:w="846" w:type="dxa"/>
          </w:tcPr>
          <w:p w14:paraId="52FE3172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CBBC7B7" w14:textId="69538564" w:rsidR="0024284D" w:rsidRPr="00C7125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Ручка шариковая синяя Berlingo tribase 1.0 мм корп прозр</w:t>
            </w:r>
          </w:p>
        </w:tc>
        <w:tc>
          <w:tcPr>
            <w:tcW w:w="2977" w:type="dxa"/>
          </w:tcPr>
          <w:p w14:paraId="4AE9A77F" w14:textId="00D8FFEC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00CBA242" w14:textId="536234D7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949" w:type="dxa"/>
          </w:tcPr>
          <w:p w14:paraId="1F1C7FC4" w14:textId="638FF207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1359</w:t>
            </w:r>
          </w:p>
        </w:tc>
      </w:tr>
      <w:tr w:rsidR="0024284D" w14:paraId="6EE4DD64" w14:textId="77777777" w:rsidTr="0022044E">
        <w:tc>
          <w:tcPr>
            <w:tcW w:w="846" w:type="dxa"/>
          </w:tcPr>
          <w:p w14:paraId="15F8E924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914CB58" w14:textId="2BA672E8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Покупка интерактивных настольных игр GOLIATH / Игра интерактивная «Хитрый лис», «Jungle speed», «Activity», «Имоджинариум», «Monopoly».</w:t>
            </w:r>
          </w:p>
        </w:tc>
        <w:tc>
          <w:tcPr>
            <w:tcW w:w="2977" w:type="dxa"/>
          </w:tcPr>
          <w:p w14:paraId="7DC9AA75" w14:textId="5724E814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693" w:type="dxa"/>
          </w:tcPr>
          <w:p w14:paraId="3C9D5340" w14:textId="3DE81DA9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</w:tcPr>
          <w:p w14:paraId="7A8F84C1" w14:textId="7E8C694D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24284D" w14:paraId="6600E3C6" w14:textId="77777777" w:rsidTr="0022044E">
        <w:tc>
          <w:tcPr>
            <w:tcW w:w="846" w:type="dxa"/>
          </w:tcPr>
          <w:p w14:paraId="6AD7153B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8566647" w14:textId="74C4CA69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Покупка кубков и статуэток для делегаций соседних регионов.</w:t>
            </w:r>
          </w:p>
        </w:tc>
        <w:tc>
          <w:tcPr>
            <w:tcW w:w="2977" w:type="dxa"/>
          </w:tcPr>
          <w:p w14:paraId="059E96BA" w14:textId="7C5212D3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2693" w:type="dxa"/>
          </w:tcPr>
          <w:p w14:paraId="30090462" w14:textId="73A91B97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49" w:type="dxa"/>
          </w:tcPr>
          <w:p w14:paraId="64FA00E3" w14:textId="0CAB5841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10400</w:t>
            </w:r>
          </w:p>
        </w:tc>
      </w:tr>
      <w:tr w:rsidR="0024284D" w14:paraId="15BB2401" w14:textId="77777777" w:rsidTr="0022044E">
        <w:tc>
          <w:tcPr>
            <w:tcW w:w="846" w:type="dxa"/>
          </w:tcPr>
          <w:p w14:paraId="2E4AF359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C66645E" w14:textId="5C908397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Кофе-Брейк. Из расчета на 1 человека (вода бутилированная, чай, кофе, печенье, конфеты, сладкое, осетинские пироги,фрукты) для фестиваля «317 мыслей о войне», Слет «Патриоты Кавказа» Всего 5 дней.</w:t>
            </w:r>
          </w:p>
        </w:tc>
        <w:tc>
          <w:tcPr>
            <w:tcW w:w="2977" w:type="dxa"/>
          </w:tcPr>
          <w:p w14:paraId="4F25251E" w14:textId="580275F0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693" w:type="dxa"/>
          </w:tcPr>
          <w:p w14:paraId="5F0DC7DD" w14:textId="19BF5169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949" w:type="dxa"/>
          </w:tcPr>
          <w:p w14:paraId="2EB94C91" w14:textId="192E15BA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49000</w:t>
            </w:r>
          </w:p>
        </w:tc>
      </w:tr>
      <w:tr w:rsidR="0024284D" w14:paraId="596585E3" w14:textId="77777777" w:rsidTr="0022044E">
        <w:tc>
          <w:tcPr>
            <w:tcW w:w="846" w:type="dxa"/>
          </w:tcPr>
          <w:p w14:paraId="03F2B4D6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1102FD1" w14:textId="5B8D8C73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Транспортные расходы. Владикавказ-Назрань (Назрань-Владикавказ)</w:t>
            </w:r>
          </w:p>
        </w:tc>
        <w:tc>
          <w:tcPr>
            <w:tcW w:w="2977" w:type="dxa"/>
          </w:tcPr>
          <w:p w14:paraId="35070FA3" w14:textId="5226063A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93" w:type="dxa"/>
          </w:tcPr>
          <w:p w14:paraId="6AEFA838" w14:textId="17C9C799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</w:tcPr>
          <w:p w14:paraId="07155B8B" w14:textId="400C47E5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24284D" w14:paraId="3D7DC302" w14:textId="77777777" w:rsidTr="0022044E">
        <w:tc>
          <w:tcPr>
            <w:tcW w:w="846" w:type="dxa"/>
          </w:tcPr>
          <w:p w14:paraId="6323B36A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BA6CF7C" w14:textId="1A8776F6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Владикавказ-Грозный (Грозный-Владикавказ)</w:t>
            </w:r>
          </w:p>
        </w:tc>
        <w:tc>
          <w:tcPr>
            <w:tcW w:w="2977" w:type="dxa"/>
          </w:tcPr>
          <w:p w14:paraId="7972AA0D" w14:textId="5DB38546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14:paraId="3EF2A50A" w14:textId="077383A1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</w:tcPr>
          <w:p w14:paraId="7DB25542" w14:textId="2B7E3F1C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24284D" w14:paraId="1E7C2FAC" w14:textId="77777777" w:rsidTr="0022044E">
        <w:tc>
          <w:tcPr>
            <w:tcW w:w="846" w:type="dxa"/>
          </w:tcPr>
          <w:p w14:paraId="5C98B94D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A09B475" w14:textId="33096283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Владикавказ-Махачкала (Махачкала-Владикавказ)</w:t>
            </w:r>
          </w:p>
        </w:tc>
        <w:tc>
          <w:tcPr>
            <w:tcW w:w="2977" w:type="dxa"/>
          </w:tcPr>
          <w:p w14:paraId="115CE584" w14:textId="154B12D4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2693" w:type="dxa"/>
          </w:tcPr>
          <w:p w14:paraId="33DDB9D8" w14:textId="7C1E014A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9" w:type="dxa"/>
          </w:tcPr>
          <w:p w14:paraId="5C2F527B" w14:textId="59146771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8400</w:t>
            </w:r>
          </w:p>
        </w:tc>
      </w:tr>
      <w:tr w:rsidR="0024284D" w14:paraId="78C57AC1" w14:textId="77777777" w:rsidTr="0022044E">
        <w:tc>
          <w:tcPr>
            <w:tcW w:w="846" w:type="dxa"/>
          </w:tcPr>
          <w:p w14:paraId="7873C095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BB00533" w14:textId="2DFBCF57" w:rsidR="0024284D" w:rsidRPr="00C7125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Владикавказ-Нальчик (Нальчик-Владикавказ)</w:t>
            </w:r>
          </w:p>
        </w:tc>
        <w:tc>
          <w:tcPr>
            <w:tcW w:w="2977" w:type="dxa"/>
          </w:tcPr>
          <w:p w14:paraId="7AC42CBF" w14:textId="064364AE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693" w:type="dxa"/>
          </w:tcPr>
          <w:p w14:paraId="52F59691" w14:textId="627A1969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9" w:type="dxa"/>
          </w:tcPr>
          <w:p w14:paraId="329E2A31" w14:textId="6CAC17E2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</w:t>
            </w:r>
          </w:p>
        </w:tc>
      </w:tr>
      <w:tr w:rsidR="0024284D" w14:paraId="2F7D529C" w14:textId="77777777" w:rsidTr="0022044E">
        <w:tc>
          <w:tcPr>
            <w:tcW w:w="846" w:type="dxa"/>
          </w:tcPr>
          <w:p w14:paraId="1E4F460B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23EDED9" w14:textId="6527AEDF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Ставрополь-Владикавказ (Владикавказ – Ставрополь)</w:t>
            </w:r>
          </w:p>
        </w:tc>
        <w:tc>
          <w:tcPr>
            <w:tcW w:w="2977" w:type="dxa"/>
          </w:tcPr>
          <w:p w14:paraId="20F81648" w14:textId="2B596CDE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  <w:tc>
          <w:tcPr>
            <w:tcW w:w="2693" w:type="dxa"/>
          </w:tcPr>
          <w:p w14:paraId="687B8DC3" w14:textId="20B2400A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49" w:type="dxa"/>
          </w:tcPr>
          <w:p w14:paraId="66FA6839" w14:textId="05E144C2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13600</w:t>
            </w:r>
          </w:p>
        </w:tc>
      </w:tr>
      <w:tr w:rsidR="0024284D" w14:paraId="3EF71ADB" w14:textId="77777777" w:rsidTr="0022044E">
        <w:tc>
          <w:tcPr>
            <w:tcW w:w="846" w:type="dxa"/>
          </w:tcPr>
          <w:p w14:paraId="243FA69F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8E7F635" w14:textId="7633B492" w:rsidR="0024284D" w:rsidRPr="00C7125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Владикавказ –Черкесск (Черкесск Владикавказ)</w:t>
            </w:r>
          </w:p>
        </w:tc>
        <w:tc>
          <w:tcPr>
            <w:tcW w:w="2977" w:type="dxa"/>
          </w:tcPr>
          <w:p w14:paraId="35DD1DEE" w14:textId="2EF8C7E4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2693" w:type="dxa"/>
          </w:tcPr>
          <w:p w14:paraId="7ED202A8" w14:textId="19195404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49" w:type="dxa"/>
          </w:tcPr>
          <w:p w14:paraId="59BCE702" w14:textId="205FD1A7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9800</w:t>
            </w:r>
          </w:p>
        </w:tc>
      </w:tr>
      <w:tr w:rsidR="0024284D" w14:paraId="1B922B1A" w14:textId="77777777" w:rsidTr="0022044E">
        <w:tc>
          <w:tcPr>
            <w:tcW w:w="846" w:type="dxa"/>
          </w:tcPr>
          <w:p w14:paraId="7C2D29F8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BB00E2B" w14:textId="5A9E826E" w:rsidR="0024284D" w:rsidRPr="00C7125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Элиста-Владикавказ (Владикавказ-Элиста)</w:t>
            </w:r>
          </w:p>
        </w:tc>
        <w:tc>
          <w:tcPr>
            <w:tcW w:w="2977" w:type="dxa"/>
          </w:tcPr>
          <w:p w14:paraId="5C1C8A38" w14:textId="4DB45184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</w:t>
            </w:r>
          </w:p>
        </w:tc>
        <w:tc>
          <w:tcPr>
            <w:tcW w:w="2693" w:type="dxa"/>
          </w:tcPr>
          <w:p w14:paraId="4DEF7743" w14:textId="2C82140B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</w:tcPr>
          <w:p w14:paraId="76BF14E9" w14:textId="11DE5E63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13000</w:t>
            </w:r>
          </w:p>
        </w:tc>
      </w:tr>
      <w:tr w:rsidR="0024284D" w14:paraId="1EBE0EA6" w14:textId="77777777" w:rsidTr="0022044E">
        <w:tc>
          <w:tcPr>
            <w:tcW w:w="846" w:type="dxa"/>
          </w:tcPr>
          <w:p w14:paraId="49F680CC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0B7EDAD" w14:textId="17CFB695" w:rsidR="0024284D" w:rsidRPr="00C7125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Трансфер Владикавказ- Цей 5 микроавтобусов до Альплагеря и обратно. Трансфер участников  из СКФО слета "Патриоты Кавказа"</w:t>
            </w:r>
          </w:p>
        </w:tc>
        <w:tc>
          <w:tcPr>
            <w:tcW w:w="2977" w:type="dxa"/>
          </w:tcPr>
          <w:p w14:paraId="7B25B7F9" w14:textId="7049CB8A" w:rsidR="0024284D" w:rsidRDefault="009E2270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  <w:tc>
          <w:tcPr>
            <w:tcW w:w="2693" w:type="dxa"/>
          </w:tcPr>
          <w:p w14:paraId="710FB926" w14:textId="5A12549C" w:rsidR="0024284D" w:rsidRDefault="009E2270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</w:tcPr>
          <w:p w14:paraId="033EE404" w14:textId="21F8EDDE" w:rsidR="0024284D" w:rsidRDefault="009E2270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</w:tr>
      <w:tr w:rsidR="0024284D" w14:paraId="3BC4BF6E" w14:textId="77777777" w:rsidTr="0022044E">
        <w:tc>
          <w:tcPr>
            <w:tcW w:w="846" w:type="dxa"/>
          </w:tcPr>
          <w:p w14:paraId="02FC3079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FDC36C0" w14:textId="5C49232A" w:rsidR="0024284D" w:rsidRPr="00C7125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Трансфер Владикавказ – Тамиск (Тамиск-Владикавказ).</w:t>
            </w:r>
          </w:p>
        </w:tc>
        <w:tc>
          <w:tcPr>
            <w:tcW w:w="2977" w:type="dxa"/>
          </w:tcPr>
          <w:p w14:paraId="5E2D1E58" w14:textId="5356ACED" w:rsidR="0024284D" w:rsidRDefault="009E2270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2693" w:type="dxa"/>
          </w:tcPr>
          <w:p w14:paraId="03F20877" w14:textId="3F34EBFF" w:rsidR="0024284D" w:rsidRDefault="009E2270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14:paraId="773B5F52" w14:textId="4747C86D" w:rsidR="0024284D" w:rsidRDefault="009E2270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24284D" w14:paraId="12D090EA" w14:textId="77777777" w:rsidTr="0022044E">
        <w:tc>
          <w:tcPr>
            <w:tcW w:w="846" w:type="dxa"/>
          </w:tcPr>
          <w:p w14:paraId="2C8AC3AB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281366F" w14:textId="6F620978" w:rsidR="0024284D" w:rsidRPr="00C7125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Проживание. Проживание и питание участников и спикеров слета СКФО «Патриоты Кавказа» РСО-Алания, Алагирский район,  п. Цей  база «Альплагерь» * 4 дня на одного участник</w:t>
            </w:r>
          </w:p>
        </w:tc>
        <w:tc>
          <w:tcPr>
            <w:tcW w:w="2977" w:type="dxa"/>
          </w:tcPr>
          <w:p w14:paraId="12122CD3" w14:textId="69048E06" w:rsidR="0024284D" w:rsidRDefault="009E2270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4600</w:t>
            </w:r>
          </w:p>
        </w:tc>
        <w:tc>
          <w:tcPr>
            <w:tcW w:w="2693" w:type="dxa"/>
          </w:tcPr>
          <w:p w14:paraId="5E4E4EBA" w14:textId="3D8868E5" w:rsidR="0024284D" w:rsidRDefault="009E2270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49" w:type="dxa"/>
          </w:tcPr>
          <w:p w14:paraId="7D2F189F" w14:textId="1E057CE1" w:rsidR="0024284D" w:rsidRDefault="009E2270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414000</w:t>
            </w:r>
          </w:p>
        </w:tc>
      </w:tr>
      <w:tr w:rsidR="0024284D" w14:paraId="0E2200D4" w14:textId="77777777" w:rsidTr="0022044E">
        <w:tc>
          <w:tcPr>
            <w:tcW w:w="846" w:type="dxa"/>
          </w:tcPr>
          <w:p w14:paraId="7287A6DD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919551C" w14:textId="0DA32274" w:rsidR="0024284D" w:rsidRPr="00C7125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25D">
              <w:rPr>
                <w:rFonts w:ascii="Times New Roman" w:hAnsi="Times New Roman" w:cs="Times New Roman"/>
                <w:sz w:val="28"/>
                <w:szCs w:val="28"/>
              </w:rPr>
              <w:t>Проживание и питание участников и спикеров фестиваля молодых поэтов СКФО и ЮФО «317 мыслей о войне» в п.Тамиск на базе ГБУ РДРЦ «Тамиск». * 2 дня</w:t>
            </w:r>
          </w:p>
        </w:tc>
        <w:tc>
          <w:tcPr>
            <w:tcW w:w="2977" w:type="dxa"/>
          </w:tcPr>
          <w:p w14:paraId="3BE2F182" w14:textId="56B0E81A" w:rsidR="0024284D" w:rsidRDefault="009E2270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2693" w:type="dxa"/>
          </w:tcPr>
          <w:p w14:paraId="0C57D601" w14:textId="2F8A5AA5" w:rsidR="0024284D" w:rsidRDefault="009E2270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49" w:type="dxa"/>
          </w:tcPr>
          <w:p w14:paraId="20B9ACAC" w14:textId="057B0D65" w:rsidR="0024284D" w:rsidRDefault="009E2270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105000</w:t>
            </w:r>
          </w:p>
        </w:tc>
      </w:tr>
      <w:tr w:rsidR="0024284D" w14:paraId="7B4D23F6" w14:textId="77777777" w:rsidTr="0022044E">
        <w:tc>
          <w:tcPr>
            <w:tcW w:w="846" w:type="dxa"/>
          </w:tcPr>
          <w:p w14:paraId="12E0E905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9581059" w14:textId="4684ED33" w:rsidR="0024284D" w:rsidRPr="00C7125D" w:rsidRDefault="009E2270" w:rsidP="009E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977" w:type="dxa"/>
          </w:tcPr>
          <w:p w14:paraId="227814A1" w14:textId="77777777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3BC2659" w14:textId="77777777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14:paraId="14181793" w14:textId="072CEDAA" w:rsidR="0024284D" w:rsidRDefault="009E2270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1 000 000</w:t>
            </w:r>
          </w:p>
        </w:tc>
      </w:tr>
      <w:tr w:rsidR="0024284D" w14:paraId="09E091EE" w14:textId="77777777" w:rsidTr="0022044E">
        <w:tc>
          <w:tcPr>
            <w:tcW w:w="846" w:type="dxa"/>
          </w:tcPr>
          <w:p w14:paraId="00E4BF7C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2929F3C" w14:textId="2E721AEE" w:rsidR="0024284D" w:rsidRPr="00C7125D" w:rsidRDefault="009E2270" w:rsidP="009E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Запрашиваемая сумма:</w:t>
            </w:r>
          </w:p>
        </w:tc>
        <w:tc>
          <w:tcPr>
            <w:tcW w:w="2977" w:type="dxa"/>
          </w:tcPr>
          <w:p w14:paraId="2DF39A90" w14:textId="77777777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57D5C7A" w14:textId="77777777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14:paraId="6551B02D" w14:textId="0C7AF244" w:rsidR="0024284D" w:rsidRDefault="009E2270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1 000 000</w:t>
            </w:r>
          </w:p>
        </w:tc>
      </w:tr>
      <w:tr w:rsidR="0024284D" w14:paraId="23676527" w14:textId="77777777" w:rsidTr="0022044E">
        <w:tc>
          <w:tcPr>
            <w:tcW w:w="846" w:type="dxa"/>
          </w:tcPr>
          <w:p w14:paraId="7C6FFF67" w14:textId="77777777" w:rsidR="0024284D" w:rsidRPr="00C7125D" w:rsidRDefault="0024284D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FA60FD8" w14:textId="0EAE9C24" w:rsidR="0024284D" w:rsidRPr="00C7125D" w:rsidRDefault="009E2270" w:rsidP="009E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софинансирования:</w:t>
            </w:r>
          </w:p>
        </w:tc>
        <w:tc>
          <w:tcPr>
            <w:tcW w:w="2977" w:type="dxa"/>
          </w:tcPr>
          <w:p w14:paraId="50BAD45E" w14:textId="77777777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A720094" w14:textId="77777777" w:rsidR="0024284D" w:rsidRDefault="0024284D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14:paraId="728CECDA" w14:textId="0292D8B9" w:rsidR="0024284D" w:rsidRDefault="009E2270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302000</w:t>
            </w:r>
          </w:p>
        </w:tc>
      </w:tr>
      <w:tr w:rsidR="009E2270" w14:paraId="0B692E27" w14:textId="77777777" w:rsidTr="0022044E">
        <w:tc>
          <w:tcPr>
            <w:tcW w:w="846" w:type="dxa"/>
          </w:tcPr>
          <w:p w14:paraId="59EF6059" w14:textId="77777777" w:rsidR="009E2270" w:rsidRPr="00C7125D" w:rsidRDefault="009E2270" w:rsidP="002428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F500994" w14:textId="105C7F7C" w:rsidR="009E2270" w:rsidRDefault="009E2270" w:rsidP="009E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 стоимость проекта</w:t>
            </w:r>
          </w:p>
        </w:tc>
        <w:tc>
          <w:tcPr>
            <w:tcW w:w="2977" w:type="dxa"/>
          </w:tcPr>
          <w:p w14:paraId="4C8C4509" w14:textId="77777777" w:rsidR="009E2270" w:rsidRDefault="009E2270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C41550B" w14:textId="77777777" w:rsidR="009E2270" w:rsidRDefault="009E2270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14:paraId="31685A9E" w14:textId="1F0A01BF" w:rsidR="009E2270" w:rsidRDefault="009E2270" w:rsidP="0024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1 302 000</w:t>
            </w:r>
          </w:p>
        </w:tc>
      </w:tr>
    </w:tbl>
    <w:p w14:paraId="740C5671" w14:textId="77777777" w:rsidR="003B7E00" w:rsidRPr="00486E6E" w:rsidRDefault="003B7E00" w:rsidP="003B7E0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B7E00" w:rsidRPr="00486E6E" w:rsidSect="00486E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121A1"/>
    <w:multiLevelType w:val="hybridMultilevel"/>
    <w:tmpl w:val="3BB04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33781"/>
    <w:multiLevelType w:val="hybridMultilevel"/>
    <w:tmpl w:val="41FE1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00"/>
    <w:rsid w:val="0022044E"/>
    <w:rsid w:val="0024284D"/>
    <w:rsid w:val="002D38BF"/>
    <w:rsid w:val="00351C00"/>
    <w:rsid w:val="003B7E00"/>
    <w:rsid w:val="00486E6E"/>
    <w:rsid w:val="009E2270"/>
    <w:rsid w:val="00B03087"/>
    <w:rsid w:val="00C7125D"/>
    <w:rsid w:val="00DE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08C0"/>
  <w15:chartTrackingRefBased/>
  <w15:docId w15:val="{5037B3F1-75EB-4EB2-8DAE-82299D30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0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Бораев</dc:creator>
  <cp:keywords/>
  <dc:description/>
  <cp:lastModifiedBy>Аслан Бораев</cp:lastModifiedBy>
  <cp:revision>2</cp:revision>
  <dcterms:created xsi:type="dcterms:W3CDTF">2020-04-29T21:17:00Z</dcterms:created>
  <dcterms:modified xsi:type="dcterms:W3CDTF">2020-04-29T22:43:00Z</dcterms:modified>
</cp:coreProperties>
</file>