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6A8" w:rsidRPr="00266D61" w:rsidRDefault="001436A8" w:rsidP="00683B57">
      <w:pPr>
        <w:pStyle w:val="2"/>
        <w:spacing w:line="240" w:lineRule="auto"/>
        <w:ind w:left="0" w:firstLine="709"/>
      </w:pPr>
      <w:r w:rsidRPr="00266D61">
        <w:t xml:space="preserve">Инструкция по технике безопасности для участников похода </w:t>
      </w:r>
    </w:p>
    <w:p w:rsidR="001436A8" w:rsidRPr="00266D61" w:rsidRDefault="001436A8" w:rsidP="00683B57">
      <w:pPr>
        <w:spacing w:after="0" w:line="240" w:lineRule="auto"/>
        <w:ind w:left="0" w:right="0" w:firstLine="709"/>
        <w:jc w:val="center"/>
      </w:pPr>
      <w:r w:rsidRPr="00266D61">
        <w:rPr>
          <w:b/>
        </w:rPr>
        <w:t xml:space="preserve"> </w:t>
      </w:r>
    </w:p>
    <w:p w:rsidR="001436A8" w:rsidRPr="00266D61" w:rsidRDefault="001436A8" w:rsidP="00683B57">
      <w:pPr>
        <w:spacing w:after="0" w:line="240" w:lineRule="auto"/>
        <w:ind w:left="0" w:right="0" w:firstLine="709"/>
      </w:pPr>
      <w:r w:rsidRPr="00266D61">
        <w:t>Строго подчиняться указаниям руководителей. Их слово – закон!</w:t>
      </w:r>
    </w:p>
    <w:p w:rsidR="001436A8" w:rsidRPr="00266D61" w:rsidRDefault="001436A8" w:rsidP="00683B57">
      <w:pPr>
        <w:spacing w:after="0" w:line="240" w:lineRule="auto"/>
        <w:ind w:left="0" w:right="0" w:firstLine="709"/>
      </w:pPr>
      <w:r w:rsidRPr="00266D61">
        <w:t>Каждую часть группы при необходимости разделиться должен сопровождать руководитель или его заместитель.</w:t>
      </w:r>
      <w:r w:rsidRPr="00266D61">
        <w:rPr>
          <w:b/>
        </w:rPr>
        <w:t xml:space="preserve"> </w:t>
      </w:r>
    </w:p>
    <w:p w:rsidR="00683B57" w:rsidRPr="00266D61" w:rsidRDefault="00683B57" w:rsidP="00683B57">
      <w:pPr>
        <w:spacing w:after="0" w:line="240" w:lineRule="auto"/>
        <w:ind w:left="0" w:right="0" w:firstLine="709"/>
        <w:rPr>
          <w:b/>
          <w:i/>
        </w:rPr>
      </w:pPr>
    </w:p>
    <w:p w:rsidR="001436A8" w:rsidRPr="00266D61" w:rsidRDefault="001436A8" w:rsidP="00683B57">
      <w:pPr>
        <w:spacing w:after="0" w:line="240" w:lineRule="auto"/>
        <w:ind w:left="0" w:right="0" w:firstLine="709"/>
      </w:pPr>
      <w:r w:rsidRPr="00266D61">
        <w:rPr>
          <w:b/>
          <w:i/>
        </w:rPr>
        <w:t>При выходе на дорогу:</w:t>
      </w:r>
      <w:r w:rsidRPr="00266D61">
        <w:t xml:space="preserve"> двигаться в колонну по одному, соблюдая дистанцию, в нап</w:t>
      </w:r>
      <w:bookmarkStart w:id="0" w:name="_GoBack"/>
      <w:bookmarkEnd w:id="0"/>
      <w:r w:rsidRPr="00266D61">
        <w:t xml:space="preserve">равлении встречного транспорта. При движении вдоль дороги из строя не выходить. Переходить дорогу фронтом по команде руководителя. </w:t>
      </w:r>
    </w:p>
    <w:p w:rsidR="00683B57" w:rsidRPr="00266D61" w:rsidRDefault="00683B57" w:rsidP="00683B57">
      <w:pPr>
        <w:spacing w:after="0" w:line="240" w:lineRule="auto"/>
        <w:ind w:left="0" w:right="0" w:firstLine="709"/>
        <w:rPr>
          <w:b/>
        </w:rPr>
      </w:pPr>
    </w:p>
    <w:p w:rsidR="001436A8" w:rsidRPr="00266D61" w:rsidRDefault="001436A8" w:rsidP="00683B57">
      <w:pPr>
        <w:spacing w:after="0" w:line="240" w:lineRule="auto"/>
        <w:ind w:left="0" w:right="0" w:firstLine="709"/>
        <w:rPr>
          <w:b/>
          <w:i/>
        </w:rPr>
      </w:pPr>
      <w:r w:rsidRPr="00266D61">
        <w:rPr>
          <w:b/>
        </w:rPr>
        <w:t xml:space="preserve"> </w:t>
      </w:r>
      <w:r w:rsidRPr="00266D61">
        <w:rPr>
          <w:b/>
          <w:i/>
        </w:rPr>
        <w:t xml:space="preserve">На </w:t>
      </w:r>
      <w:r w:rsidR="00683B57" w:rsidRPr="00266D61">
        <w:rPr>
          <w:b/>
          <w:i/>
        </w:rPr>
        <w:t>маршруте:</w:t>
      </w:r>
      <w:r w:rsidR="00683B57" w:rsidRPr="00266D61">
        <w:t xml:space="preserve"> не</w:t>
      </w:r>
      <w:r w:rsidRPr="00266D61">
        <w:t xml:space="preserve"> отделяться, держать дистанцию, передавать сигналы по колонне, предупреждать идущего </w:t>
      </w:r>
      <w:r w:rsidR="00683B57" w:rsidRPr="00266D61">
        <w:t>сзади о</w:t>
      </w:r>
      <w:r w:rsidRPr="00266D61">
        <w:t xml:space="preserve"> препятствиях. </w:t>
      </w:r>
      <w:proofErr w:type="spellStart"/>
      <w:r w:rsidRPr="00266D61">
        <w:t>Брѐвна</w:t>
      </w:r>
      <w:proofErr w:type="spellEnd"/>
      <w:r w:rsidRPr="00266D61">
        <w:t xml:space="preserve"> — переступать. Ветки не задерживать. Не выпускать из поля зрения идущих первым и последним. Помогать товарищам при преодолении препятствий. При грозе не стоять под деревьями, под линией электропередач, убрать от людей топоры. Не пить воду на маршруте</w:t>
      </w:r>
      <w:r w:rsidR="00683B57" w:rsidRPr="00266D61">
        <w:t xml:space="preserve"> из открытых источников</w:t>
      </w:r>
      <w:r w:rsidRPr="00266D61">
        <w:t xml:space="preserve">. </w:t>
      </w:r>
      <w:r w:rsidRPr="00266D61">
        <w:rPr>
          <w:b/>
          <w:i/>
        </w:rPr>
        <w:t xml:space="preserve"> </w:t>
      </w:r>
    </w:p>
    <w:p w:rsidR="00683B57" w:rsidRPr="00266D61" w:rsidRDefault="00683B57" w:rsidP="00683B57">
      <w:pPr>
        <w:spacing w:after="0" w:line="240" w:lineRule="auto"/>
        <w:ind w:left="0" w:right="0" w:firstLine="709"/>
        <w:rPr>
          <w:b/>
          <w:i/>
        </w:rPr>
      </w:pPr>
    </w:p>
    <w:p w:rsidR="001436A8" w:rsidRPr="00266D61" w:rsidRDefault="001436A8" w:rsidP="00683B57">
      <w:pPr>
        <w:spacing w:after="0" w:line="240" w:lineRule="auto"/>
        <w:ind w:left="0" w:right="0" w:firstLine="709"/>
      </w:pPr>
      <w:r w:rsidRPr="00266D61">
        <w:rPr>
          <w:b/>
          <w:i/>
        </w:rPr>
        <w:t>На привале:</w:t>
      </w:r>
      <w:r w:rsidRPr="00266D61">
        <w:t xml:space="preserve"> место для привала подбирать заранее. Оцените возможные </w:t>
      </w:r>
      <w:r w:rsidR="00683B57" w:rsidRPr="00266D61">
        <w:t>последствия от</w:t>
      </w:r>
      <w:r w:rsidRPr="00266D61">
        <w:t xml:space="preserve"> общения с местными жителями на стоянке. В случае необходимости, выбирайте место лагеря подальше. Не следует останавливаться в непосредственной близости от проезжих дорог и </w:t>
      </w:r>
      <w:proofErr w:type="spellStart"/>
      <w:r w:rsidRPr="00266D61">
        <w:t>оживлѐнных</w:t>
      </w:r>
      <w:proofErr w:type="spellEnd"/>
      <w:r w:rsidRPr="00266D61">
        <w:t xml:space="preserve"> пешеходных троп, под линиями электропередач, вблизи пастбищ и водопоев.  </w:t>
      </w:r>
    </w:p>
    <w:p w:rsidR="001436A8" w:rsidRPr="00266D61" w:rsidRDefault="001436A8" w:rsidP="00683B57">
      <w:pPr>
        <w:spacing w:after="0" w:line="240" w:lineRule="auto"/>
        <w:ind w:left="0" w:right="0" w:firstLine="709"/>
      </w:pPr>
      <w:r w:rsidRPr="00266D61">
        <w:t xml:space="preserve">При большом скоплении комаров лучше выбирать место, продуваемое ветром. </w:t>
      </w:r>
    </w:p>
    <w:p w:rsidR="001436A8" w:rsidRPr="00266D61" w:rsidRDefault="001436A8" w:rsidP="00683B57">
      <w:pPr>
        <w:spacing w:after="0" w:line="240" w:lineRule="auto"/>
        <w:ind w:left="0" w:right="0" w:firstLine="709"/>
      </w:pPr>
      <w:r w:rsidRPr="00266D61">
        <w:t xml:space="preserve">Если в районе </w:t>
      </w:r>
      <w:r w:rsidR="00210037" w:rsidRPr="00266D61">
        <w:t>привала</w:t>
      </w:r>
      <w:r w:rsidRPr="00266D61">
        <w:t xml:space="preserve"> имеются клещи, ядовитые змеи и насекомые, то требуется обязательный осмотр лю</w:t>
      </w:r>
      <w:r w:rsidR="00210037" w:rsidRPr="00266D61">
        <w:t xml:space="preserve">дей, </w:t>
      </w:r>
      <w:r w:rsidR="00683B57" w:rsidRPr="00266D61">
        <w:t>рюкзаков и иного снаряжения</w:t>
      </w:r>
      <w:r w:rsidR="00210037" w:rsidRPr="00266D61">
        <w:t>.</w:t>
      </w:r>
    </w:p>
    <w:p w:rsidR="001436A8" w:rsidRPr="00266D61" w:rsidRDefault="001436A8" w:rsidP="00683B57">
      <w:pPr>
        <w:spacing w:after="0" w:line="240" w:lineRule="auto"/>
        <w:ind w:left="0" w:right="0" w:firstLine="709"/>
      </w:pPr>
      <w:r w:rsidRPr="00266D61">
        <w:t xml:space="preserve">Из лагеря выходить только по двое, предупредив </w:t>
      </w:r>
      <w:r w:rsidR="00210037" w:rsidRPr="00266D61">
        <w:t>рук</w:t>
      </w:r>
      <w:r w:rsidR="00683B57" w:rsidRPr="00266D61">
        <w:t>о</w:t>
      </w:r>
      <w:r w:rsidR="00210037" w:rsidRPr="00266D61">
        <w:t>водителя</w:t>
      </w:r>
      <w:r w:rsidRPr="00266D61">
        <w:t xml:space="preserve">, не отходить от лагеря дальше слышимости голоса. </w:t>
      </w:r>
    </w:p>
    <w:p w:rsidR="001436A8" w:rsidRPr="00266D61" w:rsidRDefault="001436A8" w:rsidP="00683B57">
      <w:pPr>
        <w:spacing w:after="0" w:line="240" w:lineRule="auto"/>
        <w:ind w:left="0" w:right="0" w:firstLine="709"/>
      </w:pPr>
      <w:r w:rsidRPr="00266D61">
        <w:t xml:space="preserve">Неизвестные растения в пищу не употреблять. </w:t>
      </w:r>
    </w:p>
    <w:p w:rsidR="001436A8" w:rsidRPr="00266D61" w:rsidRDefault="001436A8" w:rsidP="00683B57">
      <w:pPr>
        <w:spacing w:after="0" w:line="240" w:lineRule="auto"/>
        <w:ind w:left="0" w:right="0" w:firstLine="709"/>
      </w:pPr>
      <w:r w:rsidRPr="00266D61">
        <w:t xml:space="preserve">Колюще-режущие предметы держать </w:t>
      </w:r>
      <w:proofErr w:type="spellStart"/>
      <w:r w:rsidRPr="00266D61">
        <w:t>зачехлѐнными</w:t>
      </w:r>
      <w:proofErr w:type="spellEnd"/>
      <w:r w:rsidRPr="00266D61">
        <w:t xml:space="preserve">. </w:t>
      </w:r>
    </w:p>
    <w:p w:rsidR="001436A8" w:rsidRPr="00266D61" w:rsidRDefault="001436A8" w:rsidP="00683B57">
      <w:pPr>
        <w:spacing w:after="0" w:line="240" w:lineRule="auto"/>
        <w:ind w:left="0" w:right="0" w:firstLine="709"/>
      </w:pPr>
      <w:r w:rsidRPr="00266D61">
        <w:t xml:space="preserve">Соблюдать нормы личной и общественной гигиены. Обо всех заболеваниях </w:t>
      </w:r>
      <w:r w:rsidR="00210037" w:rsidRPr="00266D61">
        <w:t xml:space="preserve">(недомоганиях) </w:t>
      </w:r>
      <w:r w:rsidRPr="00266D61">
        <w:t xml:space="preserve">незамедлительно докладывать </w:t>
      </w:r>
      <w:r w:rsidR="00210037" w:rsidRPr="00266D61">
        <w:t>руководителю</w:t>
      </w:r>
      <w:r w:rsidRPr="00266D61">
        <w:t xml:space="preserve">. </w:t>
      </w:r>
    </w:p>
    <w:p w:rsidR="00683B57" w:rsidRPr="00266D61" w:rsidRDefault="00683B57" w:rsidP="00683B57">
      <w:pPr>
        <w:pStyle w:val="4"/>
        <w:spacing w:after="0" w:line="240" w:lineRule="auto"/>
        <w:ind w:left="0" w:firstLine="709"/>
      </w:pPr>
    </w:p>
    <w:p w:rsidR="001436A8" w:rsidRPr="00266D61" w:rsidRDefault="001436A8" w:rsidP="00683B57">
      <w:pPr>
        <w:pStyle w:val="4"/>
        <w:spacing w:after="0" w:line="240" w:lineRule="auto"/>
        <w:ind w:left="0" w:firstLine="709"/>
      </w:pPr>
      <w:r w:rsidRPr="00266D61">
        <w:t xml:space="preserve">Питьевая вода </w:t>
      </w:r>
    </w:p>
    <w:p w:rsidR="001436A8" w:rsidRPr="00266D61" w:rsidRDefault="001436A8" w:rsidP="00683B57">
      <w:pPr>
        <w:spacing w:after="0" w:line="240" w:lineRule="auto"/>
        <w:ind w:left="0" w:right="0" w:firstLine="709"/>
      </w:pPr>
      <w:r w:rsidRPr="00266D61">
        <w:rPr>
          <w:b/>
          <w:i/>
        </w:rPr>
        <w:t xml:space="preserve"> </w:t>
      </w:r>
      <w:r w:rsidRPr="00266D61">
        <w:t xml:space="preserve">Для употребления в пищу, полоскания рта и пр. использовать только кипяченую воду. </w:t>
      </w:r>
    </w:p>
    <w:p w:rsidR="001436A8" w:rsidRPr="00266D61" w:rsidRDefault="001436A8" w:rsidP="00683B57">
      <w:pPr>
        <w:spacing w:after="0" w:line="240" w:lineRule="auto"/>
        <w:ind w:left="0" w:right="0" w:firstLine="709"/>
      </w:pPr>
      <w:r w:rsidRPr="00266D61">
        <w:t xml:space="preserve">Для очистки воды перед кипячением можно использовать марганцовку или другие рекомендованные средства. </w:t>
      </w:r>
    </w:p>
    <w:p w:rsidR="00683B57" w:rsidRPr="00266D61" w:rsidRDefault="00683B57" w:rsidP="00683B57">
      <w:pPr>
        <w:pStyle w:val="4"/>
        <w:spacing w:after="0" w:line="240" w:lineRule="auto"/>
        <w:ind w:left="0" w:firstLine="709"/>
      </w:pPr>
    </w:p>
    <w:p w:rsidR="00683B57" w:rsidRPr="00266D61" w:rsidRDefault="001436A8" w:rsidP="00683B57">
      <w:pPr>
        <w:spacing w:after="0" w:line="240" w:lineRule="auto"/>
        <w:ind w:left="0" w:right="0" w:firstLine="709"/>
        <w:rPr>
          <w:b/>
        </w:rPr>
      </w:pPr>
      <w:r w:rsidRPr="00266D61">
        <w:rPr>
          <w:b/>
          <w:i/>
        </w:rPr>
        <w:t>Работа у костра</w:t>
      </w:r>
      <w:r w:rsidRPr="00266D61">
        <w:t xml:space="preserve"> </w:t>
      </w:r>
      <w:r w:rsidR="00683B57" w:rsidRPr="00266D61">
        <w:t xml:space="preserve">/ </w:t>
      </w:r>
      <w:r w:rsidR="00683B57" w:rsidRPr="00266D61">
        <w:rPr>
          <w:b/>
        </w:rPr>
        <w:t>Вероятно, в день похода будет действовать особый противопожарный режим – открытый огонь не используем!!!</w:t>
      </w:r>
    </w:p>
    <w:p w:rsidR="001436A8" w:rsidRPr="00266D61" w:rsidRDefault="001436A8" w:rsidP="00683B57">
      <w:pPr>
        <w:pStyle w:val="4"/>
        <w:spacing w:after="0" w:line="240" w:lineRule="auto"/>
        <w:ind w:left="0" w:firstLine="709"/>
      </w:pPr>
    </w:p>
    <w:sectPr w:rsidR="001436A8" w:rsidRPr="00266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D3CEE"/>
    <w:multiLevelType w:val="hybridMultilevel"/>
    <w:tmpl w:val="5E96F3EC"/>
    <w:lvl w:ilvl="0" w:tplc="67F81BDE">
      <w:start w:val="1"/>
      <w:numFmt w:val="bullet"/>
      <w:lvlText w:val="•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2A6328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0E45C4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84A8D6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BA1260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58BE50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B42D5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885AE8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9A7AD4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78"/>
    <w:rsid w:val="001436A8"/>
    <w:rsid w:val="00204578"/>
    <w:rsid w:val="00210037"/>
    <w:rsid w:val="00266D61"/>
    <w:rsid w:val="00604217"/>
    <w:rsid w:val="00683B57"/>
    <w:rsid w:val="0087537B"/>
    <w:rsid w:val="0096236C"/>
    <w:rsid w:val="00D9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CF48D-2D52-4DC9-91F6-8662784A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6A8"/>
    <w:pPr>
      <w:spacing w:after="5" w:line="257" w:lineRule="auto"/>
      <w:ind w:left="10" w:right="69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1436A8"/>
    <w:pPr>
      <w:keepNext/>
      <w:keepLines/>
      <w:spacing w:after="0"/>
      <w:ind w:left="862" w:hanging="10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4">
    <w:name w:val="heading 4"/>
    <w:next w:val="a"/>
    <w:link w:val="40"/>
    <w:uiPriority w:val="9"/>
    <w:unhideWhenUsed/>
    <w:qFormat/>
    <w:rsid w:val="001436A8"/>
    <w:pPr>
      <w:keepNext/>
      <w:keepLines/>
      <w:spacing w:after="3"/>
      <w:ind w:left="1222" w:hanging="10"/>
      <w:outlineLvl w:val="3"/>
    </w:pPr>
    <w:rPr>
      <w:rFonts w:ascii="Times New Roman" w:eastAsia="Times New Roman" w:hAnsi="Times New Roman" w:cs="Times New Roman"/>
      <w:b/>
      <w:i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436A8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436A8"/>
    <w:rPr>
      <w:rFonts w:ascii="Times New Roman" w:eastAsia="Times New Roman" w:hAnsi="Times New Roman" w:cs="Times New Roman"/>
      <w:b/>
      <w:i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Любимый Виталий Ю</dc:creator>
  <cp:keywords/>
  <dc:description/>
  <cp:lastModifiedBy>User</cp:lastModifiedBy>
  <cp:revision>8</cp:revision>
  <dcterms:created xsi:type="dcterms:W3CDTF">2022-09-12T16:00:00Z</dcterms:created>
  <dcterms:modified xsi:type="dcterms:W3CDTF">2025-09-16T06:42:00Z</dcterms:modified>
</cp:coreProperties>
</file>