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9E" w:rsidRDefault="00217CFA" w:rsidP="00217CFA">
      <w:pPr>
        <w:pStyle w:val="ac"/>
        <w:rPr>
          <w:sz w:val="24"/>
        </w:rPr>
      </w:pPr>
      <w:proofErr w:type="gramStart"/>
      <w:r>
        <w:rPr>
          <w:sz w:val="24"/>
        </w:rPr>
        <w:t>Зарегистрирован</w:t>
      </w:r>
      <w:proofErr w:type="gramEnd"/>
      <w:r>
        <w:rPr>
          <w:sz w:val="24"/>
        </w:rPr>
        <w:t xml:space="preserve"> Управлением Министерства юстиции Российской Федерации по Калининградской области «15» ноября 2018 года </w:t>
      </w:r>
    </w:p>
    <w:p w:rsidR="00217CFA" w:rsidRDefault="00217CFA" w:rsidP="00217CFA">
      <w:pPr>
        <w:pStyle w:val="ac"/>
        <w:rPr>
          <w:sz w:val="24"/>
        </w:rPr>
      </w:pPr>
      <w:r>
        <w:rPr>
          <w:sz w:val="24"/>
        </w:rPr>
        <w:t>государственный  регистрационный номер №393290002018001</w:t>
      </w:r>
    </w:p>
    <w:p w:rsidR="00217CFA" w:rsidRDefault="00AF3D06" w:rsidP="00E56BAD">
      <w:pPr>
        <w:spacing w:after="0" w:line="240" w:lineRule="auto"/>
        <w:jc w:val="right"/>
        <w:rPr>
          <w:rFonts w:ascii="Times New Roman" w:hAnsi="Times New Roman"/>
          <w:b/>
          <w:bCs/>
          <w:sz w:val="24"/>
          <w:szCs w:val="24"/>
        </w:rPr>
      </w:pPr>
      <w:r>
        <w:rPr>
          <w:rFonts w:ascii="Times New Roman" w:hAnsi="Times New Roman"/>
          <w:b/>
          <w:bCs/>
          <w:noProof/>
          <w:sz w:val="24"/>
          <w:szCs w:val="24"/>
          <w:lang w:eastAsia="ru-RU"/>
        </w:rPr>
        <w:pict>
          <v:rect id="_x0000_s1026" style="position:absolute;left:0;text-align:left;margin-left:-28.65pt;margin-top:8.55pt;width:514.85pt;height:693.5pt;z-index:-251658752"/>
        </w:pict>
      </w:r>
    </w:p>
    <w:p w:rsidR="00217CFA" w:rsidRDefault="00217CFA" w:rsidP="00E56BAD">
      <w:pPr>
        <w:spacing w:after="0" w:line="240" w:lineRule="auto"/>
        <w:jc w:val="right"/>
        <w:rPr>
          <w:rFonts w:ascii="Times New Roman" w:hAnsi="Times New Roman"/>
          <w:b/>
          <w:bCs/>
          <w:sz w:val="24"/>
          <w:szCs w:val="24"/>
        </w:rPr>
      </w:pPr>
    </w:p>
    <w:p w:rsidR="00E56BAD" w:rsidRPr="00FC37B4" w:rsidRDefault="00CC5231" w:rsidP="00E56BAD">
      <w:pPr>
        <w:spacing w:after="0" w:line="240" w:lineRule="auto"/>
        <w:jc w:val="right"/>
        <w:rPr>
          <w:rFonts w:ascii="Times New Roman" w:hAnsi="Times New Roman"/>
          <w:b/>
          <w:bCs/>
          <w:sz w:val="24"/>
          <w:szCs w:val="24"/>
        </w:rPr>
      </w:pPr>
      <w:r w:rsidRPr="00FC37B4">
        <w:rPr>
          <w:rFonts w:ascii="Times New Roman" w:hAnsi="Times New Roman"/>
          <w:b/>
          <w:bCs/>
          <w:sz w:val="24"/>
          <w:szCs w:val="24"/>
        </w:rPr>
        <w:t>Утвержден</w:t>
      </w:r>
    </w:p>
    <w:p w:rsidR="00E56BAD" w:rsidRPr="00FC37B4" w:rsidRDefault="00E56BAD" w:rsidP="00E56BAD">
      <w:pPr>
        <w:spacing w:after="0" w:line="240" w:lineRule="auto"/>
        <w:jc w:val="right"/>
        <w:rPr>
          <w:rFonts w:ascii="Times New Roman" w:hAnsi="Times New Roman"/>
          <w:b/>
          <w:bCs/>
          <w:sz w:val="24"/>
          <w:szCs w:val="24"/>
        </w:rPr>
      </w:pPr>
      <w:r w:rsidRPr="00FC37B4">
        <w:rPr>
          <w:rFonts w:ascii="Times New Roman" w:hAnsi="Times New Roman"/>
          <w:b/>
          <w:bCs/>
          <w:sz w:val="24"/>
          <w:szCs w:val="24"/>
        </w:rPr>
        <w:t>решени</w:t>
      </w:r>
      <w:r w:rsidR="00CC5231" w:rsidRPr="00FC37B4">
        <w:rPr>
          <w:rFonts w:ascii="Times New Roman" w:hAnsi="Times New Roman"/>
          <w:b/>
          <w:bCs/>
          <w:sz w:val="24"/>
          <w:szCs w:val="24"/>
        </w:rPr>
        <w:t>ем</w:t>
      </w:r>
      <w:r w:rsidRPr="00FC37B4">
        <w:rPr>
          <w:rFonts w:ascii="Times New Roman" w:hAnsi="Times New Roman"/>
          <w:b/>
          <w:bCs/>
          <w:sz w:val="24"/>
          <w:szCs w:val="24"/>
        </w:rPr>
        <w:t xml:space="preserve"> </w:t>
      </w:r>
      <w:proofErr w:type="gramStart"/>
      <w:r w:rsidRPr="00FC37B4">
        <w:rPr>
          <w:rFonts w:ascii="Times New Roman" w:hAnsi="Times New Roman"/>
          <w:b/>
          <w:bCs/>
          <w:sz w:val="24"/>
          <w:szCs w:val="24"/>
        </w:rPr>
        <w:t>окружного</w:t>
      </w:r>
      <w:proofErr w:type="gramEnd"/>
      <w:r w:rsidRPr="00FC37B4">
        <w:rPr>
          <w:rFonts w:ascii="Times New Roman" w:hAnsi="Times New Roman"/>
          <w:b/>
          <w:bCs/>
          <w:sz w:val="24"/>
          <w:szCs w:val="24"/>
        </w:rPr>
        <w:t xml:space="preserve"> Совета депутатов</w:t>
      </w:r>
    </w:p>
    <w:p w:rsidR="00E56BAD" w:rsidRPr="00FC37B4" w:rsidRDefault="00E56BAD" w:rsidP="00E56BAD">
      <w:pPr>
        <w:spacing w:after="0" w:line="240" w:lineRule="auto"/>
        <w:jc w:val="right"/>
        <w:rPr>
          <w:rFonts w:ascii="Times New Roman" w:hAnsi="Times New Roman"/>
          <w:b/>
          <w:sz w:val="24"/>
          <w:szCs w:val="24"/>
        </w:rPr>
      </w:pPr>
      <w:r w:rsidRPr="00FC37B4">
        <w:rPr>
          <w:rFonts w:ascii="Times New Roman" w:hAnsi="Times New Roman"/>
          <w:b/>
          <w:sz w:val="24"/>
          <w:szCs w:val="24"/>
        </w:rPr>
        <w:t xml:space="preserve">муниципального образования </w:t>
      </w:r>
    </w:p>
    <w:p w:rsidR="00E56BAD" w:rsidRPr="00FC37B4" w:rsidRDefault="00E56BAD" w:rsidP="00E56BAD">
      <w:pPr>
        <w:spacing w:after="0" w:line="240" w:lineRule="auto"/>
        <w:jc w:val="right"/>
        <w:rPr>
          <w:rFonts w:ascii="Times New Roman" w:hAnsi="Times New Roman"/>
          <w:b/>
          <w:sz w:val="24"/>
          <w:szCs w:val="24"/>
        </w:rPr>
      </w:pPr>
      <w:r w:rsidRPr="00FC37B4">
        <w:rPr>
          <w:rFonts w:ascii="Times New Roman" w:hAnsi="Times New Roman"/>
          <w:b/>
          <w:sz w:val="24"/>
          <w:szCs w:val="24"/>
        </w:rPr>
        <w:t>«Светлогорский городской округ»</w:t>
      </w:r>
    </w:p>
    <w:p w:rsidR="00E56BAD" w:rsidRPr="00FC37B4" w:rsidRDefault="00AB55BD" w:rsidP="00E56BAD">
      <w:pPr>
        <w:spacing w:after="0" w:line="240" w:lineRule="auto"/>
        <w:jc w:val="right"/>
        <w:rPr>
          <w:rFonts w:ascii="Times New Roman" w:hAnsi="Times New Roman"/>
          <w:b/>
          <w:bCs/>
          <w:sz w:val="24"/>
          <w:szCs w:val="24"/>
        </w:rPr>
      </w:pPr>
      <w:r w:rsidRPr="00FC37B4">
        <w:rPr>
          <w:rFonts w:ascii="Times New Roman" w:hAnsi="Times New Roman"/>
          <w:b/>
          <w:bCs/>
          <w:sz w:val="24"/>
          <w:szCs w:val="24"/>
        </w:rPr>
        <w:t xml:space="preserve">от «29» октября </w:t>
      </w:r>
      <w:r w:rsidR="00E56BAD" w:rsidRPr="00FC37B4">
        <w:rPr>
          <w:rFonts w:ascii="Times New Roman" w:hAnsi="Times New Roman"/>
          <w:b/>
          <w:bCs/>
          <w:sz w:val="24"/>
          <w:szCs w:val="24"/>
        </w:rPr>
        <w:t>2018 г</w:t>
      </w:r>
      <w:r w:rsidR="00495D20">
        <w:rPr>
          <w:rFonts w:ascii="Times New Roman" w:hAnsi="Times New Roman"/>
          <w:b/>
          <w:bCs/>
          <w:sz w:val="24"/>
          <w:szCs w:val="24"/>
        </w:rPr>
        <w:t>ода</w:t>
      </w:r>
      <w:r w:rsidRPr="00FC37B4">
        <w:rPr>
          <w:rFonts w:ascii="Times New Roman" w:hAnsi="Times New Roman"/>
          <w:b/>
          <w:bCs/>
          <w:sz w:val="24"/>
          <w:szCs w:val="24"/>
        </w:rPr>
        <w:t xml:space="preserve"> </w:t>
      </w:r>
      <w:r w:rsidR="00E56BAD" w:rsidRPr="00FC37B4">
        <w:rPr>
          <w:rFonts w:ascii="Times New Roman" w:hAnsi="Times New Roman"/>
          <w:b/>
          <w:bCs/>
          <w:sz w:val="24"/>
          <w:szCs w:val="24"/>
        </w:rPr>
        <w:t>№</w:t>
      </w:r>
      <w:r w:rsidRPr="00FC37B4">
        <w:rPr>
          <w:rFonts w:ascii="Times New Roman" w:hAnsi="Times New Roman"/>
          <w:b/>
          <w:bCs/>
          <w:sz w:val="24"/>
          <w:szCs w:val="24"/>
        </w:rPr>
        <w:t>32</w:t>
      </w:r>
    </w:p>
    <w:p w:rsidR="00364873" w:rsidRPr="00CC0B1E" w:rsidRDefault="00364873" w:rsidP="00364873">
      <w:pPr>
        <w:pStyle w:val="ConsPlusTitle"/>
        <w:rPr>
          <w:rFonts w:ascii="Times New Roman" w:hAnsi="Times New Roman" w:cs="Times New Roman"/>
          <w:b w:val="0"/>
          <w:sz w:val="28"/>
          <w:szCs w:val="28"/>
        </w:rPr>
      </w:pPr>
      <w:bookmarkStart w:id="0" w:name="P39"/>
      <w:bookmarkEnd w:id="0"/>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AB55BD" w:rsidRPr="00AB55BD" w:rsidRDefault="00AB55BD" w:rsidP="00364873">
      <w:pPr>
        <w:pStyle w:val="ConsPlusTitle"/>
        <w:jc w:val="center"/>
        <w:rPr>
          <w:rFonts w:ascii="Times New Roman" w:hAnsi="Times New Roman" w:cs="Times New Roman"/>
          <w:sz w:val="24"/>
          <w:szCs w:val="24"/>
        </w:rPr>
      </w:pPr>
    </w:p>
    <w:p w:rsidR="00364873" w:rsidRPr="00AB55BD" w:rsidRDefault="00364873" w:rsidP="00364873">
      <w:pPr>
        <w:pStyle w:val="ConsPlusTitle"/>
        <w:jc w:val="center"/>
        <w:rPr>
          <w:rFonts w:ascii="Times New Roman" w:hAnsi="Times New Roman" w:cs="Times New Roman"/>
          <w:sz w:val="48"/>
          <w:szCs w:val="48"/>
        </w:rPr>
      </w:pPr>
      <w:r w:rsidRPr="00AB55BD">
        <w:rPr>
          <w:rFonts w:ascii="Times New Roman" w:hAnsi="Times New Roman" w:cs="Times New Roman"/>
          <w:sz w:val="48"/>
          <w:szCs w:val="48"/>
        </w:rPr>
        <w:t>УСТАВ</w:t>
      </w:r>
    </w:p>
    <w:p w:rsidR="00AB55BD" w:rsidRPr="00AB55BD" w:rsidRDefault="00AB55BD" w:rsidP="00364873">
      <w:pPr>
        <w:pStyle w:val="ConsPlusTitle"/>
        <w:jc w:val="center"/>
        <w:rPr>
          <w:rFonts w:ascii="Times New Roman" w:hAnsi="Times New Roman" w:cs="Times New Roman"/>
          <w:sz w:val="48"/>
          <w:szCs w:val="48"/>
        </w:rPr>
      </w:pPr>
    </w:p>
    <w:p w:rsidR="00AB55BD" w:rsidRPr="00AB55BD" w:rsidRDefault="00364873" w:rsidP="00364873">
      <w:pPr>
        <w:pStyle w:val="ConsPlusTitle"/>
        <w:jc w:val="center"/>
        <w:rPr>
          <w:rFonts w:ascii="Times New Roman" w:hAnsi="Times New Roman" w:cs="Times New Roman"/>
          <w:sz w:val="48"/>
          <w:szCs w:val="48"/>
        </w:rPr>
      </w:pPr>
      <w:r w:rsidRPr="00AB55BD">
        <w:rPr>
          <w:rFonts w:ascii="Times New Roman" w:hAnsi="Times New Roman" w:cs="Times New Roman"/>
          <w:sz w:val="48"/>
          <w:szCs w:val="48"/>
        </w:rPr>
        <w:t xml:space="preserve">муниципального образования </w:t>
      </w:r>
    </w:p>
    <w:p w:rsidR="00AB55BD" w:rsidRPr="00AB55BD" w:rsidRDefault="00AB55BD" w:rsidP="00364873">
      <w:pPr>
        <w:pStyle w:val="ConsPlusTitle"/>
        <w:jc w:val="center"/>
        <w:rPr>
          <w:rFonts w:ascii="Times New Roman" w:hAnsi="Times New Roman" w:cs="Times New Roman"/>
          <w:sz w:val="48"/>
          <w:szCs w:val="48"/>
        </w:rPr>
      </w:pPr>
    </w:p>
    <w:p w:rsidR="00364873" w:rsidRDefault="00364873" w:rsidP="00364873">
      <w:pPr>
        <w:pStyle w:val="ConsPlusTitle"/>
        <w:jc w:val="center"/>
        <w:rPr>
          <w:rFonts w:ascii="Times New Roman" w:hAnsi="Times New Roman" w:cs="Times New Roman"/>
          <w:sz w:val="48"/>
          <w:szCs w:val="48"/>
        </w:rPr>
      </w:pPr>
      <w:r w:rsidRPr="00AB55BD">
        <w:rPr>
          <w:rFonts w:ascii="Times New Roman" w:hAnsi="Times New Roman" w:cs="Times New Roman"/>
          <w:sz w:val="48"/>
          <w:szCs w:val="48"/>
        </w:rPr>
        <w:t>«Светлогорский городской округ»</w:t>
      </w:r>
    </w:p>
    <w:p w:rsidR="001525E0" w:rsidRDefault="001525E0" w:rsidP="00364873">
      <w:pPr>
        <w:pStyle w:val="ConsPlusTitle"/>
        <w:jc w:val="center"/>
        <w:rPr>
          <w:rFonts w:ascii="Times New Roman" w:hAnsi="Times New Roman" w:cs="Times New Roman"/>
          <w:sz w:val="48"/>
          <w:szCs w:val="48"/>
        </w:rPr>
      </w:pPr>
    </w:p>
    <w:p w:rsidR="001525E0" w:rsidRDefault="001525E0" w:rsidP="00364873">
      <w:pPr>
        <w:pStyle w:val="ConsPlusTitle"/>
        <w:jc w:val="center"/>
        <w:rPr>
          <w:rFonts w:ascii="Times New Roman" w:hAnsi="Times New Roman" w:cs="Times New Roman"/>
          <w:sz w:val="48"/>
          <w:szCs w:val="48"/>
        </w:rPr>
      </w:pPr>
      <w:r>
        <w:rPr>
          <w:rFonts w:ascii="Times New Roman" w:hAnsi="Times New Roman" w:cs="Times New Roman"/>
          <w:sz w:val="48"/>
          <w:szCs w:val="48"/>
        </w:rPr>
        <w:t>Калининградской области</w:t>
      </w:r>
    </w:p>
    <w:p w:rsidR="001525E0" w:rsidRDefault="001525E0" w:rsidP="00364873">
      <w:pPr>
        <w:pStyle w:val="ConsPlusTitle"/>
        <w:jc w:val="center"/>
        <w:rPr>
          <w:rFonts w:ascii="Times New Roman" w:hAnsi="Times New Roman" w:cs="Times New Roman"/>
          <w:sz w:val="48"/>
          <w:szCs w:val="48"/>
        </w:rPr>
      </w:pPr>
    </w:p>
    <w:p w:rsidR="001525E0" w:rsidRPr="00AB55BD" w:rsidRDefault="001525E0" w:rsidP="00364873">
      <w:pPr>
        <w:pStyle w:val="ConsPlusTitle"/>
        <w:jc w:val="center"/>
        <w:rPr>
          <w:rFonts w:ascii="Times New Roman" w:hAnsi="Times New Roman" w:cs="Times New Roman"/>
          <w:sz w:val="48"/>
          <w:szCs w:val="48"/>
        </w:rPr>
      </w:pPr>
    </w:p>
    <w:p w:rsidR="00364873" w:rsidRPr="00AB55BD" w:rsidRDefault="00364873" w:rsidP="00364873">
      <w:pPr>
        <w:pStyle w:val="ConsPlusNormal"/>
        <w:rPr>
          <w:sz w:val="48"/>
          <w:szCs w:val="48"/>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AB55BD" w:rsidRPr="00AB55BD" w:rsidRDefault="00AB55BD" w:rsidP="00364873">
      <w:pPr>
        <w:autoSpaceDE w:val="0"/>
        <w:autoSpaceDN w:val="0"/>
        <w:adjustRightInd w:val="0"/>
        <w:spacing w:after="0" w:line="240" w:lineRule="auto"/>
        <w:ind w:firstLine="540"/>
        <w:jc w:val="both"/>
        <w:rPr>
          <w:rFonts w:ascii="Times New Roman" w:hAnsi="Times New Roman"/>
          <w:sz w:val="24"/>
          <w:szCs w:val="24"/>
        </w:rPr>
      </w:pPr>
    </w:p>
    <w:p w:rsidR="00364873" w:rsidRPr="005608DE" w:rsidRDefault="00364873" w:rsidP="00364873">
      <w:pPr>
        <w:autoSpaceDE w:val="0"/>
        <w:autoSpaceDN w:val="0"/>
        <w:adjustRightInd w:val="0"/>
        <w:spacing w:after="0" w:line="240" w:lineRule="auto"/>
        <w:ind w:firstLine="540"/>
        <w:jc w:val="both"/>
        <w:rPr>
          <w:rFonts w:ascii="Times New Roman" w:hAnsi="Times New Roman"/>
          <w:sz w:val="24"/>
          <w:szCs w:val="24"/>
        </w:rPr>
      </w:pPr>
      <w:r w:rsidRPr="005608DE">
        <w:rPr>
          <w:rFonts w:ascii="Times New Roman" w:hAnsi="Times New Roman"/>
          <w:sz w:val="24"/>
          <w:szCs w:val="24"/>
        </w:rPr>
        <w:lastRenderedPageBreak/>
        <w:t>Устав муниципального образования «Светлогорский городской округ» Калининградской области (далее - Устав) основан на Конституции Российской Федерации, Федеральных законах, законах Калининградской области и устанавливает порядок и формы реализации конституционных прав н</w:t>
      </w:r>
      <w:bookmarkStart w:id="1" w:name="_GoBack"/>
      <w:bookmarkEnd w:id="1"/>
      <w:r w:rsidRPr="005608DE">
        <w:rPr>
          <w:rFonts w:ascii="Times New Roman" w:hAnsi="Times New Roman"/>
          <w:sz w:val="24"/>
          <w:szCs w:val="24"/>
        </w:rPr>
        <w:t>а осуществление местного самоуправления на территории муниципального образования «Светлогорский городской округ» при решении вопросов, отнесенных законодательством к вопросам местного значения городского округа.</w:t>
      </w:r>
    </w:p>
    <w:p w:rsidR="00364873" w:rsidRPr="005608DE" w:rsidRDefault="00364873" w:rsidP="00364873">
      <w:pPr>
        <w:autoSpaceDE w:val="0"/>
        <w:autoSpaceDN w:val="0"/>
        <w:adjustRightInd w:val="0"/>
        <w:spacing w:after="0" w:line="240" w:lineRule="auto"/>
        <w:ind w:firstLine="540"/>
        <w:jc w:val="both"/>
        <w:rPr>
          <w:rFonts w:ascii="Times New Roman" w:hAnsi="Times New Roman"/>
          <w:sz w:val="24"/>
          <w:szCs w:val="24"/>
        </w:rPr>
      </w:pPr>
      <w:r w:rsidRPr="005608DE">
        <w:rPr>
          <w:rFonts w:ascii="Times New Roman" w:hAnsi="Times New Roman"/>
          <w:sz w:val="24"/>
          <w:szCs w:val="24"/>
        </w:rPr>
        <w:t xml:space="preserve">Устав муниципального образования «Светлогорский городской округ» является актом высшей юридической силы в системе муниципальных правовых актов, </w:t>
      </w:r>
      <w:proofErr w:type="gramStart"/>
      <w:r w:rsidRPr="005608DE">
        <w:rPr>
          <w:rFonts w:ascii="Times New Roman" w:hAnsi="Times New Roman"/>
          <w:sz w:val="24"/>
          <w:szCs w:val="24"/>
        </w:rPr>
        <w:t>имеет прямое действие и применяется</w:t>
      </w:r>
      <w:proofErr w:type="gramEnd"/>
      <w:r w:rsidRPr="005608DE">
        <w:rPr>
          <w:rFonts w:ascii="Times New Roman" w:hAnsi="Times New Roman"/>
          <w:sz w:val="24"/>
          <w:szCs w:val="24"/>
        </w:rPr>
        <w:t xml:space="preserve"> на всей территории муниципального образования «Светлогорский городской округ». Все иные муниципальные правовые акты не должны противоречить настоящему Уставу.</w:t>
      </w:r>
    </w:p>
    <w:p w:rsidR="00364873" w:rsidRPr="005608DE" w:rsidRDefault="00364873" w:rsidP="00364873">
      <w:pPr>
        <w:pStyle w:val="ConsPlusNormal"/>
      </w:pPr>
    </w:p>
    <w:p w:rsidR="00364873" w:rsidRPr="005608DE" w:rsidRDefault="00364873" w:rsidP="00364873">
      <w:pPr>
        <w:pStyle w:val="ConsPlusNormal"/>
        <w:jc w:val="center"/>
        <w:outlineLvl w:val="1"/>
      </w:pPr>
      <w:r w:rsidRPr="005608DE">
        <w:t>Глава 1. ОБЩИЕ ПОЛОЖЕНИЯ</w:t>
      </w:r>
    </w:p>
    <w:p w:rsidR="00364873" w:rsidRPr="005608DE" w:rsidRDefault="00364873" w:rsidP="00364873">
      <w:pPr>
        <w:pStyle w:val="ConsPlusNormal"/>
      </w:pPr>
    </w:p>
    <w:p w:rsidR="00364873" w:rsidRPr="00194C00" w:rsidRDefault="00364873" w:rsidP="00364873">
      <w:pPr>
        <w:pStyle w:val="ConsPlusNormal"/>
        <w:ind w:firstLine="540"/>
        <w:outlineLvl w:val="2"/>
        <w:rPr>
          <w:b/>
        </w:rPr>
      </w:pPr>
      <w:r w:rsidRPr="00194C00">
        <w:rPr>
          <w:b/>
        </w:rPr>
        <w:t>Статья 1. Правовой статус муниципального образования «Светлогорский городской округ»</w:t>
      </w:r>
    </w:p>
    <w:p w:rsidR="00364873" w:rsidRPr="00194C00" w:rsidRDefault="00364873" w:rsidP="00364873">
      <w:pPr>
        <w:pStyle w:val="ConsPlusNormal"/>
      </w:pPr>
    </w:p>
    <w:p w:rsidR="00364873" w:rsidRPr="00194C00" w:rsidRDefault="00364873" w:rsidP="00364873">
      <w:pPr>
        <w:pStyle w:val="ConsPlusNormal"/>
        <w:ind w:firstLine="540"/>
      </w:pPr>
      <w:r w:rsidRPr="00194C00">
        <w:t xml:space="preserve">1. Светлогорский городской округ образован в </w:t>
      </w:r>
      <w:proofErr w:type="gramStart"/>
      <w:r w:rsidRPr="00194C00">
        <w:t>соответствии</w:t>
      </w:r>
      <w:proofErr w:type="gramEnd"/>
      <w:r w:rsidRPr="00194C00">
        <w:t xml:space="preserve"> с </w:t>
      </w:r>
      <w:hyperlink r:id="rId7" w:history="1">
        <w:r w:rsidRPr="00194C00">
          <w:t>Законом</w:t>
        </w:r>
      </w:hyperlink>
      <w:r w:rsidRPr="00194C00">
        <w:t xml:space="preserve"> Калининградской области от 30.03.2018 №156 «Об объединении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w:t>
      </w:r>
    </w:p>
    <w:p w:rsidR="00364873" w:rsidRPr="00194C00" w:rsidRDefault="00364873" w:rsidP="00364873">
      <w:pPr>
        <w:pStyle w:val="ConsPlusNormal"/>
        <w:ind w:firstLine="540"/>
      </w:pPr>
      <w:r w:rsidRPr="00194C00">
        <w:t>2. Официальное полное наименование - муниципальное образование «Светлогорский городской округ»</w:t>
      </w:r>
      <w:r w:rsidR="00B33518" w:rsidRPr="00194C00">
        <w:t xml:space="preserve"> Калининградской области (в ред. решения №173 от 25.11.2019г.)</w:t>
      </w:r>
      <w:r w:rsidRPr="00194C00">
        <w:t>.</w:t>
      </w:r>
    </w:p>
    <w:p w:rsidR="00364873" w:rsidRPr="00194C00" w:rsidRDefault="00364873" w:rsidP="00364873">
      <w:pPr>
        <w:pStyle w:val="ConsPlusNormal"/>
        <w:ind w:firstLine="540"/>
      </w:pPr>
      <w:r w:rsidRPr="00194C00">
        <w:t>Сокращенное наименование - Светлогорский городской округ.</w:t>
      </w:r>
    </w:p>
    <w:p w:rsidR="00364873" w:rsidRPr="00194C00" w:rsidRDefault="00364873" w:rsidP="00364873">
      <w:pPr>
        <w:autoSpaceDE w:val="0"/>
        <w:autoSpaceDN w:val="0"/>
        <w:adjustRightInd w:val="0"/>
        <w:spacing w:after="0" w:line="240" w:lineRule="auto"/>
        <w:ind w:firstLine="540"/>
        <w:jc w:val="both"/>
        <w:rPr>
          <w:rFonts w:ascii="Times New Roman" w:hAnsi="Times New Roman"/>
          <w:sz w:val="24"/>
          <w:szCs w:val="24"/>
        </w:rPr>
      </w:pPr>
      <w:r w:rsidRPr="00194C00">
        <w:rPr>
          <w:rFonts w:ascii="Times New Roman" w:hAnsi="Times New Roman"/>
          <w:sz w:val="24"/>
          <w:szCs w:val="24"/>
        </w:rPr>
        <w:t>3. Административным центром Светлогорского городского округа является город Светлогорск.</w:t>
      </w:r>
    </w:p>
    <w:p w:rsidR="00364873" w:rsidRPr="00194C00" w:rsidRDefault="00364873" w:rsidP="00364873">
      <w:pPr>
        <w:autoSpaceDE w:val="0"/>
        <w:autoSpaceDN w:val="0"/>
        <w:adjustRightInd w:val="0"/>
        <w:spacing w:after="0" w:line="240" w:lineRule="auto"/>
        <w:ind w:firstLine="540"/>
        <w:jc w:val="both"/>
        <w:rPr>
          <w:rFonts w:ascii="Times New Roman" w:hAnsi="Times New Roman"/>
          <w:sz w:val="24"/>
          <w:szCs w:val="24"/>
        </w:rPr>
      </w:pPr>
      <w:r w:rsidRPr="00194C00">
        <w:rPr>
          <w:rFonts w:ascii="Times New Roman" w:hAnsi="Times New Roman"/>
          <w:sz w:val="24"/>
          <w:szCs w:val="24"/>
        </w:rPr>
        <w:t>4. Термины «Светлогорский городской округ», «городской округ», «округ», «муниципальное образование», применяемые в настоящем Уставе, и образованные на их основе слова и сочетания применяются в одном значении.</w:t>
      </w:r>
    </w:p>
    <w:p w:rsidR="00364873" w:rsidRPr="00194C00" w:rsidRDefault="00364873" w:rsidP="00364873">
      <w:pPr>
        <w:pStyle w:val="ConsPlusNormal"/>
      </w:pPr>
    </w:p>
    <w:p w:rsidR="00364873" w:rsidRPr="00194C00" w:rsidRDefault="00364873" w:rsidP="00364873">
      <w:pPr>
        <w:pStyle w:val="ConsPlusNormal"/>
        <w:ind w:firstLine="540"/>
        <w:outlineLvl w:val="2"/>
        <w:rPr>
          <w:b/>
        </w:rPr>
      </w:pPr>
      <w:r w:rsidRPr="00194C00">
        <w:rPr>
          <w:b/>
        </w:rPr>
        <w:t>Статья 2. Границы городского округа</w:t>
      </w:r>
    </w:p>
    <w:p w:rsidR="00364873" w:rsidRPr="00194C00" w:rsidRDefault="00364873" w:rsidP="00364873">
      <w:pPr>
        <w:pStyle w:val="ConsPlusNormal"/>
      </w:pPr>
    </w:p>
    <w:p w:rsidR="00364873" w:rsidRPr="00194C00" w:rsidRDefault="00364873" w:rsidP="00364873">
      <w:pPr>
        <w:pStyle w:val="ConsPlusNormal"/>
        <w:ind w:firstLine="540"/>
      </w:pPr>
      <w:r w:rsidRPr="00194C00">
        <w:t xml:space="preserve">1. Картографическое описание границ округа, перечень населенных пунктов, входящих в состав территории городского округа, определены </w:t>
      </w:r>
      <w:hyperlink r:id="rId8" w:history="1">
        <w:r w:rsidRPr="00194C00">
          <w:t>Законом</w:t>
        </w:r>
      </w:hyperlink>
      <w:r w:rsidRPr="00194C00">
        <w:t xml:space="preserve"> Калининградской области от 30.03.2018 № 156 «Об объединении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w:t>
      </w:r>
    </w:p>
    <w:p w:rsidR="00364873" w:rsidRPr="00194C00" w:rsidRDefault="00364873" w:rsidP="00364873">
      <w:pPr>
        <w:pStyle w:val="ConsPlusNormal"/>
        <w:ind w:firstLine="540"/>
      </w:pPr>
      <w:r w:rsidRPr="00194C00">
        <w:t>2. Изменение границ Светлогорского городского округа осуществляется законом Калининградской области по инициативе населения, органов местного самоуправления Светлогорского городского округа, органов государственной власти Калининградской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364873" w:rsidRPr="00194C00" w:rsidRDefault="00364873" w:rsidP="00364873">
      <w:pPr>
        <w:pStyle w:val="ConsPlusNormal"/>
      </w:pPr>
    </w:p>
    <w:p w:rsidR="00364873" w:rsidRPr="00194C00" w:rsidRDefault="00364873" w:rsidP="00364873">
      <w:pPr>
        <w:pStyle w:val="ConsPlusNormal"/>
        <w:ind w:firstLine="540"/>
        <w:outlineLvl w:val="2"/>
        <w:rPr>
          <w:b/>
        </w:rPr>
      </w:pPr>
      <w:r w:rsidRPr="00194C00">
        <w:rPr>
          <w:b/>
        </w:rPr>
        <w:t>Статья 3. Официальные символы городского округа и порядок их использования</w:t>
      </w:r>
    </w:p>
    <w:p w:rsidR="00364873" w:rsidRPr="00194C00" w:rsidRDefault="00364873" w:rsidP="00364873">
      <w:pPr>
        <w:pStyle w:val="ConsPlusNormal"/>
      </w:pPr>
    </w:p>
    <w:p w:rsidR="00364873" w:rsidRPr="00194C00" w:rsidRDefault="00364873" w:rsidP="00364873">
      <w:pPr>
        <w:autoSpaceDE w:val="0"/>
        <w:autoSpaceDN w:val="0"/>
        <w:adjustRightInd w:val="0"/>
        <w:spacing w:after="0" w:line="240" w:lineRule="auto"/>
        <w:ind w:firstLine="540"/>
        <w:jc w:val="both"/>
        <w:rPr>
          <w:rFonts w:ascii="Times New Roman" w:hAnsi="Times New Roman"/>
          <w:sz w:val="24"/>
          <w:szCs w:val="24"/>
        </w:rPr>
      </w:pPr>
      <w:r w:rsidRPr="00194C00">
        <w:rPr>
          <w:rFonts w:ascii="Times New Roman" w:hAnsi="Times New Roman"/>
          <w:sz w:val="24"/>
          <w:szCs w:val="24"/>
        </w:rPr>
        <w:t xml:space="preserve">1. Светлогорский городской округ в </w:t>
      </w:r>
      <w:proofErr w:type="gramStart"/>
      <w:r w:rsidRPr="00194C00">
        <w:rPr>
          <w:rFonts w:ascii="Times New Roman" w:hAnsi="Times New Roman"/>
          <w:sz w:val="24"/>
          <w:szCs w:val="24"/>
        </w:rPr>
        <w:t>соответствии</w:t>
      </w:r>
      <w:proofErr w:type="gramEnd"/>
      <w:r w:rsidRPr="00194C00">
        <w:rPr>
          <w:rFonts w:ascii="Times New Roman" w:hAnsi="Times New Roman"/>
          <w:sz w:val="24"/>
          <w:szCs w:val="24"/>
        </w:rPr>
        <w:t xml:space="preserve">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Официальные символы </w:t>
      </w:r>
      <w:proofErr w:type="gramStart"/>
      <w:r w:rsidRPr="00194C00">
        <w:rPr>
          <w:rFonts w:ascii="Times New Roman" w:hAnsi="Times New Roman"/>
          <w:sz w:val="24"/>
          <w:szCs w:val="24"/>
        </w:rPr>
        <w:lastRenderedPageBreak/>
        <w:t>утверждаются представительным органом местного самоуправления и подлежат</w:t>
      </w:r>
      <w:proofErr w:type="gramEnd"/>
      <w:r w:rsidRPr="00194C00">
        <w:rPr>
          <w:rFonts w:ascii="Times New Roman" w:hAnsi="Times New Roman"/>
          <w:sz w:val="24"/>
          <w:szCs w:val="24"/>
        </w:rPr>
        <w:t xml:space="preserve"> государственной регистрации в порядке, установленном федеральным законодательством.</w:t>
      </w:r>
    </w:p>
    <w:p w:rsidR="00364873" w:rsidRPr="00194C00" w:rsidRDefault="00364873" w:rsidP="00364873">
      <w:pPr>
        <w:autoSpaceDE w:val="0"/>
        <w:autoSpaceDN w:val="0"/>
        <w:adjustRightInd w:val="0"/>
        <w:spacing w:after="0" w:line="240" w:lineRule="auto"/>
        <w:ind w:firstLine="540"/>
        <w:jc w:val="both"/>
        <w:rPr>
          <w:rFonts w:ascii="Times New Roman" w:hAnsi="Times New Roman"/>
          <w:sz w:val="24"/>
          <w:szCs w:val="24"/>
        </w:rPr>
      </w:pPr>
      <w:r w:rsidRPr="00194C00">
        <w:rPr>
          <w:rFonts w:ascii="Times New Roman" w:hAnsi="Times New Roman"/>
          <w:sz w:val="24"/>
          <w:szCs w:val="24"/>
        </w:rPr>
        <w:t>2. Порядок использования символики Светлогорского городского округа, введение, описание и использование иных официальных символов устанавливаются нормативными правовыми актами представительного органа местного самоуправления.</w:t>
      </w:r>
    </w:p>
    <w:p w:rsidR="00364873" w:rsidRPr="00194C00" w:rsidRDefault="00364873" w:rsidP="00364873">
      <w:pPr>
        <w:pStyle w:val="ConsPlusNormal"/>
      </w:pPr>
    </w:p>
    <w:p w:rsidR="00364873" w:rsidRPr="00194C00" w:rsidRDefault="00364873" w:rsidP="00364873">
      <w:pPr>
        <w:pStyle w:val="ConsPlusNormal"/>
        <w:jc w:val="center"/>
        <w:outlineLvl w:val="1"/>
        <w:rPr>
          <w:b/>
        </w:rPr>
      </w:pPr>
      <w:r w:rsidRPr="00194C00">
        <w:rPr>
          <w:b/>
        </w:rPr>
        <w:t>Глава 2. ПРАВОВЫЕ ОСНОВЫ ОРГАНИЗАЦИИ</w:t>
      </w:r>
    </w:p>
    <w:p w:rsidR="00364873" w:rsidRPr="00194C00" w:rsidRDefault="00364873" w:rsidP="00364873">
      <w:pPr>
        <w:pStyle w:val="ConsPlusNormal"/>
        <w:jc w:val="center"/>
        <w:rPr>
          <w:b/>
        </w:rPr>
      </w:pPr>
      <w:r w:rsidRPr="00194C00">
        <w:rPr>
          <w:b/>
        </w:rPr>
        <w:t>МЕСТНОГО САМОУПРАВЛЕНИЯ</w:t>
      </w:r>
    </w:p>
    <w:p w:rsidR="00364873" w:rsidRPr="00194C00" w:rsidRDefault="00364873" w:rsidP="00364873">
      <w:pPr>
        <w:pStyle w:val="ConsPlusNormal"/>
      </w:pPr>
    </w:p>
    <w:p w:rsidR="00364873" w:rsidRPr="00194C00" w:rsidRDefault="00364873" w:rsidP="00364873">
      <w:pPr>
        <w:pStyle w:val="ConsPlusNormal"/>
        <w:ind w:firstLine="540"/>
        <w:outlineLvl w:val="2"/>
        <w:rPr>
          <w:b/>
        </w:rPr>
      </w:pPr>
      <w:r w:rsidRPr="00194C00">
        <w:rPr>
          <w:b/>
        </w:rPr>
        <w:t>Статья 4. Права граждан на осуществление местного самоуправления</w:t>
      </w:r>
    </w:p>
    <w:p w:rsidR="00364873" w:rsidRPr="00194C00" w:rsidRDefault="00364873" w:rsidP="00364873">
      <w:pPr>
        <w:pStyle w:val="ConsPlusNormal"/>
      </w:pPr>
    </w:p>
    <w:p w:rsidR="00364873" w:rsidRPr="00194C00" w:rsidRDefault="00364873" w:rsidP="00364873">
      <w:pPr>
        <w:pStyle w:val="ConsPlusNormal"/>
        <w:ind w:firstLine="540"/>
      </w:pPr>
      <w:r w:rsidRPr="00194C00">
        <w:t>1.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364873" w:rsidRPr="00194C00" w:rsidRDefault="00364873" w:rsidP="00364873">
      <w:pPr>
        <w:pStyle w:val="ConsPlusNormal"/>
        <w:ind w:firstLine="540"/>
      </w:pPr>
      <w:r w:rsidRPr="00194C00">
        <w:t xml:space="preserve">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w:t>
      </w:r>
      <w:r w:rsidR="00360320" w:rsidRPr="00194C00">
        <w:t>федеральными законами</w:t>
      </w:r>
      <w:r w:rsidRPr="00194C00">
        <w:t>.</w:t>
      </w:r>
    </w:p>
    <w:p w:rsidR="00364873" w:rsidRPr="00194C00" w:rsidRDefault="00364873" w:rsidP="00364873">
      <w:pPr>
        <w:pStyle w:val="ConsPlusNormal"/>
        <w:ind w:firstLine="540"/>
      </w:pPr>
      <w:r w:rsidRPr="00194C00">
        <w:t>3.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4873" w:rsidRPr="00194C00" w:rsidRDefault="00364873" w:rsidP="00364873">
      <w:pPr>
        <w:pStyle w:val="ConsPlusNormal"/>
      </w:pPr>
    </w:p>
    <w:p w:rsidR="00364873" w:rsidRPr="00194C00" w:rsidRDefault="00364873" w:rsidP="00364873">
      <w:pPr>
        <w:pStyle w:val="ConsPlusNormal"/>
        <w:ind w:firstLine="540"/>
        <w:outlineLvl w:val="2"/>
        <w:rPr>
          <w:b/>
        </w:rPr>
      </w:pPr>
      <w:r w:rsidRPr="00194C00">
        <w:rPr>
          <w:b/>
        </w:rPr>
        <w:t>Статья 5. Правовая основа местного самоуправления городского округа</w:t>
      </w:r>
    </w:p>
    <w:p w:rsidR="00364873" w:rsidRPr="00194C00" w:rsidRDefault="00364873" w:rsidP="00364873">
      <w:pPr>
        <w:pStyle w:val="ConsPlusNormal"/>
      </w:pPr>
    </w:p>
    <w:p w:rsidR="00364873" w:rsidRPr="00194C00" w:rsidRDefault="00364873" w:rsidP="00364873">
      <w:pPr>
        <w:pStyle w:val="ConsPlusNormal"/>
        <w:ind w:firstLine="540"/>
      </w:pPr>
      <w:proofErr w:type="gramStart"/>
      <w:r w:rsidRPr="00194C00">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sidRPr="00194C00">
          <w:t>Конституция</w:t>
        </w:r>
      </w:hyperlink>
      <w:r w:rsidRPr="00194C00">
        <w:t xml:space="preserve"> Российской Федерации, федеральные конституционные законы, Федеральный </w:t>
      </w:r>
      <w:hyperlink r:id="rId10" w:history="1">
        <w:r w:rsidRPr="00194C00">
          <w:t>закон</w:t>
        </w:r>
      </w:hyperlink>
      <w:r w:rsidRPr="00194C00">
        <w:t xml:space="preserve">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94C00">
        <w:t xml:space="preserve"> Федерации, иные нормативные правовые акты федеральных органов исполнительной власти), Устав</w:t>
      </w:r>
      <w:r w:rsidR="00360320" w:rsidRPr="00194C00">
        <w:t xml:space="preserve"> (Основной Закон) Калининградской области</w:t>
      </w:r>
      <w:r w:rsidRPr="00194C00">
        <w:t>, законы и иные нормативные правовые акты Калининградской области, настоящий Устав, решения, принятые на местных референдумах, и иные муниципальные правовые акты.</w:t>
      </w:r>
    </w:p>
    <w:p w:rsidR="00364873" w:rsidRPr="00194C00" w:rsidRDefault="00364873" w:rsidP="00364873">
      <w:pPr>
        <w:pStyle w:val="ConsPlusNormal"/>
      </w:pPr>
    </w:p>
    <w:p w:rsidR="00364873" w:rsidRPr="00364873" w:rsidRDefault="00364873" w:rsidP="00364873">
      <w:pPr>
        <w:pStyle w:val="ConsPlusNormal"/>
        <w:ind w:firstLine="540"/>
        <w:outlineLvl w:val="2"/>
        <w:rPr>
          <w:b/>
        </w:rPr>
      </w:pPr>
      <w:r w:rsidRPr="00194C00">
        <w:rPr>
          <w:b/>
        </w:rPr>
        <w:t>Статья 6. Вопросы местного значения городского</w:t>
      </w:r>
      <w:r w:rsidRPr="00364873">
        <w:rPr>
          <w:b/>
        </w:rPr>
        <w:t xml:space="preserve">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К вопросам местного значения городского округа относятся:</w:t>
      </w:r>
    </w:p>
    <w:p w:rsidR="00364873" w:rsidRPr="00364873" w:rsidRDefault="00364873" w:rsidP="00364873">
      <w:pPr>
        <w:pStyle w:val="ConsPlusNormal"/>
        <w:ind w:firstLine="540"/>
      </w:pPr>
      <w:r w:rsidRPr="00364873">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64873" w:rsidRPr="00364873" w:rsidRDefault="00364873" w:rsidP="00364873">
      <w:pPr>
        <w:pStyle w:val="ConsPlusNormal"/>
        <w:ind w:firstLine="540"/>
      </w:pPr>
      <w:r w:rsidRPr="00364873">
        <w:t>2) установление, изменение и отмена местных налогов и сборов городского округа;</w:t>
      </w:r>
    </w:p>
    <w:p w:rsidR="00364873" w:rsidRPr="00364873" w:rsidRDefault="00364873" w:rsidP="00364873">
      <w:pPr>
        <w:pStyle w:val="ConsPlusNormal"/>
        <w:ind w:firstLine="540"/>
      </w:pPr>
      <w:r w:rsidRPr="00364873">
        <w:t>3) владение, пользование и распоряжение имуществом, находящимся в муниципальной собственности городского округа;</w:t>
      </w:r>
    </w:p>
    <w:p w:rsidR="00364873" w:rsidRPr="00364873" w:rsidRDefault="00364873" w:rsidP="00364873">
      <w:pPr>
        <w:pStyle w:val="ConsPlusNormal"/>
        <w:ind w:firstLine="540"/>
      </w:pPr>
      <w:r w:rsidRPr="00364873">
        <w:t xml:space="preserve">4) организация в границах городского округа </w:t>
      </w:r>
      <w:proofErr w:type="spellStart"/>
      <w:r w:rsidRPr="00364873">
        <w:t>электро</w:t>
      </w:r>
      <w:proofErr w:type="spellEnd"/>
      <w:r w:rsidRPr="00364873">
        <w:t>-, тепл</w:t>
      </w:r>
      <w:proofErr w:type="gramStart"/>
      <w:r w:rsidRPr="00364873">
        <w:t>о-</w:t>
      </w:r>
      <w:proofErr w:type="gramEnd"/>
      <w:r w:rsidRPr="00364873">
        <w:t xml:space="preserve">, </w:t>
      </w:r>
      <w:proofErr w:type="spellStart"/>
      <w:r w:rsidRPr="00364873">
        <w:t>газо</w:t>
      </w:r>
      <w:proofErr w:type="spellEnd"/>
      <w:r w:rsidRPr="0036487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4873" w:rsidRPr="00364873" w:rsidRDefault="00364873" w:rsidP="00364873">
      <w:pPr>
        <w:pStyle w:val="ConsPlusNormal"/>
        <w:ind w:firstLine="540"/>
      </w:pPr>
      <w:proofErr w:type="gramStart"/>
      <w:r w:rsidRPr="00364873">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Pr="00364873">
        <w:lastRenderedPageBreak/>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006D1114" w:rsidRPr="006D1114">
        <w:t>Федера</w:t>
      </w:r>
      <w:r w:rsidR="006D1114">
        <w:t>льным законом «О теплоснабжении»</w:t>
      </w:r>
      <w:r w:rsidRPr="00364873">
        <w:t>;</w:t>
      </w:r>
      <w:proofErr w:type="gramEnd"/>
    </w:p>
    <w:p w:rsidR="00364873" w:rsidRPr="00364873" w:rsidRDefault="00364873" w:rsidP="00364873">
      <w:pPr>
        <w:pStyle w:val="ConsPlusNormal"/>
        <w:ind w:firstLine="540"/>
      </w:pPr>
      <w:proofErr w:type="gramStart"/>
      <w:r w:rsidRPr="00364873">
        <w:t>5) дорожная деятельность в отношении автомобильных дорог местного значения в границах городского округа</w:t>
      </w:r>
      <w:r w:rsidR="00696222">
        <w:t xml:space="preserve"> </w:t>
      </w:r>
      <w:r w:rsidRPr="00364873">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00696222" w:rsidRPr="00696222">
        <w:t xml:space="preserve"> </w:t>
      </w:r>
      <w:r w:rsidR="00696222" w:rsidRPr="00696222">
        <w:rPr>
          <w:color w:val="FF0000"/>
        </w:rPr>
        <w:t>организация дорожного движения</w:t>
      </w:r>
      <w:r w:rsidR="00F166B8">
        <w:rPr>
          <w:color w:val="FF0000"/>
        </w:rPr>
        <w:t xml:space="preserve"> </w:t>
      </w:r>
      <w:r w:rsidR="00F166B8">
        <w:t>(в ред. решения №129 от 10.06.2019г.</w:t>
      </w:r>
      <w:r w:rsidR="00F166B8" w:rsidRPr="00F166B8">
        <w:t>)</w:t>
      </w:r>
      <w:r w:rsidR="00696222" w:rsidRPr="00F166B8">
        <w:t>,</w:t>
      </w:r>
      <w:r w:rsidRPr="00F166B8">
        <w:t xml:space="preserve"> </w:t>
      </w:r>
      <w:r w:rsidRPr="00364873">
        <w:t>а также осуществление иных полномочий в области использования автомобильных</w:t>
      </w:r>
      <w:proofErr w:type="gramEnd"/>
      <w:r w:rsidRPr="00364873">
        <w:t xml:space="preserve"> дорог и осуществления дорожной деятельности в соответствии с законодательством Российской Федерации;</w:t>
      </w:r>
    </w:p>
    <w:p w:rsidR="00364873" w:rsidRPr="00364873" w:rsidRDefault="00364873" w:rsidP="00364873">
      <w:pPr>
        <w:pStyle w:val="ConsPlusNormal"/>
        <w:ind w:firstLine="540"/>
      </w:pPr>
      <w:proofErr w:type="gramStart"/>
      <w:r w:rsidRPr="00364873">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364873" w:rsidRPr="00364873" w:rsidRDefault="00364873" w:rsidP="00364873">
      <w:pPr>
        <w:pStyle w:val="ConsPlusNormal"/>
        <w:ind w:firstLine="540"/>
      </w:pPr>
      <w:r w:rsidRPr="00364873">
        <w:t xml:space="preserve">7) создание условий для предоставления транспортных услуг населению и организация транспортного обслуживания населения в </w:t>
      </w:r>
      <w:proofErr w:type="gramStart"/>
      <w:r w:rsidRPr="00364873">
        <w:t>границах</w:t>
      </w:r>
      <w:proofErr w:type="gramEnd"/>
      <w:r w:rsidRPr="00364873">
        <w:t xml:space="preserve"> городского округа;</w:t>
      </w:r>
    </w:p>
    <w:p w:rsidR="00364873" w:rsidRPr="00364873" w:rsidRDefault="00364873" w:rsidP="00364873">
      <w:pPr>
        <w:pStyle w:val="ConsPlusNormal"/>
        <w:ind w:firstLine="540"/>
      </w:pPr>
      <w:r w:rsidRPr="0036487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64873" w:rsidRPr="00364873" w:rsidRDefault="00364873" w:rsidP="00364873">
      <w:pPr>
        <w:pStyle w:val="ConsPlusNormal"/>
        <w:ind w:firstLine="540"/>
      </w:pPr>
      <w:proofErr w:type="gramStart"/>
      <w:r w:rsidRPr="00364873">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696222">
        <w:t xml:space="preserve"> </w:t>
      </w:r>
      <w:r w:rsidR="00696222" w:rsidRPr="00696222">
        <w:rPr>
          <w:color w:val="FF0000"/>
        </w:rPr>
        <w:t>коренных малочисленных народов и других</w:t>
      </w:r>
      <w:r w:rsidRPr="00364873">
        <w:t xml:space="preserve"> </w:t>
      </w:r>
      <w:r w:rsidR="00F166B8">
        <w:t xml:space="preserve">(в ред. решения №129 от 10.06.2019г.) </w:t>
      </w:r>
      <w:r w:rsidRPr="00364873">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64873" w:rsidRPr="00364873" w:rsidRDefault="00364873" w:rsidP="00364873">
      <w:pPr>
        <w:pStyle w:val="ConsPlusNormal"/>
        <w:ind w:firstLine="540"/>
      </w:pPr>
      <w:r w:rsidRPr="00364873">
        <w:t xml:space="preserve">8) участие в </w:t>
      </w:r>
      <w:proofErr w:type="gramStart"/>
      <w:r w:rsidRPr="00364873">
        <w:t>предупреждении</w:t>
      </w:r>
      <w:proofErr w:type="gramEnd"/>
      <w:r w:rsidRPr="00364873">
        <w:t xml:space="preserve"> и ликвидации последствий чрезвычайных ситуаций в границах городского округа;</w:t>
      </w:r>
    </w:p>
    <w:p w:rsidR="00DC48A5" w:rsidRDefault="00364873" w:rsidP="00364873">
      <w:pPr>
        <w:pStyle w:val="ConsPlusNormal"/>
        <w:ind w:firstLine="540"/>
      </w:pPr>
      <w:r w:rsidRPr="00364873">
        <w:t xml:space="preserve">9) </w:t>
      </w:r>
      <w:r w:rsidR="00DC48A5" w:rsidRPr="00DC48A5">
        <w:t>организация охраны общественного порядка на территории городского округа муниципальной милицией</w:t>
      </w:r>
      <w:r w:rsidR="00DC48A5">
        <w:t>;</w:t>
      </w:r>
    </w:p>
    <w:p w:rsidR="00364873" w:rsidRDefault="00DC48A5" w:rsidP="00364873">
      <w:pPr>
        <w:pStyle w:val="ConsPlusNormal"/>
        <w:ind w:firstLine="540"/>
      </w:pPr>
      <w:r>
        <w:t xml:space="preserve">9.1) </w:t>
      </w:r>
      <w:r w:rsidR="00364873" w:rsidRPr="00364873">
        <w:t xml:space="preserve">предоставление помещения для работы на обслуживаемом административном </w:t>
      </w:r>
      <w:proofErr w:type="gramStart"/>
      <w:r w:rsidR="00364873" w:rsidRPr="00364873">
        <w:t>участке</w:t>
      </w:r>
      <w:proofErr w:type="gramEnd"/>
      <w:r w:rsidR="00364873" w:rsidRPr="00364873">
        <w:t xml:space="preserve"> городского округа сотруднику, замещающему должность участкового уполномоченного полиции;</w:t>
      </w:r>
    </w:p>
    <w:p w:rsidR="00DC48A5" w:rsidRPr="00364873" w:rsidRDefault="00DC48A5" w:rsidP="00364873">
      <w:pPr>
        <w:pStyle w:val="ConsPlusNormal"/>
        <w:ind w:firstLine="540"/>
      </w:pPr>
      <w:r>
        <w:t xml:space="preserve">9.2) </w:t>
      </w:r>
      <w:r w:rsidRPr="00DC48A5">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4873" w:rsidRPr="00364873" w:rsidRDefault="00364873" w:rsidP="00364873">
      <w:pPr>
        <w:pStyle w:val="ConsPlusNormal"/>
        <w:ind w:firstLine="540"/>
      </w:pPr>
      <w:r w:rsidRPr="00364873">
        <w:t>10) обеспечение первичных мер пожарной безопасности в границах городского округа;</w:t>
      </w:r>
    </w:p>
    <w:p w:rsidR="00364873" w:rsidRPr="00364873" w:rsidRDefault="00364873" w:rsidP="00364873">
      <w:pPr>
        <w:pStyle w:val="ConsPlusNormal"/>
        <w:ind w:firstLine="540"/>
      </w:pPr>
      <w:r w:rsidRPr="00364873">
        <w:t>11) организация мероприятий по охране окружающей среды в границах городского округа;</w:t>
      </w:r>
    </w:p>
    <w:p w:rsidR="00364873" w:rsidRPr="00364873" w:rsidRDefault="00364873" w:rsidP="00364873">
      <w:pPr>
        <w:pStyle w:val="ConsPlusNormal"/>
        <w:ind w:firstLine="540"/>
      </w:pPr>
      <w:proofErr w:type="gramStart"/>
      <w:r w:rsidRPr="00364873">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64873">
        <w:t xml:space="preserve"> субъекта Российской Федерации), создание условий для </w:t>
      </w:r>
      <w:r w:rsidRPr="00364873">
        <w:lastRenderedPageBreak/>
        <w:t xml:space="preserve">осуществления присмотра и ухода за детьми, содержания детей в муниципальных образовательных </w:t>
      </w:r>
      <w:proofErr w:type="gramStart"/>
      <w:r w:rsidRPr="00364873">
        <w:t>организациях</w:t>
      </w:r>
      <w:proofErr w:type="gramEnd"/>
      <w:r w:rsidRPr="00364873">
        <w:t>,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4873" w:rsidRPr="00364873" w:rsidRDefault="00364873" w:rsidP="00364873">
      <w:pPr>
        <w:pStyle w:val="ConsPlusNormal"/>
        <w:ind w:firstLine="540"/>
      </w:pPr>
      <w:proofErr w:type="gramStart"/>
      <w:r w:rsidRPr="00364873">
        <w:t xml:space="preserve">13) </w:t>
      </w:r>
      <w:r w:rsidR="00DC48A5" w:rsidRPr="00DC48A5">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364873">
        <w:t>;</w:t>
      </w:r>
      <w:proofErr w:type="gramEnd"/>
    </w:p>
    <w:p w:rsidR="00364873" w:rsidRPr="00364873" w:rsidRDefault="00364873" w:rsidP="00364873">
      <w:pPr>
        <w:pStyle w:val="ConsPlusNormal"/>
        <w:ind w:firstLine="540"/>
      </w:pPr>
      <w:r w:rsidRPr="00364873">
        <w:t>14) создание условий для обеспечения жителей городского округа услугами связи, общественного питания, торговли и бытового обслуживания;</w:t>
      </w:r>
    </w:p>
    <w:p w:rsidR="00364873" w:rsidRPr="00364873" w:rsidRDefault="00364873" w:rsidP="00364873">
      <w:pPr>
        <w:pStyle w:val="ConsPlusNormal"/>
        <w:ind w:firstLine="540"/>
      </w:pPr>
      <w:r w:rsidRPr="00364873">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64873" w:rsidRPr="00364873" w:rsidRDefault="00364873" w:rsidP="00364873">
      <w:pPr>
        <w:pStyle w:val="ConsPlusNormal"/>
        <w:ind w:firstLine="540"/>
      </w:pPr>
      <w:r w:rsidRPr="00364873">
        <w:t>16) создание условий для организации досуга и обеспечения жителей городского округа услугами организаций культуры;</w:t>
      </w:r>
    </w:p>
    <w:p w:rsidR="00364873" w:rsidRPr="00364873" w:rsidRDefault="00364873" w:rsidP="00364873">
      <w:pPr>
        <w:pStyle w:val="ConsPlusNormal"/>
        <w:ind w:firstLine="540"/>
      </w:pPr>
      <w:r w:rsidRPr="00364873">
        <w:t xml:space="preserve">17) создание условий для развития местного традиционного народного художественного творчества, участие в </w:t>
      </w:r>
      <w:proofErr w:type="gramStart"/>
      <w:r w:rsidRPr="00364873">
        <w:t>сохранении</w:t>
      </w:r>
      <w:proofErr w:type="gramEnd"/>
      <w:r w:rsidRPr="00364873">
        <w:t>, возрождении и развитии народных художественных промыслов в городском округе;</w:t>
      </w:r>
    </w:p>
    <w:p w:rsidR="00364873" w:rsidRPr="00364873" w:rsidRDefault="00364873" w:rsidP="00364873">
      <w:pPr>
        <w:pStyle w:val="ConsPlusNormal"/>
        <w:ind w:firstLine="540"/>
      </w:pPr>
      <w:r w:rsidRPr="00364873">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64873" w:rsidRPr="00364873" w:rsidRDefault="00364873" w:rsidP="00364873">
      <w:pPr>
        <w:pStyle w:val="ConsPlusNormal"/>
        <w:ind w:firstLine="540"/>
      </w:pPr>
      <w:r w:rsidRPr="00364873">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64873" w:rsidRPr="00364873" w:rsidRDefault="00364873" w:rsidP="00364873">
      <w:pPr>
        <w:pStyle w:val="ConsPlusNormal"/>
        <w:ind w:firstLine="540"/>
      </w:pPr>
      <w:r w:rsidRPr="00364873">
        <w:t>20) создание условий для массового отдыха жителей городского округа и организация обустройства мест массового отдыха населения;</w:t>
      </w:r>
    </w:p>
    <w:p w:rsidR="00364873" w:rsidRPr="00364873" w:rsidRDefault="00364873" w:rsidP="00364873">
      <w:pPr>
        <w:pStyle w:val="ConsPlusNormal"/>
        <w:ind w:firstLine="540"/>
      </w:pPr>
      <w:r w:rsidRPr="00364873">
        <w:t>21) формирование и содержание муниципального архива;</w:t>
      </w:r>
    </w:p>
    <w:p w:rsidR="00364873" w:rsidRPr="00364873" w:rsidRDefault="00364873" w:rsidP="00364873">
      <w:pPr>
        <w:pStyle w:val="ConsPlusNormal"/>
        <w:ind w:firstLine="540"/>
      </w:pPr>
      <w:r w:rsidRPr="00364873">
        <w:t>22) организация ритуальных услуг и содержание мест захоронения;</w:t>
      </w:r>
    </w:p>
    <w:p w:rsidR="00696222" w:rsidRPr="00696222" w:rsidRDefault="00364873" w:rsidP="00364873">
      <w:pPr>
        <w:pStyle w:val="ConsPlusNormal"/>
        <w:ind w:firstLine="540"/>
        <w:rPr>
          <w:color w:val="FF0000"/>
        </w:rPr>
      </w:pPr>
      <w:r w:rsidRPr="00696222">
        <w:rPr>
          <w:color w:val="FF0000"/>
        </w:rPr>
        <w:t xml:space="preserve">23) </w:t>
      </w:r>
      <w:r w:rsidR="00696222" w:rsidRPr="00696222">
        <w:rPr>
          <w:color w:val="FF000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F166B8">
        <w:rPr>
          <w:color w:val="FF0000"/>
        </w:rPr>
        <w:t xml:space="preserve"> </w:t>
      </w:r>
      <w:r w:rsidR="00F166B8">
        <w:t>(в ред. решения №129 от 10.06.2019г.</w:t>
      </w:r>
      <w:r w:rsidR="00F166B8" w:rsidRPr="00F166B8">
        <w:t>)</w:t>
      </w:r>
      <w:r w:rsidR="00696222" w:rsidRPr="00F166B8">
        <w:t>;</w:t>
      </w:r>
    </w:p>
    <w:p w:rsidR="00364873" w:rsidRPr="00AD4EFB" w:rsidRDefault="00364873" w:rsidP="00364873">
      <w:pPr>
        <w:pStyle w:val="ConsPlusNormal"/>
        <w:ind w:firstLine="540"/>
      </w:pPr>
      <w:r w:rsidRPr="00364873">
        <w:t xml:space="preserve">24) утверждение правил благоустройства территории городского округа, осуществление </w:t>
      </w:r>
      <w:proofErr w:type="gramStart"/>
      <w:r w:rsidRPr="00364873">
        <w:t>контроля за</w:t>
      </w:r>
      <w:proofErr w:type="gramEnd"/>
      <w:r w:rsidRPr="00364873">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w:t>
      </w:r>
      <w:r w:rsidRPr="00AD4EFB">
        <w:t>охраняемых природных территорий, расположенных в границах городского округа;</w:t>
      </w:r>
    </w:p>
    <w:p w:rsidR="00364873" w:rsidRPr="00DC48A5" w:rsidRDefault="00364873" w:rsidP="00DC48A5">
      <w:pPr>
        <w:autoSpaceDE w:val="0"/>
        <w:autoSpaceDN w:val="0"/>
        <w:adjustRightInd w:val="0"/>
        <w:spacing w:after="0" w:line="240" w:lineRule="auto"/>
        <w:ind w:firstLine="540"/>
        <w:jc w:val="both"/>
        <w:rPr>
          <w:rFonts w:ascii="Times New Roman" w:hAnsi="Times New Roman"/>
          <w:sz w:val="24"/>
          <w:szCs w:val="24"/>
        </w:rPr>
      </w:pPr>
      <w:proofErr w:type="gramStart"/>
      <w:r w:rsidRPr="00AD4EFB">
        <w:rPr>
          <w:rFonts w:ascii="Times New Roman" w:hAnsi="Times New Roman"/>
          <w:sz w:val="24"/>
          <w:szCs w:val="24"/>
        </w:rPr>
        <w:t xml:space="preserve">25) </w:t>
      </w:r>
      <w:r w:rsidR="00DC48A5" w:rsidRPr="00AD4EFB">
        <w:rPr>
          <w:rFonts w:ascii="Times New Roman" w:eastAsiaTheme="minorHAnsi" w:hAnsi="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F666F9" w:rsidRPr="00AD4EFB">
        <w:rPr>
          <w:rFonts w:ascii="Times New Roman" w:hAnsi="Times New Roman"/>
          <w:bCs/>
          <w:sz w:val="24"/>
          <w:szCs w:val="24"/>
        </w:rPr>
        <w:t>градостроительного плана земельного участка, расположенного в границах городского округа, выдача</w:t>
      </w:r>
      <w:r w:rsidR="00F666F9" w:rsidRPr="00AD4EFB">
        <w:rPr>
          <w:rFonts w:ascii="Times New Roman" w:eastAsiaTheme="minorHAnsi" w:hAnsi="Times New Roman"/>
          <w:sz w:val="24"/>
          <w:szCs w:val="24"/>
        </w:rPr>
        <w:t xml:space="preserve"> (в ред. решения от 15.03.2021 №8) </w:t>
      </w:r>
      <w:r w:rsidR="00151A38" w:rsidRPr="00AD4EFB">
        <w:rPr>
          <w:rFonts w:ascii="Times New Roman" w:eastAsiaTheme="minorHAnsi" w:hAnsi="Times New Roman"/>
          <w:sz w:val="24"/>
          <w:szCs w:val="24"/>
        </w:rPr>
        <w:t xml:space="preserve">градостроительного плана земельного участка, расположенного в границах округа, выдача (в ред. решения №173 от 25.11.2019г.) </w:t>
      </w:r>
      <w:r w:rsidR="00DC48A5" w:rsidRPr="00AD4EFB">
        <w:rPr>
          <w:rFonts w:ascii="Times New Roman" w:eastAsiaTheme="minorHAnsi" w:hAnsi="Times New Roman"/>
          <w:sz w:val="24"/>
          <w:szCs w:val="24"/>
        </w:rPr>
        <w:t>разрешений на строительство (за исключением</w:t>
      </w:r>
      <w:proofErr w:type="gramEnd"/>
      <w:r w:rsidR="00DC48A5" w:rsidRPr="00AD4EFB">
        <w:rPr>
          <w:rFonts w:ascii="Times New Roman" w:eastAsiaTheme="minorHAnsi" w:hAnsi="Times New Roman"/>
          <w:sz w:val="24"/>
          <w:szCs w:val="24"/>
        </w:rPr>
        <w:t xml:space="preserve"> </w:t>
      </w:r>
      <w:proofErr w:type="gramStart"/>
      <w:r w:rsidR="00DC48A5" w:rsidRPr="00AD4EFB">
        <w:rPr>
          <w:rFonts w:ascii="Times New Roman" w:eastAsiaTheme="minorHAnsi" w:hAnsi="Times New Roman"/>
          <w:sz w:val="24"/>
          <w:szCs w:val="24"/>
        </w:rPr>
        <w:t xml:space="preserve">случаев, предусмотренных Градостроительным </w:t>
      </w:r>
      <w:hyperlink r:id="rId11" w:history="1">
        <w:r w:rsidR="00DC48A5" w:rsidRPr="00AD4EFB">
          <w:rPr>
            <w:rFonts w:ascii="Times New Roman" w:eastAsiaTheme="minorHAnsi" w:hAnsi="Times New Roman"/>
            <w:sz w:val="24"/>
            <w:szCs w:val="24"/>
          </w:rPr>
          <w:t>кодексом</w:t>
        </w:r>
      </w:hyperlink>
      <w:r w:rsidR="00DC48A5" w:rsidRPr="00AD4EFB">
        <w:rPr>
          <w:rFonts w:ascii="Times New Roman" w:eastAsiaTheme="minorHAnsi"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w:t>
      </w:r>
      <w:r w:rsidR="00DC48A5" w:rsidRPr="00AD4EFB">
        <w:rPr>
          <w:rFonts w:ascii="Times New Roman" w:eastAsiaTheme="minorHAnsi" w:hAnsi="Times New Roman"/>
          <w:sz w:val="24"/>
          <w:szCs w:val="24"/>
        </w:rPr>
        <w:lastRenderedPageBreak/>
        <w:t>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w:t>
      </w:r>
      <w:proofErr w:type="gramEnd"/>
      <w:r w:rsidR="00DC48A5" w:rsidRPr="00AD4EFB">
        <w:rPr>
          <w:rFonts w:ascii="Times New Roman" w:eastAsiaTheme="minorHAnsi" w:hAnsi="Times New Roman"/>
          <w:sz w:val="24"/>
          <w:szCs w:val="24"/>
        </w:rPr>
        <w:t xml:space="preserve"> </w:t>
      </w:r>
      <w:proofErr w:type="gramStart"/>
      <w:r w:rsidR="00DC48A5" w:rsidRPr="00AD4EFB">
        <w:rPr>
          <w:rFonts w:ascii="Times New Roman" w:eastAsiaTheme="minorHAnsi" w:hAnsi="Times New Roman"/>
          <w:sz w:val="24"/>
          <w:szCs w:val="24"/>
        </w:rPr>
        <w:t>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w:t>
      </w:r>
      <w:r w:rsidR="00DC48A5" w:rsidRPr="00DC48A5">
        <w:rPr>
          <w:rFonts w:ascii="Times New Roman" w:eastAsiaTheme="minorHAnsi" w:hAnsi="Times New Roman"/>
          <w:sz w:val="24"/>
          <w:szCs w:val="24"/>
        </w:rPr>
        <w:t>оительства или садового дома на земельном</w:t>
      </w:r>
      <w:proofErr w:type="gramEnd"/>
      <w:r w:rsidR="00DC48A5" w:rsidRPr="00DC48A5">
        <w:rPr>
          <w:rFonts w:ascii="Times New Roman" w:eastAsiaTheme="minorHAnsi" w:hAnsi="Times New Roman"/>
          <w:sz w:val="24"/>
          <w:szCs w:val="24"/>
        </w:rPr>
        <w:t xml:space="preserve"> </w:t>
      </w:r>
      <w:proofErr w:type="gramStart"/>
      <w:r w:rsidR="00DC48A5" w:rsidRPr="00DC48A5">
        <w:rPr>
          <w:rFonts w:ascii="Times New Roman" w:eastAsiaTheme="minorHAnsi" w:hAnsi="Times New Roman"/>
          <w:sz w:val="24"/>
          <w:szCs w:val="24"/>
        </w:rPr>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00DC48A5" w:rsidRPr="00DC48A5">
        <w:rPr>
          <w:rFonts w:ascii="Times New Roman" w:eastAsiaTheme="minorHAnsi" w:hAnsi="Times New Roman"/>
          <w:sz w:val="24"/>
          <w:szCs w:val="24"/>
        </w:rPr>
        <w:t xml:space="preserve"> </w:t>
      </w:r>
      <w:proofErr w:type="gramStart"/>
      <w:r w:rsidR="00DC48A5" w:rsidRPr="00DC48A5">
        <w:rPr>
          <w:rFonts w:ascii="Times New Roman" w:eastAsiaTheme="minorHAnsi" w:hAnsi="Times New Roman"/>
          <w:sz w:val="24"/>
          <w:szCs w:val="24"/>
        </w:rPr>
        <w:t>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00DC48A5" w:rsidRPr="00DC48A5">
        <w:rPr>
          <w:rFonts w:ascii="Times New Roman" w:eastAsiaTheme="minorHAnsi" w:hAnsi="Times New Roman"/>
          <w:sz w:val="24"/>
          <w:szCs w:val="24"/>
        </w:rPr>
        <w:t xml:space="preserve"> или ее приведения в соответствие с установленными требованиями в </w:t>
      </w:r>
      <w:proofErr w:type="gramStart"/>
      <w:r w:rsidR="00DC48A5" w:rsidRPr="00DC48A5">
        <w:rPr>
          <w:rFonts w:ascii="Times New Roman" w:eastAsiaTheme="minorHAnsi" w:hAnsi="Times New Roman"/>
          <w:sz w:val="24"/>
          <w:szCs w:val="24"/>
        </w:rPr>
        <w:t>случаях</w:t>
      </w:r>
      <w:proofErr w:type="gramEnd"/>
      <w:r w:rsidR="00DC48A5" w:rsidRPr="00DC48A5">
        <w:rPr>
          <w:rFonts w:ascii="Times New Roman" w:eastAsiaTheme="minorHAnsi" w:hAnsi="Times New Roman"/>
          <w:sz w:val="24"/>
          <w:szCs w:val="24"/>
        </w:rPr>
        <w:t xml:space="preserve">, предусмотренных Градостроительным </w:t>
      </w:r>
      <w:hyperlink r:id="rId12" w:history="1">
        <w:r w:rsidR="00DC48A5" w:rsidRPr="00DC48A5">
          <w:rPr>
            <w:rFonts w:ascii="Times New Roman" w:eastAsiaTheme="minorHAnsi" w:hAnsi="Times New Roman"/>
            <w:sz w:val="24"/>
            <w:szCs w:val="24"/>
          </w:rPr>
          <w:t>кодексом</w:t>
        </w:r>
      </w:hyperlink>
      <w:r w:rsidR="00DC48A5" w:rsidRPr="00DC48A5">
        <w:rPr>
          <w:rFonts w:ascii="Times New Roman" w:eastAsiaTheme="minorHAnsi" w:hAnsi="Times New Roman"/>
          <w:sz w:val="24"/>
          <w:szCs w:val="24"/>
        </w:rPr>
        <w:t xml:space="preserve"> Российской Федерации</w:t>
      </w:r>
      <w:r w:rsidRPr="00DC48A5">
        <w:rPr>
          <w:rFonts w:ascii="Times New Roman" w:hAnsi="Times New Roman"/>
          <w:sz w:val="24"/>
          <w:szCs w:val="24"/>
        </w:rPr>
        <w:t>;</w:t>
      </w:r>
    </w:p>
    <w:p w:rsidR="00364873" w:rsidRPr="00364873" w:rsidRDefault="00364873" w:rsidP="00364873">
      <w:pPr>
        <w:pStyle w:val="ConsPlusNormal"/>
        <w:ind w:firstLine="540"/>
      </w:pPr>
      <w:r w:rsidRPr="00364873">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6D1114" w:rsidRPr="006D1114">
        <w:t xml:space="preserve">Федеральным законом </w:t>
      </w:r>
      <w:r w:rsidR="006D1114">
        <w:t>«</w:t>
      </w:r>
      <w:r w:rsidR="006D1114" w:rsidRPr="006D1114">
        <w:t>О рекламе</w:t>
      </w:r>
      <w:r w:rsidR="006D1114">
        <w:t>»</w:t>
      </w:r>
      <w:r w:rsidRPr="00364873">
        <w:t>;</w:t>
      </w:r>
    </w:p>
    <w:p w:rsidR="00364873" w:rsidRPr="00364873" w:rsidRDefault="00364873" w:rsidP="00364873">
      <w:pPr>
        <w:pStyle w:val="ConsPlusNormal"/>
        <w:ind w:firstLine="540"/>
      </w:pPr>
      <w:r w:rsidRPr="00364873">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64873" w:rsidRPr="00364873" w:rsidRDefault="00364873" w:rsidP="00364873">
      <w:pPr>
        <w:pStyle w:val="ConsPlusNormal"/>
        <w:ind w:firstLine="540"/>
      </w:pPr>
      <w:proofErr w:type="gramStart"/>
      <w:r w:rsidRPr="00364873">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64873" w:rsidRPr="00364873" w:rsidRDefault="00364873" w:rsidP="00364873">
      <w:pPr>
        <w:pStyle w:val="ConsPlusNormal"/>
        <w:ind w:firstLine="540"/>
      </w:pPr>
      <w:r w:rsidRPr="00364873">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64873" w:rsidRPr="00364873" w:rsidRDefault="00364873" w:rsidP="00364873">
      <w:pPr>
        <w:pStyle w:val="ConsPlusNormal"/>
        <w:ind w:firstLine="540"/>
      </w:pPr>
      <w:r w:rsidRPr="00364873">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64873" w:rsidRPr="00364873" w:rsidRDefault="00364873" w:rsidP="00364873">
      <w:pPr>
        <w:pStyle w:val="ConsPlusNormal"/>
        <w:ind w:firstLine="540"/>
      </w:pPr>
      <w:r w:rsidRPr="00364873">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64873" w:rsidRPr="00364873" w:rsidRDefault="00364873" w:rsidP="00364873">
      <w:pPr>
        <w:pStyle w:val="ConsPlusNormal"/>
        <w:ind w:firstLine="540"/>
      </w:pPr>
      <w:r w:rsidRPr="00364873">
        <w:lastRenderedPageBreak/>
        <w:t>32) осуществление мероприятий по обеспечению безопасности людей на водных объектах, охране их жизни и здоровья;</w:t>
      </w:r>
    </w:p>
    <w:p w:rsidR="00364873" w:rsidRPr="00364873" w:rsidRDefault="00364873" w:rsidP="00364873">
      <w:pPr>
        <w:pStyle w:val="ConsPlusNormal"/>
        <w:ind w:firstLine="540"/>
      </w:pPr>
      <w:r w:rsidRPr="00364873">
        <w:t xml:space="preserve">33) создание условий для </w:t>
      </w:r>
      <w:r w:rsidR="00B33518">
        <w:t xml:space="preserve">развития сельскохозяйственного производства </w:t>
      </w:r>
      <w:r w:rsidR="00B33518">
        <w:rPr>
          <w:rFonts w:eastAsiaTheme="minorHAnsi"/>
        </w:rPr>
        <w:t>(в ред. решения №173 от 25.11.2019г.)</w:t>
      </w:r>
      <w:r w:rsidR="00B33518">
        <w:t xml:space="preserve">, </w:t>
      </w:r>
      <w:r w:rsidRPr="00364873">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64873">
        <w:t>волонтерству</w:t>
      </w:r>
      <w:proofErr w:type="spellEnd"/>
      <w:r w:rsidRPr="00364873">
        <w:t>);</w:t>
      </w:r>
    </w:p>
    <w:p w:rsidR="00364873" w:rsidRPr="00364873" w:rsidRDefault="00364873" w:rsidP="00364873">
      <w:pPr>
        <w:pStyle w:val="ConsPlusNormal"/>
        <w:ind w:firstLine="540"/>
      </w:pPr>
      <w:r w:rsidRPr="00364873">
        <w:t>34) организация и осуществление мероприятий по работе с детьми и молодежью в городском округе;</w:t>
      </w:r>
    </w:p>
    <w:p w:rsidR="00364873" w:rsidRPr="00364873" w:rsidRDefault="00364873" w:rsidP="00364873">
      <w:pPr>
        <w:pStyle w:val="ConsPlusNormal"/>
        <w:ind w:firstLine="540"/>
      </w:pPr>
      <w:proofErr w:type="gramStart"/>
      <w:r w:rsidRPr="00364873">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End"/>
    </w:p>
    <w:p w:rsidR="00364873" w:rsidRPr="00364873" w:rsidRDefault="00364873" w:rsidP="00364873">
      <w:pPr>
        <w:pStyle w:val="ConsPlusNormal"/>
        <w:ind w:firstLine="540"/>
      </w:pPr>
      <w:r w:rsidRPr="00364873">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4873" w:rsidRPr="00364873" w:rsidRDefault="00364873" w:rsidP="00364873">
      <w:pPr>
        <w:pStyle w:val="ConsPlusNormal"/>
        <w:ind w:firstLine="540"/>
      </w:pPr>
      <w:r w:rsidRPr="00364873">
        <w:t>37) осуществление муниципального лесного контроля;</w:t>
      </w:r>
    </w:p>
    <w:p w:rsidR="00364873" w:rsidRPr="00364873" w:rsidRDefault="00364873" w:rsidP="00364873">
      <w:pPr>
        <w:pStyle w:val="ConsPlusNormal"/>
        <w:ind w:firstLine="540"/>
      </w:pPr>
      <w:r w:rsidRPr="00364873">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4873" w:rsidRPr="00364873" w:rsidRDefault="00364873" w:rsidP="00364873">
      <w:pPr>
        <w:pStyle w:val="ConsPlusNormal"/>
        <w:ind w:firstLine="540"/>
      </w:pPr>
      <w:r w:rsidRPr="00364873">
        <w:t>39) осуществление мер по противодействию коррупции в границах городского округа;</w:t>
      </w:r>
    </w:p>
    <w:p w:rsidR="00364873" w:rsidRPr="00364873" w:rsidRDefault="00364873" w:rsidP="00364873">
      <w:pPr>
        <w:pStyle w:val="ConsPlusNormal"/>
        <w:ind w:firstLine="540"/>
      </w:pPr>
      <w:r w:rsidRPr="00364873">
        <w:t xml:space="preserve">40) организация в </w:t>
      </w:r>
      <w:proofErr w:type="gramStart"/>
      <w:r w:rsidRPr="00364873">
        <w:t>соответствии</w:t>
      </w:r>
      <w:proofErr w:type="gramEnd"/>
      <w:r w:rsidRPr="00364873">
        <w:t xml:space="preserve"> с Федеральным законом от 24 июля 2007 года № 221-ФЗ «О </w:t>
      </w:r>
      <w:r w:rsidR="00151A38">
        <w:t>кадастровой деятельности</w:t>
      </w:r>
      <w:r w:rsidRPr="00364873">
        <w:t xml:space="preserve">» </w:t>
      </w:r>
      <w:r w:rsidR="00151A38">
        <w:rPr>
          <w:rFonts w:eastAsiaTheme="minorHAnsi"/>
        </w:rPr>
        <w:t xml:space="preserve">(в ред. решения №173 от 25.11.2019г.) </w:t>
      </w:r>
      <w:r w:rsidRPr="00364873">
        <w:t>выполнения комплексных кадастровых работ и утверждение карты-плана территории.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7. Права органов местного самоуправления городского округа на решение вопросов, не отнесенных к вопросам местного значения</w:t>
      </w:r>
    </w:p>
    <w:p w:rsidR="00364873" w:rsidRPr="00364873" w:rsidRDefault="00364873" w:rsidP="00364873">
      <w:pPr>
        <w:pStyle w:val="ConsPlusNormal"/>
      </w:pPr>
    </w:p>
    <w:p w:rsidR="00364873" w:rsidRPr="00364873" w:rsidRDefault="00364873" w:rsidP="00364873">
      <w:pPr>
        <w:pStyle w:val="ConsPlusNormal"/>
        <w:ind w:firstLine="540"/>
      </w:pPr>
      <w:bookmarkStart w:id="2" w:name="P148"/>
      <w:bookmarkEnd w:id="2"/>
      <w:r w:rsidRPr="00364873">
        <w:t>1. Органы местного самоуправления городского округа имеют право на:</w:t>
      </w:r>
    </w:p>
    <w:p w:rsidR="00364873" w:rsidRPr="00364873" w:rsidRDefault="00364873" w:rsidP="00364873">
      <w:pPr>
        <w:pStyle w:val="ConsPlusNormal"/>
        <w:ind w:firstLine="540"/>
      </w:pPr>
      <w:r w:rsidRPr="00364873">
        <w:t>1) создание музеев городского округа;</w:t>
      </w:r>
    </w:p>
    <w:p w:rsidR="00364873" w:rsidRPr="00364873" w:rsidRDefault="00364873" w:rsidP="00364873">
      <w:pPr>
        <w:pStyle w:val="ConsPlusNormal"/>
        <w:ind w:firstLine="540"/>
      </w:pPr>
      <w:r w:rsidRPr="00364873">
        <w:t xml:space="preserve">2) создание муниципальных образовательных организаций </w:t>
      </w:r>
      <w:proofErr w:type="gramStart"/>
      <w:r w:rsidRPr="00364873">
        <w:t>высшего</w:t>
      </w:r>
      <w:proofErr w:type="gramEnd"/>
      <w:r w:rsidRPr="00364873">
        <w:t xml:space="preserve"> образования;</w:t>
      </w:r>
    </w:p>
    <w:p w:rsidR="00364873" w:rsidRPr="00364873" w:rsidRDefault="00364873" w:rsidP="00364873">
      <w:pPr>
        <w:pStyle w:val="ConsPlusNormal"/>
        <w:ind w:firstLine="540"/>
      </w:pPr>
      <w:r w:rsidRPr="00364873">
        <w:t xml:space="preserve">3) участие в </w:t>
      </w:r>
      <w:proofErr w:type="gramStart"/>
      <w:r w:rsidRPr="00364873">
        <w:t>осуществлении</w:t>
      </w:r>
      <w:proofErr w:type="gramEnd"/>
      <w:r w:rsidRPr="00364873">
        <w:t xml:space="preserve"> деятельности по опеке и попечительству;</w:t>
      </w:r>
    </w:p>
    <w:p w:rsidR="00364873" w:rsidRPr="00364873" w:rsidRDefault="00364873" w:rsidP="00364873">
      <w:pPr>
        <w:pStyle w:val="ConsPlusNormal"/>
        <w:ind w:firstLine="540"/>
      </w:pPr>
      <w:r w:rsidRPr="00364873">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64873" w:rsidRPr="00364873" w:rsidRDefault="00364873" w:rsidP="00364873">
      <w:pPr>
        <w:pStyle w:val="ConsPlusNormal"/>
        <w:ind w:firstLine="540"/>
      </w:pPr>
      <w:r w:rsidRPr="0036487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64873" w:rsidRPr="00364873" w:rsidRDefault="00364873" w:rsidP="00364873">
      <w:pPr>
        <w:pStyle w:val="ConsPlusNormal"/>
        <w:ind w:firstLine="540"/>
      </w:pPr>
      <w:r w:rsidRPr="00364873">
        <w:t>6) создание муниципальной пожарной охраны;</w:t>
      </w:r>
    </w:p>
    <w:p w:rsidR="00364873" w:rsidRPr="00364873" w:rsidRDefault="00364873" w:rsidP="00364873">
      <w:pPr>
        <w:pStyle w:val="ConsPlusNormal"/>
        <w:ind w:firstLine="540"/>
      </w:pPr>
      <w:r w:rsidRPr="00364873">
        <w:t>7) создание условий для развития туризма;</w:t>
      </w:r>
    </w:p>
    <w:p w:rsidR="00364873" w:rsidRPr="00364873" w:rsidRDefault="00364873" w:rsidP="00364873">
      <w:pPr>
        <w:pStyle w:val="ConsPlusNormal"/>
        <w:ind w:firstLine="540"/>
      </w:pPr>
      <w:r w:rsidRPr="00364873">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364873">
        <w:t>местах</w:t>
      </w:r>
      <w:proofErr w:type="gramEnd"/>
      <w:r w:rsidRPr="00364873">
        <w:t xml:space="preserve"> принудительного содержания;</w:t>
      </w:r>
    </w:p>
    <w:p w:rsidR="00364873" w:rsidRPr="00364873" w:rsidRDefault="00364873" w:rsidP="00364873">
      <w:pPr>
        <w:pStyle w:val="ConsPlusNormal"/>
        <w:ind w:firstLine="540"/>
      </w:pPr>
      <w:r w:rsidRPr="00364873">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364873">
        <w:t>соответствии</w:t>
      </w:r>
      <w:proofErr w:type="gramEnd"/>
      <w:r w:rsidRPr="00364873">
        <w:t xml:space="preserve"> с Федеральным </w:t>
      </w:r>
      <w:hyperlink r:id="rId13" w:history="1">
        <w:r w:rsidRPr="00364873">
          <w:t>законом</w:t>
        </w:r>
      </w:hyperlink>
      <w:r w:rsidR="003B1F30">
        <w:t xml:space="preserve"> от 24.11.1995 </w:t>
      </w:r>
      <w:r w:rsidRPr="00364873">
        <w:t>№181-ФЗ «О социальной защите инвалидов в Российской Федерации»;</w:t>
      </w:r>
    </w:p>
    <w:p w:rsidR="00364873" w:rsidRPr="00364873" w:rsidRDefault="00364873" w:rsidP="00364873">
      <w:pPr>
        <w:pStyle w:val="ConsPlusNormal"/>
        <w:ind w:firstLine="540"/>
      </w:pPr>
      <w:r w:rsidRPr="00364873">
        <w:t xml:space="preserve">10) осуществление мероприятий, предусмотренных Федеральным </w:t>
      </w:r>
      <w:hyperlink r:id="rId14" w:history="1">
        <w:r w:rsidRPr="00364873">
          <w:t>законом</w:t>
        </w:r>
      </w:hyperlink>
      <w:r w:rsidRPr="00364873">
        <w:t>«О донорстве крови и ее компонентов»;</w:t>
      </w:r>
    </w:p>
    <w:p w:rsidR="00364873" w:rsidRPr="00364873" w:rsidRDefault="00364873" w:rsidP="00364873">
      <w:pPr>
        <w:pStyle w:val="ConsPlusNormal"/>
        <w:ind w:firstLine="540"/>
      </w:pPr>
      <w:r w:rsidRPr="00364873">
        <w:lastRenderedPageBreak/>
        <w:t xml:space="preserve">11) осуществление </w:t>
      </w:r>
      <w:r w:rsidR="00696222" w:rsidRPr="00696222">
        <w:rPr>
          <w:color w:val="FF0000"/>
        </w:rPr>
        <w:t xml:space="preserve">деятельности по обращению с животными без владельцев, обитающих </w:t>
      </w:r>
      <w:r w:rsidR="00F166B8">
        <w:t xml:space="preserve">(в ред. решения №129 от 10.06.2019г.) </w:t>
      </w:r>
      <w:r w:rsidRPr="00364873">
        <w:t>на территории городского округа;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64873">
        <w:rPr>
          <w:rFonts w:ascii="Times New Roman" w:hAnsi="Times New Roman"/>
          <w:sz w:val="24"/>
          <w:szCs w:val="24"/>
        </w:rPr>
        <w:t xml:space="preserve"> с федеральными законами;</w:t>
      </w:r>
    </w:p>
    <w:p w:rsidR="00364873" w:rsidRPr="00364873" w:rsidRDefault="00364873" w:rsidP="00364873">
      <w:pPr>
        <w:pStyle w:val="ConsPlusNormal"/>
        <w:ind w:firstLine="540"/>
      </w:pPr>
      <w:r w:rsidRPr="00364873">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proofErr w:type="gramStart"/>
      <w:r w:rsidRPr="00364873">
        <w:t>соответствии</w:t>
      </w:r>
      <w:proofErr w:type="gramEnd"/>
      <w:r w:rsidRPr="00364873">
        <w:t xml:space="preserve"> с жилищным законодательством;</w:t>
      </w:r>
    </w:p>
    <w:p w:rsidR="00364873" w:rsidRPr="00364873" w:rsidRDefault="00364873" w:rsidP="00364873">
      <w:pPr>
        <w:pStyle w:val="ConsPlusNormal"/>
        <w:ind w:firstLine="540"/>
      </w:pPr>
      <w:r w:rsidRPr="00364873">
        <w:t xml:space="preserve">14) осуществление мероприятий в сфере профилактики правонарушений, предусмотренных Федеральным </w:t>
      </w:r>
      <w:hyperlink r:id="rId15" w:history="1">
        <w:r w:rsidRPr="00364873">
          <w:t>законом</w:t>
        </w:r>
      </w:hyperlink>
      <w:r w:rsidRPr="00364873">
        <w:t xml:space="preserve"> «Об основах системы профилактики правонарушений в Российской Федерации»;</w:t>
      </w:r>
    </w:p>
    <w:p w:rsidR="00364873" w:rsidRPr="00364873" w:rsidRDefault="00364873" w:rsidP="00364873">
      <w:pPr>
        <w:pStyle w:val="ConsPlusNormal"/>
        <w:ind w:firstLine="540"/>
      </w:pPr>
      <w:r w:rsidRPr="00364873">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4873" w:rsidRPr="00364873" w:rsidRDefault="00364873" w:rsidP="00364873">
      <w:pPr>
        <w:pStyle w:val="ConsPlusNormal"/>
        <w:ind w:firstLine="540"/>
      </w:pPr>
      <w:r w:rsidRPr="00364873">
        <w:t>16) осуществление мероприятий по защите прав потребителей, предусмотренных Законом Российской Федерации от 07.02.1192 № 2300-1 «О защите прав потребителей»;</w:t>
      </w:r>
    </w:p>
    <w:p w:rsidR="00B33518" w:rsidRDefault="00364873" w:rsidP="00B33518">
      <w:pPr>
        <w:pStyle w:val="ConsPlusNormal"/>
        <w:ind w:firstLine="540"/>
      </w:pPr>
      <w:r w:rsidRPr="00364873">
        <w:t>17) учреждение и присвоение почетных званий и наград Светлогорского городского округа в порядке, установленном нормативными правовыми акт</w:t>
      </w:r>
      <w:r w:rsidR="00B33518">
        <w:t xml:space="preserve">ами </w:t>
      </w:r>
      <w:proofErr w:type="gramStart"/>
      <w:r w:rsidR="00B33518">
        <w:t>окружного</w:t>
      </w:r>
      <w:proofErr w:type="gramEnd"/>
      <w:r w:rsidR="00B33518">
        <w:t xml:space="preserve"> Совета депутатов;</w:t>
      </w:r>
    </w:p>
    <w:p w:rsidR="00B33518" w:rsidRPr="00B33518" w:rsidRDefault="00B33518" w:rsidP="00B33518">
      <w:pPr>
        <w:pStyle w:val="ConsPlusNormal"/>
        <w:ind w:firstLine="540"/>
      </w:pPr>
      <w:r w:rsidRPr="00CF2FA7">
        <w:rPr>
          <w:rFonts w:eastAsiaTheme="minorHAnsi"/>
          <w:bCs/>
        </w:rPr>
        <w:t>18)</w:t>
      </w:r>
      <w:r w:rsidRPr="00CF2FA7">
        <w:t xml:space="preserve"> </w:t>
      </w:r>
      <w:r w:rsidRPr="00CF2FA7">
        <w:rPr>
          <w:rFonts w:eastAsiaTheme="minorHAnsi"/>
          <w:bCs/>
        </w:rPr>
        <w:t xml:space="preserve">совершение нотариальных действий, предусмотренных законодательством, в </w:t>
      </w:r>
      <w:proofErr w:type="gramStart"/>
      <w:r w:rsidRPr="00CF2FA7">
        <w:rPr>
          <w:rFonts w:eastAsiaTheme="minorHAnsi"/>
          <w:bCs/>
        </w:rPr>
        <w:t>случае</w:t>
      </w:r>
      <w:proofErr w:type="gramEnd"/>
      <w:r w:rsidRPr="00CF2FA7">
        <w:rPr>
          <w:rFonts w:eastAsiaTheme="minorHAnsi"/>
          <w:bCs/>
        </w:rPr>
        <w:t xml:space="preserve"> отсутствия во входящем в состав территории городского округа и не являющемся его административным центром населенном пункте нотариуса</w:t>
      </w:r>
      <w:r>
        <w:rPr>
          <w:rFonts w:eastAsiaTheme="minorHAnsi"/>
          <w:bCs/>
        </w:rPr>
        <w:t xml:space="preserve"> </w:t>
      </w:r>
      <w:r>
        <w:rPr>
          <w:rFonts w:eastAsiaTheme="minorHAnsi"/>
        </w:rPr>
        <w:t>(в ред. решения №173 от 25.11.2019г.)</w:t>
      </w:r>
      <w:r w:rsidRPr="00CF2FA7">
        <w:rPr>
          <w:rFonts w:eastAsiaTheme="minorHAnsi"/>
          <w:bCs/>
        </w:rPr>
        <w:t>;</w:t>
      </w:r>
      <w:r>
        <w:rPr>
          <w:rFonts w:eastAsiaTheme="minorHAnsi"/>
          <w:bCs/>
        </w:rPr>
        <w:t xml:space="preserve"> </w:t>
      </w:r>
    </w:p>
    <w:p w:rsidR="001401D3" w:rsidRDefault="00B33518" w:rsidP="001401D3">
      <w:pPr>
        <w:pStyle w:val="ConsPlusNormal"/>
        <w:ind w:firstLine="540"/>
        <w:rPr>
          <w:rFonts w:eastAsiaTheme="minorHAnsi"/>
          <w:bCs/>
        </w:rPr>
      </w:pPr>
      <w:r w:rsidRPr="00CF2FA7">
        <w:rPr>
          <w:rFonts w:eastAsiaTheme="minorHAnsi"/>
          <w:bCs/>
        </w:rPr>
        <w:t xml:space="preserve">19) оказание содействия в </w:t>
      </w:r>
      <w:proofErr w:type="gramStart"/>
      <w:r w:rsidRPr="00CF2FA7">
        <w:rPr>
          <w:rFonts w:eastAsiaTheme="minorHAnsi"/>
          <w:bCs/>
        </w:rPr>
        <w:t>осуществлении</w:t>
      </w:r>
      <w:proofErr w:type="gramEnd"/>
      <w:r w:rsidRPr="00CF2FA7">
        <w:rPr>
          <w:rFonts w:eastAsiaTheme="minorHAnsi"/>
          <w:bCs/>
        </w:rPr>
        <w:t xml:space="preserve"> нотариусом приема населения в</w:t>
      </w:r>
      <w:r w:rsidRPr="00020453">
        <w:rPr>
          <w:rFonts w:eastAsiaTheme="minorHAnsi"/>
          <w:bCs/>
        </w:rPr>
        <w:t xml:space="preserve"> соответствии с графиком приема населения, утвержденным нотариальной палатой </w:t>
      </w:r>
      <w:r w:rsidRPr="006E4214">
        <w:rPr>
          <w:rFonts w:eastAsiaTheme="minorHAnsi"/>
          <w:bCs/>
        </w:rPr>
        <w:t>Калининградской области</w:t>
      </w:r>
      <w:r>
        <w:rPr>
          <w:rFonts w:eastAsiaTheme="minorHAnsi"/>
          <w:bCs/>
        </w:rPr>
        <w:t xml:space="preserve"> </w:t>
      </w:r>
      <w:r>
        <w:rPr>
          <w:rFonts w:eastAsiaTheme="minorHAnsi"/>
        </w:rPr>
        <w:t>(в ред. решения №173 от 25.11.2019г.)</w:t>
      </w:r>
      <w:r w:rsidR="001401D3">
        <w:rPr>
          <w:rFonts w:eastAsiaTheme="minorHAnsi"/>
          <w:bCs/>
        </w:rPr>
        <w:t>;</w:t>
      </w:r>
    </w:p>
    <w:p w:rsidR="001401D3" w:rsidRDefault="001401D3" w:rsidP="001401D3">
      <w:pPr>
        <w:pStyle w:val="ConsPlusNormal"/>
        <w:ind w:firstLine="540"/>
      </w:pPr>
      <w:r w:rsidRPr="001401D3">
        <w:rPr>
          <w:rFonts w:eastAsiaTheme="minorHAnsi"/>
          <w:bCs/>
        </w:rPr>
        <w:t>20)</w:t>
      </w:r>
      <w:r w:rsidRPr="001401D3">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r w:rsidR="00F666F9">
        <w:t>;</w:t>
      </w:r>
    </w:p>
    <w:p w:rsidR="00F666F9" w:rsidRPr="001401D3" w:rsidRDefault="00F666F9" w:rsidP="001401D3">
      <w:pPr>
        <w:pStyle w:val="ConsPlusNormal"/>
        <w:ind w:firstLine="540"/>
        <w:rPr>
          <w:rFonts w:eastAsiaTheme="minorHAnsi"/>
          <w:bCs/>
        </w:rPr>
      </w:pPr>
      <w:r w:rsidRPr="00AD4EFB">
        <w:rPr>
          <w:bCs/>
        </w:rPr>
        <w:t>20)</w:t>
      </w:r>
      <w:r w:rsidRPr="00CB476A">
        <w:rPr>
          <w:bCs/>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Pr>
          <w:bCs/>
        </w:rPr>
        <w:t xml:space="preserve"> (в ред. решения от 15.03.2021 №8)</w:t>
      </w:r>
      <w:r w:rsidRPr="00CB476A">
        <w:rPr>
          <w:bCs/>
        </w:rPr>
        <w:t>.</w:t>
      </w:r>
    </w:p>
    <w:p w:rsidR="00364873" w:rsidRPr="00364873" w:rsidRDefault="00364873" w:rsidP="00364873">
      <w:pPr>
        <w:pStyle w:val="ConsPlusNormal"/>
        <w:ind w:firstLine="540"/>
      </w:pPr>
      <w:r w:rsidRPr="00364873">
        <w:t xml:space="preserve">2. </w:t>
      </w:r>
      <w:proofErr w:type="gramStart"/>
      <w:r w:rsidRPr="00364873">
        <w:t xml:space="preserve">Органы местного самоуправления городского округа вправе решать вопросы, указанные в </w:t>
      </w:r>
      <w:hyperlink w:anchor="P148" w:history="1">
        <w:r w:rsidRPr="00364873">
          <w:t>части 1</w:t>
        </w:r>
      </w:hyperlink>
      <w:r w:rsidRPr="00364873">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364873">
          <w:t>статьей 19</w:t>
        </w:r>
      </w:hyperlink>
      <w:r w:rsidRPr="00364873">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64873">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4873" w:rsidRPr="00364873" w:rsidRDefault="00364873" w:rsidP="00364873">
      <w:pPr>
        <w:pStyle w:val="ConsPlusNormal"/>
      </w:pPr>
    </w:p>
    <w:p w:rsidR="00CD7B5B" w:rsidRPr="00CD7B5B" w:rsidRDefault="00364873" w:rsidP="00CD7B5B">
      <w:pPr>
        <w:pStyle w:val="ConsPlusNormal"/>
        <w:jc w:val="center"/>
        <w:outlineLvl w:val="1"/>
        <w:rPr>
          <w:b/>
        </w:rPr>
      </w:pPr>
      <w:r w:rsidRPr="00364873">
        <w:rPr>
          <w:b/>
        </w:rPr>
        <w:t xml:space="preserve">Глава 3. </w:t>
      </w:r>
      <w:r w:rsidR="00CD7B5B" w:rsidRPr="00CD7B5B">
        <w:rPr>
          <w:b/>
        </w:rPr>
        <w:t>НЕПОСРЕДСТВЕННО</w:t>
      </w:r>
      <w:r w:rsidR="00CD7B5B">
        <w:rPr>
          <w:b/>
        </w:rPr>
        <w:t>Е</w:t>
      </w:r>
      <w:r w:rsidR="00CD7B5B" w:rsidRPr="00CD7B5B">
        <w:rPr>
          <w:b/>
        </w:rPr>
        <w:t xml:space="preserve"> ОСУЩЕСТВЛЕНИ</w:t>
      </w:r>
      <w:r w:rsidR="00CD7B5B">
        <w:rPr>
          <w:b/>
        </w:rPr>
        <w:t>Е</w:t>
      </w:r>
    </w:p>
    <w:p w:rsidR="00CD7B5B" w:rsidRPr="00CD7B5B" w:rsidRDefault="00CD7B5B" w:rsidP="00CD7B5B">
      <w:pPr>
        <w:pStyle w:val="ConsPlusNormal"/>
        <w:jc w:val="center"/>
        <w:outlineLvl w:val="1"/>
        <w:rPr>
          <w:b/>
        </w:rPr>
      </w:pPr>
      <w:r w:rsidRPr="00CD7B5B">
        <w:rPr>
          <w:b/>
        </w:rPr>
        <w:t>НАСЕЛЕНИЕМ МЕСТНОГО САМОУПРАВЛЕНИЯ И УЧАСТИ</w:t>
      </w:r>
      <w:r>
        <w:rPr>
          <w:b/>
        </w:rPr>
        <w:t>Е</w:t>
      </w:r>
      <w:r w:rsidRPr="00CD7B5B">
        <w:rPr>
          <w:b/>
        </w:rPr>
        <w:t xml:space="preserve"> НАСЕЛЕНИЯ</w:t>
      </w:r>
    </w:p>
    <w:p w:rsidR="00364873" w:rsidRPr="00364873" w:rsidRDefault="00CD7B5B" w:rsidP="00CD7B5B">
      <w:pPr>
        <w:pStyle w:val="ConsPlusNormal"/>
        <w:jc w:val="center"/>
        <w:outlineLvl w:val="1"/>
        <w:rPr>
          <w:b/>
        </w:rPr>
      </w:pPr>
      <w:r w:rsidRPr="00CD7B5B">
        <w:rPr>
          <w:b/>
        </w:rPr>
        <w:t xml:space="preserve">В </w:t>
      </w:r>
      <w:proofErr w:type="gramStart"/>
      <w:r w:rsidRPr="00CD7B5B">
        <w:rPr>
          <w:b/>
        </w:rPr>
        <w:t>ОСУЩЕСТВЛЕНИИ</w:t>
      </w:r>
      <w:proofErr w:type="gramEnd"/>
      <w:r w:rsidRPr="00CD7B5B">
        <w:rPr>
          <w:b/>
        </w:rPr>
        <w:t xml:space="preserve"> МЕСТНОГО САМОУПРАВЛЕНИЯ</w:t>
      </w:r>
    </w:p>
    <w:p w:rsidR="00364873" w:rsidRPr="00364873" w:rsidRDefault="00364873" w:rsidP="00364873">
      <w:pPr>
        <w:pStyle w:val="ConsPlusNormal"/>
        <w:ind w:firstLine="540"/>
        <w:outlineLvl w:val="2"/>
        <w:rPr>
          <w:b/>
        </w:rPr>
      </w:pPr>
    </w:p>
    <w:p w:rsidR="00364873" w:rsidRPr="00CD7B5B" w:rsidRDefault="00364873" w:rsidP="00CD7B5B">
      <w:pPr>
        <w:pStyle w:val="ConsPlusNormal"/>
        <w:ind w:firstLine="540"/>
        <w:outlineLvl w:val="2"/>
        <w:rPr>
          <w:b/>
        </w:rPr>
      </w:pPr>
      <w:r w:rsidRPr="00364873">
        <w:rPr>
          <w:b/>
        </w:rPr>
        <w:t xml:space="preserve">Статья 8. </w:t>
      </w:r>
      <w:r w:rsidR="00CD7B5B" w:rsidRPr="00CD7B5B">
        <w:rPr>
          <w:b/>
        </w:rPr>
        <w:t xml:space="preserve">Формы непосредственного осуществления населением местного самоуправления и участия населения в </w:t>
      </w:r>
      <w:proofErr w:type="gramStart"/>
      <w:r w:rsidR="00CD7B5B" w:rsidRPr="00CD7B5B">
        <w:rPr>
          <w:b/>
        </w:rPr>
        <w:t>осуществлении</w:t>
      </w:r>
      <w:proofErr w:type="gramEnd"/>
      <w:r w:rsidR="00CD7B5B" w:rsidRPr="00CD7B5B">
        <w:rPr>
          <w:b/>
        </w:rPr>
        <w:t xml:space="preserve"> местного самоуправления</w:t>
      </w:r>
    </w:p>
    <w:p w:rsidR="00364873" w:rsidRPr="00364873" w:rsidRDefault="00364873" w:rsidP="00364873">
      <w:pPr>
        <w:pStyle w:val="ConsPlusNormal"/>
      </w:pPr>
    </w:p>
    <w:p w:rsidR="00364873" w:rsidRPr="00364873" w:rsidRDefault="00CD7B5B" w:rsidP="00364873">
      <w:pPr>
        <w:pStyle w:val="ConsPlusNormal"/>
        <w:ind w:firstLine="540"/>
      </w:pPr>
      <w:r w:rsidRPr="00CD7B5B">
        <w:t>Форм</w:t>
      </w:r>
      <w:r>
        <w:t>ами</w:t>
      </w:r>
      <w:r w:rsidRPr="00CD7B5B">
        <w:t xml:space="preserve"> непосредственного осуществления населением</w:t>
      </w:r>
      <w:r w:rsidR="000473A3">
        <w:t xml:space="preserve"> Светлогорского городского округа</w:t>
      </w:r>
      <w:r w:rsidRPr="00CD7B5B">
        <w:t xml:space="preserve"> местного самоуправления и участия населения в </w:t>
      </w:r>
      <w:proofErr w:type="gramStart"/>
      <w:r w:rsidRPr="00CD7B5B">
        <w:t>осуществлении</w:t>
      </w:r>
      <w:proofErr w:type="gramEnd"/>
      <w:r w:rsidRPr="00CD7B5B">
        <w:t xml:space="preserve"> местного самоуправления</w:t>
      </w:r>
      <w:r>
        <w:t xml:space="preserve"> являются:</w:t>
      </w:r>
    </w:p>
    <w:p w:rsidR="00364873" w:rsidRPr="00364873" w:rsidRDefault="00364873" w:rsidP="00364873">
      <w:pPr>
        <w:pStyle w:val="ConsPlusNormal"/>
        <w:ind w:firstLine="540"/>
      </w:pPr>
      <w:r w:rsidRPr="00364873">
        <w:t>1) местный референдум;</w:t>
      </w:r>
    </w:p>
    <w:p w:rsidR="00364873" w:rsidRPr="00364873" w:rsidRDefault="00364873" w:rsidP="00364873">
      <w:pPr>
        <w:pStyle w:val="ConsPlusNormal"/>
        <w:ind w:firstLine="540"/>
      </w:pPr>
      <w:r w:rsidRPr="00364873">
        <w:t>2) муниципальные выборы;</w:t>
      </w:r>
    </w:p>
    <w:p w:rsidR="003B1F30" w:rsidRDefault="00364873" w:rsidP="00364873">
      <w:pPr>
        <w:autoSpaceDE w:val="0"/>
        <w:autoSpaceDN w:val="0"/>
        <w:adjustRightInd w:val="0"/>
        <w:spacing w:after="0" w:line="240" w:lineRule="auto"/>
        <w:ind w:firstLine="567"/>
        <w:jc w:val="both"/>
        <w:rPr>
          <w:rFonts w:ascii="Times New Roman" w:hAnsi="Times New Roman"/>
          <w:sz w:val="24"/>
          <w:szCs w:val="24"/>
        </w:rPr>
      </w:pPr>
      <w:r w:rsidRPr="00364873">
        <w:rPr>
          <w:rFonts w:ascii="Times New Roman" w:hAnsi="Times New Roman"/>
          <w:sz w:val="24"/>
          <w:szCs w:val="24"/>
        </w:rPr>
        <w:t>3) голосование по отзыву депутата окружного Совета депутатов муниципального образования «Све</w:t>
      </w:r>
      <w:r w:rsidR="003B1F30">
        <w:rPr>
          <w:rFonts w:ascii="Times New Roman" w:hAnsi="Times New Roman"/>
          <w:sz w:val="24"/>
          <w:szCs w:val="24"/>
        </w:rPr>
        <w:t>тлогорский городской округ»</w:t>
      </w:r>
      <w:r w:rsidR="003B1F30" w:rsidRPr="003B1F30">
        <w:rPr>
          <w:rFonts w:ascii="Times New Roman" w:hAnsi="Times New Roman"/>
          <w:sz w:val="24"/>
          <w:szCs w:val="24"/>
        </w:rPr>
        <w:t>, члена выборного органа местного самоуправления, выборного должностного лица местного самоуправления</w:t>
      </w:r>
      <w:r w:rsidR="003B1F30">
        <w:rPr>
          <w:rFonts w:ascii="Times New Roman" w:hAnsi="Times New Roman"/>
          <w:sz w:val="24"/>
          <w:szCs w:val="24"/>
        </w:rPr>
        <w:t xml:space="preserve"> Светлогорского городского округа;</w:t>
      </w:r>
    </w:p>
    <w:p w:rsidR="00364873" w:rsidRPr="00364873" w:rsidRDefault="00364873" w:rsidP="00364873">
      <w:pPr>
        <w:pStyle w:val="ConsPlusNormal"/>
        <w:ind w:firstLine="540"/>
      </w:pPr>
      <w:r w:rsidRPr="00364873">
        <w:t>4) голосование по вопросам изменения границ городского округа, преобразования городского округа;</w:t>
      </w:r>
    </w:p>
    <w:p w:rsidR="00364873" w:rsidRPr="00364873" w:rsidRDefault="00364873" w:rsidP="00364873">
      <w:pPr>
        <w:pStyle w:val="ConsPlusNormal"/>
        <w:ind w:firstLine="540"/>
      </w:pPr>
      <w:r w:rsidRPr="00364873">
        <w:t>5) собрания граждан;</w:t>
      </w:r>
    </w:p>
    <w:p w:rsidR="00364873" w:rsidRPr="00364873" w:rsidRDefault="00364873" w:rsidP="00364873">
      <w:pPr>
        <w:pStyle w:val="ConsPlusNormal"/>
        <w:ind w:firstLine="540"/>
      </w:pPr>
      <w:r w:rsidRPr="00364873">
        <w:t>6) конференция граждан (собрание делегатов);</w:t>
      </w:r>
    </w:p>
    <w:p w:rsidR="00364873" w:rsidRPr="00364873" w:rsidRDefault="00364873" w:rsidP="00364873">
      <w:pPr>
        <w:pStyle w:val="ConsPlusNormal"/>
        <w:ind w:firstLine="540"/>
      </w:pPr>
      <w:r w:rsidRPr="00364873">
        <w:t>7) опрос граждан;</w:t>
      </w:r>
    </w:p>
    <w:p w:rsidR="00364873" w:rsidRDefault="00364873" w:rsidP="00364873">
      <w:pPr>
        <w:pStyle w:val="ConsPlusNormal"/>
        <w:ind w:firstLine="540"/>
      </w:pPr>
      <w:r w:rsidRPr="00364873">
        <w:t>8) правотворческая инициатива граждан;</w:t>
      </w:r>
    </w:p>
    <w:p w:rsidR="008F72D1" w:rsidRPr="00364873" w:rsidRDefault="008F72D1" w:rsidP="00364873">
      <w:pPr>
        <w:pStyle w:val="ConsPlusNormal"/>
        <w:ind w:firstLine="540"/>
      </w:pPr>
      <w:r>
        <w:rPr>
          <w:bCs/>
        </w:rPr>
        <w:t>8.1) и</w:t>
      </w:r>
      <w:r w:rsidRPr="00377EE3">
        <w:rPr>
          <w:bCs/>
        </w:rPr>
        <w:t>нициативные проекты</w:t>
      </w:r>
      <w:r>
        <w:rPr>
          <w:bCs/>
        </w:rPr>
        <w:t xml:space="preserve"> (в ред. решения от 15.03.2021 №8);</w:t>
      </w:r>
    </w:p>
    <w:p w:rsidR="00364873" w:rsidRPr="00364873" w:rsidRDefault="00364873" w:rsidP="00364873">
      <w:pPr>
        <w:pStyle w:val="ConsPlusNormal"/>
        <w:ind w:firstLine="540"/>
      </w:pPr>
      <w:r w:rsidRPr="00364873">
        <w:t>9) публичные слушания, общественные обсуждения;</w:t>
      </w:r>
    </w:p>
    <w:p w:rsidR="00364873" w:rsidRPr="00364873" w:rsidRDefault="00364873" w:rsidP="00364873">
      <w:pPr>
        <w:pStyle w:val="ConsPlusNormal"/>
        <w:ind w:firstLine="540"/>
      </w:pPr>
      <w:r w:rsidRPr="00364873">
        <w:t>10) обращения граждан в органы местного самоуправления;</w:t>
      </w:r>
    </w:p>
    <w:p w:rsidR="00364873" w:rsidRPr="00364873" w:rsidRDefault="00364873" w:rsidP="00364873">
      <w:pPr>
        <w:pStyle w:val="ConsPlusNormal"/>
        <w:ind w:firstLine="540"/>
      </w:pPr>
      <w:r w:rsidRPr="00364873">
        <w:t>11) территориальное общественное самоуправление;</w:t>
      </w:r>
    </w:p>
    <w:p w:rsidR="00364873" w:rsidRPr="00364873" w:rsidRDefault="00364873" w:rsidP="00364873">
      <w:pPr>
        <w:pStyle w:val="ConsPlusNormal"/>
        <w:ind w:firstLine="540"/>
      </w:pPr>
      <w:r w:rsidRPr="00364873">
        <w:t xml:space="preserve">12) иные формы, не противоречащие </w:t>
      </w:r>
      <w:hyperlink r:id="rId17" w:history="1">
        <w:r w:rsidRPr="00364873">
          <w:t>Конституции</w:t>
        </w:r>
      </w:hyperlink>
      <w:r w:rsidRPr="00364873">
        <w:t xml:space="preserve"> Российской Федерации, федеральным законам и законам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9. Местный референдум</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В </w:t>
      </w:r>
      <w:proofErr w:type="gramStart"/>
      <w:r w:rsidRPr="00364873">
        <w:t>целях</w:t>
      </w:r>
      <w:proofErr w:type="gramEnd"/>
      <w:r w:rsidRPr="00364873">
        <w:t xml:space="preserve"> решения непосредственно населением вопросов местного значения проводится местный референдум.</w:t>
      </w:r>
    </w:p>
    <w:p w:rsidR="00364873" w:rsidRPr="00364873" w:rsidRDefault="00364873" w:rsidP="00364873">
      <w:pPr>
        <w:pStyle w:val="ConsPlusNormal"/>
        <w:ind w:firstLine="540"/>
      </w:pPr>
      <w:r w:rsidRPr="00364873">
        <w:t xml:space="preserve">2. Местный референдум проводится на всей территории </w:t>
      </w:r>
      <w:r w:rsidR="006D1114">
        <w:t>городского</w:t>
      </w:r>
      <w:r w:rsidRPr="00364873">
        <w:t xml:space="preserve"> округа.</w:t>
      </w:r>
    </w:p>
    <w:p w:rsidR="00364873" w:rsidRPr="00364873" w:rsidRDefault="00364873" w:rsidP="00364873">
      <w:pPr>
        <w:pStyle w:val="ConsPlusNormal"/>
        <w:ind w:firstLine="540"/>
      </w:pPr>
      <w:r w:rsidRPr="00364873">
        <w:t>3. Решение о назначении местного референдума принимается представительным органом местного самоуправления:</w:t>
      </w:r>
    </w:p>
    <w:p w:rsidR="00364873" w:rsidRPr="00364873" w:rsidRDefault="00364873" w:rsidP="00364873">
      <w:pPr>
        <w:pStyle w:val="ConsPlusNormal"/>
        <w:ind w:firstLine="540"/>
      </w:pPr>
      <w:r w:rsidRPr="00364873">
        <w:t>1) по инициативе, выдвинутой гражданами Российской Федерации, постоянно проживающими на территории округа, имеющими право на участие в местном референдуме;</w:t>
      </w:r>
    </w:p>
    <w:p w:rsidR="00364873" w:rsidRPr="00364873" w:rsidRDefault="00364873" w:rsidP="00364873">
      <w:pPr>
        <w:pStyle w:val="ConsPlusNormal"/>
        <w:ind w:firstLine="540"/>
      </w:pPr>
      <w:r w:rsidRPr="0036487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4873" w:rsidRPr="00364873" w:rsidRDefault="00364873" w:rsidP="00364873">
      <w:pPr>
        <w:pStyle w:val="ConsPlusNormal"/>
        <w:ind w:firstLine="540"/>
      </w:pPr>
      <w:r w:rsidRPr="00364873">
        <w:t>3) по инициативе представительного органа округа и главы местной администрации, выдвинутой ими совместно.</w:t>
      </w:r>
    </w:p>
    <w:p w:rsidR="00364873" w:rsidRPr="0071164B" w:rsidRDefault="0071164B" w:rsidP="0071164B">
      <w:pPr>
        <w:pStyle w:val="ConsPlusNormal"/>
        <w:ind w:firstLine="540"/>
      </w:pPr>
      <w:r>
        <w:t>4</w:t>
      </w:r>
      <w:r w:rsidR="00364873" w:rsidRPr="00364873">
        <w:t xml:space="preserve">. </w:t>
      </w:r>
      <w:r w:rsidRPr="0071164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t>
      </w:r>
      <w:r w:rsidR="00BE683D">
        <w:t>з</w:t>
      </w:r>
      <w:r w:rsidRPr="0071164B">
        <w:t xml:space="preserve">аконом </w:t>
      </w:r>
      <w:r w:rsidR="00F42C6D">
        <w:t>Калининградской области</w:t>
      </w:r>
      <w:r w:rsidRPr="0071164B">
        <w:t>.</w:t>
      </w:r>
    </w:p>
    <w:p w:rsidR="00364873" w:rsidRPr="00364873" w:rsidRDefault="00364873" w:rsidP="00364873">
      <w:pPr>
        <w:pStyle w:val="ConsPlusNormal"/>
        <w:ind w:firstLine="540"/>
      </w:pPr>
      <w:r w:rsidRPr="00364873">
        <w:t xml:space="preserve">Инициатива проведения референдума, выдвинутая гражданами, избирательными объединениями, иными общественными объединениями, оформляется в </w:t>
      </w:r>
      <w:proofErr w:type="gramStart"/>
      <w:r w:rsidRPr="00364873">
        <w:t>порядке</w:t>
      </w:r>
      <w:proofErr w:type="gramEnd"/>
      <w:r w:rsidRPr="00364873">
        <w:t>, установленном федеральным законом и законом Калининградской области.</w:t>
      </w:r>
    </w:p>
    <w:p w:rsidR="00364873" w:rsidRPr="00364873" w:rsidRDefault="00364873" w:rsidP="00364873">
      <w:pPr>
        <w:pStyle w:val="ConsPlusNormal"/>
        <w:ind w:firstLine="540"/>
      </w:pPr>
      <w:r w:rsidRPr="00364873">
        <w:t>Инициатива проведения референдума, выдвинутая совместно представительным органом городского округа и главой местной администрации, оформляется правовыми актами представительного органа и главы местной администрации городского округа.</w:t>
      </w:r>
    </w:p>
    <w:p w:rsidR="00364873" w:rsidRPr="00364873" w:rsidRDefault="00F42C6D" w:rsidP="00364873">
      <w:pPr>
        <w:pStyle w:val="ConsPlusNormal"/>
        <w:ind w:firstLine="540"/>
      </w:pPr>
      <w:r>
        <w:lastRenderedPageBreak/>
        <w:t>5</w:t>
      </w:r>
      <w:r w:rsidR="00364873" w:rsidRPr="00364873">
        <w:t xml:space="preserve">. Представительный орган городского округа назначает местный референдум в течение 30 дней со дня поступления документов, на </w:t>
      </w:r>
      <w:proofErr w:type="gramStart"/>
      <w:r w:rsidR="00364873" w:rsidRPr="00364873">
        <w:t>основании</w:t>
      </w:r>
      <w:proofErr w:type="gramEnd"/>
      <w:r w:rsidR="00364873" w:rsidRPr="00364873">
        <w:t xml:space="preserve"> которых назначается местный референдум.</w:t>
      </w:r>
    </w:p>
    <w:p w:rsidR="00364873" w:rsidRPr="00364873" w:rsidRDefault="00BE683D" w:rsidP="00364873">
      <w:pPr>
        <w:pStyle w:val="ConsPlusNormal"/>
        <w:ind w:firstLine="540"/>
      </w:pPr>
      <w:r w:rsidRPr="00BE683D">
        <w:t xml:space="preserve">В </w:t>
      </w:r>
      <w:proofErr w:type="gramStart"/>
      <w:r w:rsidRPr="00BE683D">
        <w:t>случае</w:t>
      </w:r>
      <w:proofErr w:type="gramEnd"/>
      <w:r w:rsidRPr="00BE683D">
        <w:t xml:space="preserve">, если местный референдум не назначен представительным органом муниципального образования в установленные сроки, а также в случае отсутствия представительного органа муниципального образования, референдум назначается в порядке, предусмотренном федеральными законами. В </w:t>
      </w:r>
      <w:proofErr w:type="gramStart"/>
      <w:r w:rsidRPr="00BE683D">
        <w:t>случае</w:t>
      </w:r>
      <w:proofErr w:type="gramEnd"/>
      <w:r w:rsidRPr="00BE683D">
        <w:t>,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Калининградской области в соответствии с его компетенцией.</w:t>
      </w:r>
    </w:p>
    <w:p w:rsidR="00364873" w:rsidRPr="00364873" w:rsidRDefault="00364873" w:rsidP="00364873">
      <w:pPr>
        <w:pStyle w:val="ConsPlusNormal"/>
        <w:ind w:firstLine="540"/>
      </w:pPr>
      <w:r w:rsidRPr="00364873">
        <w:t>Решение о назначении референдума подлежит официальному опубликованию</w:t>
      </w:r>
      <w:r w:rsidR="00F42C6D">
        <w:t xml:space="preserve"> (обнародованию)</w:t>
      </w:r>
      <w:r w:rsidRPr="00364873">
        <w:t xml:space="preserve"> в газете «Вестник Светлогорска» не позднее чем через пять дней со дня его принятия.</w:t>
      </w:r>
    </w:p>
    <w:p w:rsidR="00364873" w:rsidRDefault="00F42C6D" w:rsidP="00BE683D">
      <w:pPr>
        <w:pStyle w:val="ConsPlusNormal"/>
        <w:ind w:firstLine="540"/>
      </w:pPr>
      <w:r>
        <w:t>6</w:t>
      </w:r>
      <w:r w:rsidR="00364873" w:rsidRPr="00364873">
        <w:t xml:space="preserve">. </w:t>
      </w:r>
      <w:r w:rsidR="00BE683D" w:rsidRPr="00BE683D">
        <w:t xml:space="preserve">Каждый гражданин Российской Федерации, место жительства которого расположено в </w:t>
      </w:r>
      <w:proofErr w:type="gramStart"/>
      <w:r w:rsidR="00BE683D" w:rsidRPr="00BE683D">
        <w:t>границах</w:t>
      </w:r>
      <w:proofErr w:type="gramEnd"/>
      <w:r w:rsidR="00BE683D" w:rsidRPr="00BE683D">
        <w:t xml:space="preserve"> муниципального образования, в котором проводится местный референдум, и достигший на день проведения референдума 18 лет, имеет право голосовать на местном референдуме, участвовать в предусмотренных законом и проводимых законными методами иных действиях по подготовке референдума. До назначения местного референдума в </w:t>
      </w:r>
      <w:proofErr w:type="gramStart"/>
      <w:r w:rsidR="00BE683D" w:rsidRPr="00BE683D">
        <w:t>действиях</w:t>
      </w:r>
      <w:proofErr w:type="gramEnd"/>
      <w:r w:rsidR="00BE683D" w:rsidRPr="00BE683D">
        <w:t xml:space="preserve"> по подготовке и проведению референдума имеет право принимать участие гражданин Российской Федерации, достигший возраста 18 лет.</w:t>
      </w:r>
    </w:p>
    <w:p w:rsidR="00BE683D" w:rsidRPr="00BE683D" w:rsidRDefault="00BE683D" w:rsidP="00BE683D">
      <w:pPr>
        <w:pStyle w:val="ConsPlusNormal"/>
        <w:ind w:firstLine="540"/>
      </w:pPr>
      <w:r w:rsidRPr="00BE683D">
        <w:t xml:space="preserve">В </w:t>
      </w:r>
      <w:proofErr w:type="gramStart"/>
      <w:r w:rsidRPr="00BE683D">
        <w:t>местном</w:t>
      </w:r>
      <w:proofErr w:type="gramEnd"/>
      <w:r w:rsidRPr="00BE683D">
        <w:t xml:space="preserve"> референдуме не участвуют граждане, признанные судом недееспособными или содержащиеся в местах лишения свободы по приговору суда.</w:t>
      </w:r>
    </w:p>
    <w:p w:rsidR="00364873" w:rsidRPr="00364873" w:rsidRDefault="00364873" w:rsidP="00364873">
      <w:pPr>
        <w:pStyle w:val="ConsPlusNormal"/>
        <w:ind w:firstLine="540"/>
      </w:pPr>
      <w:r w:rsidRPr="00364873">
        <w:t xml:space="preserve">Итоги голосования и </w:t>
      </w:r>
      <w:proofErr w:type="gramStart"/>
      <w:r w:rsidRPr="00364873">
        <w:t>принятое</w:t>
      </w:r>
      <w:proofErr w:type="gramEnd"/>
      <w:r w:rsidRPr="00364873">
        <w:t xml:space="preserve"> на местном референдуме решение подлежат официальному опубликованию.</w:t>
      </w:r>
    </w:p>
    <w:p w:rsidR="00364873" w:rsidRPr="00364873" w:rsidRDefault="00F42C6D" w:rsidP="00364873">
      <w:pPr>
        <w:pStyle w:val="ConsPlusNormal"/>
        <w:ind w:firstLine="540"/>
      </w:pPr>
      <w:r>
        <w:t>7</w:t>
      </w:r>
      <w:r w:rsidR="00364873" w:rsidRPr="00364873">
        <w:t xml:space="preserve">. </w:t>
      </w:r>
      <w:proofErr w:type="gramStart"/>
      <w:r w:rsidR="00364873" w:rsidRPr="00364873">
        <w:t>Принятое</w:t>
      </w:r>
      <w:proofErr w:type="gramEnd"/>
      <w:r w:rsidR="00364873" w:rsidRPr="00364873">
        <w:t xml:space="preserve">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64873" w:rsidRPr="00364873" w:rsidRDefault="00F42C6D" w:rsidP="00364873">
      <w:pPr>
        <w:pStyle w:val="ConsPlusNormal"/>
        <w:ind w:firstLine="540"/>
      </w:pPr>
      <w:r>
        <w:t>8</w:t>
      </w:r>
      <w:r w:rsidR="00364873" w:rsidRPr="00364873">
        <w:t xml:space="preserve">. Органы местного самоуправления городского округа обеспечивают исполнение принятого на </w:t>
      </w:r>
      <w:proofErr w:type="gramStart"/>
      <w:r w:rsidR="00364873" w:rsidRPr="00364873">
        <w:t>местном</w:t>
      </w:r>
      <w:proofErr w:type="gramEnd"/>
      <w:r w:rsidR="00364873" w:rsidRPr="00364873">
        <w:t xml:space="preserve"> референдуме решения в соответствии с разграничением полномочий между ними, определенным настоящим Уставом.</w:t>
      </w:r>
    </w:p>
    <w:p w:rsidR="00364873" w:rsidRPr="00364873" w:rsidRDefault="00F42C6D" w:rsidP="00364873">
      <w:pPr>
        <w:pStyle w:val="ConsPlusNormal"/>
        <w:ind w:firstLine="540"/>
      </w:pPr>
      <w:r>
        <w:t>9</w:t>
      </w:r>
      <w:r w:rsidR="00364873" w:rsidRPr="00364873">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364873" w:rsidRPr="00364873" w:rsidRDefault="00F42C6D" w:rsidP="00364873">
      <w:pPr>
        <w:pStyle w:val="ConsPlusNormal"/>
        <w:ind w:firstLine="540"/>
      </w:pPr>
      <w:r>
        <w:t>10</w:t>
      </w:r>
      <w:r w:rsidR="00364873" w:rsidRPr="00364873">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Калининградской области.</w:t>
      </w:r>
    </w:p>
    <w:p w:rsidR="00364873" w:rsidRPr="00364873" w:rsidRDefault="00F42C6D" w:rsidP="00364873">
      <w:pPr>
        <w:pStyle w:val="ConsPlusNormal"/>
        <w:ind w:firstLine="540"/>
      </w:pPr>
      <w:r>
        <w:t>11</w:t>
      </w:r>
      <w:r w:rsidR="00364873" w:rsidRPr="00364873">
        <w:t xml:space="preserve">. Иные вопросы, связанные с порядком проведения местного референдума, регулируются в </w:t>
      </w:r>
      <w:proofErr w:type="gramStart"/>
      <w:r w:rsidR="00364873" w:rsidRPr="00364873">
        <w:t>соответствии</w:t>
      </w:r>
      <w:proofErr w:type="gramEnd"/>
      <w:r w:rsidR="00364873" w:rsidRPr="00364873">
        <w:t xml:space="preserve"> с </w:t>
      </w:r>
      <w:r w:rsidR="00B84E1F" w:rsidRPr="00364873">
        <w:t>законодательством Российской Федерации и Калининградской области</w:t>
      </w:r>
      <w:r w:rsidR="00364873" w:rsidRPr="00364873">
        <w:t>.</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10. Муниципальные выборы</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Муниципальные выборы депутатов проводятся на основе всеобщего равного и прямого избирательного права при тайном голосовании по смешанной </w:t>
      </w:r>
      <w:proofErr w:type="spellStart"/>
      <w:r w:rsidRPr="00364873">
        <w:t>мажоритарно-пропорциональной</w:t>
      </w:r>
      <w:proofErr w:type="spellEnd"/>
      <w:r w:rsidRPr="00364873">
        <w:t xml:space="preserve"> системе.</w:t>
      </w:r>
    </w:p>
    <w:p w:rsidR="00364873" w:rsidRPr="00364873" w:rsidRDefault="00364873" w:rsidP="00364873">
      <w:pPr>
        <w:pStyle w:val="ConsPlusNormal"/>
        <w:ind w:firstLine="540"/>
      </w:pPr>
      <w:r w:rsidRPr="00364873">
        <w:t xml:space="preserve">2. Муниципальные выборы назначаются окружным Советом депутатов в сроки, предусмотренные настоящим Уставом. В </w:t>
      </w:r>
      <w:proofErr w:type="gramStart"/>
      <w:r w:rsidRPr="00364873">
        <w:t>случаях</w:t>
      </w:r>
      <w:proofErr w:type="gramEnd"/>
      <w:r w:rsidRPr="00364873">
        <w:t xml:space="preserve">, установленных федеральным законом, </w:t>
      </w:r>
      <w:r w:rsidRPr="00364873">
        <w:lastRenderedPageBreak/>
        <w:t>муниципальные выборы назначаются избирательной комиссией Светлогорского городского округа или судом.</w:t>
      </w:r>
    </w:p>
    <w:p w:rsidR="00364873" w:rsidRPr="00364873" w:rsidRDefault="00364873" w:rsidP="00364873">
      <w:pPr>
        <w:pStyle w:val="ConsPlusNormal"/>
        <w:ind w:firstLine="540"/>
      </w:pPr>
      <w:r w:rsidRPr="00364873">
        <w:t xml:space="preserve">3. Решение о назначении выборов должно быть принято не ранее чем за 90 дней и не </w:t>
      </w:r>
      <w:proofErr w:type="gramStart"/>
      <w:r w:rsidRPr="00364873">
        <w:t>позднее</w:t>
      </w:r>
      <w:proofErr w:type="gramEnd"/>
      <w:r w:rsidRPr="00364873">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64873" w:rsidRPr="00364873" w:rsidRDefault="00364873" w:rsidP="00364873">
      <w:pPr>
        <w:pStyle w:val="ConsPlusNormal"/>
        <w:ind w:firstLine="540"/>
      </w:pPr>
      <w:r w:rsidRPr="00364873">
        <w:t>4.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64873" w:rsidRPr="00364873" w:rsidRDefault="00364873" w:rsidP="00364873">
      <w:pPr>
        <w:pStyle w:val="ConsPlusNormal"/>
        <w:ind w:firstLine="540"/>
      </w:pPr>
      <w:r w:rsidRPr="00364873">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Калининградской области.</w:t>
      </w:r>
    </w:p>
    <w:p w:rsidR="00364873" w:rsidRPr="00364873" w:rsidRDefault="00364873" w:rsidP="00364873">
      <w:pPr>
        <w:pStyle w:val="ConsPlusNormal"/>
        <w:ind w:firstLine="540"/>
      </w:pPr>
      <w:r w:rsidRPr="00364873">
        <w:t>6. Итоги муниципальных выборов подлежат официальному опубликованию (обнародованию).</w:t>
      </w:r>
    </w:p>
    <w:p w:rsidR="00364873" w:rsidRPr="00364873" w:rsidRDefault="00364873" w:rsidP="00364873">
      <w:pPr>
        <w:pStyle w:val="ConsPlusNormal"/>
        <w:ind w:firstLine="540"/>
      </w:pPr>
      <w:r w:rsidRPr="00364873">
        <w:t xml:space="preserve">7. Иные вопросы, связанные с проведением муниципальных выборов, регулируются в </w:t>
      </w:r>
      <w:proofErr w:type="gramStart"/>
      <w:r w:rsidRPr="00364873">
        <w:t>соответствии</w:t>
      </w:r>
      <w:proofErr w:type="gramEnd"/>
      <w:r w:rsidRPr="00364873">
        <w:t xml:space="preserve"> с законодательством Российской Федерации и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11. Голосование по отзыву депутата, члена выборного органа местного самоуправления, выборного должностного лица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Калининградской области для проведения местного референдума, с учетом особенностей, предусмотренных Федеральным </w:t>
      </w:r>
      <w:hyperlink r:id="rId18" w:history="1">
        <w:r w:rsidRPr="00364873">
          <w:t>законом</w:t>
        </w:r>
      </w:hyperlink>
      <w:r w:rsidRPr="00364873">
        <w:t xml:space="preserve">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 xml:space="preserve">2. Основанием для отзыва депутата являются конкретные противоправные решения, действия или бездействие, выразившиеся в </w:t>
      </w:r>
      <w:proofErr w:type="gramStart"/>
      <w:r w:rsidRPr="00364873">
        <w:t>невыполнении</w:t>
      </w:r>
      <w:proofErr w:type="gramEnd"/>
      <w:r w:rsidRPr="00364873">
        <w:t xml:space="preserve"> депутатских обязанностей, нарушении </w:t>
      </w:r>
      <w:hyperlink r:id="rId19" w:history="1">
        <w:r w:rsidRPr="00364873">
          <w:t>Конституции</w:t>
        </w:r>
      </w:hyperlink>
      <w:r w:rsidRPr="00364873">
        <w:t xml:space="preserve"> Российской Федерации, федеральных законов, законов Калининградской области, настоящего Устава. Указанные обстоятельства должны быть подтверждены в судебном </w:t>
      </w:r>
      <w:proofErr w:type="gramStart"/>
      <w:r w:rsidRPr="00364873">
        <w:t>порядке</w:t>
      </w:r>
      <w:proofErr w:type="gramEnd"/>
      <w:r w:rsidRPr="00364873">
        <w:t>.</w:t>
      </w:r>
    </w:p>
    <w:p w:rsidR="00364873" w:rsidRPr="00364873" w:rsidRDefault="00364873" w:rsidP="00364873">
      <w:pPr>
        <w:pStyle w:val="ConsPlusNormal"/>
        <w:ind w:firstLine="540"/>
      </w:pPr>
      <w:r w:rsidRPr="00364873">
        <w:t>3. Выдвижение инициативы проведения отзыва возможно только в связи с правонарушениями, совершенными в период текущего срока полномочий депутата.</w:t>
      </w:r>
    </w:p>
    <w:p w:rsidR="00364873" w:rsidRPr="00364873" w:rsidRDefault="00364873" w:rsidP="00364873">
      <w:pPr>
        <w:pStyle w:val="ConsPlusNormal"/>
        <w:ind w:firstLine="540"/>
      </w:pPr>
      <w:r w:rsidRPr="00364873">
        <w:t>4. Инициативную группу по отзыву депутата могут формировать:</w:t>
      </w:r>
    </w:p>
    <w:p w:rsidR="00364873" w:rsidRPr="00364873" w:rsidRDefault="00364873" w:rsidP="00364873">
      <w:pPr>
        <w:pStyle w:val="ConsPlusNormal"/>
        <w:ind w:firstLine="540"/>
      </w:pPr>
      <w:r w:rsidRPr="00364873">
        <w:t xml:space="preserve">1) граждане Российской Федерации, имеющие право на участие в </w:t>
      </w:r>
      <w:proofErr w:type="gramStart"/>
      <w:r w:rsidRPr="00364873">
        <w:t>местном</w:t>
      </w:r>
      <w:proofErr w:type="gramEnd"/>
      <w:r w:rsidRPr="00364873">
        <w:t xml:space="preserve"> референдуме;</w:t>
      </w:r>
    </w:p>
    <w:p w:rsidR="00364873" w:rsidRPr="00364873" w:rsidRDefault="00364873" w:rsidP="00364873">
      <w:pPr>
        <w:pStyle w:val="ConsPlusNormal"/>
        <w:ind w:firstLine="540"/>
      </w:pPr>
      <w:r w:rsidRPr="00364873">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4873" w:rsidRPr="00364873" w:rsidRDefault="00364873" w:rsidP="00364873">
      <w:pPr>
        <w:pStyle w:val="ConsPlusNormal"/>
        <w:ind w:firstLine="540"/>
      </w:pPr>
      <w:r w:rsidRPr="00364873">
        <w:t xml:space="preserve">5. Инициативная группа обязана не менее чем за 7 дней письменно уведомить депутата о времени и месте проведения своего собрания (заседания) по выдвижению инициативы проведения голосования по его отзыву. Лицо, в </w:t>
      </w:r>
      <w:proofErr w:type="gramStart"/>
      <w:r w:rsidRPr="00364873">
        <w:t>отношении</w:t>
      </w:r>
      <w:proofErr w:type="gramEnd"/>
      <w:r w:rsidRPr="00364873">
        <w:t xml:space="preserve">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64873" w:rsidRPr="00364873" w:rsidRDefault="00364873" w:rsidP="00364873">
      <w:pPr>
        <w:pStyle w:val="ConsPlusNormal"/>
        <w:ind w:firstLine="540"/>
      </w:pPr>
      <w:r w:rsidRPr="00364873">
        <w:t>6. Инициативная группа обращается с ходатайством о регистрации в избирательную комиссию городского округа, которая со дня его получения действует в качестве комиссии отзыва.</w:t>
      </w:r>
    </w:p>
    <w:p w:rsidR="00364873" w:rsidRPr="00364873" w:rsidRDefault="00364873" w:rsidP="00364873">
      <w:pPr>
        <w:pStyle w:val="ConsPlusNormal"/>
        <w:ind w:firstLine="540"/>
      </w:pPr>
      <w:r w:rsidRPr="00364873">
        <w:t xml:space="preserve">В </w:t>
      </w:r>
      <w:proofErr w:type="gramStart"/>
      <w:r w:rsidRPr="00364873">
        <w:t>ходатайстве</w:t>
      </w:r>
      <w:proofErr w:type="gramEnd"/>
      <w:r w:rsidRPr="00364873">
        <w:t xml:space="preserve"> инициативной группы должны быть указаны сведения и приложены документы, предусмотренные федеральными законами, законом Калининградской области для проведения местного референдума, а также:</w:t>
      </w:r>
    </w:p>
    <w:p w:rsidR="00364873" w:rsidRPr="00364873" w:rsidRDefault="00364873" w:rsidP="00364873">
      <w:pPr>
        <w:pStyle w:val="ConsPlusNormal"/>
        <w:ind w:firstLine="540"/>
      </w:pPr>
      <w:r w:rsidRPr="00364873">
        <w:lastRenderedPageBreak/>
        <w:t>1) описано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правонарушения (правонарушений);</w:t>
      </w:r>
    </w:p>
    <w:p w:rsidR="00364873" w:rsidRPr="00364873" w:rsidRDefault="00364873" w:rsidP="00364873">
      <w:pPr>
        <w:pStyle w:val="ConsPlusNormal"/>
        <w:ind w:firstLine="540"/>
      </w:pPr>
      <w:r w:rsidRPr="00364873">
        <w:t xml:space="preserve">2) протокол собрания (заседания) инициативной группы, на </w:t>
      </w:r>
      <w:proofErr w:type="gramStart"/>
      <w:r w:rsidRPr="00364873">
        <w:t>котором</w:t>
      </w:r>
      <w:proofErr w:type="gramEnd"/>
      <w:r w:rsidRPr="00364873">
        <w:t xml:space="preserve"> было принято решение о выдвижении инициативы проведения голосования по отзыву.</w:t>
      </w:r>
    </w:p>
    <w:p w:rsidR="00364873" w:rsidRPr="00364873" w:rsidRDefault="00364873" w:rsidP="00364873">
      <w:pPr>
        <w:pStyle w:val="ConsPlusNormal"/>
        <w:ind w:firstLine="540"/>
      </w:pPr>
      <w:r w:rsidRPr="00364873">
        <w:t xml:space="preserve">7. </w:t>
      </w:r>
      <w:proofErr w:type="gramStart"/>
      <w:r w:rsidRPr="00364873">
        <w:t>Избирательная комиссия Светлогорского городского округа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законов Калининградской области и настоящему Уставу о регистрации инициативной группы, в противном случае - об отказе в регистрации инициативной группы.</w:t>
      </w:r>
      <w:proofErr w:type="gramEnd"/>
    </w:p>
    <w:p w:rsidR="00364873" w:rsidRPr="00364873" w:rsidRDefault="00364873" w:rsidP="00364873">
      <w:pPr>
        <w:pStyle w:val="ConsPlusNormal"/>
        <w:ind w:firstLine="540"/>
      </w:pPr>
      <w:r w:rsidRPr="00364873">
        <w:t xml:space="preserve">8. В </w:t>
      </w:r>
      <w:proofErr w:type="gramStart"/>
      <w:r w:rsidRPr="00364873">
        <w:t>случае</w:t>
      </w:r>
      <w:proofErr w:type="gramEnd"/>
      <w:r w:rsidRPr="00364873">
        <w:t xml:space="preserve"> регистрации инициативной группы избирательная комиссия Светлогорского городского округа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городского округа извещает о принятом решении окружной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регистрации и приложенных к нему документов.</w:t>
      </w:r>
    </w:p>
    <w:p w:rsidR="00364873" w:rsidRPr="00364873" w:rsidRDefault="00364873" w:rsidP="00364873">
      <w:pPr>
        <w:pStyle w:val="ConsPlusNormal"/>
        <w:ind w:firstLine="540"/>
      </w:pPr>
      <w:r w:rsidRPr="00364873">
        <w:t xml:space="preserve">В случае отказа инициативной группе в регистрации ей выдается </w:t>
      </w:r>
      <w:proofErr w:type="gramStart"/>
      <w:r w:rsidRPr="00364873">
        <w:t>соответствующее</w:t>
      </w:r>
      <w:proofErr w:type="gramEnd"/>
      <w:r w:rsidRPr="00364873">
        <w:t xml:space="preserve"> решение, в котором указываются основания отказа.</w:t>
      </w:r>
    </w:p>
    <w:p w:rsidR="00364873" w:rsidRPr="00364873" w:rsidRDefault="00364873" w:rsidP="00364873">
      <w:pPr>
        <w:pStyle w:val="ConsPlusNormal"/>
        <w:ind w:firstLine="540"/>
      </w:pPr>
      <w:r w:rsidRPr="00364873">
        <w:t>9. Количество подписей, которое необходимо собрать в поддержку инициативы проведения голосования по отзыву</w:t>
      </w:r>
      <w:r w:rsidR="003B1F30">
        <w:t xml:space="preserve"> </w:t>
      </w:r>
      <w:r w:rsidRPr="00364873">
        <w:t>депутата - 5 процентов от числа избирателей, зарегистрированных на территории соответствующего одномандатного избирательного округа.</w:t>
      </w:r>
    </w:p>
    <w:p w:rsidR="00364873" w:rsidRPr="00364873" w:rsidRDefault="00364873" w:rsidP="00364873">
      <w:pPr>
        <w:pStyle w:val="ConsPlusNormal"/>
        <w:ind w:firstLine="540"/>
      </w:pPr>
      <w:r w:rsidRPr="00364873">
        <w:t xml:space="preserve">10. Сбор подписей осуществляется не менее 20 и не более 30 дней с момента регистрации инициативной группы. В подписном </w:t>
      </w:r>
      <w:proofErr w:type="gramStart"/>
      <w:r w:rsidRPr="00364873">
        <w:t>листе</w:t>
      </w:r>
      <w:proofErr w:type="gramEnd"/>
      <w:r w:rsidRPr="00364873">
        <w:t>, форма которого утверждается избирательной комиссией городского округа, указывается правонарушение (правонарушения), послужившее основанием для выдвижения инициативы проведения голосования по отзыву.</w:t>
      </w:r>
    </w:p>
    <w:p w:rsidR="00364873" w:rsidRPr="00364873" w:rsidRDefault="00364873" w:rsidP="00364873">
      <w:pPr>
        <w:pStyle w:val="ConsPlusNormal"/>
        <w:ind w:firstLine="540"/>
      </w:pPr>
      <w:r w:rsidRPr="00364873">
        <w:t>11. При рассмотрении окружным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364873" w:rsidRPr="00364873" w:rsidRDefault="00364873" w:rsidP="00364873">
      <w:pPr>
        <w:pStyle w:val="ConsPlusNormal"/>
        <w:ind w:firstLine="540"/>
      </w:pPr>
      <w:r w:rsidRPr="00364873">
        <w:t xml:space="preserve">12. Голосование по отзыву должно быть проведено не позднее чем через 65 дней со дня принятия решения о назначении голосования по отзыву. </w:t>
      </w:r>
      <w:proofErr w:type="gramStart"/>
      <w:r w:rsidRPr="00364873">
        <w:t>Указанное</w:t>
      </w:r>
      <w:proofErr w:type="gramEnd"/>
      <w:r w:rsidRPr="00364873">
        <w:t xml:space="preserve"> решение подлежит официальному обнародованию (опубликованию) не менее чем за 45 дней до дня голосования.</w:t>
      </w:r>
    </w:p>
    <w:p w:rsidR="00364873" w:rsidRPr="00364873" w:rsidRDefault="00364873" w:rsidP="00364873">
      <w:pPr>
        <w:pStyle w:val="ConsPlusNormal"/>
        <w:ind w:firstLine="540"/>
      </w:pPr>
      <w:r w:rsidRPr="00364873">
        <w:t xml:space="preserve">13. Голосование по отзыву депутата считается состоявшимся, если в </w:t>
      </w:r>
      <w:proofErr w:type="gramStart"/>
      <w:r w:rsidRPr="00364873">
        <w:t>голосовании</w:t>
      </w:r>
      <w:proofErr w:type="gramEnd"/>
      <w:r w:rsidRPr="00364873">
        <w:t xml:space="preserve"> приняло участие более половины избирателей, зарегистрированных на территории избирательного округа.</w:t>
      </w:r>
    </w:p>
    <w:p w:rsidR="00364873" w:rsidRPr="00364873" w:rsidRDefault="00364873" w:rsidP="00364873">
      <w:pPr>
        <w:pStyle w:val="ConsPlusNormal"/>
        <w:ind w:firstLine="540"/>
      </w:pPr>
      <w:r w:rsidRPr="00364873">
        <w:t xml:space="preserve">14. </w:t>
      </w:r>
      <w:proofErr w:type="gramStart"/>
      <w:r w:rsidRPr="00364873">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roofErr w:type="gramEnd"/>
    </w:p>
    <w:p w:rsidR="00364873" w:rsidRPr="00364873" w:rsidRDefault="00364873" w:rsidP="00364873">
      <w:pPr>
        <w:pStyle w:val="ConsPlusNormal"/>
        <w:ind w:firstLine="540"/>
      </w:pPr>
      <w:r w:rsidRPr="00364873">
        <w:t>15. Итоги голосования по отзыву депутата вступают в силу после их официального опубликования (обнародования).</w:t>
      </w:r>
    </w:p>
    <w:p w:rsidR="00364873" w:rsidRPr="00364873" w:rsidRDefault="00364873" w:rsidP="00364873">
      <w:pPr>
        <w:pStyle w:val="ConsPlusNormal"/>
        <w:ind w:firstLine="540"/>
      </w:pPr>
      <w:r w:rsidRPr="00364873">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два года с последнего дня периода сбора подписей.</w:t>
      </w:r>
    </w:p>
    <w:p w:rsidR="00364873" w:rsidRPr="00364873" w:rsidRDefault="00364873" w:rsidP="00364873">
      <w:pPr>
        <w:pStyle w:val="ConsPlusNormal"/>
        <w:ind w:firstLine="540"/>
      </w:pPr>
      <w:r w:rsidRPr="00364873">
        <w:lastRenderedPageBreak/>
        <w:t xml:space="preserve">17. В </w:t>
      </w:r>
      <w:proofErr w:type="gramStart"/>
      <w:r w:rsidRPr="00364873">
        <w:t>случае</w:t>
      </w:r>
      <w:proofErr w:type="gramEnd"/>
      <w:r w:rsidRPr="00364873">
        <w:t xml:space="preserve">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по тем же основаниям.</w:t>
      </w:r>
    </w:p>
    <w:p w:rsidR="00364873" w:rsidRPr="00364873" w:rsidRDefault="00364873" w:rsidP="00364873">
      <w:pPr>
        <w:pStyle w:val="ConsPlusNormal"/>
        <w:ind w:firstLine="540"/>
      </w:pPr>
      <w:r w:rsidRPr="00364873">
        <w:t xml:space="preserve">18. 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w:t>
      </w:r>
      <w:proofErr w:type="gramStart"/>
      <w:r w:rsidRPr="00364873">
        <w:t>основаниям</w:t>
      </w:r>
      <w:proofErr w:type="gramEnd"/>
      <w:r w:rsidRPr="00364873">
        <w:t xml:space="preserve"> возможно не ранее чем через два года со дня официального обнародования (опубликования) общих результатов отзыва.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12. Голосование по вопросам изменения границ, преобразования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В </w:t>
      </w:r>
      <w:proofErr w:type="gramStart"/>
      <w:r w:rsidRPr="00364873">
        <w:t>случаях</w:t>
      </w:r>
      <w:proofErr w:type="gramEnd"/>
      <w:r w:rsidRPr="00364873">
        <w:t>, предусмотренных настоящим Уставом,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64873" w:rsidRPr="00364873" w:rsidRDefault="00364873" w:rsidP="00364873">
      <w:pPr>
        <w:pStyle w:val="ConsPlusNormal"/>
        <w:ind w:firstLine="540"/>
      </w:pPr>
      <w:r w:rsidRPr="00364873">
        <w:t xml:space="preserve">2. Голосование по вопросам изменения границ муниципального образования, преобразования муниципального образования назначается окружным Советом депутатов и проводится в </w:t>
      </w:r>
      <w:proofErr w:type="gramStart"/>
      <w:r w:rsidRPr="00364873">
        <w:t>порядке</w:t>
      </w:r>
      <w:proofErr w:type="gramEnd"/>
      <w:r w:rsidRPr="00364873">
        <w:t>, установленном федеральным законом и принимаемым в соответствии с ним законом Калининградской области для проведения местного референдума. При этом положения федерального закона, закона Калининградской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64873" w:rsidRPr="00364873" w:rsidRDefault="00364873" w:rsidP="00364873">
      <w:pPr>
        <w:pStyle w:val="ConsPlusNormal"/>
        <w:ind w:firstLine="540"/>
      </w:pPr>
      <w:r w:rsidRPr="00364873">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w:t>
      </w:r>
      <w:proofErr w:type="gramStart"/>
      <w:r w:rsidRPr="00364873">
        <w:t>нем</w:t>
      </w:r>
      <w:proofErr w:type="gramEnd"/>
      <w:r w:rsidRPr="00364873">
        <w:t xml:space="preserve">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w:t>
      </w:r>
      <w:proofErr w:type="gramStart"/>
      <w:r w:rsidRPr="00364873">
        <w:t>голосовании</w:t>
      </w:r>
      <w:proofErr w:type="gramEnd"/>
      <w:r w:rsidRPr="00364873">
        <w:t xml:space="preserve"> жителей муниципального образования.</w:t>
      </w:r>
    </w:p>
    <w:p w:rsidR="00364873" w:rsidRPr="00364873" w:rsidRDefault="00364873" w:rsidP="00364873">
      <w:pPr>
        <w:pStyle w:val="ConsPlusNormal"/>
        <w:ind w:firstLine="540"/>
      </w:pPr>
      <w:r w:rsidRPr="00364873">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13. Собрания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F72D1" w:rsidRPr="00A21BEE">
        <w:rPr>
          <w:rFonts w:eastAsiaTheme="minorHAnsi"/>
          <w:bCs/>
        </w:rPr>
        <w:t>обсуждения вопросов внесения инициативных проектов и их рассмотрения</w:t>
      </w:r>
      <w:r w:rsidR="008F72D1">
        <w:rPr>
          <w:rFonts w:eastAsiaTheme="minorHAnsi"/>
          <w:bCs/>
        </w:rPr>
        <w:t xml:space="preserve"> (в ред. решения от 15.03.2021 №8)</w:t>
      </w:r>
      <w:r w:rsidR="008F72D1" w:rsidRPr="00A21BEE">
        <w:rPr>
          <w:rFonts w:eastAsiaTheme="minorHAnsi"/>
          <w:bCs/>
        </w:rPr>
        <w:t>,</w:t>
      </w:r>
      <w:r w:rsidR="008F72D1">
        <w:rPr>
          <w:rFonts w:eastAsiaTheme="minorHAnsi"/>
          <w:bCs/>
        </w:rPr>
        <w:t xml:space="preserve"> </w:t>
      </w:r>
      <w:r w:rsidRPr="00364873">
        <w:t>осуществления территориального общественного самоуправления на части территории Светлогорского городского округа могут проводиться собрания граждан.</w:t>
      </w:r>
    </w:p>
    <w:p w:rsidR="00364873" w:rsidRDefault="00364873" w:rsidP="00364873">
      <w:pPr>
        <w:pStyle w:val="ConsPlusNormal"/>
        <w:ind w:firstLine="540"/>
      </w:pPr>
      <w:r w:rsidRPr="00364873">
        <w:t xml:space="preserve">2. </w:t>
      </w:r>
      <w:proofErr w:type="gramStart"/>
      <w:r w:rsidRPr="00364873">
        <w:t xml:space="preserve">Порядок назначения и проведения собрания граждан, а также полномочия собрания граждан определяются Федеральным </w:t>
      </w:r>
      <w:hyperlink r:id="rId20" w:history="1">
        <w:r w:rsidRPr="00364873">
          <w:t>законом</w:t>
        </w:r>
      </w:hyperlink>
      <w:r w:rsidRPr="00364873">
        <w:t xml:space="preserve"> «Об общих принципах организации местного самоуправления в Российской Федерации», </w:t>
      </w:r>
      <w:hyperlink r:id="rId21" w:history="1">
        <w:r w:rsidRPr="00364873">
          <w:t>Положением</w:t>
        </w:r>
      </w:hyperlink>
      <w:r w:rsidRPr="00364873">
        <w:t xml:space="preserve"> о собраниях и конференциях граждан, утверждаемым представительным органом, и уставом территориального общественного самоуправления.</w:t>
      </w:r>
      <w:proofErr w:type="gramEnd"/>
    </w:p>
    <w:p w:rsidR="008F72D1" w:rsidRPr="00364873" w:rsidRDefault="008F72D1" w:rsidP="00364873">
      <w:pPr>
        <w:pStyle w:val="ConsPlusNormal"/>
        <w:ind w:firstLine="540"/>
      </w:pPr>
      <w:r w:rsidRPr="00A21BEE">
        <w:rPr>
          <w:rFonts w:eastAsiaTheme="minorHAnsi"/>
          <w:bCs/>
        </w:rPr>
        <w:t xml:space="preserve">В </w:t>
      </w:r>
      <w:proofErr w:type="gramStart"/>
      <w:r w:rsidRPr="00A21BEE">
        <w:rPr>
          <w:rFonts w:eastAsiaTheme="minorHAnsi"/>
          <w:bCs/>
        </w:rPr>
        <w:t>собрании</w:t>
      </w:r>
      <w:proofErr w:type="gramEnd"/>
      <w:r w:rsidRPr="00A21BEE">
        <w:rPr>
          <w:rFonts w:eastAsiaTheme="minorHAnsi"/>
          <w:bCs/>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A21BEE">
        <w:rPr>
          <w:rFonts w:eastAsiaTheme="minorHAnsi"/>
          <w:bCs/>
        </w:rPr>
        <w:lastRenderedPageBreak/>
        <w:t>целях</w:t>
      </w:r>
      <w:proofErr w:type="gramEnd"/>
      <w:r w:rsidRPr="00A21BEE">
        <w:rPr>
          <w:rFonts w:eastAsiaTheme="minorHAnsi"/>
          <w:bCs/>
        </w:rPr>
        <w:t xml:space="preserve"> рассмотрения и обсуждения вопросов внесения инициативных проектов определяется нормативным правовым актом </w:t>
      </w:r>
      <w:r>
        <w:rPr>
          <w:rFonts w:eastAsiaTheme="minorHAnsi"/>
          <w:bCs/>
        </w:rPr>
        <w:t>окружного Совета депутатов</w:t>
      </w:r>
      <w:r w:rsidRPr="008F72D1">
        <w:rPr>
          <w:rFonts w:eastAsiaTheme="minorHAnsi"/>
          <w:bCs/>
        </w:rPr>
        <w:t xml:space="preserve"> </w:t>
      </w:r>
      <w:r>
        <w:rPr>
          <w:rFonts w:eastAsiaTheme="minorHAnsi"/>
          <w:bCs/>
        </w:rPr>
        <w:t>(в ред. решения от 15.03.2021 №8).</w:t>
      </w:r>
    </w:p>
    <w:p w:rsidR="00364873" w:rsidRPr="00364873" w:rsidRDefault="00364873" w:rsidP="00364873">
      <w:pPr>
        <w:pStyle w:val="ConsPlusNormal"/>
        <w:ind w:firstLine="540"/>
      </w:pPr>
      <w:r w:rsidRPr="00364873">
        <w:t>3. Собрание граждан проводится по инициативе населения, представительного органа, главы Светлогорского городского округа, а также в случаях, предусмотренных уставом территориального общественного самоуправления.</w:t>
      </w:r>
    </w:p>
    <w:p w:rsidR="00364873" w:rsidRPr="00364873" w:rsidRDefault="00364873" w:rsidP="00364873">
      <w:pPr>
        <w:pStyle w:val="ConsPlusNormal"/>
        <w:ind w:firstLine="540"/>
      </w:pPr>
      <w:r w:rsidRPr="00364873">
        <w:t>4. Собрание граждан, проводимое по инициативе представительного органа или главы городского округа, назначается соответственно представительным органом или главой Светлогорского городского округа.</w:t>
      </w:r>
    </w:p>
    <w:p w:rsidR="00364873" w:rsidRPr="00364873" w:rsidRDefault="00364873" w:rsidP="00364873">
      <w:pPr>
        <w:pStyle w:val="ConsPlusNormal"/>
        <w:ind w:firstLine="540"/>
      </w:pPr>
      <w:r w:rsidRPr="00364873">
        <w:t>5. Назначение собрания граждан, проводимого по инициативе населения, осуществляется правовым актом представительного органа округа.</w:t>
      </w:r>
    </w:p>
    <w:p w:rsidR="00364873" w:rsidRPr="00364873" w:rsidRDefault="00364873" w:rsidP="00364873">
      <w:pPr>
        <w:pStyle w:val="ConsPlusNormal"/>
        <w:ind w:firstLine="540"/>
      </w:pPr>
      <w:r w:rsidRPr="00364873">
        <w:t xml:space="preserve">Для назначения собрания по инициативе населения группа граждан не менее 10 человек, проживающих на территории Светлогорского городского округа и достигших 16-летнего возраста, представляет в окружной Совета депутатов ходатайство (заявление) об инициативе проведения собрания. В </w:t>
      </w:r>
      <w:proofErr w:type="gramStart"/>
      <w:r w:rsidRPr="00364873">
        <w:t>ходатайстве</w:t>
      </w:r>
      <w:proofErr w:type="gramEnd"/>
      <w:r w:rsidRPr="00364873">
        <w:t xml:space="preserve">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364873" w:rsidRPr="00364873" w:rsidRDefault="00364873" w:rsidP="00364873">
      <w:pPr>
        <w:pStyle w:val="ConsPlusNormal"/>
        <w:ind w:firstLine="540"/>
      </w:pPr>
      <w:r w:rsidRPr="00364873">
        <w:t xml:space="preserve">Представительный орган должен назначить собрание не </w:t>
      </w:r>
      <w:proofErr w:type="gramStart"/>
      <w:r w:rsidRPr="00364873">
        <w:t>позднее</w:t>
      </w:r>
      <w:proofErr w:type="gramEnd"/>
      <w:r w:rsidRPr="00364873">
        <w:t xml:space="preserve"> чем за 6 дней до предложенной в ходатайстве (заявлении) даты его проведения либо согласовать с заявителем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364873" w:rsidRPr="00364873" w:rsidRDefault="00364873" w:rsidP="00364873">
      <w:pPr>
        <w:pStyle w:val="ConsPlusNormal"/>
        <w:ind w:firstLine="540"/>
      </w:pPr>
      <w:r w:rsidRPr="00364873">
        <w:t xml:space="preserve">6. Порядок назначения и проведения собрания граждан в </w:t>
      </w:r>
      <w:proofErr w:type="gramStart"/>
      <w:r w:rsidRPr="00364873">
        <w:t>целях</w:t>
      </w:r>
      <w:proofErr w:type="gramEnd"/>
      <w:r w:rsidRPr="00364873">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364873" w:rsidRPr="00364873" w:rsidRDefault="00364873" w:rsidP="00364873">
      <w:pPr>
        <w:pStyle w:val="ConsPlusNormal"/>
        <w:ind w:firstLine="540"/>
      </w:pPr>
      <w:r w:rsidRPr="00364873">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64873" w:rsidRPr="00364873" w:rsidRDefault="00364873" w:rsidP="00364873">
      <w:pPr>
        <w:pStyle w:val="ConsPlusNormal"/>
        <w:ind w:firstLine="540"/>
      </w:pPr>
      <w:r w:rsidRPr="00364873">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4873" w:rsidRPr="00364873" w:rsidRDefault="00364873" w:rsidP="00364873">
      <w:pPr>
        <w:pStyle w:val="ConsPlusNormal"/>
        <w:ind w:firstLine="540"/>
      </w:pPr>
      <w:r w:rsidRPr="0036487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4873" w:rsidRPr="00364873" w:rsidRDefault="00364873" w:rsidP="00364873">
      <w:pPr>
        <w:pStyle w:val="ConsPlusNormal"/>
        <w:ind w:firstLine="540"/>
      </w:pPr>
      <w:r w:rsidRPr="00364873">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4873" w:rsidRPr="00364873" w:rsidRDefault="00364873" w:rsidP="00364873">
      <w:pPr>
        <w:pStyle w:val="ConsPlusNormal"/>
        <w:ind w:firstLine="540"/>
      </w:pPr>
      <w:r w:rsidRPr="00364873">
        <w:t>10. Итоги проведения собрания граждан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p>
    <w:p w:rsidR="00364873" w:rsidRPr="00364873" w:rsidRDefault="00364873" w:rsidP="00364873">
      <w:pPr>
        <w:pStyle w:val="ConsPlusNormal"/>
        <w:ind w:firstLine="540"/>
        <w:outlineLvl w:val="2"/>
        <w:rPr>
          <w:b/>
        </w:rPr>
      </w:pPr>
      <w:r w:rsidRPr="00364873">
        <w:rPr>
          <w:b/>
        </w:rPr>
        <w:t>Статья 14. Конференция граждан (собрание делегатов)</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 xml:space="preserve">1. Для обсуждения вопросов местного значения, затрагивающих интересы всех жителей Светлогорского городского округа, информирования населения о деятельности органов местного самоуправления и должностных лиц местного самоуправления, а также </w:t>
      </w:r>
      <w:r w:rsidRPr="00364873">
        <w:lastRenderedPageBreak/>
        <w:t>осуществления территориального общественного самоуправления могут проводиться конференции граждан (собрания делегатов).</w:t>
      </w:r>
    </w:p>
    <w:p w:rsidR="00364873" w:rsidRPr="00364873" w:rsidRDefault="00364873" w:rsidP="00364873">
      <w:pPr>
        <w:pStyle w:val="ConsPlusNormal"/>
        <w:ind w:firstLine="540"/>
      </w:pPr>
      <w:r w:rsidRPr="00364873">
        <w:t xml:space="preserve">2. Порядок назначения и проведения конференции граждан (собрания делегатов) определяется </w:t>
      </w:r>
      <w:hyperlink r:id="rId22" w:history="1">
        <w:r w:rsidRPr="00364873">
          <w:t>положением</w:t>
        </w:r>
      </w:hyperlink>
      <w:r w:rsidRPr="00364873">
        <w:t xml:space="preserve"> о собраниях и конференциях, утверждаемым окружным Советом депутатов.</w:t>
      </w:r>
    </w:p>
    <w:p w:rsidR="00364873" w:rsidRPr="00364873" w:rsidRDefault="00364873" w:rsidP="00364873">
      <w:pPr>
        <w:pStyle w:val="ConsPlusNormal"/>
        <w:ind w:firstLine="540"/>
      </w:pPr>
      <w:r w:rsidRPr="00364873">
        <w:t xml:space="preserve">3. Конференция граждан (собрание делегатов) назначается в </w:t>
      </w:r>
      <w:proofErr w:type="gramStart"/>
      <w:r w:rsidRPr="00364873">
        <w:t>случае</w:t>
      </w:r>
      <w:proofErr w:type="gramEnd"/>
      <w:r w:rsidRPr="00364873">
        <w:t>, когда предполагаемое число граждан, желающих участвовать в обсуждении выносимых вопросов, не позволяет провести собрание граждан.</w:t>
      </w:r>
    </w:p>
    <w:p w:rsidR="00364873" w:rsidRPr="00364873" w:rsidRDefault="00364873" w:rsidP="00364873">
      <w:pPr>
        <w:pStyle w:val="ConsPlusNormal"/>
        <w:ind w:firstLine="540"/>
      </w:pPr>
      <w:r w:rsidRPr="00364873">
        <w:t>4.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64873" w:rsidRPr="00364873" w:rsidRDefault="00364873" w:rsidP="00364873">
      <w:pPr>
        <w:pStyle w:val="ConsPlusNormal"/>
        <w:ind w:firstLine="540"/>
      </w:pPr>
      <w:r w:rsidRPr="00364873">
        <w:t xml:space="preserve">5. Решение конференции доводится до соответствующих органов местного самоуправления и должностных лиц, которые обязаны в месячный срок </w:t>
      </w:r>
      <w:proofErr w:type="gramStart"/>
      <w:r w:rsidRPr="00364873">
        <w:t>рассмотреть его и направить</w:t>
      </w:r>
      <w:proofErr w:type="gramEnd"/>
      <w:r w:rsidRPr="00364873">
        <w:t xml:space="preserve"> председателю конференции или другому лицу, уполномоченному конференцией, мотивированный ответ по существу решения в письменной форме.</w:t>
      </w:r>
    </w:p>
    <w:p w:rsidR="00364873" w:rsidRPr="00364873" w:rsidRDefault="00364873" w:rsidP="00364873">
      <w:pPr>
        <w:pStyle w:val="ConsPlusNormal"/>
        <w:ind w:firstLine="540"/>
      </w:pPr>
      <w:r w:rsidRPr="00364873">
        <w:t>Итоги конференции граждан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15. Опрос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1. Опрос граждан проводится на всей территории Светлогорского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4873" w:rsidRPr="00364873" w:rsidRDefault="00364873" w:rsidP="00364873">
      <w:pPr>
        <w:pStyle w:val="ConsPlusNormal"/>
        <w:ind w:firstLine="540"/>
      </w:pPr>
      <w:r w:rsidRPr="00364873">
        <w:t>Результаты опроса носят рекомендательный характер.</w:t>
      </w:r>
    </w:p>
    <w:p w:rsidR="00364873" w:rsidRDefault="00364873" w:rsidP="00364873">
      <w:pPr>
        <w:pStyle w:val="ConsPlusNormal"/>
        <w:ind w:firstLine="540"/>
      </w:pPr>
      <w:r w:rsidRPr="00364873">
        <w:t xml:space="preserve">2. В </w:t>
      </w:r>
      <w:proofErr w:type="gramStart"/>
      <w:r w:rsidRPr="00364873">
        <w:t>опросе</w:t>
      </w:r>
      <w:proofErr w:type="gramEnd"/>
      <w:r w:rsidRPr="00364873">
        <w:t xml:space="preserve"> граждан имеют право участвовать жители Светлогорского городского округа, обладающие избирательным правом.</w:t>
      </w:r>
    </w:p>
    <w:p w:rsidR="008F72D1" w:rsidRPr="00364873" w:rsidRDefault="008F72D1" w:rsidP="00364873">
      <w:pPr>
        <w:pStyle w:val="ConsPlusNormal"/>
        <w:ind w:firstLine="540"/>
      </w:pPr>
      <w:r w:rsidRPr="008E2D0B">
        <w:rPr>
          <w:bCs/>
        </w:rPr>
        <w:t xml:space="preserve">В </w:t>
      </w:r>
      <w:proofErr w:type="gramStart"/>
      <w:r w:rsidRPr="008E2D0B">
        <w:rPr>
          <w:bCs/>
        </w:rPr>
        <w:t>опросе</w:t>
      </w:r>
      <w:proofErr w:type="gramEnd"/>
      <w:r w:rsidRPr="008E2D0B">
        <w:rPr>
          <w:bCs/>
        </w:rPr>
        <w:t xml:space="preserve"> граждан по вопросу выявления мнения граждан о поддержке инициативного проекта вправе участвовать жители </w:t>
      </w:r>
      <w:r>
        <w:rPr>
          <w:bCs/>
        </w:rPr>
        <w:t>Светлогорского городского округа</w:t>
      </w:r>
      <w:r w:rsidRPr="008E2D0B">
        <w:rPr>
          <w:bCs/>
        </w:rPr>
        <w:t xml:space="preserve"> или его части, в </w:t>
      </w:r>
      <w:r>
        <w:rPr>
          <w:bCs/>
        </w:rPr>
        <w:t>которой</w:t>
      </w:r>
      <w:r w:rsidRPr="008E2D0B">
        <w:rPr>
          <w:bCs/>
        </w:rPr>
        <w:t xml:space="preserve"> предлагается реализовать инициативный проект, достигшие шестнадцатилетнего возраста</w:t>
      </w:r>
      <w:r>
        <w:rPr>
          <w:bCs/>
        </w:rPr>
        <w:t xml:space="preserve"> </w:t>
      </w:r>
      <w:r>
        <w:rPr>
          <w:rFonts w:eastAsiaTheme="minorHAnsi"/>
          <w:bCs/>
        </w:rPr>
        <w:t>(в ред. решения от 15.03.2021 №8).</w:t>
      </w:r>
    </w:p>
    <w:p w:rsidR="00364873" w:rsidRPr="00364873" w:rsidRDefault="00364873" w:rsidP="00364873">
      <w:pPr>
        <w:pStyle w:val="ConsPlusNormal"/>
        <w:ind w:firstLine="540"/>
      </w:pPr>
      <w:r w:rsidRPr="00364873">
        <w:t>3. Опрос граждан проводится по инициативе:</w:t>
      </w:r>
    </w:p>
    <w:p w:rsidR="00364873" w:rsidRPr="00364873" w:rsidRDefault="00364873" w:rsidP="00364873">
      <w:pPr>
        <w:pStyle w:val="ConsPlusNormal"/>
        <w:ind w:firstLine="540"/>
      </w:pPr>
      <w:r w:rsidRPr="00364873">
        <w:t>а) окружного Совета депутатов или главы Светлогорского городского округа - по вопросам местного значения;</w:t>
      </w:r>
    </w:p>
    <w:p w:rsidR="00364873" w:rsidRDefault="00364873" w:rsidP="00364873">
      <w:pPr>
        <w:pStyle w:val="ConsPlusNormal"/>
        <w:ind w:firstLine="540"/>
      </w:pPr>
      <w:proofErr w:type="gramStart"/>
      <w:r w:rsidRPr="00364873">
        <w:t>б) органов государственной власти Калининградской области - для учета мнения граждан при принятии решений об изменении целевого назначения земель Светлогорского городского округа для объектов региональн</w:t>
      </w:r>
      <w:r w:rsidR="008F72D1">
        <w:t>ого и межрегионального значения;</w:t>
      </w:r>
      <w:proofErr w:type="gramEnd"/>
    </w:p>
    <w:p w:rsidR="008F72D1" w:rsidRPr="00364873" w:rsidRDefault="008F72D1" w:rsidP="00364873">
      <w:pPr>
        <w:pStyle w:val="ConsPlusNormal"/>
        <w:ind w:firstLine="540"/>
      </w:pPr>
      <w:r w:rsidRPr="008E2D0B">
        <w:rPr>
          <w:bCs/>
        </w:rPr>
        <w:t xml:space="preserve">в) жителей </w:t>
      </w:r>
      <w:r>
        <w:rPr>
          <w:bCs/>
        </w:rPr>
        <w:t>Светлогорского городского округа</w:t>
      </w:r>
      <w:r w:rsidRPr="008E2D0B">
        <w:rPr>
          <w:bCs/>
        </w:rPr>
        <w:t xml:space="preserve"> или его части, в котор</w:t>
      </w:r>
      <w:r>
        <w:rPr>
          <w:bCs/>
        </w:rPr>
        <w:t>ой</w:t>
      </w:r>
      <w:r w:rsidRPr="008E2D0B">
        <w:rPr>
          <w:bCs/>
        </w:rPr>
        <w:t xml:space="preserve">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bCs/>
        </w:rPr>
        <w:t xml:space="preserve"> </w:t>
      </w:r>
      <w:r>
        <w:rPr>
          <w:rFonts w:eastAsiaTheme="minorHAnsi"/>
          <w:bCs/>
        </w:rPr>
        <w:t>(в ред. решения от 15.03.2021 №8).</w:t>
      </w:r>
    </w:p>
    <w:p w:rsidR="00364873" w:rsidRPr="00364873" w:rsidRDefault="00364873" w:rsidP="00364873">
      <w:pPr>
        <w:pStyle w:val="ConsPlusNormal"/>
        <w:ind w:firstLine="540"/>
      </w:pPr>
      <w:r w:rsidRPr="00364873">
        <w:t xml:space="preserve">4. </w:t>
      </w:r>
      <w:hyperlink r:id="rId23" w:history="1">
        <w:r w:rsidRPr="00364873">
          <w:t>Порядок</w:t>
        </w:r>
      </w:hyperlink>
      <w:r w:rsidRPr="00364873">
        <w:t xml:space="preserve"> назначения и проведения опроса граждан определяется нормативным правовым актом окружного Совета депутатов в </w:t>
      </w:r>
      <w:proofErr w:type="gramStart"/>
      <w:r w:rsidRPr="00364873">
        <w:t>соответствии</w:t>
      </w:r>
      <w:proofErr w:type="gramEnd"/>
      <w:r w:rsidRPr="00364873">
        <w:t xml:space="preserve"> с законом Калининградской области.</w:t>
      </w:r>
    </w:p>
    <w:p w:rsidR="00364873" w:rsidRPr="00364873" w:rsidRDefault="00364873" w:rsidP="00364873">
      <w:pPr>
        <w:pStyle w:val="ConsPlusNormal"/>
        <w:ind w:firstLine="540"/>
      </w:pPr>
      <w:r w:rsidRPr="00364873">
        <w:t xml:space="preserve">5. Решение о назначении опроса граждан принимается </w:t>
      </w:r>
      <w:r w:rsidR="008F72D1">
        <w:t>окружным Советом депутатов</w:t>
      </w:r>
      <w:r w:rsidR="008F72D1" w:rsidRPr="008E2D0B">
        <w:rPr>
          <w:bCs/>
        </w:rPr>
        <w:t>. Для проведения опроса граждан может использоваться официальный</w:t>
      </w:r>
      <w:r w:rsidR="008F72D1">
        <w:rPr>
          <w:bCs/>
        </w:rPr>
        <w:t xml:space="preserve"> сайт Светлогорского городского округа</w:t>
      </w:r>
      <w:r w:rsidR="008F72D1" w:rsidRPr="008E2D0B">
        <w:rPr>
          <w:bCs/>
        </w:rPr>
        <w:t xml:space="preserve"> в информационно-телекоммуникационной сети </w:t>
      </w:r>
      <w:r w:rsidR="008F72D1">
        <w:rPr>
          <w:bCs/>
        </w:rPr>
        <w:t>«</w:t>
      </w:r>
      <w:r w:rsidR="008F72D1" w:rsidRPr="008E2D0B">
        <w:rPr>
          <w:bCs/>
        </w:rPr>
        <w:t>Интернет</w:t>
      </w:r>
      <w:r w:rsidR="008F72D1">
        <w:rPr>
          <w:bCs/>
        </w:rPr>
        <w:t>»</w:t>
      </w:r>
      <w:r w:rsidR="008F72D1" w:rsidRPr="008E2D0B">
        <w:rPr>
          <w:bCs/>
        </w:rPr>
        <w:t>. В нормативном</w:t>
      </w:r>
      <w:r w:rsidR="00013B0B">
        <w:t xml:space="preserve"> </w:t>
      </w:r>
      <w:r w:rsidRPr="00364873">
        <w:t xml:space="preserve">правовом </w:t>
      </w:r>
      <w:proofErr w:type="gramStart"/>
      <w:r w:rsidRPr="00364873">
        <w:t>акте</w:t>
      </w:r>
      <w:proofErr w:type="gramEnd"/>
      <w:r w:rsidRPr="00364873">
        <w:t xml:space="preserve"> Совета депутатов о назначении опроса граждан устанавливаются</w:t>
      </w:r>
      <w:r w:rsidR="00013B0B">
        <w:t xml:space="preserve"> </w:t>
      </w:r>
      <w:r w:rsidR="00013B0B">
        <w:rPr>
          <w:rFonts w:eastAsiaTheme="minorHAnsi"/>
          <w:bCs/>
        </w:rPr>
        <w:t>(в ред. решения от 15.03.2021 №8)</w:t>
      </w:r>
      <w:r w:rsidRPr="00364873">
        <w:t>:</w:t>
      </w:r>
    </w:p>
    <w:p w:rsidR="00364873" w:rsidRPr="00364873" w:rsidRDefault="00364873" w:rsidP="00364873">
      <w:pPr>
        <w:pStyle w:val="ConsPlusNormal"/>
        <w:ind w:firstLine="540"/>
      </w:pPr>
      <w:r w:rsidRPr="00364873">
        <w:lastRenderedPageBreak/>
        <w:t>а) дата и сроки проведения опроса;</w:t>
      </w:r>
    </w:p>
    <w:p w:rsidR="00364873" w:rsidRPr="00364873" w:rsidRDefault="00364873" w:rsidP="00364873">
      <w:pPr>
        <w:pStyle w:val="ConsPlusNormal"/>
        <w:ind w:firstLine="540"/>
      </w:pPr>
      <w:proofErr w:type="gramStart"/>
      <w:r w:rsidRPr="00364873">
        <w:t>б) формулировка вопроса (вопросов), предлагаемого (предлагаемых) при проведении опроса;</w:t>
      </w:r>
      <w:proofErr w:type="gramEnd"/>
    </w:p>
    <w:p w:rsidR="00364873" w:rsidRPr="00364873" w:rsidRDefault="00364873" w:rsidP="00364873">
      <w:pPr>
        <w:pStyle w:val="ConsPlusNormal"/>
        <w:ind w:firstLine="540"/>
      </w:pPr>
      <w:r w:rsidRPr="00364873">
        <w:t>в) методика проведения опроса;</w:t>
      </w:r>
    </w:p>
    <w:p w:rsidR="00364873" w:rsidRPr="00364873" w:rsidRDefault="00364873" w:rsidP="00364873">
      <w:pPr>
        <w:pStyle w:val="ConsPlusNormal"/>
        <w:ind w:firstLine="540"/>
      </w:pPr>
      <w:r w:rsidRPr="00364873">
        <w:t>г) форма опросного листа;</w:t>
      </w:r>
    </w:p>
    <w:p w:rsidR="00364873" w:rsidRDefault="00364873" w:rsidP="00364873">
      <w:pPr>
        <w:pStyle w:val="ConsPlusNormal"/>
        <w:ind w:firstLine="540"/>
      </w:pPr>
      <w:proofErr w:type="spellStart"/>
      <w:r w:rsidRPr="00364873">
        <w:t>д</w:t>
      </w:r>
      <w:proofErr w:type="spellEnd"/>
      <w:r w:rsidRPr="00364873">
        <w:t>) минимальная численность жителей Светлогорского городско</w:t>
      </w:r>
      <w:r w:rsidR="00013B0B">
        <w:t>го округа, участвующих в опросе;</w:t>
      </w:r>
    </w:p>
    <w:p w:rsidR="00013B0B" w:rsidRPr="00364873" w:rsidRDefault="00013B0B" w:rsidP="00364873">
      <w:pPr>
        <w:pStyle w:val="ConsPlusNormal"/>
        <w:ind w:firstLine="540"/>
      </w:pPr>
      <w:r>
        <w:rPr>
          <w:bCs/>
        </w:rPr>
        <w:t>е</w:t>
      </w:r>
      <w:r w:rsidRPr="00AF26F8">
        <w:rPr>
          <w:bCs/>
        </w:rPr>
        <w:t xml:space="preserve">) порядок идентификации участников опроса в случае проведения опроса граждан с использованием официального сайта </w:t>
      </w:r>
      <w:r>
        <w:rPr>
          <w:bCs/>
        </w:rPr>
        <w:t>Светлогорского городского округа</w:t>
      </w:r>
      <w:r w:rsidRPr="00AF26F8">
        <w:rPr>
          <w:bCs/>
        </w:rPr>
        <w:t xml:space="preserve"> в информаци</w:t>
      </w:r>
      <w:r>
        <w:rPr>
          <w:bCs/>
        </w:rPr>
        <w:t>онно-телекоммуникационной сети «</w:t>
      </w:r>
      <w:r w:rsidRPr="00AF26F8">
        <w:rPr>
          <w:bCs/>
        </w:rPr>
        <w:t>Интернет</w:t>
      </w:r>
      <w:r>
        <w:rPr>
          <w:bCs/>
        </w:rPr>
        <w:t>»</w:t>
      </w:r>
      <w:r w:rsidRPr="00013B0B">
        <w:rPr>
          <w:rFonts w:eastAsiaTheme="minorHAnsi"/>
          <w:bCs/>
        </w:rPr>
        <w:t xml:space="preserve"> </w:t>
      </w:r>
      <w:r>
        <w:rPr>
          <w:rFonts w:eastAsiaTheme="minorHAnsi"/>
          <w:bCs/>
        </w:rPr>
        <w:t>(в ред. решения от 15.03.2021 №8)</w:t>
      </w:r>
      <w:r>
        <w:rPr>
          <w:bCs/>
        </w:rPr>
        <w:t>.</w:t>
      </w:r>
    </w:p>
    <w:p w:rsidR="00364873" w:rsidRPr="00364873" w:rsidRDefault="00364873" w:rsidP="00364873">
      <w:pPr>
        <w:pStyle w:val="ConsPlusNormal"/>
        <w:ind w:firstLine="540"/>
      </w:pPr>
      <w:r w:rsidRPr="00364873">
        <w:t>6. Жители Светлогорского городского округа должны быть проинформированы о проведении опроса граждан не менее чем за 10 дней до его проведения.</w:t>
      </w:r>
    </w:p>
    <w:p w:rsidR="00364873" w:rsidRPr="00364873" w:rsidRDefault="00364873" w:rsidP="00364873">
      <w:pPr>
        <w:pStyle w:val="ConsPlusNormal"/>
        <w:ind w:firstLine="540"/>
      </w:pPr>
      <w:r w:rsidRPr="00364873">
        <w:t>7. Финансирование мероприятий, связанных с подготовкой и проведением опроса граждан, осуществляется:</w:t>
      </w:r>
    </w:p>
    <w:p w:rsidR="00364873" w:rsidRPr="00364873" w:rsidRDefault="00364873" w:rsidP="00364873">
      <w:pPr>
        <w:pStyle w:val="ConsPlusNormal"/>
        <w:ind w:firstLine="540"/>
      </w:pPr>
      <w:r w:rsidRPr="00364873">
        <w:t>а) за счет средств местного бюджета - при проведении опроса по инициативе органов местного самоуправления</w:t>
      </w:r>
      <w:r w:rsidR="00855F10" w:rsidRPr="00855F10">
        <w:rPr>
          <w:bCs/>
        </w:rPr>
        <w:t xml:space="preserve"> </w:t>
      </w:r>
      <w:r w:rsidR="00855F10" w:rsidRPr="000D7E03">
        <w:rPr>
          <w:bCs/>
        </w:rPr>
        <w:t xml:space="preserve">или жителей </w:t>
      </w:r>
      <w:r w:rsidR="00855F10">
        <w:rPr>
          <w:bCs/>
        </w:rPr>
        <w:t>Светлогорского городского округа»</w:t>
      </w:r>
      <w:r w:rsidR="00855F10" w:rsidRPr="00855F10">
        <w:rPr>
          <w:rFonts w:eastAsiaTheme="minorHAnsi"/>
          <w:bCs/>
        </w:rPr>
        <w:t xml:space="preserve"> </w:t>
      </w:r>
      <w:r w:rsidR="00855F10">
        <w:rPr>
          <w:rFonts w:eastAsiaTheme="minorHAnsi"/>
          <w:bCs/>
        </w:rPr>
        <w:t>(в ред. решения от 15.03.2021 №8)</w:t>
      </w:r>
      <w:r w:rsidR="00855F10">
        <w:rPr>
          <w:bCs/>
        </w:rPr>
        <w:t>.</w:t>
      </w:r>
      <w:r w:rsidRPr="00364873">
        <w:t>;</w:t>
      </w:r>
    </w:p>
    <w:p w:rsidR="00364873" w:rsidRPr="00364873" w:rsidRDefault="00364873" w:rsidP="00364873">
      <w:pPr>
        <w:pStyle w:val="ConsPlusNormal"/>
        <w:ind w:firstLine="540"/>
      </w:pPr>
      <w:r w:rsidRPr="00364873">
        <w:t>б) за счет средств областного бюджета - при проведении опроса по инициативе органов государственной власти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16. Правотворческая инициатива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proofErr w:type="gramStart"/>
      <w:r w:rsidRPr="00364873">
        <w:t>окружного</w:t>
      </w:r>
      <w:proofErr w:type="gramEnd"/>
      <w:r w:rsidRPr="00364873">
        <w:t xml:space="preserve"> Совета депутатов.</w:t>
      </w:r>
    </w:p>
    <w:p w:rsidR="00364873" w:rsidRPr="00364873" w:rsidRDefault="00364873" w:rsidP="00364873">
      <w:pPr>
        <w:pStyle w:val="ConsPlusNormal"/>
        <w:ind w:firstLine="540"/>
      </w:pPr>
      <w:r w:rsidRPr="00364873">
        <w:t xml:space="preserve">Минимальная численность инициативной группы граждан </w:t>
      </w:r>
      <w:proofErr w:type="gramStart"/>
      <w:r w:rsidRPr="00364873">
        <w:t>устанавливается нормативным правовым актом окружного Совета депутатов и не может</w:t>
      </w:r>
      <w:proofErr w:type="gramEnd"/>
      <w:r w:rsidRPr="00364873">
        <w:t xml:space="preserve"> превышать 3 процентов от числа жителей Светлогорского городского округа, обладающих избирательным правом.</w:t>
      </w:r>
    </w:p>
    <w:p w:rsidR="00364873" w:rsidRPr="00364873" w:rsidRDefault="00364873" w:rsidP="00364873">
      <w:pPr>
        <w:pStyle w:val="ConsPlusNormal"/>
        <w:ind w:firstLine="540"/>
      </w:pPr>
      <w:r w:rsidRPr="00364873">
        <w:t xml:space="preserve">2. Проект муниципального правового акта, внесенный в </w:t>
      </w:r>
      <w:proofErr w:type="gramStart"/>
      <w:r w:rsidRPr="00364873">
        <w:t>порядке</w:t>
      </w:r>
      <w:proofErr w:type="gramEnd"/>
      <w:r w:rsidRPr="00364873">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64873" w:rsidRPr="00364873" w:rsidRDefault="00364873" w:rsidP="00364873">
      <w:pPr>
        <w:pStyle w:val="ConsPlusNormal"/>
        <w:ind w:firstLine="540"/>
      </w:pPr>
      <w:r w:rsidRPr="0036487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4873" w:rsidRPr="00364873" w:rsidRDefault="00364873" w:rsidP="00364873">
      <w:pPr>
        <w:pStyle w:val="ConsPlusNormal"/>
        <w:ind w:firstLine="540"/>
      </w:pPr>
      <w:proofErr w:type="gramStart"/>
      <w:r w:rsidRPr="0036487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roofErr w:type="gramEnd"/>
    </w:p>
    <w:p w:rsidR="00364873" w:rsidRPr="00364873" w:rsidRDefault="00364873" w:rsidP="00364873">
      <w:pPr>
        <w:pStyle w:val="ConsPlusNormal"/>
        <w:ind w:firstLine="540"/>
      </w:pPr>
      <w:r w:rsidRPr="00364873">
        <w:t xml:space="preserve">3. </w:t>
      </w:r>
      <w:proofErr w:type="gramStart"/>
      <w:r w:rsidRPr="00364873">
        <w:t>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364873" w:rsidRPr="00364873" w:rsidRDefault="00364873" w:rsidP="00364873">
      <w:pPr>
        <w:pStyle w:val="ConsPlusNormal"/>
        <w:ind w:firstLine="540"/>
      </w:pPr>
      <w:r w:rsidRPr="00364873">
        <w:t xml:space="preserve">4. Порядок реализации правотворческой инициативы граждан устанавливается окружным Советом депутатов. В </w:t>
      </w:r>
      <w:proofErr w:type="gramStart"/>
      <w:r w:rsidRPr="00364873">
        <w:t>случае</w:t>
      </w:r>
      <w:proofErr w:type="gramEnd"/>
      <w:r w:rsidRPr="00364873">
        <w:t xml:space="preserve">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1248D2" w:rsidRPr="00364873">
        <w:t xml:space="preserve">Федеральным </w:t>
      </w:r>
      <w:hyperlink r:id="rId24" w:history="1">
        <w:r w:rsidR="001248D2" w:rsidRPr="00364873">
          <w:t>законом</w:t>
        </w:r>
      </w:hyperlink>
      <w:r w:rsidR="001248D2" w:rsidRPr="00364873">
        <w:t xml:space="preserve"> от 06.10.2003 № 131-ФЗ «Об общих принципах организации местного самоуправления в Российской Федерации»</w:t>
      </w:r>
      <w:r w:rsidRPr="00364873">
        <w:t>.</w:t>
      </w:r>
    </w:p>
    <w:p w:rsidR="00855F10" w:rsidRDefault="00855F10" w:rsidP="00855F10">
      <w:pPr>
        <w:ind w:firstLine="709"/>
        <w:jc w:val="both"/>
        <w:rPr>
          <w:b/>
          <w:bCs/>
          <w:szCs w:val="24"/>
        </w:rPr>
      </w:pPr>
    </w:p>
    <w:p w:rsidR="00855F10" w:rsidRPr="00855F10" w:rsidRDefault="00855F10" w:rsidP="00855F10">
      <w:pPr>
        <w:spacing w:after="0" w:line="240" w:lineRule="auto"/>
        <w:ind w:firstLine="709"/>
        <w:jc w:val="both"/>
        <w:rPr>
          <w:rFonts w:ascii="Times New Roman" w:hAnsi="Times New Roman"/>
          <w:b/>
          <w:bCs/>
          <w:sz w:val="24"/>
          <w:szCs w:val="24"/>
        </w:rPr>
      </w:pPr>
      <w:r w:rsidRPr="00855F10">
        <w:rPr>
          <w:rFonts w:ascii="Times New Roman" w:hAnsi="Times New Roman"/>
          <w:b/>
          <w:bCs/>
          <w:sz w:val="24"/>
          <w:szCs w:val="24"/>
        </w:rPr>
        <w:lastRenderedPageBreak/>
        <w:t>Статья 16.1. Инициативные проекты</w:t>
      </w:r>
    </w:p>
    <w:p w:rsidR="00855F10" w:rsidRPr="00855F10" w:rsidRDefault="00855F10" w:rsidP="00855F10">
      <w:pPr>
        <w:spacing w:after="0" w:line="240" w:lineRule="auto"/>
        <w:ind w:firstLine="709"/>
        <w:jc w:val="both"/>
        <w:rPr>
          <w:rFonts w:ascii="Times New Roman" w:hAnsi="Times New Roman"/>
          <w:b/>
          <w:bCs/>
          <w:sz w:val="24"/>
          <w:szCs w:val="24"/>
        </w:rPr>
      </w:pP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1. В </w:t>
      </w:r>
      <w:proofErr w:type="gramStart"/>
      <w:r w:rsidRPr="00855F10">
        <w:rPr>
          <w:rFonts w:ascii="Times New Roman" w:hAnsi="Times New Roman"/>
          <w:bCs/>
          <w:sz w:val="24"/>
          <w:szCs w:val="24"/>
        </w:rPr>
        <w:t>целях</w:t>
      </w:r>
      <w:proofErr w:type="gramEnd"/>
      <w:r w:rsidRPr="00855F10">
        <w:rPr>
          <w:rFonts w:ascii="Times New Roman" w:hAnsi="Times New Roman"/>
          <w:bCs/>
          <w:sz w:val="24"/>
          <w:szCs w:val="24"/>
        </w:rPr>
        <w:t xml:space="preserve"> реализации мероприятий, имеющих приоритетное значение для жителей Светлогорского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окружного Совета депутатов.</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Светлогорского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proofErr w:type="gramStart"/>
      <w:r w:rsidRPr="00855F10">
        <w:rPr>
          <w:rFonts w:ascii="Times New Roman" w:hAnsi="Times New Roman"/>
          <w:bCs/>
          <w:sz w:val="24"/>
          <w:szCs w:val="24"/>
        </w:rPr>
        <w:t>окружного</w:t>
      </w:r>
      <w:proofErr w:type="gramEnd"/>
      <w:r w:rsidRPr="00855F10">
        <w:rPr>
          <w:rFonts w:ascii="Times New Roman" w:hAnsi="Times New Roman"/>
          <w:bCs/>
          <w:sz w:val="24"/>
          <w:szCs w:val="24"/>
        </w:rPr>
        <w:t xml:space="preserve"> Совета депутатов. Право выступить инициатором проекта в </w:t>
      </w:r>
      <w:proofErr w:type="gramStart"/>
      <w:r w:rsidRPr="00855F10">
        <w:rPr>
          <w:rFonts w:ascii="Times New Roman" w:hAnsi="Times New Roman"/>
          <w:bCs/>
          <w:sz w:val="24"/>
          <w:szCs w:val="24"/>
        </w:rPr>
        <w:t>соответствии</w:t>
      </w:r>
      <w:proofErr w:type="gramEnd"/>
      <w:r w:rsidRPr="00855F10">
        <w:rPr>
          <w:rFonts w:ascii="Times New Roman" w:hAnsi="Times New Roman"/>
          <w:bCs/>
          <w:sz w:val="24"/>
          <w:szCs w:val="24"/>
        </w:rPr>
        <w:t xml:space="preserve"> с нормативным правовым актом окружного Совета депутатов может быть предоставлено также иным лицам, осуществляющим деятельность на территории Светлогорского городского округа.</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3. Инициативный проект должен содержать следующие сведения:</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1) описание проблемы, решение которой имеет приоритетное значение для жителей Светлогорского городского округа или его части;</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2) обоснование предложений по решению указанной проблемы;</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3) описание ожидаемого результата (ожидаемых результатов) реализации инициативного проекта;</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4) предварительный расчет необходимых расходов на реализацию инициативного проекта;</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5) планируемые сроки реализации инициативного проекта;</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7) указание на объем средств местного бюджета в </w:t>
      </w:r>
      <w:proofErr w:type="gramStart"/>
      <w:r w:rsidRPr="00855F10">
        <w:rPr>
          <w:rFonts w:ascii="Times New Roman" w:hAnsi="Times New Roman"/>
          <w:bCs/>
          <w:sz w:val="24"/>
          <w:szCs w:val="24"/>
        </w:rPr>
        <w:t>случае</w:t>
      </w:r>
      <w:proofErr w:type="gramEnd"/>
      <w:r w:rsidRPr="00855F10">
        <w:rPr>
          <w:rFonts w:ascii="Times New Roman" w:hAnsi="Times New Roman"/>
          <w:bCs/>
          <w:sz w:val="24"/>
          <w:szCs w:val="24"/>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8) указание на территорию Светлогорского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gramStart"/>
      <w:r w:rsidRPr="00855F10">
        <w:rPr>
          <w:rFonts w:ascii="Times New Roman" w:hAnsi="Times New Roman"/>
          <w:bCs/>
          <w:sz w:val="24"/>
          <w:szCs w:val="24"/>
        </w:rPr>
        <w:t>окружного</w:t>
      </w:r>
      <w:proofErr w:type="gramEnd"/>
      <w:r w:rsidRPr="00855F10">
        <w:rPr>
          <w:rFonts w:ascii="Times New Roman" w:hAnsi="Times New Roman"/>
          <w:bCs/>
          <w:sz w:val="24"/>
          <w:szCs w:val="24"/>
        </w:rPr>
        <w:t xml:space="preserve"> Совета депутатов;</w:t>
      </w:r>
    </w:p>
    <w:p w:rsidR="00855F10" w:rsidRPr="00855F10" w:rsidRDefault="00855F10" w:rsidP="00855F10">
      <w:pPr>
        <w:spacing w:after="0" w:line="240" w:lineRule="auto"/>
        <w:ind w:firstLine="709"/>
        <w:jc w:val="both"/>
        <w:rPr>
          <w:rFonts w:ascii="Times New Roman" w:hAnsi="Times New Roman"/>
          <w:bCs/>
          <w:sz w:val="24"/>
          <w:szCs w:val="24"/>
        </w:rPr>
      </w:pPr>
      <w:proofErr w:type="gramStart"/>
      <w:r w:rsidRPr="00855F10">
        <w:rPr>
          <w:rFonts w:ascii="Times New Roman" w:hAnsi="Times New Roman"/>
          <w:bCs/>
          <w:sz w:val="24"/>
          <w:szCs w:val="24"/>
        </w:rPr>
        <w:t>9) иные сведения, предусмотренные нормативным правовым актом окружного Совета депутатов.</w:t>
      </w:r>
      <w:proofErr w:type="gramEnd"/>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4. </w:t>
      </w:r>
      <w:proofErr w:type="gramStart"/>
      <w:r w:rsidRPr="00855F10">
        <w:rPr>
          <w:rFonts w:ascii="Times New Roman" w:hAnsi="Times New Roman"/>
          <w:bCs/>
          <w:sz w:val="24"/>
          <w:szCs w:val="24"/>
        </w:rPr>
        <w:t>Инициативный проект до его внесения в администрацию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Светлогорского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855F10">
        <w:rPr>
          <w:rFonts w:ascii="Times New Roman" w:hAnsi="Times New Roman"/>
          <w:bCs/>
          <w:sz w:val="24"/>
          <w:szCs w:val="24"/>
        </w:rPr>
        <w:t xml:space="preserve"> проекта. При этом возможно рассмотрение нескольких инициативных проектов на одном собрании или на одной конференции граждан.</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Нормативным правовым актом окружного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Инициаторы проекта при внесении инициативного проекта в администрацию округа прикладывают к нему соответственно протокол собрания или конференции граждан, результаты опроса граждан и (или) подписные листы, подтверждающие </w:t>
      </w:r>
      <w:r w:rsidRPr="00855F10">
        <w:rPr>
          <w:rFonts w:ascii="Times New Roman" w:hAnsi="Times New Roman"/>
          <w:bCs/>
          <w:sz w:val="24"/>
          <w:szCs w:val="24"/>
        </w:rPr>
        <w:lastRenderedPageBreak/>
        <w:t>поддержку инициативного проекта жителями Светлогорского городского округа или его части.</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5. </w:t>
      </w:r>
      <w:proofErr w:type="gramStart"/>
      <w:r w:rsidRPr="00855F10">
        <w:rPr>
          <w:rFonts w:ascii="Times New Roman" w:hAnsi="Times New Roman"/>
          <w:bCs/>
          <w:sz w:val="24"/>
          <w:szCs w:val="24"/>
        </w:rPr>
        <w:t>Информация о внесении инициативного проекта в администрацию округа подлежит опубликованию (обнародованию) и размещению на официальном сайте Светлогорского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округа и должна содержать сведения, указанные в части 3 настоящей статьи, а также об инициаторах проекта.</w:t>
      </w:r>
      <w:proofErr w:type="gramEnd"/>
      <w:r w:rsidRPr="00855F10">
        <w:rPr>
          <w:rFonts w:ascii="Times New Roman" w:hAnsi="Times New Roman"/>
          <w:bCs/>
          <w:sz w:val="24"/>
          <w:szCs w:val="24"/>
        </w:rPr>
        <w:t xml:space="preserve"> 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Светлогорского городского округа, достигшие шестнадцатилетнего возраста. </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6. Инициативный проект подлежит обязательному рассмотрению администрацией округа в течение 30 дней со дня его внесения. Администрация округа по результатам рассмотрения инициативного проекта принимает одно из следующих решений:</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1) поддержать инициативный проект и продолжить работу над ним в </w:t>
      </w:r>
      <w:proofErr w:type="gramStart"/>
      <w:r w:rsidRPr="00855F10">
        <w:rPr>
          <w:rFonts w:ascii="Times New Roman" w:hAnsi="Times New Roman"/>
          <w:bCs/>
          <w:sz w:val="24"/>
          <w:szCs w:val="24"/>
        </w:rPr>
        <w:t>пределах</w:t>
      </w:r>
      <w:proofErr w:type="gramEnd"/>
      <w:r w:rsidRPr="00855F10">
        <w:rPr>
          <w:rFonts w:ascii="Times New Roman" w:hAnsi="Times New Roman"/>
          <w:bCs/>
          <w:sz w:val="24"/>
          <w:szCs w:val="24"/>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2) </w:t>
      </w:r>
      <w:proofErr w:type="gramStart"/>
      <w:r w:rsidRPr="00855F10">
        <w:rPr>
          <w:rFonts w:ascii="Times New Roman" w:hAnsi="Times New Roman"/>
          <w:bCs/>
          <w:sz w:val="24"/>
          <w:szCs w:val="24"/>
        </w:rPr>
        <w:t>отказать в поддержке инициативного проекта и вернуть</w:t>
      </w:r>
      <w:proofErr w:type="gramEnd"/>
      <w:r w:rsidRPr="00855F10">
        <w:rPr>
          <w:rFonts w:ascii="Times New Roman" w:hAnsi="Times New Roman"/>
          <w:bCs/>
          <w:sz w:val="24"/>
          <w:szCs w:val="24"/>
        </w:rPr>
        <w:t xml:space="preserve"> его инициаторам проекта с указанием причин отказа в поддержке инициативного проекта.</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7. Администрация округа принимает решение об </w:t>
      </w:r>
      <w:proofErr w:type="gramStart"/>
      <w:r w:rsidRPr="00855F10">
        <w:rPr>
          <w:rFonts w:ascii="Times New Roman" w:hAnsi="Times New Roman"/>
          <w:bCs/>
          <w:sz w:val="24"/>
          <w:szCs w:val="24"/>
        </w:rPr>
        <w:t>отказе</w:t>
      </w:r>
      <w:proofErr w:type="gramEnd"/>
      <w:r w:rsidRPr="00855F10">
        <w:rPr>
          <w:rFonts w:ascii="Times New Roman" w:hAnsi="Times New Roman"/>
          <w:bCs/>
          <w:sz w:val="24"/>
          <w:szCs w:val="24"/>
        </w:rPr>
        <w:t xml:space="preserve"> в поддержке инициативного проекта в одном из следующих случаев:</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1) несоблюдение установленного порядка внесения инициативного проекта и его рассмотрения;</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Светлогорского городского округа;</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4) отсутствие средств местного бюджета в </w:t>
      </w:r>
      <w:proofErr w:type="gramStart"/>
      <w:r w:rsidRPr="00855F10">
        <w:rPr>
          <w:rFonts w:ascii="Times New Roman" w:hAnsi="Times New Roman"/>
          <w:bCs/>
          <w:sz w:val="24"/>
          <w:szCs w:val="24"/>
        </w:rPr>
        <w:t>объеме</w:t>
      </w:r>
      <w:proofErr w:type="gramEnd"/>
      <w:r w:rsidRPr="00855F10">
        <w:rPr>
          <w:rFonts w:ascii="Times New Roman" w:hAnsi="Times New Roman"/>
          <w:bCs/>
          <w:sz w:val="24"/>
          <w:szCs w:val="24"/>
        </w:rPr>
        <w:t xml:space="preserve"> средств, необходимом для реализации инициативного проекта, источником формирования которых не являются инициативные платежи;</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5) наличие возможности решения описанной в инициативном проекте проблемы более эффективным способом;</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6) признание инициативного проекта не прошедшим конкурсный отбор.</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8. Администрация округа вправе, а в случае, предусмотренном пунктом 5 части 7 настоящей статьи, </w:t>
      </w:r>
      <w:proofErr w:type="gramStart"/>
      <w:r w:rsidRPr="00855F10">
        <w:rPr>
          <w:rFonts w:ascii="Times New Roman" w:hAnsi="Times New Roman"/>
          <w:bCs/>
          <w:sz w:val="24"/>
          <w:szCs w:val="24"/>
        </w:rPr>
        <w:t>обязана</w:t>
      </w:r>
      <w:proofErr w:type="gramEnd"/>
      <w:r w:rsidRPr="00855F10">
        <w:rPr>
          <w:rFonts w:ascii="Times New Roman" w:hAnsi="Times New Roman"/>
          <w:bCs/>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окружным Советом депутатов.</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10. </w:t>
      </w:r>
      <w:proofErr w:type="gramStart"/>
      <w:r w:rsidRPr="00855F10">
        <w:rPr>
          <w:rFonts w:ascii="Times New Roman" w:hAnsi="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855F10">
        <w:rPr>
          <w:rFonts w:ascii="Times New Roman" w:hAnsi="Times New Roman"/>
          <w:bCs/>
          <w:sz w:val="24"/>
          <w:szCs w:val="24"/>
        </w:rPr>
        <w:lastRenderedPageBreak/>
        <w:t>правовым актом Калининградской</w:t>
      </w:r>
      <w:proofErr w:type="gramEnd"/>
      <w:r w:rsidRPr="00855F10">
        <w:rPr>
          <w:rFonts w:ascii="Times New Roman" w:hAnsi="Times New Roman"/>
          <w:bCs/>
          <w:sz w:val="24"/>
          <w:szCs w:val="24"/>
        </w:rPr>
        <w:t xml:space="preserve"> области. В </w:t>
      </w:r>
      <w:proofErr w:type="gramStart"/>
      <w:r w:rsidRPr="00855F10">
        <w:rPr>
          <w:rFonts w:ascii="Times New Roman" w:hAnsi="Times New Roman"/>
          <w:bCs/>
          <w:sz w:val="24"/>
          <w:szCs w:val="24"/>
        </w:rPr>
        <w:t>этом</w:t>
      </w:r>
      <w:proofErr w:type="gramEnd"/>
      <w:r w:rsidRPr="00855F10">
        <w:rPr>
          <w:rFonts w:ascii="Times New Roman" w:hAnsi="Times New Roman"/>
          <w:bCs/>
          <w:sz w:val="24"/>
          <w:szCs w:val="24"/>
        </w:rPr>
        <w:t xml:space="preserve"> случае требования частей 3, 6, 7, 8, 9, 11 и 12 настоящей статьи не применяются.</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11. В </w:t>
      </w:r>
      <w:proofErr w:type="gramStart"/>
      <w:r w:rsidRPr="00855F10">
        <w:rPr>
          <w:rFonts w:ascii="Times New Roman" w:hAnsi="Times New Roman"/>
          <w:bCs/>
          <w:sz w:val="24"/>
          <w:szCs w:val="24"/>
        </w:rPr>
        <w:t>случае</w:t>
      </w:r>
      <w:proofErr w:type="gramEnd"/>
      <w:r w:rsidRPr="00855F10">
        <w:rPr>
          <w:rFonts w:ascii="Times New Roman" w:hAnsi="Times New Roman"/>
          <w:bCs/>
          <w:sz w:val="24"/>
          <w:szCs w:val="24"/>
        </w:rPr>
        <w:t>, если в администрацию округа внесено несколько инициативных проектов, в том числе с описанием аналогичных по содержанию приоритетных проблем, администрация округа организует проведение конкурсного отбора и информирует об этом инициаторов проекта.</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12. Проведение конкурсного отбора инициативных проектов возлагается на коллегиальный орган (комиссию), порядок формирования и </w:t>
      </w:r>
      <w:proofErr w:type="gramStart"/>
      <w:r w:rsidRPr="00855F10">
        <w:rPr>
          <w:rFonts w:ascii="Times New Roman" w:hAnsi="Times New Roman"/>
          <w:bCs/>
          <w:sz w:val="24"/>
          <w:szCs w:val="24"/>
        </w:rPr>
        <w:t>деятельности</w:t>
      </w:r>
      <w:proofErr w:type="gramEnd"/>
      <w:r w:rsidRPr="00855F10">
        <w:rPr>
          <w:rFonts w:ascii="Times New Roman" w:hAnsi="Times New Roman"/>
          <w:bCs/>
          <w:sz w:val="24"/>
          <w:szCs w:val="24"/>
        </w:rPr>
        <w:t xml:space="preserve"> которого определяется нормативным правовым актом окружного Совета депутатов. Состав коллегиального органа (комиссии) формируется администрацией округа. При этом половина от общего числа членов коллегиального органа (комиссии) должна быть назначена на основе предложений окружного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55F10" w:rsidRPr="00855F10" w:rsidRDefault="00855F10" w:rsidP="00855F10">
      <w:pPr>
        <w:spacing w:after="0" w:line="240" w:lineRule="auto"/>
        <w:ind w:firstLine="709"/>
        <w:jc w:val="both"/>
        <w:rPr>
          <w:rFonts w:ascii="Times New Roman" w:hAnsi="Times New Roman"/>
          <w:bCs/>
          <w:sz w:val="24"/>
          <w:szCs w:val="24"/>
        </w:rPr>
      </w:pPr>
      <w:r w:rsidRPr="00855F10">
        <w:rPr>
          <w:rFonts w:ascii="Times New Roman" w:hAnsi="Times New Roman"/>
          <w:bCs/>
          <w:sz w:val="24"/>
          <w:szCs w:val="24"/>
        </w:rPr>
        <w:t xml:space="preserve">13. Инициаторы проекта, другие граждане, проживающие на территории Светлогорского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55F10">
        <w:rPr>
          <w:rFonts w:ascii="Times New Roman" w:hAnsi="Times New Roman"/>
          <w:bCs/>
          <w:sz w:val="24"/>
          <w:szCs w:val="24"/>
        </w:rPr>
        <w:t>контроль за</w:t>
      </w:r>
      <w:proofErr w:type="gramEnd"/>
      <w:r w:rsidRPr="00855F10">
        <w:rPr>
          <w:rFonts w:ascii="Times New Roman" w:hAnsi="Times New Roman"/>
          <w:bCs/>
          <w:sz w:val="24"/>
          <w:szCs w:val="24"/>
        </w:rPr>
        <w:t xml:space="preserve"> реализацией инициативного проекта в формах, не противоречащих законодательству Российской Федерации.</w:t>
      </w:r>
    </w:p>
    <w:p w:rsidR="00364873" w:rsidRPr="00364873" w:rsidRDefault="00855F10" w:rsidP="00855F10">
      <w:pPr>
        <w:pStyle w:val="ConsPlusNormal"/>
      </w:pPr>
      <w:r w:rsidRPr="00A1315C">
        <w:rPr>
          <w:bCs/>
        </w:rPr>
        <w:t>14. Информация о рассмотрении инициативного проекта администрацией</w:t>
      </w:r>
      <w:r>
        <w:rPr>
          <w:bCs/>
        </w:rPr>
        <w:t xml:space="preserve"> округа</w:t>
      </w:r>
      <w:r w:rsidRPr="00A1315C">
        <w:rPr>
          <w:bC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bCs/>
        </w:rPr>
        <w:t>Светлогорского городского округа</w:t>
      </w:r>
      <w:r w:rsidRPr="00A1315C">
        <w:rPr>
          <w:bCs/>
        </w:rPr>
        <w:t xml:space="preserve"> в информационно-телекоммуникационной сети </w:t>
      </w:r>
      <w:r>
        <w:rPr>
          <w:bCs/>
        </w:rPr>
        <w:t>«</w:t>
      </w:r>
      <w:r w:rsidRPr="00A1315C">
        <w:rPr>
          <w:bCs/>
        </w:rPr>
        <w:t>Интернет</w:t>
      </w:r>
      <w:r>
        <w:rPr>
          <w:bCs/>
        </w:rPr>
        <w:t>»</w:t>
      </w:r>
      <w:r w:rsidRPr="00A1315C">
        <w:rPr>
          <w:bCs/>
        </w:rPr>
        <w:t>. Отчет администрации</w:t>
      </w:r>
      <w:r>
        <w:rPr>
          <w:bCs/>
        </w:rPr>
        <w:t xml:space="preserve"> округа</w:t>
      </w:r>
      <w:r w:rsidRPr="00A1315C">
        <w:rPr>
          <w:bCs/>
        </w:rPr>
        <w:t xml:space="preserve"> об </w:t>
      </w:r>
      <w:proofErr w:type="gramStart"/>
      <w:r w:rsidRPr="00A1315C">
        <w:rPr>
          <w:bCs/>
        </w:rPr>
        <w:t>итогах</w:t>
      </w:r>
      <w:proofErr w:type="gramEnd"/>
      <w:r w:rsidRPr="00A1315C">
        <w:rPr>
          <w:bCs/>
        </w:rPr>
        <w:t xml:space="preserve">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bCs/>
        </w:rPr>
        <w:t>«</w:t>
      </w:r>
      <w:r w:rsidRPr="00A1315C">
        <w:rPr>
          <w:bCs/>
        </w:rPr>
        <w:t>Интернет</w:t>
      </w:r>
      <w:r>
        <w:rPr>
          <w:bCs/>
        </w:rPr>
        <w:t>»</w:t>
      </w:r>
      <w:r w:rsidRPr="00A1315C">
        <w:rPr>
          <w:bCs/>
        </w:rPr>
        <w:t xml:space="preserve"> в течение 30 календарных дней со дня завершения реализации инициативного проекта</w:t>
      </w:r>
      <w:r w:rsidR="00A16594">
        <w:rPr>
          <w:bCs/>
        </w:rPr>
        <w:t xml:space="preserve"> 9в ред. Решения от 15.03.2021 №8)</w:t>
      </w:r>
      <w:r w:rsidRPr="00A1315C">
        <w:rPr>
          <w:bCs/>
        </w:rPr>
        <w:t>.</w:t>
      </w:r>
    </w:p>
    <w:p w:rsidR="00A16594" w:rsidRDefault="00A16594" w:rsidP="00364873">
      <w:pPr>
        <w:autoSpaceDE w:val="0"/>
        <w:autoSpaceDN w:val="0"/>
        <w:adjustRightInd w:val="0"/>
        <w:spacing w:after="0" w:line="240" w:lineRule="auto"/>
        <w:jc w:val="both"/>
        <w:outlineLvl w:val="0"/>
        <w:rPr>
          <w:rFonts w:ascii="Times New Roman" w:hAnsi="Times New Roman"/>
          <w:b/>
          <w:sz w:val="24"/>
          <w:szCs w:val="24"/>
        </w:rPr>
      </w:pPr>
    </w:p>
    <w:p w:rsidR="00364873" w:rsidRPr="00364873" w:rsidRDefault="00364873" w:rsidP="00364873">
      <w:pPr>
        <w:autoSpaceDE w:val="0"/>
        <w:autoSpaceDN w:val="0"/>
        <w:adjustRightInd w:val="0"/>
        <w:spacing w:after="0" w:line="240" w:lineRule="auto"/>
        <w:jc w:val="both"/>
        <w:outlineLvl w:val="0"/>
        <w:rPr>
          <w:rFonts w:ascii="Times New Roman" w:hAnsi="Times New Roman"/>
          <w:b/>
          <w:bCs/>
          <w:sz w:val="24"/>
          <w:szCs w:val="24"/>
        </w:rPr>
      </w:pPr>
      <w:r w:rsidRPr="00364873">
        <w:rPr>
          <w:rFonts w:ascii="Times New Roman" w:hAnsi="Times New Roman"/>
          <w:b/>
          <w:sz w:val="24"/>
          <w:szCs w:val="24"/>
        </w:rPr>
        <w:t xml:space="preserve">Статья 17. Публичные слушания, </w:t>
      </w:r>
      <w:r w:rsidRPr="00364873">
        <w:rPr>
          <w:rFonts w:ascii="Times New Roman" w:hAnsi="Times New Roman"/>
          <w:b/>
          <w:bCs/>
          <w:sz w:val="24"/>
          <w:szCs w:val="24"/>
        </w:rPr>
        <w:t>общественные обсуждения</w:t>
      </w:r>
    </w:p>
    <w:p w:rsidR="00364873" w:rsidRPr="00364873" w:rsidRDefault="00364873" w:rsidP="00364873">
      <w:pPr>
        <w:pStyle w:val="ConsPlusNormal"/>
      </w:pPr>
    </w:p>
    <w:p w:rsidR="00364873" w:rsidRPr="00364873" w:rsidRDefault="00364873" w:rsidP="00364873">
      <w:pPr>
        <w:pStyle w:val="ConsPlusNormal"/>
        <w:ind w:firstLine="540"/>
      </w:pPr>
      <w:r w:rsidRPr="00364873">
        <w:t>1. Для обсуждения проектов муниципальных правовых актов по вопросам местного значения с участием жителей Светлогорского городского округа окружной Совет депутатов, глава Светлогорского городского округа могут проводить публичные слушания.</w:t>
      </w:r>
    </w:p>
    <w:p w:rsidR="00364873" w:rsidRPr="008338E8" w:rsidRDefault="00364873" w:rsidP="00364873">
      <w:pPr>
        <w:pStyle w:val="ConsPlusNormal"/>
        <w:ind w:firstLine="540"/>
        <w:rPr>
          <w:color w:val="FF0000"/>
        </w:rPr>
      </w:pPr>
      <w:r w:rsidRPr="008338E8">
        <w:rPr>
          <w:color w:val="FF0000"/>
        </w:rPr>
        <w:t>2. Публичные слушания проводятся по инициативе населения, Совета депутатов</w:t>
      </w:r>
      <w:r w:rsidR="00696222" w:rsidRPr="008338E8">
        <w:rPr>
          <w:color w:val="FF0000"/>
        </w:rPr>
        <w:t>,</w:t>
      </w:r>
      <w:r w:rsidRPr="008338E8">
        <w:rPr>
          <w:color w:val="FF0000"/>
        </w:rPr>
        <w:t xml:space="preserve"> главы Светлогорского городского округа</w:t>
      </w:r>
      <w:r w:rsidR="00696222" w:rsidRPr="008338E8">
        <w:rPr>
          <w:color w:val="FF0000"/>
        </w:rPr>
        <w:t xml:space="preserve"> или главы администрации Светлогорского городского округа, осуществляющего свои</w:t>
      </w:r>
      <w:r w:rsidR="008338E8" w:rsidRPr="008338E8">
        <w:rPr>
          <w:color w:val="FF0000"/>
        </w:rPr>
        <w:t xml:space="preserve"> полномочия на основе контракта</w:t>
      </w:r>
      <w:r w:rsidR="00F166B8">
        <w:rPr>
          <w:color w:val="FF0000"/>
        </w:rPr>
        <w:t xml:space="preserve"> </w:t>
      </w:r>
      <w:r w:rsidR="00F166B8">
        <w:t>(в ред. решения №129 от 10.06.2019г.)</w:t>
      </w:r>
      <w:r w:rsidRPr="008338E8">
        <w:rPr>
          <w:color w:val="FF0000"/>
        </w:rPr>
        <w:t>.</w:t>
      </w:r>
    </w:p>
    <w:p w:rsidR="00364873" w:rsidRPr="00364873" w:rsidRDefault="00364873" w:rsidP="00364873">
      <w:pPr>
        <w:pStyle w:val="ConsPlusNormal"/>
        <w:ind w:firstLine="540"/>
      </w:pPr>
      <w:r w:rsidRPr="00364873">
        <w:t>Публичные слушания, проводимые по инициативе населения или окружного Совета депутатов, назначаются Советом депутатов, а по инициативе главы Светлогорского городского округа</w:t>
      </w:r>
      <w:r w:rsidR="008338E8" w:rsidRPr="008338E8">
        <w:rPr>
          <w:color w:val="FF0000"/>
        </w:rPr>
        <w:t xml:space="preserve"> или главы администрации Светлогорского городского округа, осуществляющего свои полномочия на основе контракта</w:t>
      </w:r>
      <w:r w:rsidRPr="00364873">
        <w:t xml:space="preserve"> - главой Светлогорского городского округа</w:t>
      </w:r>
      <w:r w:rsidR="00F166B8">
        <w:t xml:space="preserve"> (в ред. решения №129 от 10.06.2019г.)</w:t>
      </w:r>
      <w:r w:rsidRPr="00364873">
        <w:t>.</w:t>
      </w:r>
    </w:p>
    <w:p w:rsidR="00364873" w:rsidRPr="00364873" w:rsidRDefault="00364873" w:rsidP="00364873">
      <w:pPr>
        <w:pStyle w:val="ConsPlusNormal"/>
        <w:ind w:firstLine="540"/>
      </w:pPr>
      <w:r w:rsidRPr="00364873">
        <w:t>3. На публичные слушания должны выноситься:</w:t>
      </w:r>
    </w:p>
    <w:p w:rsidR="00364873" w:rsidRPr="00364873" w:rsidRDefault="00364873" w:rsidP="00364873">
      <w:pPr>
        <w:pStyle w:val="ConsPlusNormal"/>
        <w:ind w:firstLine="540"/>
      </w:pPr>
      <w:proofErr w:type="gramStart"/>
      <w:r w:rsidRPr="00364873">
        <w:t xml:space="preserve">а)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 w:history="1">
        <w:r w:rsidRPr="00364873">
          <w:t>Конституции</w:t>
        </w:r>
      </w:hyperlink>
      <w:r w:rsidRPr="00364873">
        <w:t xml:space="preserve"> Российской Федерации, федеральных законов, </w:t>
      </w:r>
      <w:r w:rsidRPr="00364873">
        <w:lastRenderedPageBreak/>
        <w:t>конституции (Устава) или законов Калининградской области в целях приведения данного Устава в соответствие с этими нормативными правовыми актами;</w:t>
      </w:r>
      <w:proofErr w:type="gramEnd"/>
    </w:p>
    <w:p w:rsidR="00364873" w:rsidRPr="00364873" w:rsidRDefault="00364873" w:rsidP="00364873">
      <w:pPr>
        <w:pStyle w:val="ConsPlusNormal"/>
        <w:ind w:firstLine="540"/>
      </w:pPr>
      <w:r w:rsidRPr="00364873">
        <w:t>б) проект местного бюджета и отчет о его исполнении;</w:t>
      </w:r>
    </w:p>
    <w:p w:rsidR="00364873" w:rsidRPr="00364873" w:rsidRDefault="00364873" w:rsidP="00364873">
      <w:pPr>
        <w:pStyle w:val="ConsPlusNormal"/>
        <w:ind w:firstLine="540"/>
      </w:pPr>
      <w:r w:rsidRPr="00364873">
        <w:t>в) прое</w:t>
      </w:r>
      <w:proofErr w:type="gramStart"/>
      <w:r w:rsidRPr="00364873">
        <w:t>кт стр</w:t>
      </w:r>
      <w:proofErr w:type="gramEnd"/>
      <w:r w:rsidRPr="00364873">
        <w:t>атегии социально-экономического развития муниципального образования;</w:t>
      </w:r>
    </w:p>
    <w:p w:rsidR="00364873" w:rsidRPr="00364873" w:rsidRDefault="00364873" w:rsidP="00364873">
      <w:pPr>
        <w:pStyle w:val="ConsPlusNormal"/>
        <w:ind w:firstLine="540"/>
      </w:pPr>
      <w:r w:rsidRPr="00364873">
        <w:t xml:space="preserve">г) </w:t>
      </w:r>
      <w:r w:rsidR="001248D2" w:rsidRPr="001248D2">
        <w:t>вопросы о преобразовании муниципального образования, за исключением случаев, если в соответствии со статьей 13</w:t>
      </w:r>
      <w:r w:rsidR="001248D2">
        <w:t xml:space="preserve"> </w:t>
      </w:r>
      <w:r w:rsidR="001248D2" w:rsidRPr="00364873">
        <w:t>Федеральн</w:t>
      </w:r>
      <w:r w:rsidR="001248D2">
        <w:t>ого</w:t>
      </w:r>
      <w:r w:rsidR="001248D2" w:rsidRPr="00364873">
        <w:t xml:space="preserve"> </w:t>
      </w:r>
      <w:hyperlink r:id="rId26" w:history="1">
        <w:r w:rsidR="001248D2" w:rsidRPr="00364873">
          <w:t>закон</w:t>
        </w:r>
        <w:r w:rsidR="001248D2">
          <w:t>а</w:t>
        </w:r>
      </w:hyperlink>
      <w:r w:rsidR="001248D2" w:rsidRPr="00364873">
        <w:t xml:space="preserve"> от 06.10.2003 № 131-ФЗ «Об общих принципах организации местного самоуправления в Российской Федерации»</w:t>
      </w:r>
      <w:r w:rsidR="001248D2" w:rsidRPr="001248D2">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248D2">
        <w:t>.</w:t>
      </w:r>
    </w:p>
    <w:p w:rsidR="00364873" w:rsidRPr="00364873" w:rsidRDefault="00364873" w:rsidP="00364873">
      <w:pPr>
        <w:pStyle w:val="ConsPlusNormal"/>
        <w:ind w:firstLine="540"/>
      </w:pPr>
      <w:r w:rsidRPr="008338E8">
        <w:rPr>
          <w:color w:val="FF0000"/>
        </w:rPr>
        <w:t xml:space="preserve">4. </w:t>
      </w:r>
      <w:proofErr w:type="gramStart"/>
      <w:r w:rsidRPr="008338E8">
        <w:rPr>
          <w:color w:val="FF0000"/>
        </w:rPr>
        <w:t>Порядок организации и проведения публичных слушаний</w:t>
      </w:r>
      <w:r w:rsidR="00F166B8">
        <w:rPr>
          <w:color w:val="FF0000"/>
        </w:rPr>
        <w:t xml:space="preserve"> </w:t>
      </w:r>
      <w:r w:rsidR="00F166B8">
        <w:t>(в ред. решения №129 от 10.06.2019г.)</w:t>
      </w:r>
      <w:r w:rsidRPr="00364873">
        <w:t>,</w:t>
      </w:r>
      <w:r w:rsidR="000C24F3">
        <w:t xml:space="preserve"> определяется</w:t>
      </w:r>
      <w:r w:rsidRPr="00364873">
        <w:t xml:space="preserve"> нормативным правовым актом</w:t>
      </w:r>
      <w:r w:rsidR="00ED27E4">
        <w:t xml:space="preserve"> </w:t>
      </w:r>
      <w:r w:rsidRPr="00364873">
        <w:t>окружного Совета депутатов муниципального образования «Светлогорский городской округ»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w:t>
      </w:r>
      <w:proofErr w:type="gramEnd"/>
      <w:r w:rsidRPr="00364873">
        <w:t xml:space="preserve"> публичных слушаний, включая мотивированное обоснование принятых решений.</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5. </w:t>
      </w:r>
      <w:proofErr w:type="gramStart"/>
      <w:r w:rsidRPr="00364873">
        <w:rPr>
          <w:rFonts w:ascii="Times New Roman" w:hAnsi="Times New Roman"/>
          <w:sz w:val="24"/>
          <w:szCs w:val="24"/>
        </w:rPr>
        <w:t>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64873">
        <w:rPr>
          <w:rFonts w:ascii="Times New Roman" w:hAnsi="Times New Roman"/>
          <w:sz w:val="24"/>
          <w:szCs w:val="24"/>
        </w:rPr>
        <w:t xml:space="preserve"> </w:t>
      </w:r>
      <w:proofErr w:type="gramStart"/>
      <w:r w:rsidRPr="00364873">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r w:rsidR="004F5124">
        <w:rPr>
          <w:rFonts w:ascii="Times New Roman" w:hAnsi="Times New Roman"/>
          <w:sz w:val="24"/>
          <w:szCs w:val="24"/>
        </w:rPr>
        <w:t xml:space="preserve"> или публичные слушания</w:t>
      </w:r>
      <w:r w:rsidRPr="00364873">
        <w:rPr>
          <w:rFonts w:ascii="Times New Roman" w:hAnsi="Times New Roman"/>
          <w:sz w:val="24"/>
          <w:szCs w:val="24"/>
        </w:rPr>
        <w:t xml:space="preserve">, порядок организации и проведения которых определяется нормативным правовым актом окружного Совета депутатов муниципального образования «Светлогорский городской округ» с учетом положений </w:t>
      </w:r>
      <w:hyperlink r:id="rId27" w:history="1">
        <w:r w:rsidRPr="00364873">
          <w:rPr>
            <w:rFonts w:ascii="Times New Roman" w:hAnsi="Times New Roman"/>
            <w:sz w:val="24"/>
            <w:szCs w:val="24"/>
          </w:rPr>
          <w:t>законодательства</w:t>
        </w:r>
      </w:hyperlink>
      <w:r w:rsidRPr="00364873">
        <w:rPr>
          <w:rFonts w:ascii="Times New Roman" w:hAnsi="Times New Roman"/>
          <w:sz w:val="24"/>
          <w:szCs w:val="24"/>
        </w:rPr>
        <w:t xml:space="preserve"> о градостроительной деятельности.</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18. Обращение граждан в органы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t>1. Граждане имеют право на индивидуальные и коллективные обращения в органы местного самоуправления.</w:t>
      </w:r>
    </w:p>
    <w:p w:rsidR="00364873" w:rsidRPr="00364873" w:rsidRDefault="00364873" w:rsidP="00364873">
      <w:pPr>
        <w:pStyle w:val="ConsPlusNormal"/>
        <w:ind w:firstLine="540"/>
      </w:pPr>
      <w:r w:rsidRPr="00364873">
        <w:t xml:space="preserve">2. Обращения граждан подлежат рассмотрению в </w:t>
      </w:r>
      <w:proofErr w:type="gramStart"/>
      <w:r w:rsidRPr="00364873">
        <w:t>порядке</w:t>
      </w:r>
      <w:proofErr w:type="gramEnd"/>
      <w:r w:rsidRPr="00364873">
        <w:t xml:space="preserve"> и сроки, установленные Федеральным </w:t>
      </w:r>
      <w:hyperlink r:id="rId28" w:history="1">
        <w:r w:rsidRPr="00364873">
          <w:t>законом</w:t>
        </w:r>
      </w:hyperlink>
      <w:r w:rsidRPr="00364873">
        <w:t xml:space="preserve"> от 02.05.2006 года № 59-ФЗ «О порядке рассмотрения обращений граждан Российской Федерации».</w:t>
      </w:r>
    </w:p>
    <w:p w:rsidR="00364873" w:rsidRPr="00364873" w:rsidRDefault="00364873" w:rsidP="00364873">
      <w:pPr>
        <w:pStyle w:val="ConsPlusNormal"/>
        <w:ind w:firstLine="540"/>
      </w:pPr>
      <w:r w:rsidRPr="00364873">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364873">
        <w:t>соответствии</w:t>
      </w:r>
      <w:proofErr w:type="gramEnd"/>
      <w:r w:rsidRPr="00364873">
        <w:t xml:space="preserve"> с законодательством Российской Федерации.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19. Территориальное общественное самоуправление</w:t>
      </w:r>
    </w:p>
    <w:p w:rsidR="00364873" w:rsidRPr="00364873" w:rsidRDefault="00364873" w:rsidP="00364873">
      <w:pPr>
        <w:pStyle w:val="ConsPlusNormal"/>
        <w:rPr>
          <w:b/>
        </w:rPr>
      </w:pPr>
    </w:p>
    <w:p w:rsidR="00A16594" w:rsidRPr="00A16594" w:rsidRDefault="00364873" w:rsidP="00A16594">
      <w:pPr>
        <w:spacing w:after="0" w:line="240" w:lineRule="auto"/>
        <w:ind w:firstLine="709"/>
        <w:jc w:val="both"/>
        <w:rPr>
          <w:rFonts w:ascii="Times New Roman" w:hAnsi="Times New Roman"/>
          <w:bCs/>
          <w:sz w:val="24"/>
          <w:szCs w:val="24"/>
        </w:rPr>
      </w:pPr>
      <w:r w:rsidRPr="00A16594">
        <w:rPr>
          <w:rFonts w:ascii="Times New Roman" w:hAnsi="Times New Roman"/>
          <w:sz w:val="24"/>
          <w:szCs w:val="24"/>
        </w:rPr>
        <w:t xml:space="preserve">1. </w:t>
      </w:r>
      <w:r w:rsidR="00A16594" w:rsidRPr="00A16594">
        <w:rPr>
          <w:rFonts w:ascii="Times New Roman" w:hAnsi="Times New Roman"/>
          <w:bCs/>
          <w:sz w:val="24"/>
          <w:szCs w:val="24"/>
        </w:rPr>
        <w:t>Под территориальным общественным самоуправлением понимается самоорганизация граждан по месту их жительства на части территории Светлогорского городского округа для самостоятельного и под свою ответственность осуществления собственных инициатив по вопросам местного значения.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окружным Советом депутатов.</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3. </w:t>
      </w:r>
      <w:proofErr w:type="gramStart"/>
      <w:r w:rsidRPr="00A16594">
        <w:rPr>
          <w:rFonts w:ascii="Times New Roman" w:hAnsi="Times New Roman"/>
          <w:bCs/>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roofErr w:type="gramEnd"/>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4. Органы территориального общественного самоуправления избираются на </w:t>
      </w:r>
      <w:proofErr w:type="gramStart"/>
      <w:r w:rsidRPr="00A16594">
        <w:rPr>
          <w:rFonts w:ascii="Times New Roman" w:hAnsi="Times New Roman"/>
          <w:bCs/>
          <w:sz w:val="24"/>
          <w:szCs w:val="24"/>
        </w:rPr>
        <w:t>собраниях</w:t>
      </w:r>
      <w:proofErr w:type="gramEnd"/>
      <w:r w:rsidRPr="00A16594">
        <w:rPr>
          <w:rFonts w:ascii="Times New Roman" w:hAnsi="Times New Roman"/>
          <w:bCs/>
          <w:sz w:val="24"/>
          <w:szCs w:val="24"/>
        </w:rPr>
        <w:t xml:space="preserve"> или конференциях граждан, проживающих на соответствующей территории.</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Светлогорского городского округа. Порядок регистрации устава территориального общественного самоуправления определяется нормативным правовым актом окружного Совета депутатов.</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Территориальное общественное самоуправление в </w:t>
      </w:r>
      <w:proofErr w:type="gramStart"/>
      <w:r w:rsidRPr="00A16594">
        <w:rPr>
          <w:rFonts w:ascii="Times New Roman" w:hAnsi="Times New Roman"/>
          <w:bCs/>
          <w:sz w:val="24"/>
          <w:szCs w:val="24"/>
        </w:rPr>
        <w:t>соответствии</w:t>
      </w:r>
      <w:proofErr w:type="gramEnd"/>
      <w:r w:rsidRPr="00A16594">
        <w:rPr>
          <w:rFonts w:ascii="Times New Roman" w:hAnsi="Times New Roman"/>
          <w:bCs/>
          <w:sz w:val="24"/>
          <w:szCs w:val="24"/>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1) установление структуры органов территориального общественного самоуправления;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2) принятие устава территориального общественного самоуправления, внесение в него изменений и дополнений;</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3) избрание органов территориального общественного самоуправления;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4) определение основных направлений деятельности территориального общественного самоуправления;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5) утверждение сметы доходов и расходов территориального общественного самоуправления и отчета </w:t>
      </w:r>
      <w:proofErr w:type="gramStart"/>
      <w:r w:rsidRPr="00A16594">
        <w:rPr>
          <w:rFonts w:ascii="Times New Roman" w:hAnsi="Times New Roman"/>
          <w:bCs/>
          <w:sz w:val="24"/>
          <w:szCs w:val="24"/>
        </w:rPr>
        <w:t>о</w:t>
      </w:r>
      <w:proofErr w:type="gramEnd"/>
      <w:r w:rsidRPr="00A16594">
        <w:rPr>
          <w:rFonts w:ascii="Times New Roman" w:hAnsi="Times New Roman"/>
          <w:bCs/>
          <w:sz w:val="24"/>
          <w:szCs w:val="24"/>
        </w:rPr>
        <w:t xml:space="preserve"> </w:t>
      </w:r>
      <w:proofErr w:type="gramStart"/>
      <w:r w:rsidRPr="00A16594">
        <w:rPr>
          <w:rFonts w:ascii="Times New Roman" w:hAnsi="Times New Roman"/>
          <w:bCs/>
          <w:sz w:val="24"/>
          <w:szCs w:val="24"/>
        </w:rPr>
        <w:t>ее</w:t>
      </w:r>
      <w:proofErr w:type="gramEnd"/>
      <w:r w:rsidRPr="00A16594">
        <w:rPr>
          <w:rFonts w:ascii="Times New Roman" w:hAnsi="Times New Roman"/>
          <w:bCs/>
          <w:sz w:val="24"/>
          <w:szCs w:val="24"/>
        </w:rPr>
        <w:t xml:space="preserve"> исполнении;</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6) рассмотрение и утверждение отчетов о деятельности органов территориального общественного самоуправления;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7) обсуждение инициативного проекта и принятие решения по вопросу о его одобрении.</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8. Органы территориального общественного самоуправления: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1) представляют интересы населения, проживающего на соответствующей территории;</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2) обеспечивают исполнение решений, принятых на </w:t>
      </w:r>
      <w:proofErr w:type="gramStart"/>
      <w:r w:rsidRPr="00A16594">
        <w:rPr>
          <w:rFonts w:ascii="Times New Roman" w:hAnsi="Times New Roman"/>
          <w:bCs/>
          <w:sz w:val="24"/>
          <w:szCs w:val="24"/>
        </w:rPr>
        <w:t>собраниях</w:t>
      </w:r>
      <w:proofErr w:type="gramEnd"/>
      <w:r w:rsidRPr="00A16594">
        <w:rPr>
          <w:rFonts w:ascii="Times New Roman" w:hAnsi="Times New Roman"/>
          <w:bCs/>
          <w:sz w:val="24"/>
          <w:szCs w:val="24"/>
        </w:rPr>
        <w:t xml:space="preserve"> и конференциях граждан;</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A16594">
        <w:rPr>
          <w:rFonts w:ascii="Times New Roman" w:hAnsi="Times New Roman"/>
          <w:bCs/>
          <w:sz w:val="24"/>
          <w:szCs w:val="24"/>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Светлогорского городского округа с использованием средств местного бюджета;</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4) вправе вносить в органы местного самоуправления Светлогорского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8.1. Органы территориального общественного самоуправления могут выдвигать инициативный проект в </w:t>
      </w:r>
      <w:proofErr w:type="gramStart"/>
      <w:r w:rsidRPr="00A16594">
        <w:rPr>
          <w:rFonts w:ascii="Times New Roman" w:hAnsi="Times New Roman"/>
          <w:bCs/>
          <w:sz w:val="24"/>
          <w:szCs w:val="24"/>
        </w:rPr>
        <w:t>качестве</w:t>
      </w:r>
      <w:proofErr w:type="gramEnd"/>
      <w:r w:rsidRPr="00A16594">
        <w:rPr>
          <w:rFonts w:ascii="Times New Roman" w:hAnsi="Times New Roman"/>
          <w:bCs/>
          <w:sz w:val="24"/>
          <w:szCs w:val="24"/>
        </w:rPr>
        <w:t xml:space="preserve"> инициаторов проекта.</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9. В </w:t>
      </w:r>
      <w:proofErr w:type="gramStart"/>
      <w:r w:rsidRPr="00A16594">
        <w:rPr>
          <w:rFonts w:ascii="Times New Roman" w:hAnsi="Times New Roman"/>
          <w:bCs/>
          <w:sz w:val="24"/>
          <w:szCs w:val="24"/>
        </w:rPr>
        <w:t>уставе</w:t>
      </w:r>
      <w:proofErr w:type="gramEnd"/>
      <w:r w:rsidRPr="00A16594">
        <w:rPr>
          <w:rFonts w:ascii="Times New Roman" w:hAnsi="Times New Roman"/>
          <w:bCs/>
          <w:sz w:val="24"/>
          <w:szCs w:val="24"/>
        </w:rPr>
        <w:t xml:space="preserve"> территориального общественного самоуправления устанавливаются: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1) территория, на которой оно осуществляется;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2) цели, задачи, формы и основные направления деятельности территориального общественного самоуправления;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4) порядок принятия решений;</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6) порядок прекращения осуществления территориального общественного самоуправления.</w:t>
      </w:r>
    </w:p>
    <w:p w:rsidR="00A16594" w:rsidRPr="00A16594" w:rsidRDefault="00A16594" w:rsidP="00A16594">
      <w:pPr>
        <w:pStyle w:val="ConsPlusNormal"/>
        <w:ind w:firstLine="709"/>
      </w:pPr>
      <w:r w:rsidRPr="00A16594">
        <w:rPr>
          <w:bCs/>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окружного Совета депутатов</w:t>
      </w:r>
      <w:r>
        <w:rPr>
          <w:bCs/>
        </w:rPr>
        <w:t xml:space="preserve"> (в ред. решения от 15.03.2021 №8)</w:t>
      </w:r>
      <w:r w:rsidRPr="00A16594">
        <w:rPr>
          <w:bCs/>
        </w:rPr>
        <w:t>.</w:t>
      </w:r>
    </w:p>
    <w:p w:rsidR="00A16594" w:rsidRDefault="00A16594" w:rsidP="00364873">
      <w:pPr>
        <w:pStyle w:val="ConsPlusNormal"/>
        <w:ind w:firstLine="540"/>
      </w:pPr>
    </w:p>
    <w:p w:rsidR="00364873" w:rsidRPr="00364873" w:rsidRDefault="00364873" w:rsidP="00364873">
      <w:pPr>
        <w:pStyle w:val="ConsPlusNormal"/>
        <w:jc w:val="center"/>
        <w:outlineLvl w:val="1"/>
      </w:pPr>
    </w:p>
    <w:p w:rsidR="00364873" w:rsidRPr="00364873" w:rsidRDefault="00364873" w:rsidP="00364873">
      <w:pPr>
        <w:pStyle w:val="ConsPlusNormal"/>
        <w:jc w:val="center"/>
        <w:outlineLvl w:val="1"/>
        <w:rPr>
          <w:b/>
        </w:rPr>
      </w:pPr>
      <w:r w:rsidRPr="00364873">
        <w:rPr>
          <w:b/>
        </w:rPr>
        <w:t>Глава 4. ОРГАНЫ МЕСТНОГО САМОУПРАВЛЕНИЯ</w:t>
      </w:r>
    </w:p>
    <w:p w:rsidR="00364873" w:rsidRPr="00364873" w:rsidRDefault="00364873" w:rsidP="00364873">
      <w:pPr>
        <w:pStyle w:val="ConsPlusNormal"/>
        <w:jc w:val="center"/>
        <w:rPr>
          <w:b/>
        </w:rPr>
      </w:pPr>
      <w:r w:rsidRPr="00364873">
        <w:rPr>
          <w:b/>
        </w:rPr>
        <w:t>И ДОЛЖНОСТНЫЕ ЛИЦА МЕСТНОГО САМОУПРАВЛЕНИЯ</w:t>
      </w:r>
    </w:p>
    <w:p w:rsidR="00364873" w:rsidRPr="00364873" w:rsidRDefault="00364873" w:rsidP="00364873">
      <w:pPr>
        <w:pStyle w:val="ConsPlusNormal"/>
        <w:rPr>
          <w:b/>
        </w:rPr>
      </w:pPr>
    </w:p>
    <w:p w:rsidR="00364873" w:rsidRPr="00364873" w:rsidRDefault="00364873" w:rsidP="00364873">
      <w:pPr>
        <w:pStyle w:val="ConsPlusNormal"/>
        <w:ind w:firstLine="540"/>
        <w:outlineLvl w:val="2"/>
        <w:rPr>
          <w:b/>
        </w:rPr>
      </w:pPr>
      <w:r w:rsidRPr="00364873">
        <w:rPr>
          <w:b/>
        </w:rPr>
        <w:t>Статья 20. Структура и наименование органов местного самоуправления Светлогорского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Структуру органов местного самоуправления Светлогорского городского округа составляют:</w:t>
      </w:r>
    </w:p>
    <w:p w:rsidR="00364873" w:rsidRPr="00364873" w:rsidRDefault="00364873" w:rsidP="00364873">
      <w:pPr>
        <w:pStyle w:val="ConsPlusNormal"/>
        <w:ind w:firstLine="540"/>
      </w:pPr>
      <w:r w:rsidRPr="00364873">
        <w:t>1) представительный орган местного самоуправления - окружной Совет депутатов муниципального образования «Светлогорский городской округ».</w:t>
      </w:r>
    </w:p>
    <w:p w:rsidR="00364873" w:rsidRPr="00364873" w:rsidRDefault="00364873" w:rsidP="00364873">
      <w:pPr>
        <w:pStyle w:val="ConsPlusNormal"/>
        <w:ind w:firstLine="540"/>
      </w:pPr>
      <w:r w:rsidRPr="00364873">
        <w:t>Сокращенное наименование - окружной Совет депутатов Светлогорского городского округа.</w:t>
      </w:r>
    </w:p>
    <w:p w:rsidR="00364873" w:rsidRPr="00364873" w:rsidRDefault="00364873" w:rsidP="00364873">
      <w:pPr>
        <w:pStyle w:val="ConsPlusNormal"/>
        <w:ind w:firstLine="540"/>
      </w:pPr>
      <w:r w:rsidRPr="00364873">
        <w:t>Термины «окружной Совет депутатов Светлогорского городского округа», «окружной Совет депутатов», «окружной Совет», «Совет», применяемые в настоящем Уставе, имеют одинаковое значение с полным наименованием;</w:t>
      </w:r>
    </w:p>
    <w:p w:rsidR="00364873" w:rsidRPr="00364873" w:rsidRDefault="00364873" w:rsidP="00364873">
      <w:pPr>
        <w:pStyle w:val="ConsPlusNormal"/>
        <w:ind w:firstLine="540"/>
      </w:pPr>
      <w:r w:rsidRPr="00364873">
        <w:t>2) глава муниципального образования «Светлогорский городской округ».</w:t>
      </w:r>
    </w:p>
    <w:p w:rsidR="00364873" w:rsidRPr="00364873" w:rsidRDefault="00364873" w:rsidP="00364873">
      <w:pPr>
        <w:pStyle w:val="ConsPlusNormal"/>
        <w:ind w:firstLine="540"/>
      </w:pPr>
      <w:r w:rsidRPr="00364873">
        <w:t xml:space="preserve">Термины «глава Светлогорского городского округа», «глава городского округа», «глава округа», применяемые в </w:t>
      </w:r>
      <w:proofErr w:type="gramStart"/>
      <w:r w:rsidRPr="00364873">
        <w:t>настоящем</w:t>
      </w:r>
      <w:proofErr w:type="gramEnd"/>
      <w:r w:rsidRPr="00364873">
        <w:t xml:space="preserve"> Уставе, имеют одинаковое значение с полным наименованием.</w:t>
      </w:r>
    </w:p>
    <w:p w:rsidR="00364873" w:rsidRPr="00364873" w:rsidRDefault="00364873" w:rsidP="00364873">
      <w:pPr>
        <w:pStyle w:val="ConsPlusNormal"/>
        <w:ind w:firstLine="540"/>
      </w:pPr>
      <w:r w:rsidRPr="00364873">
        <w:t>3) исполнительно-распорядительный орган местного самоуправления - администрация муниципального образования «Светлогорский городской округ», сокращенное наименование - администрация Светлогорского городского округа.</w:t>
      </w:r>
    </w:p>
    <w:p w:rsidR="00364873" w:rsidRPr="00364873" w:rsidRDefault="00364873" w:rsidP="00364873">
      <w:pPr>
        <w:pStyle w:val="ConsPlusNormal"/>
        <w:ind w:firstLine="540"/>
      </w:pPr>
      <w:r w:rsidRPr="00364873">
        <w:t>Термины «администрация Светлогорского городского округа»,</w:t>
      </w:r>
      <w:r w:rsidR="00B84E1F">
        <w:t xml:space="preserve"> </w:t>
      </w:r>
      <w:r w:rsidRPr="00364873">
        <w:t>«администрация муниципального образования», «администрация округа», «администрация», применяемые в настоящем Уставе, имеют одинаковое значение с полным наименованием.</w:t>
      </w:r>
    </w:p>
    <w:p w:rsidR="00364873" w:rsidRPr="00364873" w:rsidRDefault="00364873" w:rsidP="00364873">
      <w:pPr>
        <w:pStyle w:val="ConsPlusNormal"/>
        <w:ind w:firstLine="540"/>
      </w:pPr>
      <w:r w:rsidRPr="00364873">
        <w:lastRenderedPageBreak/>
        <w:t>4) контрольно-счетный орган – контрольно-счетная комиссия муниципального образования «Светлогорский городской округ»</w:t>
      </w:r>
    </w:p>
    <w:p w:rsidR="00364873" w:rsidRPr="00364873" w:rsidRDefault="00364873" w:rsidP="00364873">
      <w:pPr>
        <w:pStyle w:val="ConsPlusNormal"/>
        <w:ind w:firstLine="540"/>
      </w:pPr>
      <w:r w:rsidRPr="00364873">
        <w:t xml:space="preserve">2. </w:t>
      </w:r>
      <w:r w:rsidR="00B84E1F" w:rsidRPr="00B84E1F">
        <w:t>Порядок формирования, полномочия, срок полномочий, подотчетность, подконтрольность органов местного самоуправления</w:t>
      </w:r>
      <w:r w:rsidR="00B84E1F">
        <w:t xml:space="preserve"> Светлогорского городского округа</w:t>
      </w:r>
      <w:r w:rsidR="00B84E1F" w:rsidRPr="00B84E1F">
        <w:t>, а также иные вопросы организации и деятельности указанных органов определяются</w:t>
      </w:r>
      <w:r w:rsidR="00B84E1F">
        <w:t xml:space="preserve"> настоящим</w:t>
      </w:r>
      <w:r w:rsidR="00B84E1F" w:rsidRPr="00B84E1F">
        <w:t xml:space="preserve"> </w:t>
      </w:r>
      <w:r w:rsidR="00B84E1F">
        <w:t>У</w:t>
      </w:r>
      <w:r w:rsidR="00B84E1F" w:rsidRPr="00B84E1F">
        <w:t>ставом в соответствии с законо</w:t>
      </w:r>
      <w:r w:rsidR="00B84E1F">
        <w:t>м Калининградской области</w:t>
      </w:r>
      <w:r w:rsidRPr="00364873">
        <w:t>.</w:t>
      </w:r>
    </w:p>
    <w:p w:rsidR="00364873" w:rsidRPr="00364873" w:rsidRDefault="00364873" w:rsidP="00364873">
      <w:pPr>
        <w:pStyle w:val="ConsPlusNormal"/>
        <w:ind w:firstLine="540"/>
      </w:pPr>
      <w:r w:rsidRPr="00364873">
        <w:t>3. Финансовое обеспечение деятельности органов местного самоуправления осуществляется исключительно за счет собственных доходов бюджета Светлогорского городского округа.</w:t>
      </w:r>
    </w:p>
    <w:p w:rsidR="00364873" w:rsidRPr="00364873" w:rsidRDefault="00364873" w:rsidP="00364873">
      <w:pPr>
        <w:pStyle w:val="ConsPlusNormal"/>
        <w:ind w:firstLine="540"/>
      </w:pPr>
      <w:r w:rsidRPr="00364873">
        <w:t>4. Органы местного самоуправления городского округа не входят в систему органов государственной власти.</w:t>
      </w:r>
    </w:p>
    <w:p w:rsidR="00364873" w:rsidRPr="00364873" w:rsidRDefault="00364873" w:rsidP="00364873">
      <w:pPr>
        <w:pStyle w:val="ConsPlusNormal"/>
        <w:ind w:firstLine="540"/>
      </w:pPr>
      <w:r w:rsidRPr="00364873">
        <w:t>5. Обеспечение исполнения полномочий органов местного самоуправления осуществляют муниципальные служащие Светлогорского городского округа, правовое положение которых определяется в соответствии с действующим законодательством, настоящим Уставом, иными муниципальными правовыми актами.</w:t>
      </w:r>
    </w:p>
    <w:p w:rsidR="00364873" w:rsidRPr="00364873" w:rsidRDefault="00364873" w:rsidP="00364873">
      <w:pPr>
        <w:pStyle w:val="ConsPlusNormal"/>
        <w:ind w:firstLine="540"/>
      </w:pPr>
      <w:r w:rsidRPr="00364873">
        <w:t xml:space="preserve">6. Изменение структуры органов местного самоуправления городского округа осуществляется не иначе как путем внесения изменений в </w:t>
      </w:r>
      <w:proofErr w:type="gramStart"/>
      <w:r w:rsidRPr="00364873">
        <w:t>настоящий</w:t>
      </w:r>
      <w:proofErr w:type="gramEnd"/>
      <w:r w:rsidRPr="00364873">
        <w:t xml:space="preserve"> Устав.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21. Окружной Совет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1. Окружной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364873" w:rsidRPr="00364873" w:rsidRDefault="00364873" w:rsidP="00364873">
      <w:pPr>
        <w:pStyle w:val="ConsPlusNormal"/>
        <w:ind w:firstLine="540"/>
      </w:pPr>
      <w:r w:rsidRPr="00364873">
        <w:t xml:space="preserve">2. Окружной Совет состоит из пятнадцати депутатов, избираемых на муниципальных </w:t>
      </w:r>
      <w:proofErr w:type="gramStart"/>
      <w:r w:rsidRPr="00364873">
        <w:t>выборах</w:t>
      </w:r>
      <w:proofErr w:type="gramEnd"/>
      <w:r w:rsidRPr="00364873">
        <w:t xml:space="preserve"> по одномандатным округам на основе всеобщего равного и прямого избирательного права при тайном голосовании сроком на пять лет.</w:t>
      </w:r>
    </w:p>
    <w:p w:rsidR="00364873" w:rsidRPr="00364873" w:rsidRDefault="00364873" w:rsidP="00364873">
      <w:pPr>
        <w:pStyle w:val="ConsPlusNormal"/>
        <w:ind w:firstLine="540"/>
      </w:pPr>
      <w:r w:rsidRPr="00364873">
        <w:t>3. Окружной Совет депутатов является постоянно действующим органом, обладает правами юридического лица.</w:t>
      </w:r>
    </w:p>
    <w:p w:rsidR="00364873" w:rsidRPr="00364873" w:rsidRDefault="00364873" w:rsidP="00364873">
      <w:pPr>
        <w:pStyle w:val="ConsPlusNormal"/>
        <w:ind w:firstLine="540"/>
      </w:pPr>
      <w:r w:rsidRPr="00364873">
        <w:t>Окружной Совет депутатов самостоятельно определяет своими правовыми актами смету расходов Совета,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w:t>
      </w:r>
    </w:p>
    <w:p w:rsidR="00364873" w:rsidRPr="00364873" w:rsidRDefault="00364873" w:rsidP="00364873">
      <w:pPr>
        <w:pStyle w:val="ConsPlusNormal"/>
        <w:ind w:firstLine="540"/>
      </w:pPr>
      <w:r w:rsidRPr="00364873">
        <w:t>На постоянной основе могут работать не более 10% депутатов от установленной численности представительного органа. Остальные депутаты работают на непостоянной основе.</w:t>
      </w:r>
    </w:p>
    <w:p w:rsidR="00364873" w:rsidRPr="00364873" w:rsidRDefault="00364873" w:rsidP="00364873">
      <w:pPr>
        <w:pStyle w:val="ConsPlusNormal"/>
        <w:ind w:firstLine="540"/>
      </w:pPr>
      <w:r w:rsidRPr="00364873">
        <w:t xml:space="preserve">Расходы на обеспечение деятельности </w:t>
      </w:r>
      <w:proofErr w:type="gramStart"/>
      <w:r w:rsidRPr="00364873">
        <w:t>окружного</w:t>
      </w:r>
      <w:proofErr w:type="gramEnd"/>
      <w:r w:rsidRPr="00364873">
        <w:t xml:space="preserve">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64873" w:rsidRPr="00364873" w:rsidRDefault="00364873" w:rsidP="00364873">
      <w:pPr>
        <w:pStyle w:val="ConsPlusNormal"/>
        <w:ind w:firstLine="540"/>
      </w:pPr>
      <w:r w:rsidRPr="00364873">
        <w:t xml:space="preserve">4. Окружной Совет депутатов осуществляет свои полномочия в </w:t>
      </w:r>
      <w:proofErr w:type="gramStart"/>
      <w:r w:rsidRPr="00364873">
        <w:t>случае</w:t>
      </w:r>
      <w:proofErr w:type="gramEnd"/>
      <w:r w:rsidRPr="00364873">
        <w:t xml:space="preserve"> избрания не менее двух третей от установленной численности депутатов.</w:t>
      </w:r>
    </w:p>
    <w:p w:rsidR="00364873" w:rsidRPr="00364873" w:rsidRDefault="00364873" w:rsidP="00364873">
      <w:pPr>
        <w:pStyle w:val="ConsPlusNormal"/>
        <w:ind w:firstLine="540"/>
      </w:pPr>
      <w:r w:rsidRPr="00364873">
        <w:t xml:space="preserve">Заседание представительного органа муниципального образования не может считаться правомочным, если на </w:t>
      </w:r>
      <w:proofErr w:type="gramStart"/>
      <w:r w:rsidRPr="00364873">
        <w:t>нем</w:t>
      </w:r>
      <w:proofErr w:type="gramEnd"/>
      <w:r w:rsidRPr="00364873">
        <w:t xml:space="preserve"> присутствует менее 50 процентов от числа избранных депутатов. Заседания Совета проводятся не реже одного раза в три месяца.</w:t>
      </w:r>
    </w:p>
    <w:p w:rsidR="00364873" w:rsidRPr="00364873" w:rsidRDefault="00364873" w:rsidP="00364873">
      <w:pPr>
        <w:pStyle w:val="ConsPlusNormal"/>
        <w:ind w:firstLine="540"/>
      </w:pPr>
      <w:r w:rsidRPr="00364873">
        <w:t xml:space="preserve">Вновь избранный представительный орган муниципального образования собирается на первое заседание не позже 30 дней со дня избрания представительного органа муниципального образования в правомочном </w:t>
      </w:r>
      <w:proofErr w:type="gramStart"/>
      <w:r w:rsidRPr="00364873">
        <w:t>составе</w:t>
      </w:r>
      <w:proofErr w:type="gramEnd"/>
      <w:r w:rsidRPr="00364873">
        <w:t>.</w:t>
      </w:r>
    </w:p>
    <w:p w:rsidR="00364873" w:rsidRPr="00364873" w:rsidRDefault="00364873" w:rsidP="00364873">
      <w:pPr>
        <w:pStyle w:val="ConsPlusNormal"/>
        <w:ind w:firstLine="540"/>
      </w:pPr>
      <w:r w:rsidRPr="00364873">
        <w:t>Со дня начала работы Совета нового созыва полномочия депутатов прежнего созыва прекращаются.</w:t>
      </w:r>
    </w:p>
    <w:p w:rsidR="00364873" w:rsidRPr="00364873" w:rsidRDefault="00364873" w:rsidP="00364873">
      <w:pPr>
        <w:pStyle w:val="ConsPlusNormal"/>
        <w:ind w:firstLine="540"/>
      </w:pPr>
      <w:r w:rsidRPr="00364873">
        <w:t xml:space="preserve">5. Организацию деятельности </w:t>
      </w:r>
      <w:proofErr w:type="gramStart"/>
      <w:r w:rsidRPr="00364873">
        <w:t>окружного</w:t>
      </w:r>
      <w:proofErr w:type="gramEnd"/>
      <w:r w:rsidRPr="00364873">
        <w:t xml:space="preserve"> Совета депутатов осуществляет глава городского округа</w:t>
      </w:r>
      <w:r w:rsidR="00B33518">
        <w:t xml:space="preserve"> </w:t>
      </w:r>
      <w:r w:rsidR="00B33518">
        <w:rPr>
          <w:rFonts w:eastAsiaTheme="minorHAnsi"/>
        </w:rPr>
        <w:t>(в ред. решения №173 от 25.11.2019г.)</w:t>
      </w:r>
      <w:r w:rsidRPr="00364873">
        <w:t>.</w:t>
      </w:r>
    </w:p>
    <w:p w:rsidR="00364873" w:rsidRPr="00364873" w:rsidRDefault="00364873" w:rsidP="00364873">
      <w:pPr>
        <w:pStyle w:val="ConsPlusNormal"/>
        <w:ind w:firstLine="540"/>
      </w:pPr>
      <w:r w:rsidRPr="00364873">
        <w:t xml:space="preserve">6. Порядок организации деятельности окружного Совета определяется регламентом, принимаемым Советом, который устанавливает периодичность, порядок созыва и </w:t>
      </w:r>
      <w:r w:rsidRPr="00364873">
        <w:lastRenderedPageBreak/>
        <w:t>проведения заседаний Совета, планирования работы, подготовки правовых актов и иные вопросы его деятельности.</w:t>
      </w:r>
    </w:p>
    <w:p w:rsidR="00364873" w:rsidRPr="00364873" w:rsidRDefault="00364873" w:rsidP="00364873">
      <w:pPr>
        <w:pStyle w:val="ConsPlusNormal"/>
        <w:ind w:firstLine="540"/>
      </w:pPr>
      <w:r w:rsidRPr="00364873">
        <w:t xml:space="preserve">7. В </w:t>
      </w:r>
      <w:proofErr w:type="gramStart"/>
      <w:r w:rsidRPr="00364873">
        <w:t>целях</w:t>
      </w:r>
      <w:proofErr w:type="gramEnd"/>
      <w:r w:rsidRPr="00364873">
        <w:t xml:space="preserve"> организационного, информационного, правового, материально-технического и иного обеспечения деятельности окружного Совета формируется аппарат Совета.</w:t>
      </w:r>
    </w:p>
    <w:p w:rsidR="00B33518" w:rsidRPr="005050DD" w:rsidRDefault="00364873" w:rsidP="00B33518">
      <w:pPr>
        <w:pStyle w:val="ConsPlusNormal"/>
        <w:ind w:firstLine="540"/>
      </w:pPr>
      <w:r w:rsidRPr="00364873">
        <w:t xml:space="preserve">8. </w:t>
      </w:r>
      <w:r w:rsidR="00B33518" w:rsidRPr="006E4214">
        <w:t>Из числа депутатов окружного Совета на срок его полномочий по представлению главы городского округа избираются два заместителя председателя окружного Совета депутатов.</w:t>
      </w:r>
    </w:p>
    <w:p w:rsidR="00B33518" w:rsidRPr="006E4214" w:rsidRDefault="00B33518" w:rsidP="00B33518">
      <w:pPr>
        <w:pStyle w:val="ConsPlusNormal"/>
        <w:ind w:firstLine="540"/>
      </w:pPr>
      <w:r w:rsidRPr="006E4214">
        <w:t>Порядок избрания заместителя председателя Совета определяется Регламентом окружного Совета депутатов и настоящим Уставом</w:t>
      </w:r>
      <w:r>
        <w:t xml:space="preserve"> </w:t>
      </w:r>
      <w:r>
        <w:rPr>
          <w:rFonts w:eastAsiaTheme="minorHAnsi"/>
        </w:rPr>
        <w:t>(в ред. решения №173 от 25.11.2019г.)</w:t>
      </w:r>
      <w:r w:rsidRPr="00364873">
        <w:t>.</w:t>
      </w:r>
    </w:p>
    <w:p w:rsidR="00364873" w:rsidRPr="00364873" w:rsidRDefault="00364873" w:rsidP="00364873">
      <w:pPr>
        <w:pStyle w:val="ConsPlusNormal"/>
        <w:ind w:firstLine="540"/>
      </w:pPr>
      <w:r w:rsidRPr="00364873">
        <w:t>9. Из числа депутатов окружного Совета депутатов создаются постоянные и временные комиссии по вопросам, отнесенным к компетенции окружного Совета депутатов. Порядок формирования и организация их работы определяются положением о комиссиях окружного Совета.</w:t>
      </w:r>
    </w:p>
    <w:p w:rsidR="00364873" w:rsidRPr="00364873" w:rsidRDefault="00364873" w:rsidP="00364873">
      <w:pPr>
        <w:pStyle w:val="ConsPlusNormal"/>
        <w:ind w:firstLine="540"/>
      </w:pPr>
      <w:r w:rsidRPr="00364873">
        <w:t xml:space="preserve">10. В </w:t>
      </w:r>
      <w:proofErr w:type="gramStart"/>
      <w:r w:rsidRPr="00364873">
        <w:t>Совете</w:t>
      </w:r>
      <w:proofErr w:type="gramEnd"/>
      <w:r w:rsidRPr="00364873">
        <w:t xml:space="preserve"> создаются депутатские объединения (фракции). Порядок образования и полномочия депутатских объединений определяются в </w:t>
      </w:r>
      <w:proofErr w:type="gramStart"/>
      <w:r w:rsidRPr="00364873">
        <w:t>соответствии</w:t>
      </w:r>
      <w:proofErr w:type="gramEnd"/>
      <w:r w:rsidRPr="00364873">
        <w:t xml:space="preserve"> с правовыми актами окружного Совета.</w:t>
      </w:r>
    </w:p>
    <w:p w:rsidR="00364873" w:rsidRPr="00364873" w:rsidRDefault="00364873" w:rsidP="00364873">
      <w:pPr>
        <w:pStyle w:val="ConsPlusNormal"/>
        <w:ind w:firstLine="540"/>
      </w:pPr>
      <w:r w:rsidRPr="00364873">
        <w:t xml:space="preserve">11. Окружной Совет депутатов </w:t>
      </w:r>
      <w:proofErr w:type="gramStart"/>
      <w:r w:rsidRPr="00364873">
        <w:t>подотчетен</w:t>
      </w:r>
      <w:proofErr w:type="gramEnd"/>
      <w:r w:rsidRPr="00364873">
        <w:t xml:space="preserve"> населению городского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 xml:space="preserve">Статья 22. Компетенция </w:t>
      </w:r>
      <w:proofErr w:type="gramStart"/>
      <w:r w:rsidRPr="00364873">
        <w:rPr>
          <w:b/>
        </w:rPr>
        <w:t>окружного</w:t>
      </w:r>
      <w:proofErr w:type="gramEnd"/>
      <w:r w:rsidRPr="00364873">
        <w:rPr>
          <w:b/>
        </w:rPr>
        <w:t xml:space="preserve">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В исключительной компетенции </w:t>
      </w:r>
      <w:proofErr w:type="gramStart"/>
      <w:r w:rsidRPr="00364873">
        <w:t>окружного</w:t>
      </w:r>
      <w:proofErr w:type="gramEnd"/>
      <w:r w:rsidRPr="00364873">
        <w:t xml:space="preserve"> Совета находятся:</w:t>
      </w:r>
    </w:p>
    <w:p w:rsidR="00364873" w:rsidRPr="00364873" w:rsidRDefault="00364873" w:rsidP="00364873">
      <w:pPr>
        <w:pStyle w:val="ConsPlusNormal"/>
        <w:ind w:firstLine="540"/>
      </w:pPr>
      <w:r w:rsidRPr="00364873">
        <w:t>1) принятие Устава городского округа и внесение в него изменений и дополнений;</w:t>
      </w:r>
    </w:p>
    <w:p w:rsidR="00364873" w:rsidRPr="00364873" w:rsidRDefault="00364873" w:rsidP="00364873">
      <w:pPr>
        <w:pStyle w:val="ConsPlusNormal"/>
        <w:ind w:firstLine="540"/>
      </w:pPr>
      <w:r w:rsidRPr="00364873">
        <w:t>2) утверждение местного бюджета и отчета о его исполнении;</w:t>
      </w:r>
    </w:p>
    <w:p w:rsidR="00364873" w:rsidRPr="00364873" w:rsidRDefault="00364873" w:rsidP="00364873">
      <w:pPr>
        <w:pStyle w:val="ConsPlusNormal"/>
        <w:ind w:firstLine="540"/>
      </w:pPr>
      <w:r w:rsidRPr="00364873">
        <w:t>3) установление, изменение и отмена местных налогов и сборов в соответствии с законодательством Российской Федерации о налогах и сборах;</w:t>
      </w:r>
    </w:p>
    <w:p w:rsidR="00364873" w:rsidRPr="00364873" w:rsidRDefault="00364873" w:rsidP="00364873">
      <w:pPr>
        <w:pStyle w:val="ConsPlusNormal"/>
        <w:ind w:firstLine="540"/>
      </w:pPr>
      <w:r w:rsidRPr="00364873">
        <w:t>4) утверждение стратегии социально-экономического развития городского округа;</w:t>
      </w:r>
    </w:p>
    <w:p w:rsidR="00364873" w:rsidRPr="00364873" w:rsidRDefault="00364873" w:rsidP="00364873">
      <w:pPr>
        <w:pStyle w:val="ConsPlusNormal"/>
        <w:ind w:firstLine="540"/>
      </w:pPr>
      <w:r w:rsidRPr="00364873">
        <w:t xml:space="preserve">5) определение </w:t>
      </w:r>
      <w:hyperlink r:id="rId29" w:history="1">
        <w:r w:rsidRPr="00364873">
          <w:t>порядка</w:t>
        </w:r>
      </w:hyperlink>
      <w:r w:rsidRPr="00364873">
        <w:t xml:space="preserve"> управления и распоряжения имуществом, находящимся в муниципальной собственности;</w:t>
      </w:r>
    </w:p>
    <w:p w:rsidR="00364873" w:rsidRPr="00364873" w:rsidRDefault="00364873" w:rsidP="00364873">
      <w:pPr>
        <w:pStyle w:val="ConsPlusNormal"/>
        <w:ind w:firstLine="540"/>
      </w:pPr>
      <w:r w:rsidRPr="00364873">
        <w:t xml:space="preserve">6) определение </w:t>
      </w:r>
      <w:hyperlink r:id="rId30" w:history="1">
        <w:r w:rsidRPr="00364873">
          <w:t>порядка</w:t>
        </w:r>
      </w:hyperlink>
      <w:r w:rsidRPr="00364873">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4873" w:rsidRPr="00364873" w:rsidRDefault="00364873" w:rsidP="00364873">
      <w:pPr>
        <w:pStyle w:val="ConsPlusNormal"/>
        <w:ind w:firstLine="540"/>
      </w:pPr>
      <w:r w:rsidRPr="00364873">
        <w:t xml:space="preserve">7) определение порядка участия городского округа в </w:t>
      </w:r>
      <w:proofErr w:type="gramStart"/>
      <w:r w:rsidRPr="00364873">
        <w:t>организациях</w:t>
      </w:r>
      <w:proofErr w:type="gramEnd"/>
      <w:r w:rsidRPr="00364873">
        <w:t xml:space="preserve"> межмуниципального сотрудничества;</w:t>
      </w:r>
    </w:p>
    <w:p w:rsidR="00364873" w:rsidRPr="00364873" w:rsidRDefault="00364873" w:rsidP="00364873">
      <w:pPr>
        <w:pStyle w:val="ConsPlusNormal"/>
        <w:ind w:firstLine="540"/>
      </w:pPr>
      <w:r w:rsidRPr="00364873">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364873" w:rsidRPr="00364873" w:rsidRDefault="00364873" w:rsidP="00364873">
      <w:pPr>
        <w:pStyle w:val="ConsPlusNormal"/>
        <w:ind w:firstLine="540"/>
      </w:pPr>
      <w:r w:rsidRPr="00364873">
        <w:t xml:space="preserve">9) </w:t>
      </w:r>
      <w:proofErr w:type="gramStart"/>
      <w:r w:rsidRPr="00364873">
        <w:t>контроль за</w:t>
      </w:r>
      <w:proofErr w:type="gramEnd"/>
      <w:r w:rsidRPr="0036487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4873" w:rsidRPr="00364873" w:rsidRDefault="00364873" w:rsidP="00364873">
      <w:pPr>
        <w:pStyle w:val="ConsPlusNormal"/>
        <w:ind w:firstLine="540"/>
      </w:pPr>
      <w:r w:rsidRPr="00364873">
        <w:t xml:space="preserve">10) принятие решения об </w:t>
      </w:r>
      <w:proofErr w:type="gramStart"/>
      <w:r w:rsidRPr="00364873">
        <w:t>удалении</w:t>
      </w:r>
      <w:proofErr w:type="gramEnd"/>
      <w:r w:rsidRPr="00364873">
        <w:t xml:space="preserve"> главы городского округа в отставку;</w:t>
      </w:r>
    </w:p>
    <w:p w:rsidR="00364873" w:rsidRPr="00364873" w:rsidRDefault="00364873" w:rsidP="00364873">
      <w:pPr>
        <w:pStyle w:val="ConsPlusNormal"/>
        <w:ind w:firstLine="540"/>
      </w:pPr>
      <w:r w:rsidRPr="00364873">
        <w:t>11)утверждение правил благоустройства территории городского округа.</w:t>
      </w:r>
    </w:p>
    <w:p w:rsidR="00364873" w:rsidRPr="00364873" w:rsidRDefault="00364873" w:rsidP="00364873">
      <w:pPr>
        <w:pStyle w:val="ConsPlusNormal"/>
        <w:ind w:firstLine="540"/>
      </w:pPr>
      <w:r w:rsidRPr="00364873">
        <w:t>2. Окружной 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окружным Советом депутатов.</w:t>
      </w:r>
    </w:p>
    <w:p w:rsidR="00364873" w:rsidRPr="00364873" w:rsidRDefault="00364873" w:rsidP="00364873">
      <w:pPr>
        <w:pStyle w:val="ConsPlusNormal"/>
        <w:ind w:firstLine="540"/>
      </w:pPr>
      <w:r w:rsidRPr="00364873">
        <w:t>3. Иные полномочия окружного Совета депутатов:</w:t>
      </w:r>
    </w:p>
    <w:p w:rsidR="00364873" w:rsidRPr="00364873" w:rsidRDefault="00364873" w:rsidP="00364873">
      <w:pPr>
        <w:pStyle w:val="ConsPlusNormal"/>
        <w:ind w:firstLine="540"/>
      </w:pPr>
      <w:r w:rsidRPr="00364873">
        <w:t>1) утверждение схемы избирательных округов;</w:t>
      </w:r>
    </w:p>
    <w:p w:rsidR="00364873" w:rsidRPr="00364873" w:rsidRDefault="00364873" w:rsidP="00364873">
      <w:pPr>
        <w:pStyle w:val="ConsPlusNormal"/>
        <w:ind w:firstLine="540"/>
      </w:pPr>
      <w:r w:rsidRPr="00364873">
        <w:t>2) формирование избирательной комиссии городского округа в соответствии с законодательством Калининградской области;</w:t>
      </w:r>
    </w:p>
    <w:p w:rsidR="00364873" w:rsidRPr="00364873" w:rsidRDefault="00364873" w:rsidP="00364873">
      <w:pPr>
        <w:pStyle w:val="ConsPlusNormal"/>
        <w:ind w:firstLine="540"/>
      </w:pPr>
      <w:r w:rsidRPr="00364873">
        <w:lastRenderedPageBreak/>
        <w:t xml:space="preserve">3) определение в </w:t>
      </w:r>
      <w:proofErr w:type="gramStart"/>
      <w:r w:rsidRPr="00364873">
        <w:t>соответствии</w:t>
      </w:r>
      <w:proofErr w:type="gramEnd"/>
      <w:r w:rsidRPr="00364873">
        <w:t xml:space="preserve">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собственности городского округа;</w:t>
      </w:r>
    </w:p>
    <w:p w:rsidR="00364873" w:rsidRPr="00364873" w:rsidRDefault="00364873" w:rsidP="00364873">
      <w:pPr>
        <w:pStyle w:val="ConsPlusNormal"/>
        <w:ind w:firstLine="540"/>
      </w:pPr>
      <w:r w:rsidRPr="00364873">
        <w:t xml:space="preserve">4) внесение в органы государственной власти Калининградской области инициатив, оформленных в виде решений </w:t>
      </w:r>
      <w:proofErr w:type="gramStart"/>
      <w:r w:rsidRPr="00364873">
        <w:t>окружного</w:t>
      </w:r>
      <w:proofErr w:type="gramEnd"/>
      <w:r w:rsidRPr="00364873">
        <w:t xml:space="preserve"> Совета депутатов об изменении границ, преобразовании городского округа;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5)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6)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7) утверждение порядка предоставления жилых помещений муниципального специализированного жилищного фонда;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8) определение порядка планирования приватизации муниципального имущества;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9) установление порядка формирования и использования бюджетных ассигнований муниципального дорожного фонда;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10) установление порядка представления, рассмотрения и утверждения годового отчета об исполнении бюджета;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11) установление порядка проведения внешней проверки годового отчета об исполнении бюджета, осуществляемой контрольно-счетной комиссией городского округа;</w:t>
      </w:r>
    </w:p>
    <w:p w:rsidR="00364873" w:rsidRPr="00364873" w:rsidRDefault="00364873" w:rsidP="00364873">
      <w:pPr>
        <w:pStyle w:val="a3"/>
        <w:ind w:firstLine="567"/>
        <w:jc w:val="both"/>
        <w:rPr>
          <w:rFonts w:ascii="Times New Roman" w:hAnsi="Times New Roman"/>
          <w:sz w:val="24"/>
          <w:szCs w:val="24"/>
        </w:rPr>
      </w:pPr>
      <w:proofErr w:type="gramStart"/>
      <w:r w:rsidRPr="00364873">
        <w:rPr>
          <w:rFonts w:ascii="Times New Roman" w:hAnsi="Times New Roman"/>
          <w:sz w:val="24"/>
          <w:szCs w:val="24"/>
        </w:rPr>
        <w:t>12) определение размера должностного оклада, размера ежемесячных и иных дополнительных выплат депутатам,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органов местного самоуправления городского округа, лицам, исполняющим обязанности по техническому обеспечению деятельности органов местного самоуправления, а также определение порядка осуществления указанных выплат;</w:t>
      </w:r>
      <w:proofErr w:type="gramEnd"/>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13) установление размер</w:t>
      </w:r>
      <w:r w:rsidR="00B352C2">
        <w:rPr>
          <w:rFonts w:ascii="Times New Roman" w:hAnsi="Times New Roman"/>
          <w:sz w:val="24"/>
          <w:szCs w:val="24"/>
        </w:rPr>
        <w:t>а</w:t>
      </w:r>
      <w:r w:rsidRPr="00364873">
        <w:rPr>
          <w:rFonts w:ascii="Times New Roman" w:hAnsi="Times New Roman"/>
          <w:sz w:val="24"/>
          <w:szCs w:val="24"/>
        </w:rPr>
        <w:t xml:space="preserve">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14) определение состава, штатной численности, полномочий и порядка деятельности контрольно-счетной комиссии городского округа;</w:t>
      </w: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 xml:space="preserve">15) установление порядка </w:t>
      </w:r>
      <w:hyperlink r:id="rId31" w:history="1">
        <w:r w:rsidRPr="00364873">
          <w:rPr>
            <w:rFonts w:ascii="Times New Roman" w:hAnsi="Times New Roman"/>
            <w:sz w:val="24"/>
            <w:szCs w:val="24"/>
          </w:rPr>
          <w:t>предоставления льгот по местным налогам</w:t>
        </w:r>
      </w:hyperlink>
      <w:r w:rsidRPr="00364873">
        <w:rPr>
          <w:rFonts w:ascii="Times New Roman" w:hAnsi="Times New Roman"/>
          <w:sz w:val="24"/>
          <w:szCs w:val="24"/>
        </w:rPr>
        <w:t xml:space="preserve">, </w:t>
      </w:r>
      <w:hyperlink r:id="rId32" w:history="1">
        <w:r w:rsidRPr="00364873">
          <w:rPr>
            <w:rFonts w:ascii="Times New Roman" w:hAnsi="Times New Roman"/>
            <w:sz w:val="24"/>
            <w:szCs w:val="24"/>
          </w:rPr>
          <w:t>арендной плате за землю</w:t>
        </w:r>
      </w:hyperlink>
      <w:r w:rsidRPr="00364873">
        <w:rPr>
          <w:rFonts w:ascii="Times New Roman" w:hAnsi="Times New Roman"/>
          <w:sz w:val="24"/>
          <w:szCs w:val="24"/>
        </w:rPr>
        <w:t xml:space="preserve">, по </w:t>
      </w:r>
      <w:hyperlink r:id="rId33" w:history="1">
        <w:r w:rsidRPr="00364873">
          <w:rPr>
            <w:rFonts w:ascii="Times New Roman" w:hAnsi="Times New Roman"/>
            <w:sz w:val="24"/>
            <w:szCs w:val="24"/>
          </w:rPr>
          <w:t>арендной плате за нежилые здания (помещения)</w:t>
        </w:r>
      </w:hyperlink>
      <w:r w:rsidRPr="00364873">
        <w:rPr>
          <w:rFonts w:ascii="Times New Roman" w:hAnsi="Times New Roman"/>
          <w:sz w:val="24"/>
          <w:szCs w:val="24"/>
        </w:rPr>
        <w:t>, находящиеся в муниципальной собственности;</w:t>
      </w:r>
    </w:p>
    <w:p w:rsidR="00364873" w:rsidRPr="00364873" w:rsidRDefault="00364873" w:rsidP="00364873">
      <w:pPr>
        <w:pStyle w:val="ConsPlusNormal"/>
        <w:ind w:firstLine="540"/>
      </w:pPr>
      <w:r w:rsidRPr="00364873">
        <w:t>16) утверждение структуры администрации городского округа по представлению главы администрации городского округа;</w:t>
      </w:r>
    </w:p>
    <w:p w:rsidR="00364873" w:rsidRPr="00364873" w:rsidRDefault="00364873" w:rsidP="00364873">
      <w:pPr>
        <w:pStyle w:val="ConsPlusNormal"/>
        <w:ind w:firstLine="540"/>
      </w:pPr>
      <w:r w:rsidRPr="00364873">
        <w:t>17) утверждение схемы размещения нестационарных торговых объектов на территории городского округа;</w:t>
      </w:r>
    </w:p>
    <w:p w:rsidR="00364873" w:rsidRPr="00364873" w:rsidRDefault="00364873" w:rsidP="00364873">
      <w:pPr>
        <w:pStyle w:val="ConsPlusNormal"/>
        <w:ind w:firstLine="540"/>
      </w:pPr>
      <w:r w:rsidRPr="00364873">
        <w:t>18) установление официальных символов муниципального образования.</w:t>
      </w:r>
    </w:p>
    <w:p w:rsidR="00364873" w:rsidRPr="00364873" w:rsidRDefault="00364873" w:rsidP="00364873">
      <w:pPr>
        <w:pStyle w:val="ConsPlusNormal"/>
        <w:ind w:firstLine="540"/>
      </w:pPr>
      <w:r w:rsidRPr="00364873">
        <w:t>4. Окружной Совет депутатов как представительный орган местного самоуправления обладает иными полномочиями, определенными федеральными законами, законами Калининградской области.</w:t>
      </w:r>
    </w:p>
    <w:p w:rsidR="00364873" w:rsidRPr="00364873" w:rsidRDefault="00364873" w:rsidP="00364873">
      <w:pPr>
        <w:pStyle w:val="ConsPlusNormal"/>
        <w:ind w:firstLine="540"/>
      </w:pPr>
      <w:r w:rsidRPr="00364873">
        <w:t>5. Окружной Совет депутатов обладает правом законодательной инициативы в Калининградской областной Думе.</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23. Глава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Глава городского округа является высшим должностным лицом муниципального образования и наделяется Уставом муниципального образования в </w:t>
      </w:r>
      <w:proofErr w:type="gramStart"/>
      <w:r w:rsidRPr="00364873">
        <w:t>соответствии</w:t>
      </w:r>
      <w:proofErr w:type="gramEnd"/>
      <w:r w:rsidRPr="00364873">
        <w:t xml:space="preserve"> с </w:t>
      </w:r>
      <w:r w:rsidRPr="00364873">
        <w:lastRenderedPageBreak/>
        <w:t>настоящей статьей собственными полномочиями по решению вопросов местного значения.</w:t>
      </w:r>
    </w:p>
    <w:p w:rsidR="00364873" w:rsidRPr="00364873" w:rsidRDefault="00364873" w:rsidP="00364873">
      <w:pPr>
        <w:pStyle w:val="ConsPlusNormal"/>
        <w:ind w:firstLine="540"/>
      </w:pPr>
      <w:r w:rsidRPr="00364873">
        <w:t xml:space="preserve">2. Глава городского округа избирается окружным Советом депутатов из своего состава открытым голосованием на </w:t>
      </w:r>
      <w:proofErr w:type="gramStart"/>
      <w:r w:rsidRPr="00364873">
        <w:t>первом</w:t>
      </w:r>
      <w:proofErr w:type="gramEnd"/>
      <w:r w:rsidRPr="00364873">
        <w:t xml:space="preserve"> заседании окружного Совета депутатов.</w:t>
      </w:r>
    </w:p>
    <w:p w:rsidR="00364873" w:rsidRPr="00364873" w:rsidRDefault="00364873" w:rsidP="00364873">
      <w:pPr>
        <w:pStyle w:val="ConsPlusNormal"/>
        <w:ind w:firstLine="540"/>
      </w:pPr>
      <w:r w:rsidRPr="00364873">
        <w:t xml:space="preserve">Глава считается избранным, если за его избрание проголосовало большинство от установленной численности депутатов. Порядок голосования определяется регламентом окружного Совета депутатов. Глава городского округа </w:t>
      </w:r>
      <w:proofErr w:type="gramStart"/>
      <w:r w:rsidRPr="00364873">
        <w:t>избирается на срок полномочий окружного Совета депутатов и исполняет</w:t>
      </w:r>
      <w:proofErr w:type="gramEnd"/>
      <w:r w:rsidRPr="00364873">
        <w:t xml:space="preserve"> полномочия его председателя.</w:t>
      </w:r>
    </w:p>
    <w:p w:rsidR="00364873" w:rsidRPr="00364873" w:rsidRDefault="00364873" w:rsidP="00364873">
      <w:pPr>
        <w:pStyle w:val="ConsPlusNormal"/>
        <w:ind w:firstLine="540"/>
      </w:pPr>
      <w:r w:rsidRPr="00364873">
        <w:t>3. Глава городского округа:</w:t>
      </w:r>
    </w:p>
    <w:p w:rsidR="00364873" w:rsidRPr="00364873" w:rsidRDefault="00364873" w:rsidP="00364873">
      <w:pPr>
        <w:pStyle w:val="ConsPlusNormal"/>
        <w:ind w:firstLine="540"/>
      </w:pPr>
      <w:r w:rsidRPr="00364873">
        <w:t xml:space="preserve">1) представляет муниципальное образование в </w:t>
      </w:r>
      <w:proofErr w:type="gramStart"/>
      <w:r w:rsidRPr="00364873">
        <w:t>отношениях</w:t>
      </w:r>
      <w:proofErr w:type="gramEnd"/>
      <w:r w:rsidRPr="00364873">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64873" w:rsidRPr="00364873" w:rsidRDefault="00364873" w:rsidP="00364873">
      <w:pPr>
        <w:pStyle w:val="ConsPlusNormal"/>
        <w:ind w:firstLine="540"/>
      </w:pPr>
      <w:r w:rsidRPr="00364873">
        <w:t xml:space="preserve">2) организует работу </w:t>
      </w:r>
      <w:proofErr w:type="gramStart"/>
      <w:r w:rsidRPr="00364873">
        <w:t>окружного</w:t>
      </w:r>
      <w:proofErr w:type="gramEnd"/>
      <w:r w:rsidRPr="00364873">
        <w:t xml:space="preserve"> Совета в соответствии с регламентом окружного Совета депутатов;</w:t>
      </w:r>
    </w:p>
    <w:p w:rsidR="00364873" w:rsidRPr="00364873" w:rsidRDefault="00364873" w:rsidP="00364873">
      <w:pPr>
        <w:pStyle w:val="ConsPlusNormal"/>
        <w:ind w:firstLine="540"/>
      </w:pPr>
      <w:r w:rsidRPr="00364873">
        <w:t xml:space="preserve">3) руководит работой аппарата окружного Совета депутатов, пользуется правом приема и увольнения работников аппарата окружного Совета в соответствии с Трудовым </w:t>
      </w:r>
      <w:hyperlink r:id="rId34" w:history="1">
        <w:r w:rsidRPr="00364873">
          <w:t>кодексом</w:t>
        </w:r>
      </w:hyperlink>
      <w:r w:rsidRPr="00364873">
        <w:t xml:space="preserve"> РФ;</w:t>
      </w:r>
    </w:p>
    <w:p w:rsidR="00364873" w:rsidRPr="00364873" w:rsidRDefault="00364873" w:rsidP="00364873">
      <w:pPr>
        <w:pStyle w:val="ConsPlusNormal"/>
        <w:ind w:firstLine="540"/>
      </w:pPr>
      <w:r w:rsidRPr="00364873">
        <w:t xml:space="preserve">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B352C2">
        <w:t>Калининградской области</w:t>
      </w:r>
      <w:r w:rsidRPr="00364873">
        <w:t>;</w:t>
      </w:r>
    </w:p>
    <w:p w:rsidR="00364873" w:rsidRPr="00364873" w:rsidRDefault="00364873" w:rsidP="00364873">
      <w:pPr>
        <w:pStyle w:val="ConsPlusNormal"/>
        <w:ind w:firstLine="540"/>
      </w:pPr>
      <w:r w:rsidRPr="00364873">
        <w:t xml:space="preserve">5) подписывает и обнародует в </w:t>
      </w:r>
      <w:proofErr w:type="gramStart"/>
      <w:r w:rsidRPr="00364873">
        <w:t>порядке</w:t>
      </w:r>
      <w:proofErr w:type="gramEnd"/>
      <w:r w:rsidRPr="00364873">
        <w:t>, установленном Уставом муниципального образования, нормативные правовые акты, принятые окружным Советом депутатов;</w:t>
      </w:r>
    </w:p>
    <w:p w:rsidR="00364873" w:rsidRPr="00364873" w:rsidRDefault="00364873" w:rsidP="00364873">
      <w:pPr>
        <w:pStyle w:val="ConsPlusNormal"/>
        <w:ind w:firstLine="540"/>
      </w:pPr>
      <w:r w:rsidRPr="00364873">
        <w:t xml:space="preserve">6) издает в </w:t>
      </w:r>
      <w:proofErr w:type="gramStart"/>
      <w:r w:rsidRPr="00364873">
        <w:t>пределах</w:t>
      </w:r>
      <w:proofErr w:type="gramEnd"/>
      <w:r w:rsidRPr="00364873">
        <w:t xml:space="preserve"> своих полномочий правовые акты;</w:t>
      </w:r>
    </w:p>
    <w:p w:rsidR="00364873" w:rsidRPr="00364873" w:rsidRDefault="00364873" w:rsidP="00364873">
      <w:pPr>
        <w:pStyle w:val="ConsPlusNormal"/>
        <w:ind w:firstLine="540"/>
      </w:pPr>
      <w:r w:rsidRPr="00364873">
        <w:t>7) вправе требовать созыва внеочередного заседания окружного Совета депутатов;</w:t>
      </w:r>
    </w:p>
    <w:p w:rsidR="00364873" w:rsidRPr="00364873" w:rsidRDefault="00364873" w:rsidP="00364873">
      <w:pPr>
        <w:pStyle w:val="ConsPlusNormal"/>
        <w:ind w:firstLine="540"/>
      </w:pPr>
      <w:r w:rsidRPr="00364873">
        <w:t xml:space="preserve">8) организует работу по осуществлению мер по противодействию коррупции и контролю за соблюдением лицами, замещающими должности муниципальной службы в аппарате </w:t>
      </w:r>
      <w:proofErr w:type="gramStart"/>
      <w:r w:rsidRPr="00364873">
        <w:t>окружного</w:t>
      </w:r>
      <w:proofErr w:type="gramEnd"/>
      <w:r w:rsidRPr="00364873">
        <w:t xml:space="preserve"> Совета депутатов и лицами, замещающими муниципальные должности, ограничений и обязанностей, установленных законодательством о противодействии коррупции.</w:t>
      </w:r>
    </w:p>
    <w:p w:rsidR="00364873" w:rsidRPr="00364873" w:rsidRDefault="00364873" w:rsidP="00364873">
      <w:pPr>
        <w:pStyle w:val="ConsPlusNormal"/>
        <w:ind w:firstLine="540"/>
      </w:pPr>
      <w:r w:rsidRPr="00364873">
        <w:t xml:space="preserve">4. Глава городского округа </w:t>
      </w:r>
      <w:proofErr w:type="gramStart"/>
      <w:r w:rsidRPr="00364873">
        <w:t>подконтролен</w:t>
      </w:r>
      <w:proofErr w:type="gramEnd"/>
      <w:r w:rsidRPr="00364873">
        <w:t xml:space="preserve"> и подотчетен населению и представительному органу муниципального образования - окружному Совету депутатов.</w:t>
      </w:r>
    </w:p>
    <w:p w:rsidR="00364873" w:rsidRPr="00364873" w:rsidRDefault="00364873" w:rsidP="00364873">
      <w:pPr>
        <w:pStyle w:val="ConsPlusNormal"/>
        <w:ind w:firstLine="540"/>
      </w:pPr>
      <w:r w:rsidRPr="00364873">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364873" w:rsidRPr="00364873" w:rsidRDefault="00364873" w:rsidP="00364873">
      <w:pPr>
        <w:pStyle w:val="ConsPlusNormal"/>
        <w:ind w:firstLine="540"/>
      </w:pPr>
      <w:r w:rsidRPr="00364873">
        <w:t xml:space="preserve">5. </w:t>
      </w:r>
      <w:proofErr w:type="gramStart"/>
      <w:r w:rsidR="004837AD" w:rsidRPr="004837AD">
        <w:t xml:space="preserve">Глава </w:t>
      </w:r>
      <w:r w:rsidR="004837AD">
        <w:t>Светлогорского городского округа</w:t>
      </w:r>
      <w:r w:rsidR="004837AD" w:rsidRPr="004837AD">
        <w:t xml:space="preserve"> должен соблюдать ограничения, запреты, исполнять обязанности, которые установлены Федеральным законом от 25 декабря 2008 года N 273-ФЗ </w:t>
      </w:r>
      <w:r w:rsidR="004837AD">
        <w:t>«</w:t>
      </w:r>
      <w:r w:rsidR="004837AD" w:rsidRPr="004837AD">
        <w:t>О противодействии коррупции</w:t>
      </w:r>
      <w:r w:rsidR="004837AD">
        <w:t>»</w:t>
      </w:r>
      <w:r w:rsidR="004837AD" w:rsidRPr="004837AD">
        <w:t xml:space="preserve">, Федеральным законом от 3 декабря 2012 года N 230-ФЗ </w:t>
      </w:r>
      <w:r w:rsidR="004837AD">
        <w:t>«</w:t>
      </w:r>
      <w:r w:rsidR="004837AD" w:rsidRPr="004837AD">
        <w:t>О контроле за соответствием расходов лиц, замещающих государственные должности, и иных лиц их доходам</w:t>
      </w:r>
      <w:r w:rsidR="004837AD">
        <w:t>»</w:t>
      </w:r>
      <w:r w:rsidR="004837AD" w:rsidRPr="004837AD">
        <w:t xml:space="preserve">, Федеральным законом от 7 мая 2013 года N 79-ФЗ </w:t>
      </w:r>
      <w:r w:rsidR="004837AD">
        <w:t>«</w:t>
      </w:r>
      <w:r w:rsidR="004837AD" w:rsidRPr="004837AD">
        <w:t>О запрете отдельным категориям</w:t>
      </w:r>
      <w:proofErr w:type="gramEnd"/>
      <w:r w:rsidR="004837AD" w:rsidRPr="004837AD">
        <w:t xml:space="preserve"> лиц </w:t>
      </w:r>
      <w:proofErr w:type="gramStart"/>
      <w:r w:rsidR="004837AD" w:rsidRPr="004837AD">
        <w:t>открывать и иметь</w:t>
      </w:r>
      <w:proofErr w:type="gramEnd"/>
      <w:r w:rsidR="004837AD" w:rsidRPr="004837AD">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37AD">
        <w:t>».</w:t>
      </w:r>
    </w:p>
    <w:p w:rsidR="00364873" w:rsidRPr="00364873" w:rsidRDefault="00364873" w:rsidP="00364873">
      <w:pPr>
        <w:pStyle w:val="ConsPlusNormal"/>
        <w:ind w:firstLine="540"/>
      </w:pPr>
      <w:r w:rsidRPr="00364873">
        <w:t xml:space="preserve">6. Полномочия главы городского округа прекращаются досрочно в </w:t>
      </w:r>
      <w:proofErr w:type="gramStart"/>
      <w:r w:rsidRPr="00364873">
        <w:t>случае</w:t>
      </w:r>
      <w:proofErr w:type="gramEnd"/>
      <w:r w:rsidRPr="00364873">
        <w:t>:</w:t>
      </w:r>
    </w:p>
    <w:p w:rsidR="00364873" w:rsidRPr="00364873" w:rsidRDefault="00364873" w:rsidP="00364873">
      <w:pPr>
        <w:pStyle w:val="ConsPlusNormal"/>
        <w:ind w:firstLine="540"/>
      </w:pPr>
      <w:r w:rsidRPr="00364873">
        <w:t>1) смерти;</w:t>
      </w:r>
    </w:p>
    <w:p w:rsidR="00364873" w:rsidRPr="00364873" w:rsidRDefault="00364873" w:rsidP="00364873">
      <w:pPr>
        <w:pStyle w:val="ConsPlusNormal"/>
        <w:ind w:firstLine="540"/>
      </w:pPr>
      <w:r w:rsidRPr="00364873">
        <w:t>2) отставки по собственному желанию;</w:t>
      </w:r>
    </w:p>
    <w:p w:rsidR="00364873" w:rsidRPr="00364873" w:rsidRDefault="00364873" w:rsidP="00364873">
      <w:pPr>
        <w:pStyle w:val="ConsPlusNormal"/>
        <w:ind w:firstLine="540"/>
      </w:pPr>
      <w:r w:rsidRPr="00364873">
        <w:t xml:space="preserve">3) отрешения от должности в соответствии со </w:t>
      </w:r>
      <w:hyperlink r:id="rId35" w:history="1">
        <w:r w:rsidRPr="00364873">
          <w:t>статьей 74</w:t>
        </w:r>
      </w:hyperlink>
      <w:r w:rsidRPr="00364873">
        <w:t xml:space="preserve"> Федерального закона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4) признания судом недееспособным или ограниченно дееспособным;</w:t>
      </w:r>
    </w:p>
    <w:p w:rsidR="00364873" w:rsidRPr="00364873" w:rsidRDefault="00364873" w:rsidP="00364873">
      <w:pPr>
        <w:pStyle w:val="ConsPlusNormal"/>
        <w:ind w:firstLine="540"/>
      </w:pPr>
      <w:r w:rsidRPr="00364873">
        <w:t>5) признания судом безвестно отсутствующим или объявления умершим;</w:t>
      </w:r>
    </w:p>
    <w:p w:rsidR="00364873" w:rsidRPr="00364873" w:rsidRDefault="00364873" w:rsidP="00364873">
      <w:pPr>
        <w:pStyle w:val="ConsPlusNormal"/>
        <w:ind w:firstLine="540"/>
      </w:pPr>
      <w:r w:rsidRPr="00364873">
        <w:lastRenderedPageBreak/>
        <w:t xml:space="preserve">6) вступления в </w:t>
      </w:r>
      <w:proofErr w:type="gramStart"/>
      <w:r w:rsidRPr="00364873">
        <w:t>отношении</w:t>
      </w:r>
      <w:proofErr w:type="gramEnd"/>
      <w:r w:rsidRPr="00364873">
        <w:t xml:space="preserve"> его в законную силу обвинительного приговора суда;</w:t>
      </w:r>
    </w:p>
    <w:p w:rsidR="00364873" w:rsidRPr="00364873" w:rsidRDefault="00364873" w:rsidP="00364873">
      <w:pPr>
        <w:pStyle w:val="ConsPlusNormal"/>
        <w:ind w:firstLine="540"/>
      </w:pPr>
      <w:r w:rsidRPr="00364873">
        <w:t>7) выезда за пределы Российской Федерации на постоянное место жительства;</w:t>
      </w:r>
    </w:p>
    <w:p w:rsidR="00364873" w:rsidRPr="00364873" w:rsidRDefault="00364873" w:rsidP="00364873">
      <w:pPr>
        <w:pStyle w:val="ConsPlusNormal"/>
        <w:ind w:firstLine="540"/>
      </w:pPr>
      <w:proofErr w:type="gramStart"/>
      <w:r w:rsidRPr="00364873">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4873">
        <w:t xml:space="preserve"> Федерации, в </w:t>
      </w:r>
      <w:proofErr w:type="gramStart"/>
      <w:r w:rsidRPr="00364873">
        <w:t>соответствии</w:t>
      </w:r>
      <w:proofErr w:type="gramEnd"/>
      <w:r w:rsidRPr="00364873">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9) отзыва избирателями;</w:t>
      </w:r>
    </w:p>
    <w:p w:rsidR="00364873" w:rsidRPr="00364873" w:rsidRDefault="00364873" w:rsidP="00364873">
      <w:pPr>
        <w:pStyle w:val="ConsPlusNormal"/>
        <w:ind w:firstLine="540"/>
      </w:pPr>
      <w:r w:rsidRPr="00364873">
        <w:t xml:space="preserve">10) установленной в судебном </w:t>
      </w:r>
      <w:proofErr w:type="gramStart"/>
      <w:r w:rsidRPr="00364873">
        <w:t>порядке</w:t>
      </w:r>
      <w:proofErr w:type="gramEnd"/>
      <w:r w:rsidRPr="00364873">
        <w:t xml:space="preserve"> стойкой неспособности по состоянию здоровья осуществлять полномочия главы муниципального образования;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11) преобразования муниципального образования, осуществляемого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w:t>
      </w:r>
      <w:hyperlink r:id="rId36" w:history="1">
        <w:r w:rsidRPr="00364873">
          <w:rPr>
            <w:rFonts w:ascii="Times New Roman" w:hAnsi="Times New Roman"/>
            <w:sz w:val="24"/>
            <w:szCs w:val="24"/>
          </w:rPr>
          <w:t>частями 3</w:t>
        </w:r>
      </w:hyperlink>
      <w:r w:rsidRPr="00364873">
        <w:rPr>
          <w:rFonts w:ascii="Times New Roman" w:hAnsi="Times New Roman"/>
          <w:sz w:val="24"/>
          <w:szCs w:val="24"/>
        </w:rPr>
        <w:t xml:space="preserve">, </w:t>
      </w:r>
      <w:hyperlink r:id="rId37" w:history="1">
        <w:r w:rsidRPr="00364873">
          <w:rPr>
            <w:rFonts w:ascii="Times New Roman" w:hAnsi="Times New Roman"/>
            <w:sz w:val="24"/>
            <w:szCs w:val="24"/>
          </w:rPr>
          <w:t>3.2</w:t>
        </w:r>
      </w:hyperlink>
      <w:r w:rsidRPr="00364873">
        <w:rPr>
          <w:rFonts w:ascii="Times New Roman" w:hAnsi="Times New Roman"/>
          <w:sz w:val="24"/>
          <w:szCs w:val="24"/>
        </w:rPr>
        <w:t xml:space="preserve">, </w:t>
      </w:r>
      <w:hyperlink r:id="rId38" w:history="1">
        <w:r w:rsidRPr="00364873">
          <w:rPr>
            <w:rFonts w:ascii="Times New Roman" w:hAnsi="Times New Roman"/>
            <w:sz w:val="24"/>
            <w:szCs w:val="24"/>
          </w:rPr>
          <w:t>4</w:t>
        </w:r>
      </w:hyperlink>
      <w:r w:rsidRPr="00364873">
        <w:rPr>
          <w:rFonts w:ascii="Times New Roman" w:hAnsi="Times New Roman"/>
          <w:sz w:val="24"/>
          <w:szCs w:val="24"/>
        </w:rPr>
        <w:t xml:space="preserve"> - </w:t>
      </w:r>
      <w:hyperlink r:id="rId39" w:history="1">
        <w:r w:rsidRPr="00364873">
          <w:rPr>
            <w:rFonts w:ascii="Times New Roman" w:hAnsi="Times New Roman"/>
            <w:sz w:val="24"/>
            <w:szCs w:val="24"/>
          </w:rPr>
          <w:t>6</w:t>
        </w:r>
      </w:hyperlink>
      <w:r w:rsidRPr="00364873">
        <w:rPr>
          <w:rFonts w:ascii="Times New Roman" w:hAnsi="Times New Roman"/>
          <w:sz w:val="24"/>
          <w:szCs w:val="24"/>
        </w:rPr>
        <w:t xml:space="preserve">, </w:t>
      </w:r>
      <w:hyperlink r:id="rId40" w:history="1">
        <w:r w:rsidRPr="00364873">
          <w:rPr>
            <w:rFonts w:ascii="Times New Roman" w:hAnsi="Times New Roman"/>
            <w:sz w:val="24"/>
            <w:szCs w:val="24"/>
          </w:rPr>
          <w:t>6.1</w:t>
        </w:r>
      </w:hyperlink>
      <w:r w:rsidRPr="00364873">
        <w:rPr>
          <w:rFonts w:ascii="Times New Roman" w:hAnsi="Times New Roman"/>
          <w:sz w:val="24"/>
          <w:szCs w:val="24"/>
        </w:rPr>
        <w:t xml:space="preserve">, </w:t>
      </w:r>
      <w:hyperlink r:id="rId41" w:history="1">
        <w:r w:rsidRPr="00364873">
          <w:rPr>
            <w:rFonts w:ascii="Times New Roman" w:hAnsi="Times New Roman"/>
            <w:sz w:val="24"/>
            <w:szCs w:val="24"/>
          </w:rPr>
          <w:t>6.2</w:t>
        </w:r>
      </w:hyperlink>
      <w:r w:rsidRPr="00364873">
        <w:rPr>
          <w:rFonts w:ascii="Times New Roman" w:hAnsi="Times New Roman"/>
          <w:sz w:val="24"/>
          <w:szCs w:val="24"/>
        </w:rPr>
        <w:t xml:space="preserve">, </w:t>
      </w:r>
      <w:hyperlink r:id="rId42" w:history="1">
        <w:r w:rsidRPr="00364873">
          <w:rPr>
            <w:rFonts w:ascii="Times New Roman" w:hAnsi="Times New Roman"/>
            <w:sz w:val="24"/>
            <w:szCs w:val="24"/>
          </w:rPr>
          <w:t>7</w:t>
        </w:r>
      </w:hyperlink>
      <w:r w:rsidRPr="00364873">
        <w:rPr>
          <w:rFonts w:ascii="Times New Roman" w:hAnsi="Times New Roman"/>
          <w:sz w:val="24"/>
          <w:szCs w:val="24"/>
        </w:rPr>
        <w:t xml:space="preserve">, </w:t>
      </w:r>
      <w:hyperlink r:id="rId43" w:history="1">
        <w:r w:rsidRPr="00364873">
          <w:rPr>
            <w:rFonts w:ascii="Times New Roman" w:hAnsi="Times New Roman"/>
            <w:sz w:val="24"/>
            <w:szCs w:val="24"/>
          </w:rPr>
          <w:t>7.1</w:t>
        </w:r>
      </w:hyperlink>
      <w:r w:rsidRPr="00364873">
        <w:rPr>
          <w:rFonts w:ascii="Times New Roman" w:hAnsi="Times New Roman"/>
          <w:sz w:val="24"/>
          <w:szCs w:val="24"/>
        </w:rPr>
        <w:t xml:space="preserve">, </w:t>
      </w:r>
      <w:hyperlink r:id="rId44" w:history="1">
        <w:r w:rsidRPr="00364873">
          <w:rPr>
            <w:rFonts w:ascii="Times New Roman" w:hAnsi="Times New Roman"/>
            <w:sz w:val="24"/>
            <w:szCs w:val="24"/>
          </w:rPr>
          <w:t>7.2 статьи 13</w:t>
        </w:r>
      </w:hyperlink>
      <w:r w:rsidRPr="00364873">
        <w:rPr>
          <w:rFonts w:ascii="Times New Roman" w:hAnsi="Times New Roman"/>
          <w:sz w:val="24"/>
          <w:szCs w:val="24"/>
        </w:rPr>
        <w:t xml:space="preserve">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64873" w:rsidRPr="00364873" w:rsidRDefault="00364873" w:rsidP="00364873">
      <w:pPr>
        <w:pStyle w:val="ConsPlusNormal"/>
        <w:ind w:firstLine="540"/>
      </w:pPr>
      <w:r w:rsidRPr="00364873">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873" w:rsidRPr="00364873" w:rsidRDefault="00364873" w:rsidP="00364873">
      <w:pPr>
        <w:pStyle w:val="ConsPlusNormal"/>
        <w:ind w:firstLine="540"/>
      </w:pPr>
      <w:r w:rsidRPr="00364873">
        <w:t xml:space="preserve">13) удаления в отставку в </w:t>
      </w:r>
      <w:proofErr w:type="gramStart"/>
      <w:r w:rsidRPr="00364873">
        <w:t>соответствии</w:t>
      </w:r>
      <w:proofErr w:type="gramEnd"/>
      <w:r w:rsidRPr="00364873">
        <w:t xml:space="preserve"> федеральным законодательством;</w:t>
      </w:r>
    </w:p>
    <w:p w:rsidR="00364873" w:rsidRPr="00364873" w:rsidRDefault="00364873" w:rsidP="00364873">
      <w:pPr>
        <w:pStyle w:val="ConsPlusNormal"/>
        <w:ind w:firstLine="540"/>
      </w:pPr>
      <w:proofErr w:type="gramStart"/>
      <w:r w:rsidRPr="00364873">
        <w:t xml:space="preserve">14) утраты доверия Президента Российской Федерации в случае несоблюдения главой городского округа, их супругами и несовершеннолетними детьми запрета, установленного Федеральным </w:t>
      </w:r>
      <w:hyperlink r:id="rId45" w:history="1">
        <w:r w:rsidRPr="00364873">
          <w:t>законом</w:t>
        </w:r>
      </w:hyperlink>
      <w:r w:rsidRPr="0036487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64873" w:rsidRPr="00364873" w:rsidRDefault="00364873" w:rsidP="00364873">
      <w:pPr>
        <w:pStyle w:val="ConsPlusNormal"/>
        <w:ind w:firstLine="540"/>
      </w:pPr>
      <w:r w:rsidRPr="00364873">
        <w:t>7. Глава городского округа может осуществлять свои полномочия на постоянной основе или на непостоянной основе.</w:t>
      </w:r>
    </w:p>
    <w:p w:rsidR="00364873" w:rsidRPr="00364873" w:rsidRDefault="00364873" w:rsidP="00364873">
      <w:pPr>
        <w:pStyle w:val="ConsPlusNormal"/>
        <w:ind w:firstLine="540"/>
      </w:pPr>
      <w:r w:rsidRPr="00364873">
        <w:t xml:space="preserve">8. </w:t>
      </w:r>
      <w:proofErr w:type="gramStart"/>
      <w:r w:rsidRPr="00364873">
        <w:t>В случае отсутствия главы городского округа,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председателя окружного Совета депутатов по решению</w:t>
      </w:r>
      <w:r w:rsidR="00B352C2">
        <w:t xml:space="preserve"> </w:t>
      </w:r>
      <w:r w:rsidRPr="00364873">
        <w:t>окружного Совета депутатов, а в случае отсутствия заместителя председателя</w:t>
      </w:r>
      <w:proofErr w:type="gramEnd"/>
      <w:r w:rsidRPr="00364873">
        <w:t xml:space="preserve"> </w:t>
      </w:r>
      <w:proofErr w:type="gramStart"/>
      <w:r w:rsidRPr="00364873">
        <w:t>окружного Совета депутатов - один из депутатов окружного Совета депутатов, избираемый из своего состава простым большинством голосов от установленного числа депутатов окружного Совета.</w:t>
      </w:r>
      <w:proofErr w:type="gramEnd"/>
    </w:p>
    <w:p w:rsidR="00637D2A" w:rsidRPr="00364873" w:rsidRDefault="00637D2A" w:rsidP="00364873">
      <w:pPr>
        <w:pStyle w:val="ConsPlusNormal"/>
      </w:pPr>
    </w:p>
    <w:p w:rsidR="00364873" w:rsidRPr="00364873" w:rsidRDefault="00364873" w:rsidP="00364873">
      <w:pPr>
        <w:pStyle w:val="ConsPlusNormal"/>
        <w:ind w:firstLine="540"/>
        <w:outlineLvl w:val="2"/>
        <w:rPr>
          <w:b/>
        </w:rPr>
      </w:pPr>
      <w:r w:rsidRPr="00364873">
        <w:rPr>
          <w:b/>
        </w:rPr>
        <w:t>Статья 24. Заместители председателя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В окружном </w:t>
      </w:r>
      <w:proofErr w:type="gramStart"/>
      <w:r w:rsidRPr="00364873">
        <w:t>Совете</w:t>
      </w:r>
      <w:proofErr w:type="gramEnd"/>
      <w:r w:rsidRPr="00364873">
        <w:t xml:space="preserve"> депутатов избираются два заместителя председателя, которые могут осуществлять свои полномочия как на постоянной, так и на непостоянной основе.</w:t>
      </w:r>
    </w:p>
    <w:p w:rsidR="00364873" w:rsidRPr="00364873" w:rsidRDefault="00364873" w:rsidP="00364873">
      <w:pPr>
        <w:pStyle w:val="ConsPlusNormal"/>
        <w:ind w:firstLine="540"/>
      </w:pPr>
      <w:r w:rsidRPr="00364873">
        <w:t>2. Заместители председателя окружного Совета депутатов избираются из состава окружного Совета депутатов большинством голосов от установленного числа депутатов путем открытого голосования.</w:t>
      </w:r>
    </w:p>
    <w:p w:rsidR="00364873" w:rsidRPr="00364873" w:rsidRDefault="00364873" w:rsidP="00364873">
      <w:pPr>
        <w:pStyle w:val="ConsPlusNormal"/>
        <w:ind w:firstLine="540"/>
      </w:pPr>
      <w:r w:rsidRPr="00364873">
        <w:t xml:space="preserve">Решение об </w:t>
      </w:r>
      <w:proofErr w:type="gramStart"/>
      <w:r w:rsidRPr="00364873">
        <w:t>освобождении</w:t>
      </w:r>
      <w:proofErr w:type="gramEnd"/>
      <w:r w:rsidRPr="00364873">
        <w:t xml:space="preserve"> заместителей председателя окружного Совета депутатов от должности принимается также большинством голосов от установленного числа депутатов. Инициатива об </w:t>
      </w:r>
      <w:proofErr w:type="gramStart"/>
      <w:r w:rsidRPr="00364873">
        <w:t>освобождении</w:t>
      </w:r>
      <w:proofErr w:type="gramEnd"/>
      <w:r w:rsidRPr="00364873">
        <w:t xml:space="preserve"> заместителя председателя окружного Совета </w:t>
      </w:r>
      <w:r w:rsidRPr="00364873">
        <w:lastRenderedPageBreak/>
        <w:t>депутатов должна исходить от не менее 1/3 депутатов от установленного числа депутатов окружного Совета депутатов.</w:t>
      </w:r>
    </w:p>
    <w:p w:rsidR="00364873" w:rsidRPr="00364873" w:rsidRDefault="00364873" w:rsidP="00364873">
      <w:pPr>
        <w:pStyle w:val="ConsPlusNormal"/>
        <w:ind w:firstLine="540"/>
      </w:pPr>
      <w:r w:rsidRPr="00364873">
        <w:t>3. Заместитель председателя окружного Совета депутатов выполняет функции в соответствии с распределением обязанностей, установленных председателем Совета, и выполняет другие поручения председателя, а в случаях отсутствия председателя или невозможности выполнения им своих обязанностей - по решению окружного Совета депутатов осуществляет функции председателя.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25. Удаление главы городского округа в отставку</w:t>
      </w:r>
    </w:p>
    <w:p w:rsidR="00364873" w:rsidRPr="00364873" w:rsidRDefault="00364873" w:rsidP="00364873">
      <w:pPr>
        <w:pStyle w:val="ConsPlusNormal"/>
      </w:pPr>
    </w:p>
    <w:p w:rsidR="00364873" w:rsidRPr="00364873" w:rsidRDefault="00364873" w:rsidP="00364873">
      <w:pPr>
        <w:pStyle w:val="ConsPlusNormal"/>
        <w:ind w:firstLine="540"/>
      </w:pPr>
      <w:r w:rsidRPr="00364873">
        <w:t>1. Окружной Совет депутатов вправе удалить главу городского округа в отставку по инициативе депутатов окружного Совета или по инициативе Губернатора Калининградской области.</w:t>
      </w:r>
    </w:p>
    <w:p w:rsidR="00364873" w:rsidRPr="00364873" w:rsidRDefault="00364873" w:rsidP="00364873">
      <w:pPr>
        <w:pStyle w:val="ConsPlusNormal"/>
        <w:ind w:firstLine="540"/>
      </w:pPr>
      <w:r w:rsidRPr="00364873">
        <w:t>2. Основаниями для удаления главы городского округа в отставку являются:</w:t>
      </w:r>
    </w:p>
    <w:p w:rsidR="00364873" w:rsidRPr="00364873" w:rsidRDefault="00364873" w:rsidP="00364873">
      <w:pPr>
        <w:pStyle w:val="ConsPlusNormal"/>
        <w:ind w:firstLine="540"/>
      </w:pPr>
      <w:r w:rsidRPr="00364873">
        <w:t xml:space="preserve">1) решения, действия (бездействие) главы городского округа, повлекшие (повлекшее) наступление последствий, предусмотренных </w:t>
      </w:r>
      <w:hyperlink r:id="rId46" w:history="1">
        <w:r w:rsidRPr="00364873">
          <w:t>пунктами 2</w:t>
        </w:r>
      </w:hyperlink>
      <w:r w:rsidRPr="00364873">
        <w:t xml:space="preserve"> и </w:t>
      </w:r>
      <w:hyperlink r:id="rId47" w:history="1">
        <w:r w:rsidRPr="00364873">
          <w:t>3 части 1 статьи 75</w:t>
        </w:r>
      </w:hyperlink>
      <w:r w:rsidRPr="00364873">
        <w:t xml:space="preserve"> Федерального закона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proofErr w:type="gramStart"/>
      <w:r w:rsidRPr="0036487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8" w:history="1">
        <w:r w:rsidRPr="00364873">
          <w:t>законом</w:t>
        </w:r>
      </w:hyperlink>
      <w:r w:rsidRPr="00364873">
        <w:t xml:space="preserve">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364873" w:rsidRPr="00364873" w:rsidRDefault="00364873" w:rsidP="00364873">
      <w:pPr>
        <w:pStyle w:val="ConsPlusNormal"/>
        <w:ind w:firstLine="540"/>
      </w:pPr>
      <w:proofErr w:type="gramStart"/>
      <w:r w:rsidRPr="00364873">
        <w:t>3) неудовлетворительная оценка деятельности главы городского округа окружным Советом депутатов по результатам его ежегодного отчета перед окружным Советом, данная два раза подряд;</w:t>
      </w:r>
      <w:proofErr w:type="gramEnd"/>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 xml:space="preserve">4) несоблюдение ограничений, запретов, неисполнение обязанностей, которые установлены Федеральным </w:t>
      </w:r>
      <w:hyperlink r:id="rId49"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25 декабря 2008 года N 273-ФЗ «О противодействии коррупции», Федеральным </w:t>
      </w:r>
      <w:hyperlink r:id="rId50"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7 мая 2013 года N 79-ФЗ «О запрете отдельным категориям лиц открывать и иметь</w:t>
      </w:r>
      <w:proofErr w:type="gramEnd"/>
      <w:r w:rsidRPr="00364873">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873" w:rsidRPr="00364873" w:rsidRDefault="00364873" w:rsidP="00364873">
      <w:pPr>
        <w:pStyle w:val="ConsPlusNormal"/>
        <w:ind w:firstLine="540"/>
      </w:pPr>
      <w:proofErr w:type="gramStart"/>
      <w:r w:rsidRPr="0036487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64873">
        <w:t xml:space="preserve"> межконфессионального согласия и способствовало возникновению межнациональных (межэтнических) и межконфессиональных конфликтов.</w:t>
      </w:r>
    </w:p>
    <w:p w:rsidR="00364873" w:rsidRPr="00364873" w:rsidRDefault="00364873" w:rsidP="00364873">
      <w:pPr>
        <w:pStyle w:val="ConsPlusNormal"/>
        <w:ind w:firstLine="540"/>
      </w:pPr>
      <w:r w:rsidRPr="00364873">
        <w:t xml:space="preserve">3. Инициатива депутатов окружного Совета об </w:t>
      </w:r>
      <w:proofErr w:type="gramStart"/>
      <w:r w:rsidRPr="00364873">
        <w:t>удалении</w:t>
      </w:r>
      <w:proofErr w:type="gramEnd"/>
      <w:r w:rsidRPr="00364873">
        <w:t xml:space="preserve"> главы городского округа в отставку, выдвинутая не менее чем одной третью от установленной численности депутатов, оформляется в виде обращения, которое вносится в окружной Совет депутатов. Указанное обращение вносится вместе с проектом решения </w:t>
      </w:r>
      <w:proofErr w:type="gramStart"/>
      <w:r w:rsidRPr="00364873">
        <w:t>окружного</w:t>
      </w:r>
      <w:proofErr w:type="gramEnd"/>
      <w:r w:rsidRPr="00364873">
        <w:t xml:space="preserve"> Совета об удалении главы городского округа в отставку. О выдвижении данной инициативы глава </w:t>
      </w:r>
      <w:r w:rsidRPr="00364873">
        <w:lastRenderedPageBreak/>
        <w:t>городского округа и Губернатор Калининградской области уведомляются не позднее дня, следующего за днем внесения указанного обращения в окружной Совет депутатов.</w:t>
      </w:r>
    </w:p>
    <w:p w:rsidR="00364873" w:rsidRPr="00364873" w:rsidRDefault="00364873" w:rsidP="00364873">
      <w:pPr>
        <w:pStyle w:val="ConsPlusNormal"/>
        <w:ind w:firstLine="540"/>
      </w:pPr>
      <w:r w:rsidRPr="00364873">
        <w:t xml:space="preserve">4. Рассмотрение инициативы депутатов окружного Совета об </w:t>
      </w:r>
      <w:proofErr w:type="gramStart"/>
      <w:r w:rsidRPr="00364873">
        <w:t>удалении</w:t>
      </w:r>
      <w:proofErr w:type="gramEnd"/>
      <w:r w:rsidRPr="00364873">
        <w:t xml:space="preserve"> главы городского округа в отставку осуществляется с учетом мнения Губернатора Калининградской области.</w:t>
      </w:r>
    </w:p>
    <w:p w:rsidR="00364873" w:rsidRPr="00364873" w:rsidRDefault="00364873" w:rsidP="00364873">
      <w:pPr>
        <w:pStyle w:val="ConsPlusNormal"/>
        <w:ind w:firstLine="540"/>
      </w:pPr>
      <w:r w:rsidRPr="00364873">
        <w:t xml:space="preserve">5. </w:t>
      </w:r>
      <w:proofErr w:type="gramStart"/>
      <w:r w:rsidRPr="00364873">
        <w:t xml:space="preserve">В случае, если при рассмотрении инициативы депутатов окружного Совета об удалении главы городского округа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федеральными законами и законами Калининградской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52" w:history="1">
        <w:r w:rsidRPr="00364873">
          <w:t>пунктами 2</w:t>
        </w:r>
      </w:hyperlink>
      <w:r w:rsidRPr="00364873">
        <w:t xml:space="preserve"> и </w:t>
      </w:r>
      <w:hyperlink r:id="rId53" w:history="1">
        <w:r w:rsidRPr="00364873">
          <w:t>3 части 1 статьи 75</w:t>
        </w:r>
      </w:hyperlink>
      <w:r w:rsidRPr="00364873">
        <w:t xml:space="preserve"> Федерального закона от 06.10.2003</w:t>
      </w:r>
      <w:proofErr w:type="gramEnd"/>
      <w:r w:rsidRPr="00364873">
        <w:t xml:space="preserve"> № 131-ФЗ «Об общих </w:t>
      </w:r>
      <w:proofErr w:type="gramStart"/>
      <w:r w:rsidRPr="00364873">
        <w:t>принципах</w:t>
      </w:r>
      <w:proofErr w:type="gramEnd"/>
      <w:r w:rsidRPr="00364873">
        <w:t xml:space="preserve">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Калининградской области.</w:t>
      </w:r>
    </w:p>
    <w:p w:rsidR="00364873" w:rsidRPr="00364873" w:rsidRDefault="00364873" w:rsidP="00364873">
      <w:pPr>
        <w:pStyle w:val="ConsPlusNormal"/>
        <w:ind w:firstLine="540"/>
      </w:pPr>
      <w:r w:rsidRPr="00364873">
        <w:t xml:space="preserve">6. Инициатива Губернатора Калининградской области об </w:t>
      </w:r>
      <w:proofErr w:type="gramStart"/>
      <w:r w:rsidRPr="00364873">
        <w:t>удалении</w:t>
      </w:r>
      <w:proofErr w:type="gramEnd"/>
      <w:r w:rsidRPr="00364873">
        <w:t xml:space="preserve"> главы городского округа в отставку оформляется в виде обращения, которое вносится в окружной Совет депутатов вместе с проектом соответствующего решения. О выдвижении данной инициативы глава городского округа уведомляется не позднее дня, следующего за днем внесения указанного обращения в окружной Совет депутатов.</w:t>
      </w:r>
    </w:p>
    <w:p w:rsidR="00364873" w:rsidRPr="00364873" w:rsidRDefault="00364873" w:rsidP="00364873">
      <w:pPr>
        <w:pStyle w:val="ConsPlusNormal"/>
        <w:ind w:firstLine="540"/>
      </w:pPr>
      <w:r w:rsidRPr="00364873">
        <w:t xml:space="preserve">7. Рассмотрение инициативы депутатов окружного Совета или Губернатора Калининградской области об </w:t>
      </w:r>
      <w:proofErr w:type="gramStart"/>
      <w:r w:rsidRPr="00364873">
        <w:t>удалении</w:t>
      </w:r>
      <w:proofErr w:type="gramEnd"/>
      <w:r w:rsidRPr="00364873">
        <w:t xml:space="preserve"> главы городского округа в отставку осуществляется окружным Советом в течение одного месяца со дня внесения соответствующего обращения.</w:t>
      </w:r>
    </w:p>
    <w:p w:rsidR="00364873" w:rsidRPr="00364873" w:rsidRDefault="00364873" w:rsidP="00364873">
      <w:pPr>
        <w:pStyle w:val="ConsPlusNormal"/>
        <w:ind w:firstLine="540"/>
      </w:pPr>
      <w:r w:rsidRPr="00364873">
        <w:t xml:space="preserve">8. В </w:t>
      </w:r>
      <w:proofErr w:type="gramStart"/>
      <w:r w:rsidRPr="00364873">
        <w:t>случае</w:t>
      </w:r>
      <w:proofErr w:type="gramEnd"/>
      <w:r w:rsidRPr="00364873">
        <w:t>, если глава городского округа присутствует на заседании окружного Совета, на котором рассматривается вопрос об удалении его в отставку, указанное заседание проходит под председательством депутата, уполномоченного на это окружным Советом депутатов.</w:t>
      </w:r>
    </w:p>
    <w:p w:rsidR="00364873" w:rsidRPr="00364873" w:rsidRDefault="00364873" w:rsidP="00364873">
      <w:pPr>
        <w:pStyle w:val="ConsPlusNormal"/>
        <w:ind w:firstLine="540"/>
      </w:pPr>
      <w:r w:rsidRPr="00364873">
        <w:t xml:space="preserve">9. Решение окружного Совета об </w:t>
      </w:r>
      <w:proofErr w:type="gramStart"/>
      <w:r w:rsidRPr="00364873">
        <w:t>удалении</w:t>
      </w:r>
      <w:proofErr w:type="gramEnd"/>
      <w:r w:rsidRPr="00364873">
        <w:t xml:space="preserve"> главы городского округа в отставку считается принятым, если за него проголосовало не менее двух третей от установленной численности депутатов окружного Совета.</w:t>
      </w:r>
    </w:p>
    <w:p w:rsidR="00364873" w:rsidRPr="00364873" w:rsidRDefault="00364873" w:rsidP="00364873">
      <w:pPr>
        <w:pStyle w:val="ConsPlusNormal"/>
        <w:ind w:firstLine="540"/>
      </w:pPr>
      <w:r w:rsidRPr="00364873">
        <w:t xml:space="preserve">10. Решение </w:t>
      </w:r>
      <w:proofErr w:type="gramStart"/>
      <w:r w:rsidRPr="00364873">
        <w:t>окружного</w:t>
      </w:r>
      <w:proofErr w:type="gramEnd"/>
      <w:r w:rsidRPr="00364873">
        <w:t xml:space="preserve"> Совета об удалении главы муниципального образования в отставку подписывается депутатом, председательствующим на заседании окружного Совета.</w:t>
      </w:r>
    </w:p>
    <w:p w:rsidR="00364873" w:rsidRPr="00364873" w:rsidRDefault="00364873" w:rsidP="00364873">
      <w:pPr>
        <w:pStyle w:val="ConsPlusNormal"/>
        <w:ind w:firstLine="540"/>
      </w:pPr>
      <w:r w:rsidRPr="00364873">
        <w:t>11. При рассмотрении и принятии окружным Советом решения об удалении главы городского округа в отставку должны быть обеспечены:</w:t>
      </w:r>
    </w:p>
    <w:p w:rsidR="00364873" w:rsidRPr="00364873" w:rsidRDefault="00364873" w:rsidP="00364873">
      <w:pPr>
        <w:pStyle w:val="ConsPlusNormal"/>
        <w:ind w:firstLine="540"/>
      </w:pPr>
      <w:proofErr w:type="gramStart"/>
      <w:r w:rsidRPr="00364873">
        <w:t>1) заблаговременное получение им уведомления о дате и месте проведения соответствующего заседания, а также ознакомление с обращением депутатов окружного Совета или Губернатора Калининградской области и с проектом решения об удалении его в отставку;</w:t>
      </w:r>
      <w:proofErr w:type="gramEnd"/>
    </w:p>
    <w:p w:rsidR="00364873" w:rsidRPr="00364873" w:rsidRDefault="00364873" w:rsidP="00364873">
      <w:pPr>
        <w:pStyle w:val="ConsPlusNormal"/>
        <w:ind w:firstLine="540"/>
      </w:pPr>
      <w:r w:rsidRPr="00364873">
        <w:t>2) предоставление ему возможности дать депутатам окружного Совета объяснения по поводу обстоятельств, выдвигаемых в качестве основания для удаления в отставку.</w:t>
      </w:r>
    </w:p>
    <w:p w:rsidR="00364873" w:rsidRPr="00364873" w:rsidRDefault="00364873" w:rsidP="00364873">
      <w:pPr>
        <w:pStyle w:val="ConsPlusNormal"/>
        <w:ind w:firstLine="540"/>
      </w:pPr>
      <w:r w:rsidRPr="00364873">
        <w:t xml:space="preserve">12. В случае, если глава городского округа не согласен с решением </w:t>
      </w:r>
      <w:proofErr w:type="gramStart"/>
      <w:r w:rsidRPr="00364873">
        <w:t>окружного</w:t>
      </w:r>
      <w:proofErr w:type="gramEnd"/>
      <w:r w:rsidRPr="00364873">
        <w:t xml:space="preserve"> Совета депутатов об удалении его в отставку, он вправе в письменном виде изложить свое особое мнение.</w:t>
      </w:r>
    </w:p>
    <w:p w:rsidR="00364873" w:rsidRPr="00364873" w:rsidRDefault="00364873" w:rsidP="00364873">
      <w:pPr>
        <w:pStyle w:val="ConsPlusNormal"/>
        <w:ind w:firstLine="540"/>
      </w:pPr>
      <w:r w:rsidRPr="00364873">
        <w:t xml:space="preserve">13. Решение окружного Совета депутатов об </w:t>
      </w:r>
      <w:proofErr w:type="gramStart"/>
      <w:r w:rsidRPr="00364873">
        <w:t>удалении</w:t>
      </w:r>
      <w:proofErr w:type="gramEnd"/>
      <w:r w:rsidRPr="00364873">
        <w:t xml:space="preserve"> главы городского округа в отставку подлежит официальному опубликованию (обнародованию) не позднее чем через пять дней со дня его принятия. В </w:t>
      </w:r>
      <w:proofErr w:type="gramStart"/>
      <w:r w:rsidRPr="00364873">
        <w:t>случае</w:t>
      </w:r>
      <w:proofErr w:type="gramEnd"/>
      <w:r w:rsidRPr="00364873">
        <w:t>,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окружного Совета депутатов.</w:t>
      </w:r>
    </w:p>
    <w:p w:rsidR="00364873" w:rsidRPr="00364873" w:rsidRDefault="00364873" w:rsidP="00364873">
      <w:pPr>
        <w:pStyle w:val="ConsPlusNormal"/>
        <w:ind w:firstLine="540"/>
      </w:pPr>
      <w:r w:rsidRPr="00364873">
        <w:lastRenderedPageBreak/>
        <w:t xml:space="preserve">14. </w:t>
      </w:r>
      <w:proofErr w:type="gramStart"/>
      <w:r w:rsidRPr="00364873">
        <w:t>В случае, если инициатива депутатов окружного Совета или Губернатора Калининградской области об удалении главы городского округа в отставку отклонена окружным Советом депутатов, вопрос об удалении главы городского округа в отставку может быть вынесен на повторное рассмотрение окружного Совета не ранее чем через два месяца со дня проведения заседания окружного Совета, на котором рассматривался указанный вопрос.</w:t>
      </w:r>
      <w:proofErr w:type="gramEnd"/>
    </w:p>
    <w:p w:rsidR="00364873" w:rsidRPr="00364873" w:rsidRDefault="00364873" w:rsidP="00364873">
      <w:pPr>
        <w:pStyle w:val="ConsPlusNormal"/>
        <w:ind w:firstLine="540"/>
      </w:pPr>
      <w:r w:rsidRPr="00364873">
        <w:t xml:space="preserve">15. </w:t>
      </w:r>
      <w:proofErr w:type="gramStart"/>
      <w:r w:rsidRPr="00364873">
        <w:t>В случае, если избранный из состава окружного Совета депутатов глава городского округа, полномочия которого прекращены досрочно на основании решения окружного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городского округа до вступления решения суда в законную силу.</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 xml:space="preserve">Статья 26. Досрочное прекращение полномочий </w:t>
      </w:r>
      <w:proofErr w:type="gramStart"/>
      <w:r w:rsidRPr="00364873">
        <w:rPr>
          <w:b/>
        </w:rPr>
        <w:t>окружного</w:t>
      </w:r>
      <w:proofErr w:type="gramEnd"/>
      <w:r w:rsidRPr="00364873">
        <w:rPr>
          <w:b/>
        </w:rPr>
        <w:t xml:space="preserve">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Полномочия окружного Совета депутатов могут быть прекращены досрочно в </w:t>
      </w:r>
      <w:proofErr w:type="gramStart"/>
      <w:r w:rsidRPr="00364873">
        <w:t>случае</w:t>
      </w:r>
      <w:proofErr w:type="gramEnd"/>
      <w:r w:rsidRPr="00364873">
        <w:t xml:space="preserve"> его роспуска в порядке и по основаниям, которые предусмотрены Федеральным </w:t>
      </w:r>
      <w:hyperlink r:id="rId54" w:history="1">
        <w:r w:rsidRPr="00364873">
          <w:t>законом</w:t>
        </w:r>
      </w:hyperlink>
      <w:r w:rsidRPr="00364873">
        <w:t xml:space="preserve">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Полномочия окружного Совета депутатов также прекращаются:</w:t>
      </w:r>
    </w:p>
    <w:p w:rsidR="00364873" w:rsidRPr="00364873" w:rsidRDefault="00364873" w:rsidP="00364873">
      <w:pPr>
        <w:pStyle w:val="ConsPlusNormal"/>
        <w:ind w:firstLine="540"/>
      </w:pPr>
      <w:r w:rsidRPr="00364873">
        <w:t xml:space="preserve">1) в </w:t>
      </w:r>
      <w:proofErr w:type="gramStart"/>
      <w:r w:rsidRPr="00364873">
        <w:t>случае</w:t>
      </w:r>
      <w:proofErr w:type="gramEnd"/>
      <w:r w:rsidRPr="00364873">
        <w:t xml:space="preserve"> принятия окружным Советом решения о самороспуске. </w:t>
      </w:r>
      <w:proofErr w:type="gramStart"/>
      <w:r w:rsidRPr="00364873">
        <w:t>Вопрос о самороспуске окружного Совета депутатов городского округа может быть поставлен на обсуждение окружного Совета депутатов по инициативе не менее чем 1/3 от установленного числа депутатов и должен быть рассмотрен в течение месяца со дня обращения депутатов в окружной Совет.</w:t>
      </w:r>
      <w:proofErr w:type="gramEnd"/>
    </w:p>
    <w:p w:rsidR="00364873" w:rsidRPr="00364873" w:rsidRDefault="00364873" w:rsidP="00364873">
      <w:pPr>
        <w:pStyle w:val="ConsPlusNormal"/>
        <w:ind w:firstLine="540"/>
      </w:pPr>
      <w:r w:rsidRPr="00364873">
        <w:t>Решение о самороспуске считается принятым, если за него проголосовало не менее 2/3 от установленного числа депутатов;</w:t>
      </w:r>
    </w:p>
    <w:p w:rsidR="00364873" w:rsidRPr="00364873" w:rsidRDefault="00364873" w:rsidP="00364873">
      <w:pPr>
        <w:pStyle w:val="ConsPlusNormal"/>
        <w:ind w:firstLine="540"/>
      </w:pPr>
      <w:r w:rsidRPr="00364873">
        <w:t xml:space="preserve">2) в </w:t>
      </w:r>
      <w:proofErr w:type="gramStart"/>
      <w:r w:rsidRPr="00364873">
        <w:t>случае</w:t>
      </w:r>
      <w:proofErr w:type="gramEnd"/>
      <w:r w:rsidRPr="00364873">
        <w:t xml:space="preserve"> вступления в силу решения Калининградского областного суда о неправомочности данного состава депутатов окружного Совета депутатов, в том числе в связи со сложением депутатами своих полномочий;</w:t>
      </w:r>
    </w:p>
    <w:p w:rsidR="00364873" w:rsidRPr="00364873" w:rsidRDefault="00364873" w:rsidP="00364873">
      <w:pPr>
        <w:pStyle w:val="ConsPlusNormal"/>
        <w:ind w:firstLine="540"/>
      </w:pPr>
      <w:r w:rsidRPr="00364873">
        <w:t xml:space="preserve">3) в </w:t>
      </w:r>
      <w:proofErr w:type="gramStart"/>
      <w:r w:rsidRPr="00364873">
        <w:t>случае</w:t>
      </w:r>
      <w:proofErr w:type="gramEnd"/>
      <w:r w:rsidRPr="00364873">
        <w:t xml:space="preserve"> преобразования городского округа, осуществляемого в соответствии с Федеральным </w:t>
      </w:r>
      <w:hyperlink r:id="rId55" w:history="1">
        <w:r w:rsidRPr="00364873">
          <w:t>законом</w:t>
        </w:r>
      </w:hyperlink>
      <w:r w:rsidRPr="00364873">
        <w:t xml:space="preserve"> № 131-ФЗ «Об общих принципах организации местного самоуправления в Российской Федерации», а также в случае упразднения городского округа;</w:t>
      </w:r>
    </w:p>
    <w:p w:rsidR="00364873" w:rsidRPr="00364873" w:rsidRDefault="00364873" w:rsidP="00364873">
      <w:pPr>
        <w:pStyle w:val="ConsPlusNormal"/>
        <w:ind w:firstLine="540"/>
      </w:pPr>
      <w:r w:rsidRPr="00364873">
        <w:t xml:space="preserve">4) в </w:t>
      </w:r>
      <w:proofErr w:type="gramStart"/>
      <w:r w:rsidRPr="00364873">
        <w:t>случае</w:t>
      </w:r>
      <w:proofErr w:type="gramEnd"/>
      <w:r w:rsidRPr="00364873">
        <w:t xml:space="preserve">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873" w:rsidRPr="00364873" w:rsidRDefault="00364873" w:rsidP="00364873">
      <w:pPr>
        <w:pStyle w:val="ConsPlusNormal"/>
        <w:ind w:firstLine="540"/>
      </w:pPr>
      <w:r w:rsidRPr="00364873">
        <w:t xml:space="preserve">2. Досрочное прекращение полномочий </w:t>
      </w:r>
      <w:proofErr w:type="gramStart"/>
      <w:r w:rsidRPr="00364873">
        <w:t>окружного</w:t>
      </w:r>
      <w:proofErr w:type="gramEnd"/>
      <w:r w:rsidRPr="00364873">
        <w:t xml:space="preserve"> Совета влечет досрочное прекращение полномочий его депутатов.</w:t>
      </w:r>
    </w:p>
    <w:p w:rsidR="00364873" w:rsidRPr="00364873" w:rsidRDefault="00364873" w:rsidP="00364873">
      <w:pPr>
        <w:pStyle w:val="ConsPlusNormal"/>
        <w:ind w:firstLine="540"/>
      </w:pPr>
      <w:r w:rsidRPr="00364873">
        <w:t xml:space="preserve">3. В </w:t>
      </w:r>
      <w:proofErr w:type="gramStart"/>
      <w:r w:rsidRPr="00364873">
        <w:t>случае</w:t>
      </w:r>
      <w:proofErr w:type="gramEnd"/>
      <w:r w:rsidRPr="00364873">
        <w:t xml:space="preserve"> досрочного прекращения полномочий окружного Совета досрочные выборы в указанный представительный орган проводятся в сроки, установленные федеральным законодательством.</w:t>
      </w:r>
    </w:p>
    <w:p w:rsidR="00364873" w:rsidRDefault="00364873" w:rsidP="00364873">
      <w:pPr>
        <w:pStyle w:val="ConsPlusNormal"/>
      </w:pPr>
    </w:p>
    <w:p w:rsidR="004837AD" w:rsidRPr="00364873" w:rsidRDefault="004837AD" w:rsidP="00364873">
      <w:pPr>
        <w:pStyle w:val="ConsPlusNormal"/>
      </w:pPr>
    </w:p>
    <w:p w:rsidR="00364873" w:rsidRPr="00364873" w:rsidRDefault="00364873" w:rsidP="00364873">
      <w:pPr>
        <w:pStyle w:val="ConsPlusNormal"/>
        <w:ind w:firstLine="540"/>
        <w:outlineLvl w:val="2"/>
        <w:rPr>
          <w:b/>
        </w:rPr>
      </w:pPr>
      <w:r w:rsidRPr="00364873">
        <w:rPr>
          <w:b/>
        </w:rPr>
        <w:t xml:space="preserve">Статья 27. Депутат </w:t>
      </w:r>
      <w:proofErr w:type="gramStart"/>
      <w:r w:rsidRPr="00364873">
        <w:rPr>
          <w:b/>
        </w:rPr>
        <w:t>окружного</w:t>
      </w:r>
      <w:proofErr w:type="gramEnd"/>
      <w:r w:rsidRPr="00364873">
        <w:rPr>
          <w:b/>
        </w:rPr>
        <w:t xml:space="preserve">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w:t>
      </w:r>
      <w:proofErr w:type="gramStart"/>
      <w:r w:rsidRPr="00364873">
        <w:t>Депутатом окружного Совета депутатов может быть избран 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достигший 18 лет, обладающий пассивным избирательным правом.</w:t>
      </w:r>
      <w:proofErr w:type="gramEnd"/>
    </w:p>
    <w:p w:rsidR="00364873" w:rsidRPr="00364873" w:rsidRDefault="00364873" w:rsidP="00364873">
      <w:pPr>
        <w:pStyle w:val="ConsPlusNormal"/>
        <w:ind w:firstLine="540"/>
      </w:pPr>
      <w:r w:rsidRPr="00364873">
        <w:t>2. Депутату окружного Совета депутатов обеспечиваются условия для беспрепятственного осуществления своих полномочий.</w:t>
      </w:r>
    </w:p>
    <w:p w:rsidR="00364873" w:rsidRPr="00364873" w:rsidRDefault="00364873" w:rsidP="00364873">
      <w:pPr>
        <w:pStyle w:val="ConsPlusNormal"/>
        <w:ind w:firstLine="540"/>
      </w:pPr>
      <w:r w:rsidRPr="00364873">
        <w:lastRenderedPageBreak/>
        <w:t xml:space="preserve">3. Срок полномочий депутатов </w:t>
      </w:r>
      <w:proofErr w:type="gramStart"/>
      <w:r w:rsidRPr="00364873">
        <w:t>окружного</w:t>
      </w:r>
      <w:proofErr w:type="gramEnd"/>
      <w:r w:rsidRPr="00364873">
        <w:t xml:space="preserve"> Совета депутатов - 5 лет.</w:t>
      </w:r>
    </w:p>
    <w:p w:rsidR="00364873" w:rsidRPr="00364873" w:rsidRDefault="00364873" w:rsidP="00364873">
      <w:pPr>
        <w:pStyle w:val="ConsPlusNormal"/>
        <w:ind w:firstLine="540"/>
      </w:pPr>
      <w:r w:rsidRPr="00364873">
        <w:t xml:space="preserve">4. Полномочия депутата окружного Совета депутатов </w:t>
      </w:r>
      <w:proofErr w:type="gramStart"/>
      <w:r w:rsidRPr="00364873">
        <w:t>начинаются со дня его избрания и прекращаются</w:t>
      </w:r>
      <w:proofErr w:type="gramEnd"/>
      <w:r w:rsidRPr="00364873">
        <w:t xml:space="preserve"> со дня начала работы представительного органа нового созыва.</w:t>
      </w:r>
    </w:p>
    <w:p w:rsidR="00364873" w:rsidRPr="00364873" w:rsidRDefault="00364873" w:rsidP="00364873">
      <w:pPr>
        <w:pStyle w:val="ConsPlusNormal"/>
        <w:ind w:firstLine="540"/>
      </w:pPr>
      <w:r w:rsidRPr="00364873">
        <w:t xml:space="preserve">5. </w:t>
      </w:r>
      <w:proofErr w:type="gramStart"/>
      <w:r w:rsidRPr="00364873">
        <w:t>Депутаты окружного Совета депутатов осуществляют свои полномочия, как правило, на непостоянной основе.</w:t>
      </w:r>
      <w:proofErr w:type="gramEnd"/>
    </w:p>
    <w:p w:rsidR="00364873" w:rsidRPr="00364873" w:rsidRDefault="00364873" w:rsidP="00364873">
      <w:pPr>
        <w:pStyle w:val="ConsPlusNormal"/>
        <w:ind w:firstLine="540"/>
      </w:pPr>
      <w:r w:rsidRPr="00364873">
        <w:t xml:space="preserve">6. </w:t>
      </w:r>
      <w:proofErr w:type="gramStart"/>
      <w:r w:rsidRPr="00364873">
        <w:t xml:space="preserve">Депутаты окружного Совета депутатов, осуществляющие свои полномочия на постоянной основе, не вправе: </w:t>
      </w:r>
      <w:proofErr w:type="gramEnd"/>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Калининградской области, иных объединений муниципальных образований, политической партией, </w:t>
      </w:r>
      <w:r w:rsidR="008338E8" w:rsidRPr="008338E8">
        <w:rPr>
          <w:rFonts w:ascii="Times New Roman" w:hAnsi="Times New Roman"/>
          <w:color w:val="FF0000"/>
          <w:sz w:val="24"/>
          <w:szCs w:val="24"/>
        </w:rPr>
        <w:t>профсоюзом, зарегистрированным в установленном порядке</w:t>
      </w:r>
      <w:r w:rsidR="00F166B8">
        <w:rPr>
          <w:rFonts w:ascii="Times New Roman" w:hAnsi="Times New Roman"/>
          <w:color w:val="FF0000"/>
          <w:sz w:val="24"/>
          <w:szCs w:val="24"/>
        </w:rPr>
        <w:t xml:space="preserve"> </w:t>
      </w:r>
      <w:r w:rsidR="00F166B8" w:rsidRPr="00F166B8">
        <w:rPr>
          <w:rFonts w:ascii="Times New Roman" w:hAnsi="Times New Roman"/>
        </w:rPr>
        <w:t>(в ред. решения №129 от 10.06.2019г.)</w:t>
      </w:r>
      <w:r w:rsidR="008338E8" w:rsidRPr="00F166B8">
        <w:rPr>
          <w:rFonts w:ascii="Times New Roman" w:hAnsi="Times New Roman"/>
          <w:sz w:val="24"/>
          <w:szCs w:val="24"/>
        </w:rPr>
        <w:t>,</w:t>
      </w:r>
      <w:r w:rsidR="008338E8">
        <w:rPr>
          <w:rFonts w:ascii="Times New Roman" w:hAnsi="Times New Roman"/>
          <w:sz w:val="24"/>
          <w:szCs w:val="24"/>
        </w:rPr>
        <w:t xml:space="preserve"> </w:t>
      </w:r>
      <w:r w:rsidRPr="00364873">
        <w:rPr>
          <w:rFonts w:ascii="Times New Roman" w:hAnsi="Times New Roman"/>
          <w:sz w:val="24"/>
          <w:szCs w:val="24"/>
        </w:rPr>
        <w:t>участия в съезде (конференции) или общем собрании иной общественной организации, жилищного, жилищно-строительного, гаражного</w:t>
      </w:r>
      <w:proofErr w:type="gramEnd"/>
      <w:r w:rsidRPr="00364873">
        <w:rPr>
          <w:rFonts w:ascii="Times New Roman" w:hAnsi="Times New Roman"/>
          <w:sz w:val="24"/>
          <w:szCs w:val="24"/>
        </w:rPr>
        <w:t xml:space="preserve">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64873">
        <w:rPr>
          <w:rFonts w:ascii="Times New Roman" w:hAnsi="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«Светлогорский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364873">
        <w:rPr>
          <w:rFonts w:ascii="Times New Roman" w:hAnsi="Times New Roman"/>
          <w:sz w:val="24"/>
          <w:szCs w:val="24"/>
        </w:rPr>
        <w:t xml:space="preserve"> иных случаев, предусмотренных федеральными законами;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t xml:space="preserve">7. В </w:t>
      </w:r>
      <w:proofErr w:type="gramStart"/>
      <w:r w:rsidRPr="00364873">
        <w:t>целях</w:t>
      </w:r>
      <w:proofErr w:type="gramEnd"/>
      <w:r w:rsidRPr="00364873">
        <w:t xml:space="preserve"> эффективного осуществления своих полномочий депутат окружного Совета депутатов имеет право:</w:t>
      </w:r>
    </w:p>
    <w:p w:rsidR="00364873" w:rsidRPr="00364873" w:rsidRDefault="00364873" w:rsidP="00364873">
      <w:pPr>
        <w:pStyle w:val="ConsPlusNormal"/>
        <w:ind w:firstLine="540"/>
      </w:pPr>
      <w:r w:rsidRPr="00364873">
        <w:t>- участвовать при рассмотрении в органах местного самоуправления, на предприятиях, в учреждениях и организациях, находящихся на территории городского округа, любых вопросов, затрагивающих интересы избирателей;</w:t>
      </w:r>
    </w:p>
    <w:p w:rsidR="00364873" w:rsidRPr="00364873" w:rsidRDefault="00364873" w:rsidP="00364873">
      <w:pPr>
        <w:pStyle w:val="ConsPlusNormal"/>
        <w:ind w:firstLine="540"/>
      </w:pPr>
      <w:r w:rsidRPr="00364873">
        <w:t xml:space="preserve">- осуществлять по поручению </w:t>
      </w:r>
      <w:proofErr w:type="gramStart"/>
      <w:r w:rsidRPr="00364873">
        <w:t>окружного</w:t>
      </w:r>
      <w:proofErr w:type="gramEnd"/>
      <w:r w:rsidRPr="00364873">
        <w:t xml:space="preserve"> Совета депутатов контроль за исполнением принятых им решений;</w:t>
      </w:r>
    </w:p>
    <w:p w:rsidR="00364873" w:rsidRPr="00364873" w:rsidRDefault="00364873" w:rsidP="00364873">
      <w:pPr>
        <w:pStyle w:val="ConsPlusNormal"/>
        <w:ind w:firstLine="540"/>
      </w:pPr>
      <w:r w:rsidRPr="00364873">
        <w:t>- проверять по поручению окружного Совета депутатов,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rsidR="00364873" w:rsidRPr="00364873" w:rsidRDefault="00364873" w:rsidP="00364873">
      <w:pPr>
        <w:pStyle w:val="ConsPlusNormal"/>
        <w:ind w:firstLine="540"/>
      </w:pPr>
      <w:r w:rsidRPr="00364873">
        <w:t xml:space="preserve">- осуществлять </w:t>
      </w:r>
      <w:proofErr w:type="gramStart"/>
      <w:r w:rsidRPr="00364873">
        <w:t>контроль за</w:t>
      </w:r>
      <w:proofErr w:type="gramEnd"/>
      <w:r w:rsidRPr="00364873">
        <w:t xml:space="preserve"> рассмотрением направленных им предложений, заявлений и жалоб в органы местного самоуправления, организации, принимать личное участие в их рассмотрении;</w:t>
      </w:r>
    </w:p>
    <w:p w:rsidR="00364873" w:rsidRPr="00364873" w:rsidRDefault="00364873" w:rsidP="00364873">
      <w:pPr>
        <w:pStyle w:val="ConsPlusNormal"/>
        <w:ind w:firstLine="540"/>
      </w:pPr>
      <w:r w:rsidRPr="00364873">
        <w:lastRenderedPageBreak/>
        <w:t>- проводить собрания избирателей округа, встречи с трудовыми коллективами и местными общественными объединениями;</w:t>
      </w:r>
    </w:p>
    <w:p w:rsidR="00364873" w:rsidRPr="00364873" w:rsidRDefault="00364873" w:rsidP="00364873">
      <w:pPr>
        <w:pStyle w:val="ConsPlusNormal"/>
        <w:ind w:firstLine="540"/>
      </w:pPr>
      <w:r w:rsidRPr="00364873">
        <w:t>- участвовать в работе различных объединений избирателей, органов территориального общественного самоуправления, трудовых коллективов, граждан по месту жительства.</w:t>
      </w:r>
    </w:p>
    <w:p w:rsidR="00364873" w:rsidRPr="00364873" w:rsidRDefault="00364873" w:rsidP="00364873">
      <w:pPr>
        <w:pStyle w:val="ConsPlusNormal"/>
        <w:ind w:firstLine="540"/>
      </w:pPr>
      <w:r w:rsidRPr="00364873">
        <w:t xml:space="preserve">Реализация указанных прав осуществляется в </w:t>
      </w:r>
      <w:proofErr w:type="gramStart"/>
      <w:r w:rsidRPr="00364873">
        <w:t>соответствии</w:t>
      </w:r>
      <w:proofErr w:type="gramEnd"/>
      <w:r w:rsidRPr="00364873">
        <w:t xml:space="preserve"> с действующим законодательством, Уставом муниципального образования и с учетом правил и норм внутренней деятельности, установленных в организациях.</w:t>
      </w:r>
    </w:p>
    <w:p w:rsidR="00364873" w:rsidRPr="00364873" w:rsidRDefault="00364873" w:rsidP="00364873">
      <w:pPr>
        <w:pStyle w:val="ConsPlusNormal"/>
        <w:ind w:firstLine="540"/>
      </w:pPr>
      <w:r w:rsidRPr="00364873">
        <w:t>8. Депутат окружного Совета депутатов пользуется правом решающего голоса по всем вопросам, рассматриваемым окружным Советом депутатов, а также комиссией, рабочей группой и другим формированием, созданным данным органом, членом которого он является.</w:t>
      </w:r>
    </w:p>
    <w:p w:rsidR="00364873" w:rsidRPr="00364873" w:rsidRDefault="00364873" w:rsidP="00364873">
      <w:pPr>
        <w:pStyle w:val="ConsPlusNormal"/>
        <w:ind w:firstLine="540"/>
      </w:pPr>
      <w:r w:rsidRPr="00364873">
        <w:t xml:space="preserve">9. </w:t>
      </w:r>
      <w:proofErr w:type="gramStart"/>
      <w:r w:rsidRPr="00364873">
        <w:t>Депутат реализует на заседаниях окружного Совета депутатов предоставленные ему права в соответствии с регламентом окружного Совета.</w:t>
      </w:r>
      <w:proofErr w:type="gramEnd"/>
    </w:p>
    <w:p w:rsidR="00364873" w:rsidRPr="00364873" w:rsidRDefault="00364873" w:rsidP="00364873">
      <w:pPr>
        <w:pStyle w:val="ConsPlusNormal"/>
        <w:ind w:firstLine="540"/>
      </w:pPr>
      <w:bookmarkStart w:id="3" w:name="P527"/>
      <w:bookmarkEnd w:id="3"/>
      <w:r w:rsidRPr="00364873">
        <w:t>10. Депутат, группа депутатов окружного Совета имеют право на внесение депутатского запроса к любым структурам местного самоуправления, действующим на самоуправляющейся территории, или к их должностным лицам, руководителям общественных объединений, предприятий, учреждений, организаций, расположенных на самоуправляющейся территории, а также к органам государственной власти области по вопросам, входящим в их компетенцию.</w:t>
      </w:r>
    </w:p>
    <w:p w:rsidR="00364873" w:rsidRPr="00364873" w:rsidRDefault="00364873" w:rsidP="00364873">
      <w:pPr>
        <w:pStyle w:val="ConsPlusNormal"/>
        <w:ind w:firstLine="540"/>
      </w:pPr>
      <w:r w:rsidRPr="00364873">
        <w:t xml:space="preserve">Запрос вносится на заседание </w:t>
      </w:r>
      <w:proofErr w:type="gramStart"/>
      <w:r w:rsidRPr="00364873">
        <w:t>окружного</w:t>
      </w:r>
      <w:proofErr w:type="gramEnd"/>
      <w:r w:rsidRPr="00364873">
        <w:t xml:space="preserve"> Совета депутатов муниципального образования в письменной форме и утверждается его решением.</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Орган местного самоуправления или его должностное лицо, к которому обращен запрос, должны дать на него ответ в устной (на заседании представительного органа муниципального образования) или письменной форме не позднее чем через пятнадцать дней со дня его получения или в иной более поздний срок, установленный представительным органом муниципального образования.</w:t>
      </w:r>
      <w:proofErr w:type="gramEnd"/>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Иные организации отвечают на указанный запрос в соответствии с законодательством Российской Федерации.</w:t>
      </w:r>
    </w:p>
    <w:p w:rsidR="00364873" w:rsidRPr="00364873" w:rsidRDefault="00364873" w:rsidP="00364873">
      <w:pPr>
        <w:pStyle w:val="ConsPlusNormal"/>
        <w:ind w:firstLine="540"/>
      </w:pPr>
      <w:r w:rsidRPr="00364873">
        <w:t xml:space="preserve">11. Депутат, группа депутатов вправе направить обращение в органы или должностным лицам, указанным в </w:t>
      </w:r>
      <w:hyperlink w:anchor="P527" w:history="1">
        <w:r w:rsidRPr="00364873">
          <w:t>части 10</w:t>
        </w:r>
      </w:hyperlink>
      <w:r w:rsidRPr="00364873">
        <w:t xml:space="preserve"> настоящей статьи, самостоятельно, без оглашения его на заседании представительного органа муниципального образования.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Должностное лицо органа местного самоуправления, которому направлено депутатское обращение, должно дать ответ на него в письменной форме не позднее чем через пятнадцать дней со дня его получения либо в иной срок, согласованный с инициаторами обращения.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Должностные лица иных организаций дают ответ на депутатское обращение в соответствии с законодательством Российской Федерации.</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12. Ответ на депутатское обращение (запрос) должен быть подписан тем должностным лицом органа местного самоуправления, которому направлено депутатское обращение (запрос), либо лицом, временно исполняющим его обязанности.</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xml:space="preserve">Депутат представительного органа муниципального образования имеет право принимать непосредственное участие в </w:t>
      </w:r>
      <w:proofErr w:type="gramStart"/>
      <w:r w:rsidRPr="00364873">
        <w:rPr>
          <w:rFonts w:ascii="Times New Roman" w:hAnsi="Times New Roman"/>
          <w:sz w:val="24"/>
          <w:szCs w:val="24"/>
        </w:rPr>
        <w:t>рассмотрении</w:t>
      </w:r>
      <w:proofErr w:type="gramEnd"/>
      <w:r w:rsidRPr="00364873">
        <w:rPr>
          <w:rFonts w:ascii="Times New Roman" w:hAnsi="Times New Roman"/>
          <w:sz w:val="24"/>
          <w:szCs w:val="24"/>
        </w:rPr>
        <w:t xml:space="preserve"> поставленных им в обращении (запросе) вопросов на заседаниях соответствующих органов местного самоуправления. О дне и времени рассмотрения обращения (запроса) депутат должен быть извещен заблаговременно, но не </w:t>
      </w:r>
      <w:proofErr w:type="gramStart"/>
      <w:r w:rsidRPr="00364873">
        <w:rPr>
          <w:rFonts w:ascii="Times New Roman" w:hAnsi="Times New Roman"/>
          <w:sz w:val="24"/>
          <w:szCs w:val="24"/>
        </w:rPr>
        <w:t>позднее</w:t>
      </w:r>
      <w:proofErr w:type="gramEnd"/>
      <w:r w:rsidRPr="00364873">
        <w:rPr>
          <w:rFonts w:ascii="Times New Roman" w:hAnsi="Times New Roman"/>
          <w:sz w:val="24"/>
          <w:szCs w:val="24"/>
        </w:rPr>
        <w:t xml:space="preserve"> чем за три дня.</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xml:space="preserve">Подписание ответа и рассмотрение депутатского обращения (запроса) иными организациями и их должностными лицами осуществляются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законодательством Российской Федерации.</w:t>
      </w:r>
    </w:p>
    <w:p w:rsidR="00364873" w:rsidRPr="00364873" w:rsidRDefault="00364873" w:rsidP="00364873">
      <w:pPr>
        <w:pStyle w:val="ConsPlusNormal"/>
        <w:ind w:firstLine="540"/>
      </w:pPr>
      <w:r w:rsidRPr="00364873">
        <w:t>13. Вмешательство депутата окружного Совета в деятельность органов дознания, следствия и судов не допускается.</w:t>
      </w:r>
    </w:p>
    <w:p w:rsidR="00364873" w:rsidRPr="00364873" w:rsidRDefault="00364873" w:rsidP="00364873">
      <w:pPr>
        <w:pStyle w:val="ConsPlusNormal"/>
        <w:ind w:firstLine="540"/>
      </w:pPr>
      <w:r w:rsidRPr="00364873">
        <w:lastRenderedPageBreak/>
        <w:t xml:space="preserve">14. Депутату окружного Совета гарантируются в </w:t>
      </w:r>
      <w:proofErr w:type="gramStart"/>
      <w:r w:rsidRPr="00364873">
        <w:t>соответствии</w:t>
      </w:r>
      <w:proofErr w:type="gramEnd"/>
      <w:r w:rsidRPr="00364873">
        <w:t xml:space="preserve"> с законодательством условия для беспрепятственного и эффективного осуществления своих полномочий для решения вопросов, связанных с осуществлением депутатской деятельности. Депутат окружного Совета пользуется правом внеочередного приема должностными лицами администрации городского округа.</w:t>
      </w:r>
    </w:p>
    <w:p w:rsidR="00364873" w:rsidRPr="00364873" w:rsidRDefault="00364873" w:rsidP="00364873">
      <w:pPr>
        <w:pStyle w:val="ConsPlusNormal"/>
        <w:ind w:firstLine="540"/>
      </w:pPr>
      <w:r w:rsidRPr="00364873">
        <w:t xml:space="preserve">15. Полномочия депутата прекращаются досрочно в </w:t>
      </w:r>
      <w:proofErr w:type="gramStart"/>
      <w:r w:rsidRPr="00364873">
        <w:t>случаях</w:t>
      </w:r>
      <w:proofErr w:type="gramEnd"/>
      <w:r w:rsidRPr="00364873">
        <w:t>:</w:t>
      </w:r>
    </w:p>
    <w:p w:rsidR="00364873" w:rsidRPr="00364873" w:rsidRDefault="00364873" w:rsidP="00364873">
      <w:pPr>
        <w:pStyle w:val="ConsPlusNormal"/>
        <w:ind w:firstLine="540"/>
      </w:pPr>
      <w:r w:rsidRPr="00364873">
        <w:t>- смерти;</w:t>
      </w:r>
    </w:p>
    <w:p w:rsidR="00364873" w:rsidRPr="00364873" w:rsidRDefault="00364873" w:rsidP="00364873">
      <w:pPr>
        <w:pStyle w:val="ConsPlusNormal"/>
        <w:ind w:firstLine="540"/>
      </w:pPr>
      <w:r w:rsidRPr="00364873">
        <w:t>- отставки по собственному желанию;</w:t>
      </w:r>
    </w:p>
    <w:p w:rsidR="00364873" w:rsidRPr="00364873" w:rsidRDefault="00364873" w:rsidP="00364873">
      <w:pPr>
        <w:pStyle w:val="ConsPlusNormal"/>
        <w:ind w:firstLine="540"/>
      </w:pPr>
      <w:r w:rsidRPr="00364873">
        <w:t>- признания судом недееспособным или ограниченно дееспособным;</w:t>
      </w:r>
    </w:p>
    <w:p w:rsidR="00364873" w:rsidRPr="00364873" w:rsidRDefault="00364873" w:rsidP="00364873">
      <w:pPr>
        <w:pStyle w:val="ConsPlusNormal"/>
        <w:ind w:firstLine="540"/>
      </w:pPr>
      <w:r w:rsidRPr="00364873">
        <w:t>- признания судом безвестно отсутствующим или объявления умершим;</w:t>
      </w:r>
    </w:p>
    <w:p w:rsidR="00364873" w:rsidRPr="00364873" w:rsidRDefault="00364873" w:rsidP="00364873">
      <w:pPr>
        <w:pStyle w:val="ConsPlusNormal"/>
        <w:ind w:firstLine="540"/>
      </w:pPr>
      <w:r w:rsidRPr="00364873">
        <w:t xml:space="preserve">- вступления в </w:t>
      </w:r>
      <w:proofErr w:type="gramStart"/>
      <w:r w:rsidRPr="00364873">
        <w:t>отношении</w:t>
      </w:r>
      <w:proofErr w:type="gramEnd"/>
      <w:r w:rsidRPr="00364873">
        <w:t xml:space="preserve"> его в законную силу обвинительного приговора суда;</w:t>
      </w:r>
    </w:p>
    <w:p w:rsidR="00364873" w:rsidRPr="00364873" w:rsidRDefault="00364873" w:rsidP="00364873">
      <w:pPr>
        <w:pStyle w:val="ConsPlusNormal"/>
        <w:ind w:firstLine="540"/>
      </w:pPr>
      <w:r w:rsidRPr="00364873">
        <w:t>- выезда за пределы Российской Федерации на постоянное место жительства;</w:t>
      </w:r>
    </w:p>
    <w:p w:rsidR="00364873" w:rsidRPr="00364873" w:rsidRDefault="00364873" w:rsidP="00364873">
      <w:pPr>
        <w:pStyle w:val="ConsPlusNormal"/>
        <w:ind w:firstLine="540"/>
      </w:pPr>
      <w:proofErr w:type="gramStart"/>
      <w:r w:rsidRPr="00364873">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64873">
        <w:t xml:space="preserve">, в </w:t>
      </w:r>
      <w:proofErr w:type="gramStart"/>
      <w:r w:rsidRPr="00364873">
        <w:t>соответствии</w:t>
      </w:r>
      <w:proofErr w:type="gramEnd"/>
      <w:r w:rsidRPr="00364873">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 отзыва избирателями;</w:t>
      </w:r>
    </w:p>
    <w:p w:rsidR="00364873" w:rsidRPr="00364873" w:rsidRDefault="00364873" w:rsidP="00364873">
      <w:pPr>
        <w:pStyle w:val="ConsPlusNormal"/>
        <w:ind w:firstLine="540"/>
      </w:pPr>
      <w:r w:rsidRPr="00364873">
        <w:t>- досрочного прекращения полномочий окружного Совета депутатов;</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призыва на военную службу или направления на заменяющую ее альтернативную гражданскую службу;</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Полномочия депутата окружного Совета депутатов прекращаются досрочно в </w:t>
      </w:r>
      <w:proofErr w:type="gramStart"/>
      <w:r w:rsidRPr="00364873">
        <w:rPr>
          <w:rFonts w:ascii="Times New Roman" w:hAnsi="Times New Roman"/>
          <w:sz w:val="24"/>
          <w:szCs w:val="24"/>
        </w:rPr>
        <w:t>случае</w:t>
      </w:r>
      <w:proofErr w:type="gramEnd"/>
      <w:r w:rsidRPr="00364873">
        <w:rPr>
          <w:rFonts w:ascii="Times New Roman" w:hAnsi="Times New Roman"/>
          <w:sz w:val="24"/>
          <w:szCs w:val="24"/>
        </w:rPr>
        <w:t xml:space="preserve">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837AD" w:rsidRPr="004837AD" w:rsidRDefault="00364873" w:rsidP="004837AD">
      <w:pPr>
        <w:pStyle w:val="ConsPlusNormal"/>
        <w:ind w:firstLine="540"/>
      </w:pPr>
      <w:r w:rsidRPr="00364873">
        <w:t>16. Депутат окружного Совета депутатов должен соблюдать ограничения</w:t>
      </w:r>
      <w:r w:rsidR="004837AD" w:rsidRPr="004837AD">
        <w:t xml:space="preserve">, запреты, исполнять обязанности, которые установлены Федеральным законом от 25 декабря 2008 года N 273-ФЗ </w:t>
      </w:r>
      <w:r w:rsidR="004837AD">
        <w:t>«</w:t>
      </w:r>
      <w:r w:rsidR="004837AD" w:rsidRPr="004837AD">
        <w:t>О противодействии коррупции</w:t>
      </w:r>
      <w:r w:rsidR="004837AD">
        <w:t>»</w:t>
      </w:r>
      <w:r w:rsidR="004837AD" w:rsidRPr="004837AD">
        <w:t xml:space="preserve"> и другими федеральными</w:t>
      </w:r>
      <w:r w:rsidR="004837AD">
        <w:t xml:space="preserve"> законами. </w:t>
      </w:r>
      <w:proofErr w:type="gramStart"/>
      <w:r w:rsidR="004837AD">
        <w:t>Полномочия депутата</w:t>
      </w:r>
      <w:r w:rsidR="004837AD" w:rsidRPr="004837AD">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w:t>
      </w:r>
      <w:r w:rsidR="004837AD">
        <w:t>«</w:t>
      </w:r>
      <w:r w:rsidR="004837AD" w:rsidRPr="004837AD">
        <w:t>О противодействии коррупции</w:t>
      </w:r>
      <w:r w:rsidR="004837AD">
        <w:t>»</w:t>
      </w:r>
      <w:r w:rsidR="004837AD" w:rsidRPr="004837AD">
        <w:t xml:space="preserve">, Федеральным законом от 3 декабря 2012 года N 230-ФЗ </w:t>
      </w:r>
      <w:r w:rsidR="004837AD">
        <w:t>«</w:t>
      </w:r>
      <w:r w:rsidR="004837AD" w:rsidRPr="004837AD">
        <w:t>О контроле за соответствием расходов лиц, замещающих государственные должности, и иных лиц их доходам</w:t>
      </w:r>
      <w:r w:rsidR="004837AD">
        <w:t>»</w:t>
      </w:r>
      <w:r w:rsidR="004837AD" w:rsidRPr="004837AD">
        <w:t xml:space="preserve">, Федеральным законом от 7 мая 2013 года N 79-ФЗ </w:t>
      </w:r>
      <w:r w:rsidR="004837AD">
        <w:t>«</w:t>
      </w:r>
      <w:r w:rsidR="004837AD" w:rsidRPr="004837AD">
        <w:t>О запрете отдельным категориям</w:t>
      </w:r>
      <w:proofErr w:type="gramEnd"/>
      <w:r w:rsidR="004837AD" w:rsidRPr="004837AD">
        <w:t xml:space="preserve"> лиц </w:t>
      </w:r>
      <w:proofErr w:type="gramStart"/>
      <w:r w:rsidR="004837AD" w:rsidRPr="004837AD">
        <w:t>открывать и иметь</w:t>
      </w:r>
      <w:proofErr w:type="gramEnd"/>
      <w:r w:rsidR="004837AD" w:rsidRPr="004837AD">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37AD">
        <w:t>».</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28. Гарантии осуществления полномочий депутатов, члена выборного органа местного самоуправления, выборного должностного лица (выборных лиц)</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По вопросам своих полномочий выборное лицо пользуется правом безотлагательного приема руководителями и другими должностными лицами органов </w:t>
      </w:r>
      <w:r w:rsidRPr="00364873">
        <w:lastRenderedPageBreak/>
        <w:t>местного самоуправления, общественных объединений, организаций, расположенных на территории городского округа.</w:t>
      </w:r>
    </w:p>
    <w:p w:rsidR="00364873" w:rsidRPr="00364873" w:rsidRDefault="00364873" w:rsidP="00364873">
      <w:pPr>
        <w:pStyle w:val="ConsPlusNormal"/>
        <w:ind w:firstLine="540"/>
      </w:pPr>
      <w:r w:rsidRPr="00364873">
        <w:t xml:space="preserve">2. Выборное лицо в установленном </w:t>
      </w:r>
      <w:proofErr w:type="gramStart"/>
      <w:r w:rsidRPr="00364873">
        <w:t>порядке</w:t>
      </w:r>
      <w:proofErr w:type="gramEnd"/>
      <w:r w:rsidRPr="00364873">
        <w:t xml:space="preserve"> обеспечивается документами, принятыми органами местного самоуправления городского округа, другими информационными и справочными материалами, а также документами, официально распространяемыми областной Думой и Правительством Калининградской области.</w:t>
      </w:r>
    </w:p>
    <w:p w:rsidR="00364873" w:rsidRPr="00364873" w:rsidRDefault="00364873" w:rsidP="00364873">
      <w:pPr>
        <w:pStyle w:val="ConsPlusNormal"/>
        <w:ind w:firstLine="540"/>
      </w:pPr>
      <w:r w:rsidRPr="00364873">
        <w:t xml:space="preserve">3. При обращении выборного лица в органы местного самоуправления, общественные объединения, организации, находящиеся на территории муниципального образования, должностные лица обеспечивают выборное лицо по вопросам, связанным с его полномочиями, консультациями специалистов, безотлагательно представляют ему необходимую информацию и документацию. Информация ограниченного доступа предоставляется в </w:t>
      </w:r>
      <w:proofErr w:type="gramStart"/>
      <w:r w:rsidRPr="00364873">
        <w:t>соответствии</w:t>
      </w:r>
      <w:proofErr w:type="gramEnd"/>
      <w:r w:rsidRPr="00364873">
        <w:t xml:space="preserve"> с федеральными законами, установившими ограничения.</w:t>
      </w:r>
    </w:p>
    <w:p w:rsidR="00364873" w:rsidRPr="00364873" w:rsidRDefault="00364873" w:rsidP="00364873">
      <w:pPr>
        <w:pStyle w:val="ConsPlusNormal"/>
        <w:ind w:firstLine="540"/>
      </w:pPr>
      <w:r w:rsidRPr="00364873">
        <w:t xml:space="preserve">4. </w:t>
      </w:r>
      <w:proofErr w:type="gramStart"/>
      <w:r w:rsidRPr="00364873">
        <w:t>Выборное лицо имеет преимущественное право выступать по связанным с осуществлением своих полномочий вопросам в средствах массовой информации, действующих на территории муниципального образования,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местного бюджета.</w:t>
      </w:r>
      <w:proofErr w:type="gramEnd"/>
    </w:p>
    <w:p w:rsidR="00364873" w:rsidRPr="00364873" w:rsidRDefault="00364873" w:rsidP="00364873">
      <w:pPr>
        <w:pStyle w:val="ConsPlusNormal"/>
        <w:ind w:firstLine="540"/>
      </w:pPr>
      <w:r w:rsidRPr="00364873">
        <w:t>5. Выборному лицу обеспечиваются необходимые условия для проведения отчетов перед избирателями и встреч с избирателями.</w:t>
      </w:r>
    </w:p>
    <w:p w:rsidR="00364873" w:rsidRPr="00364873" w:rsidRDefault="00364873" w:rsidP="00364873">
      <w:pPr>
        <w:pStyle w:val="ConsPlusNormal"/>
        <w:ind w:firstLine="540"/>
      </w:pPr>
      <w:r w:rsidRPr="00364873">
        <w:t xml:space="preserve">6. </w:t>
      </w:r>
      <w:proofErr w:type="gramStart"/>
      <w:r w:rsidRPr="00364873">
        <w:t>В целях обеспечения проведения отчетов перед избирателями, встреч с избирателями по просьбе выборного лица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364873" w:rsidRPr="00364873" w:rsidRDefault="00364873" w:rsidP="00364873">
      <w:pPr>
        <w:pStyle w:val="ConsPlusNormal"/>
        <w:ind w:firstLine="540"/>
      </w:pPr>
      <w:r w:rsidRPr="00364873">
        <w:t>7. Срок полномочий выборного лица, осуществляющего полномочия на постоянной оплачиваемой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если иное не предусмотрено законодательством Российской Федерации.</w:t>
      </w:r>
    </w:p>
    <w:p w:rsidR="00364873" w:rsidRPr="00364873" w:rsidRDefault="00364873" w:rsidP="00364873">
      <w:pPr>
        <w:pStyle w:val="ConsPlusNormal"/>
        <w:ind w:firstLine="540"/>
      </w:pPr>
      <w:r w:rsidRPr="00364873">
        <w:t>8. Гражданин Российской Федерации, осуществлявший на постоянной основе полномочия выборного лица, имеет право на выплачиваемую за счет средств местного бюджета ежемесячную доплату к трудовой пенсии.</w:t>
      </w:r>
    </w:p>
    <w:p w:rsidR="00364873" w:rsidRPr="00364873" w:rsidRDefault="00364873" w:rsidP="00364873">
      <w:pPr>
        <w:pStyle w:val="ConsPlusNormal"/>
        <w:ind w:firstLine="540"/>
      </w:pPr>
      <w:r w:rsidRPr="00364873">
        <w:t xml:space="preserve">9. </w:t>
      </w:r>
      <w:proofErr w:type="gramStart"/>
      <w:r w:rsidRPr="00364873">
        <w:t>Выборным лицам, осуществляющим полномочия на постоянной основе, предоставляется за счет средств местного бюджета ежегодный основной оплачиваемый отпуск большей продолжительности, чем установленный трудовым законодательством, но не более 30 календарных дней.</w:t>
      </w:r>
      <w:proofErr w:type="gramEnd"/>
    </w:p>
    <w:p w:rsidR="00364873" w:rsidRPr="00364873" w:rsidRDefault="00364873" w:rsidP="00364873">
      <w:pPr>
        <w:pStyle w:val="ConsPlusNormal"/>
        <w:ind w:firstLine="540"/>
      </w:pPr>
      <w:r w:rsidRPr="00364873">
        <w:t xml:space="preserve">10. </w:t>
      </w:r>
      <w:proofErr w:type="gramStart"/>
      <w:r w:rsidRPr="00364873">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64873" w:rsidRPr="00364873" w:rsidRDefault="00364873" w:rsidP="00364873">
      <w:pPr>
        <w:pStyle w:val="ConsPlusNormal"/>
        <w:ind w:firstLine="540"/>
      </w:pPr>
      <w:r w:rsidRPr="00364873">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64873" w:rsidRPr="00364873" w:rsidRDefault="00364873" w:rsidP="00364873">
      <w:pPr>
        <w:pStyle w:val="ConsPlusNormal"/>
        <w:ind w:firstLine="540"/>
      </w:pPr>
      <w:r w:rsidRPr="00364873">
        <w:lastRenderedPageBreak/>
        <w:t>12.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4F5124">
        <w:t>, административному</w:t>
      </w:r>
      <w:r w:rsidRPr="00364873">
        <w:t xml:space="preserve"> или уголовному делу либо делу об административном правонарушении.</w:t>
      </w:r>
    </w:p>
    <w:p w:rsidR="00364873" w:rsidRPr="00364873" w:rsidRDefault="00364873" w:rsidP="00364873">
      <w:pPr>
        <w:pStyle w:val="ConsPlusNormal"/>
        <w:ind w:firstLine="540"/>
      </w:pPr>
      <w:r w:rsidRPr="00364873">
        <w:t xml:space="preserve">13. </w:t>
      </w:r>
      <w:proofErr w:type="gramStart"/>
      <w:r w:rsidRPr="00364873">
        <w:t>Депутату окружного Совета (кроме осуществляющего свои полномочия на постоянной основе) возмещаются расходы, связанные с депутатской деятельностью, в виде компенсации, размер и порядок осуществления которой устанавливаются правовым актом, издаваемым Советом депутатов в соответствии с действующим законодательством.</w:t>
      </w:r>
      <w:proofErr w:type="gramEnd"/>
    </w:p>
    <w:p w:rsidR="00364873" w:rsidRPr="00364873" w:rsidRDefault="00364873" w:rsidP="00364873">
      <w:pPr>
        <w:pStyle w:val="ConsPlusNormal"/>
        <w:ind w:firstLine="540"/>
      </w:pPr>
    </w:p>
    <w:p w:rsidR="00364873" w:rsidRPr="00364873" w:rsidRDefault="00364873" w:rsidP="00364873">
      <w:pPr>
        <w:pStyle w:val="a3"/>
        <w:ind w:firstLine="540"/>
        <w:jc w:val="both"/>
        <w:rPr>
          <w:rFonts w:ascii="Times New Roman" w:hAnsi="Times New Roman"/>
          <w:b/>
          <w:sz w:val="24"/>
          <w:szCs w:val="24"/>
        </w:rPr>
      </w:pPr>
      <w:r w:rsidRPr="00364873">
        <w:rPr>
          <w:rFonts w:ascii="Times New Roman" w:hAnsi="Times New Roman"/>
          <w:b/>
          <w:sz w:val="24"/>
          <w:szCs w:val="24"/>
        </w:rPr>
        <w:t>Статья 29. Оплата труда депутатов, выборных должностных лиц и иных работников органов местного самоуправления</w:t>
      </w:r>
    </w:p>
    <w:p w:rsidR="00364873" w:rsidRPr="00364873" w:rsidRDefault="00364873" w:rsidP="00364873">
      <w:pPr>
        <w:pStyle w:val="a3"/>
        <w:jc w:val="both"/>
        <w:rPr>
          <w:rFonts w:ascii="Times New Roman" w:hAnsi="Times New Roman"/>
          <w:sz w:val="24"/>
          <w:szCs w:val="24"/>
        </w:rPr>
      </w:pP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Органы местного самоуправления округа самостоятельно определяют размеры и условия оплаты труда депутатов, выборных должностных лиц органов местного самоуправления, осуществляющих свои полномочия на постоянной основе, муниципальных служащих с учётом требований, установленных законодательством Российской Федерации.</w:t>
      </w:r>
    </w:p>
    <w:p w:rsidR="00364873" w:rsidRPr="00364873" w:rsidRDefault="00364873" w:rsidP="00364873">
      <w:pPr>
        <w:pStyle w:val="a3"/>
        <w:ind w:firstLine="540"/>
        <w:jc w:val="both"/>
        <w:rPr>
          <w:rFonts w:ascii="Times New Roman" w:hAnsi="Times New Roman"/>
          <w:sz w:val="24"/>
          <w:szCs w:val="24"/>
        </w:rPr>
      </w:pPr>
      <w:proofErr w:type="gramStart"/>
      <w:r w:rsidRPr="00364873">
        <w:rPr>
          <w:rFonts w:ascii="Times New Roman" w:hAnsi="Times New Roman"/>
          <w:sz w:val="24"/>
          <w:szCs w:val="24"/>
        </w:rPr>
        <w:t>Размер должностного оклада депутатов, выборных должностных лиц органов местного самоуправления, осуществляющих свои полномочия на постоянной основе, муниципальных служащих и лиц, не являющихся муниципальными служащими и исполняющих обязанности по техническому обеспечению деятельности органов местного самоуправления, а также размер ежемесячных и иных дополнительных выплат и порядок их осуществления устанавливаются нормативными правовыми актами окружного Совета депутатов.</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30. Администрация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Администрация Светлогорского городского округа (далее - администрация) - исполнительно-распорядительный орган муниципального образования, наделенный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64873" w:rsidRPr="00364873" w:rsidRDefault="00364873" w:rsidP="00364873">
      <w:pPr>
        <w:pStyle w:val="ConsPlusNormal"/>
        <w:ind w:firstLine="540"/>
      </w:pPr>
      <w:r w:rsidRPr="00364873">
        <w:t xml:space="preserve">2. Администрацией руководит глава администрации на </w:t>
      </w:r>
      <w:proofErr w:type="gramStart"/>
      <w:r w:rsidRPr="00364873">
        <w:t>принципах</w:t>
      </w:r>
      <w:proofErr w:type="gramEnd"/>
      <w:r w:rsidRPr="00364873">
        <w:t xml:space="preserve"> единоначалия.</w:t>
      </w:r>
    </w:p>
    <w:p w:rsidR="00364873" w:rsidRPr="00364873" w:rsidRDefault="00364873" w:rsidP="00364873">
      <w:pPr>
        <w:pStyle w:val="ConsPlusNormal"/>
        <w:ind w:firstLine="540"/>
      </w:pPr>
      <w:r w:rsidRPr="00364873">
        <w:t>3. Администрация Светлогорского городского округа обладает правами юридического лица с организационно-правовой формой - муниципальное казенное учреждение.</w:t>
      </w:r>
    </w:p>
    <w:p w:rsidR="00364873" w:rsidRPr="00364873" w:rsidRDefault="00364873" w:rsidP="00364873">
      <w:pPr>
        <w:pStyle w:val="ConsPlusNormal"/>
        <w:ind w:firstLine="540"/>
      </w:pPr>
      <w:r w:rsidRPr="00364873">
        <w:t>Финансовое обеспечение деятельности администрации осуществляется за счет средств бюджета округа.</w:t>
      </w:r>
    </w:p>
    <w:p w:rsidR="00364873" w:rsidRPr="00364873" w:rsidRDefault="00364873" w:rsidP="00364873">
      <w:pPr>
        <w:pStyle w:val="ConsPlusNormal"/>
        <w:ind w:firstLine="540"/>
      </w:pPr>
      <w:r w:rsidRPr="00364873">
        <w:t>4. Структура администрации и положение об администрации городского округа утверждаются Советом депутатов по представлению главы администрации. В структуру администрации городского округа могут входить отраслевые (функциональные) и территориальные органы администрации, которые могут быть наделены правами юридического лица. Основанием для государственной регистрации отраслевых (функциональных) и территориальных органов администрации в качестве юридических лиц является решение администрации об учреждении соответствующего органа и положение о нем, утвержденное постановлением главы администрации.</w:t>
      </w:r>
    </w:p>
    <w:p w:rsidR="00364873" w:rsidRPr="00364873" w:rsidRDefault="00364873" w:rsidP="00364873">
      <w:pPr>
        <w:pStyle w:val="ConsPlusNormal"/>
        <w:ind w:firstLine="540"/>
      </w:pPr>
      <w:r w:rsidRPr="00364873">
        <w:t xml:space="preserve">5. Администрация формируется главой администрации в </w:t>
      </w:r>
      <w:proofErr w:type="gramStart"/>
      <w:r w:rsidRPr="00364873">
        <w:t>соответствии</w:t>
      </w:r>
      <w:proofErr w:type="gramEnd"/>
      <w:r w:rsidRPr="00364873">
        <w:t xml:space="preserve"> со штатным расписанием в пределах средств, предусмотренных в местном бюджете на указанные цели.</w:t>
      </w:r>
    </w:p>
    <w:p w:rsidR="00364873" w:rsidRPr="00364873" w:rsidRDefault="00364873" w:rsidP="00364873">
      <w:pPr>
        <w:pStyle w:val="ConsPlusNormal"/>
        <w:ind w:firstLine="540"/>
      </w:pPr>
      <w:r w:rsidRPr="00364873">
        <w:lastRenderedPageBreak/>
        <w:t xml:space="preserve">6. Администрация городского округа </w:t>
      </w:r>
      <w:proofErr w:type="gramStart"/>
      <w:r w:rsidRPr="00364873">
        <w:t>подотчетна</w:t>
      </w:r>
      <w:proofErr w:type="gramEnd"/>
      <w:r w:rsidRPr="00364873">
        <w:t xml:space="preserve"> окружному Совету депутатов по вопросам его компетенции и государственным органам по вопросам, связанным с полномочиями этих органов.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31. Компетенция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708"/>
      </w:pPr>
      <w:r w:rsidRPr="00364873">
        <w:t>К компетенции администрации Светлогорского городского округа относятся следующие полномочия: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 области планирования и исполнения бюджета, социально-экономического развития: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формировать стратегию социально-экономического развития, осуществлять анализ и разрабатывать прогноз социально-экономического развития Светлогорского городского округа на среднесрочный или долгосрочный период; разрабатывать проекты и утверждать муниципальные программы, устанавливать порядок принятия решений об их разработке, порядок формирования и реализации, порядок разработки, утверждения и реализации ведомственных целевых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иные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 за исключением полномочия по утверждению стратегии социально-экономического развития Светлогорского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разрабатывать программы комплексного развития систем коммунальной инфраструктуры округа, программы комплексного развития транспортной инфраструктуры округа, программы комплексного развития социальной инфраструктуры округа, требования к которым устанавливаются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создавать условия для расширения рынка сельскохозяйственной продукции, сырья и продовольствия, содействовать развитию малого и среднего предпринимательства;</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4) осуществлять мероприятия по созданию условий для развития туризма в Светлогорском городском округе;</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запрашивать у предприятий, организаций, учреждений, расположенных на территории округа, необходимые сведения для разработки проектов планов и программ развития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6) </w:t>
      </w:r>
      <w:proofErr w:type="gramStart"/>
      <w:r w:rsidRPr="00364873">
        <w:rPr>
          <w:rFonts w:ascii="Times New Roman" w:hAnsi="Times New Roman"/>
          <w:sz w:val="24"/>
          <w:szCs w:val="24"/>
        </w:rPr>
        <w:t>рассматривать и формировать</w:t>
      </w:r>
      <w:proofErr w:type="gramEnd"/>
      <w:r w:rsidRPr="00364873">
        <w:rPr>
          <w:rFonts w:ascii="Times New Roman" w:hAnsi="Times New Roman"/>
          <w:sz w:val="24"/>
          <w:szCs w:val="24"/>
        </w:rPr>
        <w:t xml:space="preserve"> планы размещения, развития и специализации муниципальных предприятий и учреждений, давать по ним заключения, принимать решения;</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7) создавать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применять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осуществлять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64873">
        <w:rPr>
          <w:rFonts w:ascii="Times New Roman" w:hAnsi="Times New Roman"/>
          <w:sz w:val="24"/>
          <w:szCs w:val="24"/>
        </w:rPr>
        <w:t xml:space="preserve"> с федеральными законами;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взаимодействовать с органами государственной статистики и получать от них необходимые данные, вести муниципальную статистику;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привлекать по соглашению сторон средства организаций независимо от форм собственности на строительство объектов общего 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обеспечивать составление проекта бюджета и среднесрочного финансового плана, вносить его с необходимыми документами и материалами на утверждение окружного Совета;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11) устанавливать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действующим законодательством порядок и условия оплаты труда работников муниципальных предприятий и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12) устанавливать расходные обязательства муниципального образования по содействию размещению и обустройству лиц, признанных беженцами;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13) обеспечивать исполнение бюджета и составление бюджетной отчетности, представлять отчет об исполнении бюджета на утверждение </w:t>
      </w:r>
      <w:proofErr w:type="gramStart"/>
      <w:r w:rsidRPr="00364873">
        <w:rPr>
          <w:rFonts w:ascii="Times New Roman" w:hAnsi="Times New Roman"/>
          <w:sz w:val="24"/>
          <w:szCs w:val="24"/>
        </w:rPr>
        <w:t>окружного</w:t>
      </w:r>
      <w:proofErr w:type="gramEnd"/>
      <w:r w:rsidRPr="00364873">
        <w:rPr>
          <w:rFonts w:ascii="Times New Roman" w:hAnsi="Times New Roman"/>
          <w:sz w:val="24"/>
          <w:szCs w:val="24"/>
        </w:rPr>
        <w:t xml:space="preserve"> Совета депутатов;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запрашивать у предприятий, учреждений и организаций, финансируемых из местного бюджета, необходимые сведения для составления бюджета и отчетов о его исполнении;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осуществлять муниципальные заимствования, предоставлять муниципальные гарантии, управлять муниципальным долгом;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16) выступать в </w:t>
      </w:r>
      <w:proofErr w:type="gramStart"/>
      <w:r w:rsidRPr="00364873">
        <w:rPr>
          <w:rFonts w:ascii="Times New Roman" w:hAnsi="Times New Roman"/>
          <w:sz w:val="24"/>
          <w:szCs w:val="24"/>
        </w:rPr>
        <w:t>качестве</w:t>
      </w:r>
      <w:proofErr w:type="gramEnd"/>
      <w:r w:rsidRPr="00364873">
        <w:rPr>
          <w:rFonts w:ascii="Times New Roman" w:hAnsi="Times New Roman"/>
          <w:sz w:val="24"/>
          <w:szCs w:val="24"/>
        </w:rPr>
        <w:t xml:space="preserve"> эмитента муниципальных ценных бумаг;</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осуществлять внутренний муниципальный финансовый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18) осуществлять иные полномочия, определенные Бюджетным кодексом Российской Федерации и принимаемыми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ним нормативными правовыми актами (муниципальными правовыми актами), регулирующими бюджетные правоотношения;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19) </w:t>
      </w:r>
      <w:proofErr w:type="gramStart"/>
      <w:r w:rsidRPr="00364873">
        <w:rPr>
          <w:rFonts w:ascii="Times New Roman" w:hAnsi="Times New Roman"/>
          <w:sz w:val="24"/>
          <w:szCs w:val="24"/>
        </w:rPr>
        <w:t>планировать и осуществлять</w:t>
      </w:r>
      <w:proofErr w:type="gramEnd"/>
      <w:r w:rsidRPr="00364873">
        <w:rPr>
          <w:rFonts w:ascii="Times New Roman" w:hAnsi="Times New Roman"/>
          <w:sz w:val="24"/>
          <w:szCs w:val="24"/>
        </w:rPr>
        <w:t xml:space="preserve"> закупки товаров, работ,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Светлогорского городского округа федеральными законами и законами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20) осуществлять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осуществлять иные полномочия, определенные законодательством Российской Федерации и иными нормативными правовыми актами о контрактной системе в сфере закупок для исполнительно-распорядительных органов местного самоуправления;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22) выступать от имени Светлогорского городского округа публичным партнером в соответствии с Федеральным законом </w:t>
      </w:r>
      <w:r w:rsidRPr="008338E8">
        <w:rPr>
          <w:rFonts w:ascii="Times New Roman" w:hAnsi="Times New Roman"/>
          <w:color w:val="FF0000"/>
          <w:sz w:val="24"/>
          <w:szCs w:val="24"/>
        </w:rPr>
        <w:t>от 13.07.201</w:t>
      </w:r>
      <w:r w:rsidR="008338E8" w:rsidRPr="008338E8">
        <w:rPr>
          <w:rFonts w:ascii="Times New Roman" w:hAnsi="Times New Roman"/>
          <w:color w:val="FF0000"/>
          <w:sz w:val="24"/>
          <w:szCs w:val="24"/>
        </w:rPr>
        <w:t>5</w:t>
      </w:r>
      <w:r w:rsidRPr="008338E8">
        <w:rPr>
          <w:rFonts w:ascii="Times New Roman" w:hAnsi="Times New Roman"/>
          <w:color w:val="FF0000"/>
          <w:sz w:val="24"/>
          <w:szCs w:val="24"/>
        </w:rPr>
        <w:t xml:space="preserve"> № 224-ФЗ</w:t>
      </w:r>
      <w:r w:rsidRPr="00364873">
        <w:rPr>
          <w:rFonts w:ascii="Times New Roman" w:hAnsi="Times New Roman"/>
          <w:sz w:val="24"/>
          <w:szCs w:val="24"/>
        </w:rPr>
        <w:t xml:space="preserve"> «О государственно-частном партнерстве, </w:t>
      </w:r>
      <w:proofErr w:type="spellStart"/>
      <w:r w:rsidRPr="00364873">
        <w:rPr>
          <w:rFonts w:ascii="Times New Roman" w:hAnsi="Times New Roman"/>
          <w:sz w:val="24"/>
          <w:szCs w:val="24"/>
        </w:rPr>
        <w:t>муниципально-частном</w:t>
      </w:r>
      <w:proofErr w:type="spellEnd"/>
      <w:r w:rsidRPr="00364873">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23) осуществлять полномочия в сфере </w:t>
      </w:r>
      <w:proofErr w:type="spellStart"/>
      <w:r w:rsidRPr="00364873">
        <w:rPr>
          <w:rFonts w:ascii="Times New Roman" w:hAnsi="Times New Roman"/>
          <w:sz w:val="24"/>
          <w:szCs w:val="24"/>
        </w:rPr>
        <w:t>муниципально-частного</w:t>
      </w:r>
      <w:proofErr w:type="spellEnd"/>
      <w:r w:rsidRPr="00364873">
        <w:rPr>
          <w:rFonts w:ascii="Times New Roman" w:hAnsi="Times New Roman"/>
          <w:sz w:val="24"/>
          <w:szCs w:val="24"/>
        </w:rPr>
        <w:t xml:space="preserve"> партнерства, предусмотренные частью 2 статьи 18 Федерального закона 13.07.2015 № 224-ФЗ «О государственно-частном партнерстве, </w:t>
      </w:r>
      <w:proofErr w:type="spellStart"/>
      <w:r w:rsidRPr="00364873">
        <w:rPr>
          <w:rFonts w:ascii="Times New Roman" w:hAnsi="Times New Roman"/>
          <w:sz w:val="24"/>
          <w:szCs w:val="24"/>
        </w:rPr>
        <w:t>муниципально-частном</w:t>
      </w:r>
      <w:proofErr w:type="spellEnd"/>
      <w:r w:rsidRPr="00364873">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организовывать сбор статистических показателей, характеризующих состояние экономики и социальной сферы Светлогорского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25) выступать от имени Светлогорского городского округа </w:t>
      </w:r>
      <w:proofErr w:type="spellStart"/>
      <w:r w:rsidRPr="00364873">
        <w:rPr>
          <w:rFonts w:ascii="Times New Roman" w:hAnsi="Times New Roman"/>
          <w:sz w:val="24"/>
          <w:szCs w:val="24"/>
        </w:rPr>
        <w:t>концедентом</w:t>
      </w:r>
      <w:proofErr w:type="spellEnd"/>
      <w:r w:rsidR="00F666F9" w:rsidRPr="00B74764">
        <w:rPr>
          <w:color w:val="000000"/>
          <w:shd w:val="clear" w:color="auto" w:fill="FFFFFF"/>
        </w:rPr>
        <w:t xml:space="preserve">, </w:t>
      </w:r>
      <w:r w:rsidR="00F666F9" w:rsidRPr="00F666F9">
        <w:rPr>
          <w:rFonts w:ascii="Times New Roman" w:hAnsi="Times New Roman"/>
          <w:color w:val="000000"/>
          <w:sz w:val="24"/>
          <w:szCs w:val="24"/>
          <w:shd w:val="clear" w:color="auto" w:fill="FFFFFF"/>
        </w:rPr>
        <w:t>рассматривать предложения о заключении концессионных соглашений (в ред. решения от 15.03.2021 №8)</w:t>
      </w:r>
      <w:r w:rsidRPr="00364873">
        <w:rPr>
          <w:rFonts w:ascii="Times New Roman" w:hAnsi="Times New Roman"/>
          <w:sz w:val="24"/>
          <w:szCs w:val="24"/>
        </w:rPr>
        <w:t xml:space="preserve"> и принимать решение о заключении концессионного соглашения в соответствии с Федеральным законом от 21.07.2005 № 115-ФЗ «О концессионных соглашениях»;</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26) выступать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Федеральным законом от 31.12.2014 № 488-ФЗ «О промышленной политике в Российской Федерации» от имени Светлогорского городского округа стороной специального инвестиционного контракта.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 области управления муниципальной собственностью, взаимоотношений с предприятиями, учреждениями, организациями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владеть, пользоваться и распоряжаться имуществом, находящимся в муниципальной собственности, в рамках компетенции, установленной законодательством, настоящим Уставом и нормативными актами окружного Совета депутатов;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определять порядок установки информационных надписей и обозначений на объекты культурного наследия местного (муниципального) значения;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3) управлять муниципальной собственностью, решать вопросы создания, приобретения, использования, аренды объектов муниципальной собственности в порядке, установленном законодательством, настоящим Уставом и нормативными актами окружного Совета депутатов. Вести учет и реестр объектов муниципальной собственности;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содействовать созданию на территории округа предприятий различных форм собственности, занятых обслуживанием граждан;</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заключать с предприятиями, организациями, не находящимися в муниципальной собственности, договоры о сотрудничестве в экономическом и социальном развитии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создавать муниципальные предприятия и учреждения, осуществлять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7) осуществлять права собственника в </w:t>
      </w:r>
      <w:proofErr w:type="gramStart"/>
      <w:r w:rsidRPr="00364873">
        <w:rPr>
          <w:rFonts w:ascii="Times New Roman" w:hAnsi="Times New Roman"/>
          <w:sz w:val="24"/>
          <w:szCs w:val="24"/>
        </w:rPr>
        <w:t>отношении</w:t>
      </w:r>
      <w:proofErr w:type="gramEnd"/>
      <w:r w:rsidRPr="00364873">
        <w:rPr>
          <w:rFonts w:ascii="Times New Roman" w:hAnsi="Times New Roman"/>
          <w:sz w:val="24"/>
          <w:szCs w:val="24"/>
        </w:rPr>
        <w:t xml:space="preserve"> муниципального имущества в порядке, установленном законодательством Российской Федерации и нормативными правовыми актами органов местного самоуправления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производить закрепление муниципального имущества за муниципальными предприятиями и учреждениями;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9) предоставлять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законодательством муниципальные преференции;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устанавливать порядок пользования объектами муниципальной собственности на территории округа предприятиями, организациями, учреждениями и гражданами;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вести учет нежилых, встроенно-пристроенных и отдельно стоящих зданий и помещений, находящихся в муниципальной собственности; определять функциональное назначение существующих и вновь строящихся встроенно-пристроенных и отдельно стоящих зданий и помещений, осуществляющих обслуживание граждан, в том числе расположенных на территориях и в зданиях предприятий, организаций, учреждений независимо от их ведомственной подчиненности;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создавать, реорганизовывать, изменять типы и ликвидировать муниципальные учреждения, а также утверждать уставы муниципальных учреждений и вносить в них изменения в соответствии с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определять перечни муниципальных учреждений, тип которых не подлежит изменению;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определять порядок осуществления бюджетными учреждениями полномочий органа местного самоуправления по исполнению публичных обязательств перед физическим лицом, подлежащих исполнению в денежной форме, а также порядок финансового обеспечения осуществления указанных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15) устанавливать порядок формирования муниципального задания и финансового обеспечения выполнения муниципального задания на оказание муниципальных услуг бюджетными, автономными и казенными учреждениями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16) устанавливать порядок определения видов особо ценного движимого имущества в </w:t>
      </w:r>
      <w:proofErr w:type="gramStart"/>
      <w:r w:rsidRPr="00364873">
        <w:rPr>
          <w:rFonts w:ascii="Times New Roman" w:hAnsi="Times New Roman"/>
          <w:sz w:val="24"/>
          <w:szCs w:val="24"/>
        </w:rPr>
        <w:t>отношении</w:t>
      </w:r>
      <w:proofErr w:type="gramEnd"/>
      <w:r w:rsidRPr="00364873">
        <w:rPr>
          <w:rFonts w:ascii="Times New Roman" w:hAnsi="Times New Roman"/>
          <w:sz w:val="24"/>
          <w:szCs w:val="24"/>
        </w:rPr>
        <w:t xml:space="preserve"> муниципальных бюджетных и автономных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17) устанавливать порядок определения перечней особо ценного движимого имущества в </w:t>
      </w:r>
      <w:proofErr w:type="gramStart"/>
      <w:r w:rsidRPr="00364873">
        <w:rPr>
          <w:rFonts w:ascii="Times New Roman" w:hAnsi="Times New Roman"/>
          <w:sz w:val="24"/>
          <w:szCs w:val="24"/>
        </w:rPr>
        <w:t>отношении</w:t>
      </w:r>
      <w:proofErr w:type="gramEnd"/>
      <w:r w:rsidRPr="00364873">
        <w:rPr>
          <w:rFonts w:ascii="Times New Roman" w:hAnsi="Times New Roman"/>
          <w:sz w:val="24"/>
          <w:szCs w:val="24"/>
        </w:rPr>
        <w:t xml:space="preserve"> муниципальных автономных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В области жилищных отношений: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вести учет муниципального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вести в установленном порядке учет граждан в качестве нуждающихся в жилых помещениях, предоставляемых по договорам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3) предоставлять в установленном </w:t>
      </w:r>
      <w:proofErr w:type="gramStart"/>
      <w:r w:rsidRPr="00364873">
        <w:rPr>
          <w:rFonts w:ascii="Times New Roman" w:hAnsi="Times New Roman"/>
          <w:sz w:val="24"/>
          <w:szCs w:val="24"/>
        </w:rPr>
        <w:t>порядке</w:t>
      </w:r>
      <w:proofErr w:type="gramEnd"/>
      <w:r w:rsidRPr="00364873">
        <w:rPr>
          <w:rFonts w:ascii="Times New Roman" w:hAnsi="Times New Roman"/>
          <w:sz w:val="24"/>
          <w:szCs w:val="24"/>
        </w:rPr>
        <w:t xml:space="preserve"> малоимущим гражданам жилые помещения муниципального жилищного фонда по договорам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4) разрабатывать порядок предоставления жилых помещений муниципального специализированного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предоставлять жилые помещения муниципального специализированного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6) устанавливать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7) обеспечивать жилищное строительство за счет средств местного бюджета для предоставления жилья гражданам на </w:t>
      </w:r>
      <w:proofErr w:type="gramStart"/>
      <w:r w:rsidRPr="00364873">
        <w:rPr>
          <w:rFonts w:ascii="Times New Roman" w:hAnsi="Times New Roman"/>
          <w:sz w:val="24"/>
          <w:szCs w:val="24"/>
        </w:rPr>
        <w:t>условиях</w:t>
      </w:r>
      <w:proofErr w:type="gramEnd"/>
      <w:r w:rsidRPr="00364873">
        <w:rPr>
          <w:rFonts w:ascii="Times New Roman" w:hAnsi="Times New Roman"/>
          <w:sz w:val="24"/>
          <w:szCs w:val="24"/>
        </w:rPr>
        <w:t xml:space="preserve">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8) обеспечивать право на жилье для отдельных категорий граждан за счет средств </w:t>
      </w:r>
      <w:proofErr w:type="gramStart"/>
      <w:r w:rsidRPr="00364873">
        <w:rPr>
          <w:rFonts w:ascii="Times New Roman" w:hAnsi="Times New Roman"/>
          <w:sz w:val="24"/>
          <w:szCs w:val="24"/>
        </w:rPr>
        <w:t>соответствующего</w:t>
      </w:r>
      <w:proofErr w:type="gramEnd"/>
      <w:r w:rsidRPr="00364873">
        <w:rPr>
          <w:rFonts w:ascii="Times New Roman" w:hAnsi="Times New Roman"/>
          <w:sz w:val="24"/>
          <w:szCs w:val="24"/>
        </w:rPr>
        <w:t xml:space="preserve"> бюджета в порядке, установленном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обеспечивать содержание и развитие объектов инженерной, социальной, транспортной инфраструктуры, обслуживающих жилищную сферу;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10) принимать в установленном </w:t>
      </w:r>
      <w:proofErr w:type="gramStart"/>
      <w:r w:rsidRPr="00364873">
        <w:rPr>
          <w:rFonts w:ascii="Times New Roman" w:hAnsi="Times New Roman"/>
          <w:sz w:val="24"/>
          <w:szCs w:val="24"/>
        </w:rPr>
        <w:t>порядке</w:t>
      </w:r>
      <w:proofErr w:type="gramEnd"/>
      <w:r w:rsidRPr="00364873">
        <w:rPr>
          <w:rFonts w:ascii="Times New Roman" w:hAnsi="Times New Roman"/>
          <w:sz w:val="24"/>
          <w:szCs w:val="24"/>
        </w:rPr>
        <w:t xml:space="preserve"> решения о переводе жилых помещений в нежилые помещения и нежилых помещений в жилые помещения;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согласовывать переустройство и перепланировку жилых помещений;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12) признавать в установленном </w:t>
      </w:r>
      <w:proofErr w:type="gramStart"/>
      <w:r w:rsidRPr="00364873">
        <w:rPr>
          <w:rFonts w:ascii="Times New Roman" w:hAnsi="Times New Roman"/>
          <w:sz w:val="24"/>
          <w:szCs w:val="24"/>
        </w:rPr>
        <w:t>порядке</w:t>
      </w:r>
      <w:proofErr w:type="gramEnd"/>
      <w:r w:rsidRPr="00364873">
        <w:rPr>
          <w:rFonts w:ascii="Times New Roman" w:hAnsi="Times New Roman"/>
          <w:sz w:val="24"/>
          <w:szCs w:val="24"/>
        </w:rPr>
        <w:t xml:space="preserve"> жилые помещения муниципального жилищного фонда непригодными для проживания;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13) осуществлять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использованием и сохранностью муниципального жилищного фонда, соответствием жилых помещений данного фонда</w:t>
      </w:r>
      <w:r w:rsidR="00023E94">
        <w:rPr>
          <w:rFonts w:ascii="Times New Roman" w:hAnsi="Times New Roman"/>
          <w:sz w:val="24"/>
          <w:szCs w:val="24"/>
        </w:rPr>
        <w:t>,</w:t>
      </w:r>
      <w:r w:rsidRPr="00364873">
        <w:rPr>
          <w:rFonts w:ascii="Times New Roman" w:hAnsi="Times New Roman"/>
          <w:sz w:val="24"/>
          <w:szCs w:val="24"/>
        </w:rPr>
        <w:t xml:space="preserve"> установленным санитарным и техническим правилам и нормам, иным требованиям законодательства;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устанавливать порядок эксплуатации муниципального жилищного фонда, объектов энергетического, коммунального и дорожного хозяйства, входящих в состав муниципальной собственности;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15) осуществлять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исполнением законодательства в жилищной сфере;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осуществлять муниципальный жилищный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17) предоставлять в установленном </w:t>
      </w:r>
      <w:proofErr w:type="gramStart"/>
      <w:r w:rsidRPr="00364873">
        <w:rPr>
          <w:rFonts w:ascii="Times New Roman" w:hAnsi="Times New Roman"/>
          <w:sz w:val="24"/>
          <w:szCs w:val="24"/>
        </w:rPr>
        <w:t>порядке</w:t>
      </w:r>
      <w:proofErr w:type="gramEnd"/>
      <w:r w:rsidRPr="00364873">
        <w:rPr>
          <w:rFonts w:ascii="Times New Roman" w:hAnsi="Times New Roman"/>
          <w:sz w:val="24"/>
          <w:szCs w:val="24"/>
        </w:rPr>
        <w:t xml:space="preserve"> гражданам жилые помещения по договорам найма жилых помещений жилищного фонда социального использования в соответствии с жилищным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определять доход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вести учет граждан, нуждающихся в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принимать участие в организации проведения капитального ремонта общего имущества в многоквартирных домах в пределах полномочий, предусмотренных жилищным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21) устанавливать максимальный размер дохода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устанавливать порядок учета заявлений граждан о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23) согласовывать порядок учета </w:t>
      </w:r>
      <w:proofErr w:type="spellStart"/>
      <w:r w:rsidRPr="00364873">
        <w:rPr>
          <w:rFonts w:ascii="Times New Roman" w:hAnsi="Times New Roman"/>
          <w:sz w:val="24"/>
          <w:szCs w:val="24"/>
        </w:rPr>
        <w:t>наймодателями</w:t>
      </w:r>
      <w:proofErr w:type="spellEnd"/>
      <w:r w:rsidRPr="00364873">
        <w:rPr>
          <w:rFonts w:ascii="Times New Roman" w:hAnsi="Times New Roman"/>
          <w:sz w:val="24"/>
          <w:szCs w:val="24"/>
        </w:rPr>
        <w:t xml:space="preserve"> заявлений граждан о предоставлении жилых помещений по договорам найма жилых помещений жилищного </w:t>
      </w:r>
      <w:r w:rsidRPr="00364873">
        <w:rPr>
          <w:rFonts w:ascii="Times New Roman" w:hAnsi="Times New Roman"/>
          <w:sz w:val="24"/>
          <w:szCs w:val="24"/>
        </w:rPr>
        <w:lastRenderedPageBreak/>
        <w:t xml:space="preserve">фонда социального использования в случае, если </w:t>
      </w:r>
      <w:proofErr w:type="spellStart"/>
      <w:r w:rsidRPr="00364873">
        <w:rPr>
          <w:rFonts w:ascii="Times New Roman" w:hAnsi="Times New Roman"/>
          <w:sz w:val="24"/>
          <w:szCs w:val="24"/>
        </w:rPr>
        <w:t>наймодателями</w:t>
      </w:r>
      <w:proofErr w:type="spellEnd"/>
      <w:r w:rsidRPr="00364873">
        <w:rPr>
          <w:rFonts w:ascii="Times New Roman" w:hAnsi="Times New Roman"/>
          <w:sz w:val="24"/>
          <w:szCs w:val="24"/>
        </w:rPr>
        <w:t xml:space="preserve"> являются организации, указанные в пункте 3 части 5 статьи 91.14 Жилищного кодекса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В области коммунального, бытового и торгового обслуживания, благоустройства: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 организовывать в границах округа </w:t>
      </w:r>
      <w:proofErr w:type="spellStart"/>
      <w:r w:rsidRPr="00364873">
        <w:rPr>
          <w:rFonts w:ascii="Times New Roman" w:hAnsi="Times New Roman"/>
          <w:sz w:val="24"/>
          <w:szCs w:val="24"/>
        </w:rPr>
        <w:t>электро</w:t>
      </w:r>
      <w:proofErr w:type="spellEnd"/>
      <w:r w:rsidRPr="00364873">
        <w:rPr>
          <w:rFonts w:ascii="Times New Roman" w:hAnsi="Times New Roman"/>
          <w:sz w:val="24"/>
          <w:szCs w:val="24"/>
        </w:rPr>
        <w:t>-, тепл</w:t>
      </w:r>
      <w:proofErr w:type="gramStart"/>
      <w:r w:rsidRPr="00364873">
        <w:rPr>
          <w:rFonts w:ascii="Times New Roman" w:hAnsi="Times New Roman"/>
          <w:sz w:val="24"/>
          <w:szCs w:val="24"/>
        </w:rPr>
        <w:t>о-</w:t>
      </w:r>
      <w:proofErr w:type="gramEnd"/>
      <w:r w:rsidRPr="00364873">
        <w:rPr>
          <w:rFonts w:ascii="Times New Roman" w:hAnsi="Times New Roman"/>
          <w:sz w:val="24"/>
          <w:szCs w:val="24"/>
        </w:rPr>
        <w:t xml:space="preserve">, </w:t>
      </w:r>
      <w:proofErr w:type="spellStart"/>
      <w:r w:rsidRPr="00364873">
        <w:rPr>
          <w:rFonts w:ascii="Times New Roman" w:hAnsi="Times New Roman"/>
          <w:sz w:val="24"/>
          <w:szCs w:val="24"/>
        </w:rPr>
        <w:t>газо</w:t>
      </w:r>
      <w:proofErr w:type="spellEnd"/>
      <w:r w:rsidRPr="00364873">
        <w:rPr>
          <w:rFonts w:ascii="Times New Roman" w:hAnsi="Times New Roman"/>
          <w:sz w:val="24"/>
          <w:szCs w:val="24"/>
        </w:rPr>
        <w:t xml:space="preserve">- и водоснабжение населения, водоотведение, снабжение населения </w:t>
      </w:r>
      <w:r w:rsidR="00B33518" w:rsidRPr="00B33518">
        <w:rPr>
          <w:rFonts w:ascii="Times New Roman" w:hAnsi="Times New Roman"/>
          <w:color w:val="FF0000"/>
          <w:sz w:val="24"/>
          <w:szCs w:val="24"/>
        </w:rPr>
        <w:t>округа</w:t>
      </w:r>
      <w:r w:rsidRPr="00364873">
        <w:rPr>
          <w:rFonts w:ascii="Times New Roman" w:hAnsi="Times New Roman"/>
          <w:sz w:val="24"/>
          <w:szCs w:val="24"/>
        </w:rPr>
        <w:t xml:space="preserve"> топливом</w:t>
      </w:r>
      <w:r w:rsidR="00B33518">
        <w:rPr>
          <w:rFonts w:ascii="Times New Roman" w:hAnsi="Times New Roman"/>
          <w:sz w:val="24"/>
          <w:szCs w:val="24"/>
        </w:rPr>
        <w:t xml:space="preserve"> </w:t>
      </w:r>
      <w:r w:rsidR="00B33518">
        <w:rPr>
          <w:rFonts w:ascii="Times New Roman" w:eastAsiaTheme="minorHAnsi" w:hAnsi="Times New Roman"/>
          <w:sz w:val="24"/>
          <w:szCs w:val="24"/>
        </w:rPr>
        <w:t>(в ред. решения №173 от 25.11.2019г.)</w:t>
      </w:r>
      <w:r w:rsidR="00B33518" w:rsidRPr="00364873">
        <w:t>.</w:t>
      </w:r>
      <w:r w:rsidRPr="00364873">
        <w:rPr>
          <w:rFonts w:ascii="Times New Roman" w:hAnsi="Times New Roman"/>
          <w:sz w:val="24"/>
          <w:szCs w:val="24"/>
        </w:rPr>
        <w:t>;</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полномочия по организации теплоснабжения, предусмотренные федеральным законодательством о теплоснабжении;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осуществлять полномочия в сфере водоснабжения и водоотведения, предусмотренные федеральным законодательством о водоснабжении и водоотведении;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устанавливать систему критериев, используемых для определения доступности для потребителей услуг организаций коммунального комплекса, обеспечивающих утилизацию (захоронение) твердых бытовых отходов;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осуществлять муниципальный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законодательством о теплоснабжении;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технические задания по разработке инвестиционных программ организаций коммунального комплекса по развитию систем коммунальной инфраструктуры и рассматривать проекты инвестиционных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публиковать информацию о тарифах и надбавках, инвестиционных программах организаций коммунального комплекса, обеспечивающих утилизацию (захоронение) твердых бытовых отходов, а также о результатах мониторинга выполнения этих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участвовать в разработке проектов договоров, заключаемых в целях развития систем коммунальной инфраструктуры;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9) заключать с организациями коммунального комплекса договоры в </w:t>
      </w:r>
      <w:proofErr w:type="gramStart"/>
      <w:r w:rsidRPr="00364873">
        <w:rPr>
          <w:rFonts w:ascii="Times New Roman" w:hAnsi="Times New Roman"/>
          <w:sz w:val="24"/>
          <w:szCs w:val="24"/>
        </w:rPr>
        <w:t>целях</w:t>
      </w:r>
      <w:proofErr w:type="gramEnd"/>
      <w:r w:rsidRPr="00364873">
        <w:rPr>
          <w:rFonts w:ascii="Times New Roman" w:hAnsi="Times New Roman"/>
          <w:sz w:val="24"/>
          <w:szCs w:val="24"/>
        </w:rPr>
        <w:t xml:space="preserve">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осуществлять мониторинг выполнения инвестиционных программ организаций коммунального комплекса, обеспечивающих утилизацию (захоронение) твердых бытовых отходов;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11) принимать решения и выдавать предписания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своих полномочий, установленных действующим законодательством, которые обязательны для исполнения организациями коммунального комплекса;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запрашивать информацию у организаций коммунального комплекса, предусмотренную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13) устанавливать надбавки к тарифам на услуги организаций коммунального комплекса, обеспечивающих утилизацию (захоронение) твердых бытовых отходов,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предельным индексом, установленным органом регулирования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организовывать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15) разрабатывать правила благоустройства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действующим законодательством, устанавливать порядок участия собственников зданий (помещений в них) и сооружений в благоустройстве прилегающих территорий;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 xml:space="preserve">16) </w:t>
      </w:r>
      <w:proofErr w:type="gramStart"/>
      <w:r w:rsidRPr="00364873">
        <w:rPr>
          <w:rFonts w:ascii="Times New Roman" w:hAnsi="Times New Roman"/>
          <w:sz w:val="24"/>
          <w:szCs w:val="24"/>
        </w:rPr>
        <w:t>согласовывать и контролировать</w:t>
      </w:r>
      <w:proofErr w:type="gramEnd"/>
      <w:r w:rsidRPr="00364873">
        <w:rPr>
          <w:rFonts w:ascii="Times New Roman" w:hAnsi="Times New Roman"/>
          <w:sz w:val="24"/>
          <w:szCs w:val="24"/>
        </w:rPr>
        <w:t xml:space="preserve"> действия органов территориального общественного самоуправления по вопросам охраны окружающей среды, содержания и эксплуатации жилищного фонда, объектов соцкультбыта, благоустройства территорий, ремонта и содержания инженерных сетей и сооружений;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создавать комиссии по предотвращению аварий и иных чрезвычайных ситуаций в городе;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18) </w:t>
      </w:r>
      <w:proofErr w:type="gramStart"/>
      <w:r w:rsidRPr="00364873">
        <w:rPr>
          <w:rFonts w:ascii="Times New Roman" w:hAnsi="Times New Roman"/>
          <w:sz w:val="24"/>
          <w:szCs w:val="24"/>
        </w:rPr>
        <w:t>создавать и определять</w:t>
      </w:r>
      <w:proofErr w:type="gramEnd"/>
      <w:r w:rsidRPr="00364873">
        <w:rPr>
          <w:rFonts w:ascii="Times New Roman" w:hAnsi="Times New Roman"/>
          <w:sz w:val="24"/>
          <w:szCs w:val="24"/>
        </w:rPr>
        <w:t xml:space="preserve"> порядок деятельности специализированных служб по вопросам похоронного дела; содержать места захоронений, устанавливать качество предоставляемых услуг и определять стоимость услуг, предоставляемых согласно гарантированному перечню услуг по погребению, и стоимость погребения умерших (погибших), не имеющих супругов, близких родственников, иных родственников либо законных представителей;</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 xml:space="preserve">19) осуществлять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 в пределах своей компетенции;</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20) осуществлять </w:t>
      </w:r>
      <w:proofErr w:type="gramStart"/>
      <w:r w:rsidRPr="00364873">
        <w:rPr>
          <w:rFonts w:ascii="Times New Roman" w:hAnsi="Times New Roman"/>
          <w:sz w:val="24"/>
          <w:szCs w:val="24"/>
        </w:rPr>
        <w:t>международные</w:t>
      </w:r>
      <w:proofErr w:type="gramEnd"/>
      <w:r w:rsidRPr="00364873">
        <w:rPr>
          <w:rFonts w:ascii="Times New Roman" w:hAnsi="Times New Roman"/>
          <w:sz w:val="24"/>
          <w:szCs w:val="24"/>
        </w:rPr>
        <w:t xml:space="preserve"> и внешнеэкономические связи в соответствии с федеральными законами;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координировать организацию работы муниципальных предприятий бытового обслуживания, коммунального хозяйства;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22) </w:t>
      </w:r>
      <w:proofErr w:type="gramStart"/>
      <w:r w:rsidRPr="00364873">
        <w:rPr>
          <w:rFonts w:ascii="Times New Roman" w:hAnsi="Times New Roman"/>
          <w:sz w:val="24"/>
          <w:szCs w:val="24"/>
        </w:rPr>
        <w:t>принимать решение о выдаче и выдавать</w:t>
      </w:r>
      <w:proofErr w:type="gramEnd"/>
      <w:r w:rsidRPr="00364873">
        <w:rPr>
          <w:rFonts w:ascii="Times New Roman" w:hAnsi="Times New Roman"/>
          <w:sz w:val="24"/>
          <w:szCs w:val="24"/>
        </w:rPr>
        <w:t xml:space="preserve"> разрешение на право организации рынка, организовывать ярмарки, разрабатывать схемы размещения нестационарных торговых объектов;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рассматривать жалобы потребителей, консультировать их по вопросам защиты прав потребителей, обращаться в суды в защиту прав потребителей (неопределенного круга потребителей);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24) незамедлительно извещать федеральные органы исполнительной власти, осуществляющие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25) разрабатывать, </w:t>
      </w:r>
      <w:proofErr w:type="gramStart"/>
      <w:r w:rsidRPr="00364873">
        <w:rPr>
          <w:rFonts w:ascii="Times New Roman" w:hAnsi="Times New Roman"/>
          <w:sz w:val="24"/>
          <w:szCs w:val="24"/>
        </w:rPr>
        <w:t>утверждать и реализовывать</w:t>
      </w:r>
      <w:proofErr w:type="gramEnd"/>
      <w:r w:rsidRPr="00364873">
        <w:rPr>
          <w:rFonts w:ascii="Times New Roman" w:hAnsi="Times New Roman"/>
          <w:sz w:val="24"/>
          <w:szCs w:val="24"/>
        </w:rPr>
        <w:t xml:space="preserve"> муниципальные программы в области энергосбережения и повышения энергетической эффективности, организовывать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осуществлять иные полномочия, предусмотренные законодательством об энергосбережении и о повышении энергетической эффективности.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В области градостроительной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 осуществлять резервирование земель и изъятие земельных участков в </w:t>
      </w:r>
      <w:proofErr w:type="gramStart"/>
      <w:r w:rsidRPr="00364873">
        <w:rPr>
          <w:rFonts w:ascii="Times New Roman" w:hAnsi="Times New Roman"/>
          <w:sz w:val="24"/>
          <w:szCs w:val="24"/>
        </w:rPr>
        <w:t>границах</w:t>
      </w:r>
      <w:proofErr w:type="gramEnd"/>
      <w:r w:rsidRPr="00364873">
        <w:rPr>
          <w:rFonts w:ascii="Times New Roman" w:hAnsi="Times New Roman"/>
          <w:sz w:val="24"/>
          <w:szCs w:val="24"/>
        </w:rPr>
        <w:t xml:space="preserve">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Pr="00364873">
        <w:rPr>
          <w:rFonts w:ascii="Times New Roman" w:hAnsi="Times New Roman"/>
          <w:sz w:val="24"/>
          <w:szCs w:val="24"/>
        </w:rPr>
        <w:t>для муниципальных нужд</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w:t>
      </w:r>
    </w:p>
    <w:p w:rsidR="00F666F9" w:rsidRPr="00F666F9" w:rsidRDefault="00364873" w:rsidP="00364873">
      <w:pPr>
        <w:spacing w:after="0" w:line="240" w:lineRule="auto"/>
        <w:ind w:firstLine="708"/>
        <w:jc w:val="both"/>
        <w:rPr>
          <w:rFonts w:ascii="Times New Roman" w:hAnsi="Times New Roman"/>
          <w:sz w:val="24"/>
          <w:szCs w:val="24"/>
        </w:rPr>
      </w:pPr>
      <w:proofErr w:type="gramStart"/>
      <w:r w:rsidRPr="00F666F9">
        <w:rPr>
          <w:rFonts w:ascii="Times New Roman" w:hAnsi="Times New Roman"/>
          <w:sz w:val="24"/>
          <w:szCs w:val="24"/>
        </w:rPr>
        <w:t xml:space="preserve">2) </w:t>
      </w:r>
      <w:r w:rsidR="00F666F9" w:rsidRPr="00F666F9">
        <w:rPr>
          <w:rFonts w:ascii="Times New Roman" w:hAnsi="Times New Roman"/>
          <w:sz w:val="24"/>
          <w:szCs w:val="24"/>
        </w:rPr>
        <w:t>направлять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F666F9" w:rsidRPr="00F666F9">
        <w:rPr>
          <w:rFonts w:ascii="Times New Roman" w:hAnsi="Times New Roman"/>
          <w:sz w:val="24"/>
          <w:szCs w:val="24"/>
        </w:rPr>
        <w:t xml:space="preserve"> </w:t>
      </w:r>
      <w:proofErr w:type="gramStart"/>
      <w:r w:rsidR="00F666F9" w:rsidRPr="00F666F9">
        <w:rPr>
          <w:rFonts w:ascii="Times New Roman" w:hAnsi="Times New Roman"/>
          <w:sz w:val="24"/>
          <w:szCs w:val="24"/>
        </w:rPr>
        <w:t xml:space="preserve">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w:t>
      </w:r>
      <w:r w:rsidR="00F666F9" w:rsidRPr="00F666F9">
        <w:rPr>
          <w:rFonts w:ascii="Times New Roman" w:hAnsi="Times New Roman"/>
          <w:sz w:val="24"/>
          <w:szCs w:val="24"/>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ред. решения от 15.03.2021 №8)</w:t>
      </w:r>
      <w:r w:rsidR="00F666F9">
        <w:rPr>
          <w:rFonts w:ascii="Times New Roman" w:hAnsi="Times New Roman"/>
          <w:sz w:val="24"/>
          <w:szCs w:val="24"/>
        </w:rPr>
        <w:t>.</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3) принимать в </w:t>
      </w:r>
      <w:proofErr w:type="gramStart"/>
      <w:r w:rsidRPr="00364873">
        <w:rPr>
          <w:rFonts w:ascii="Times New Roman" w:hAnsi="Times New Roman"/>
          <w:sz w:val="24"/>
          <w:szCs w:val="24"/>
        </w:rPr>
        <w:t>порядке</w:t>
      </w:r>
      <w:proofErr w:type="gramEnd"/>
      <w:r w:rsidRPr="00364873">
        <w:rPr>
          <w:rFonts w:ascii="Times New Roman" w:hAnsi="Times New Roman"/>
          <w:sz w:val="24"/>
          <w:szCs w:val="24"/>
        </w:rPr>
        <w:t>, установленном действующим законодательством, меры к демонтажу (сносу) самовольно возведенных конструкций, зданий, сооружений;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4) </w:t>
      </w:r>
      <w:proofErr w:type="gramStart"/>
      <w:r w:rsidRPr="00364873">
        <w:rPr>
          <w:rFonts w:ascii="Times New Roman" w:hAnsi="Times New Roman"/>
          <w:sz w:val="24"/>
          <w:szCs w:val="24"/>
        </w:rPr>
        <w:t>организовывать и проводить</w:t>
      </w:r>
      <w:proofErr w:type="gramEnd"/>
      <w:r w:rsidRPr="00364873">
        <w:rPr>
          <w:rFonts w:ascii="Times New Roman" w:hAnsi="Times New Roman"/>
          <w:sz w:val="24"/>
          <w:szCs w:val="24"/>
        </w:rPr>
        <w:t xml:space="preserve"> общественные обсуждения в сфере градостроительной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осуществлять в </w:t>
      </w:r>
      <w:proofErr w:type="gramStart"/>
      <w:r w:rsidRPr="00364873">
        <w:rPr>
          <w:rFonts w:ascii="Times New Roman" w:hAnsi="Times New Roman"/>
          <w:sz w:val="24"/>
          <w:szCs w:val="24"/>
        </w:rPr>
        <w:t>случаях</w:t>
      </w:r>
      <w:proofErr w:type="gramEnd"/>
      <w:r w:rsidRPr="00364873">
        <w:rPr>
          <w:rFonts w:ascii="Times New Roman" w:hAnsi="Times New Roman"/>
          <w:sz w:val="24"/>
          <w:szCs w:val="24"/>
        </w:rPr>
        <w:t>, предусмотренных Градостроительным кодексом Российской Федерации, осмотр зданий, сооружений и выдавать рекомендации об устранении выявленных в ходе таких осмотров нарушений;</w:t>
      </w:r>
    </w:p>
    <w:p w:rsid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схему размещения рекламных конструкций, выдавать разрешения на установку и эксплуатацию рекламных конструкций на территории округа, аннулировать такие разрешения, выдавать предписания о демонтаже самовольно установленных рекламных конструкций на территории</w:t>
      </w:r>
      <w:r w:rsidRPr="001525E0">
        <w:rPr>
          <w:rFonts w:ascii="Times New Roman" w:hAnsi="Times New Roman"/>
          <w:color w:val="FF0000"/>
          <w:sz w:val="24"/>
          <w:szCs w:val="24"/>
        </w:rPr>
        <w:t xml:space="preserve">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00F666F9">
        <w:rPr>
          <w:rFonts w:ascii="Times New Roman" w:hAnsi="Times New Roman"/>
          <w:sz w:val="24"/>
          <w:szCs w:val="24"/>
        </w:rPr>
        <w:t>;</w:t>
      </w:r>
    </w:p>
    <w:p w:rsidR="00F666F9" w:rsidRDefault="00F666F9" w:rsidP="00364873">
      <w:pPr>
        <w:spacing w:after="0" w:line="240" w:lineRule="auto"/>
        <w:ind w:firstLine="708"/>
        <w:jc w:val="both"/>
        <w:rPr>
          <w:rFonts w:ascii="Times New Roman" w:hAnsi="Times New Roman"/>
          <w:bCs/>
          <w:sz w:val="24"/>
          <w:szCs w:val="24"/>
        </w:rPr>
      </w:pPr>
      <w:r w:rsidRPr="00F666F9">
        <w:rPr>
          <w:rFonts w:ascii="Times New Roman" w:hAnsi="Times New Roman"/>
          <w:bCs/>
          <w:sz w:val="24"/>
          <w:szCs w:val="24"/>
        </w:rPr>
        <w:t xml:space="preserve">7) заключать договора о комплексном развитии территории по инициативе правообладателей земельных участков и (или) расположенных на них объектов недвижимого имущества </w:t>
      </w:r>
      <w:r w:rsidRPr="00F666F9">
        <w:rPr>
          <w:rFonts w:ascii="Times New Roman" w:hAnsi="Times New Roman"/>
          <w:sz w:val="24"/>
          <w:szCs w:val="24"/>
        </w:rPr>
        <w:t>(в ред. решения от 15.03.2021 №8)</w:t>
      </w:r>
      <w:r>
        <w:rPr>
          <w:rFonts w:ascii="Times New Roman" w:hAnsi="Times New Roman"/>
          <w:bCs/>
          <w:sz w:val="24"/>
          <w:szCs w:val="24"/>
        </w:rPr>
        <w:t>;</w:t>
      </w:r>
    </w:p>
    <w:p w:rsidR="00F666F9" w:rsidRPr="00F666F9" w:rsidRDefault="00F666F9" w:rsidP="00364873">
      <w:pPr>
        <w:spacing w:after="0" w:line="240" w:lineRule="auto"/>
        <w:ind w:firstLine="708"/>
        <w:jc w:val="both"/>
        <w:rPr>
          <w:rFonts w:ascii="Times New Roman" w:hAnsi="Times New Roman"/>
          <w:sz w:val="24"/>
          <w:szCs w:val="24"/>
        </w:rPr>
      </w:pPr>
      <w:r w:rsidRPr="00F666F9">
        <w:rPr>
          <w:rFonts w:ascii="Times New Roman" w:hAnsi="Times New Roman"/>
          <w:bCs/>
          <w:sz w:val="24"/>
          <w:szCs w:val="24"/>
        </w:rPr>
        <w:t xml:space="preserve">8) принимать решения о комплексном развитии территорий в случаях, предусмотренных Градостроительным кодексом Российской Федерации» </w:t>
      </w:r>
      <w:r w:rsidRPr="00F666F9">
        <w:rPr>
          <w:rFonts w:ascii="Times New Roman" w:hAnsi="Times New Roman"/>
          <w:sz w:val="24"/>
          <w:szCs w:val="24"/>
        </w:rPr>
        <w:t>(в ред. решения от 15.03.2021 №8).</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В области использования земли, других природных ресурсов и охраны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1) предоставлять в соответствии с действующим законодательством и процедурой, установленной окружным Советом депутатов, на основе генерального плана и правил землепользования и застройки земельные участки, находящиеся в муниципальной собственности городского округа;</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 изымать земельные участки в </w:t>
      </w:r>
      <w:proofErr w:type="gramStart"/>
      <w:r w:rsidRPr="00364873">
        <w:rPr>
          <w:rFonts w:ascii="Times New Roman" w:hAnsi="Times New Roman"/>
          <w:sz w:val="24"/>
          <w:szCs w:val="24"/>
        </w:rPr>
        <w:t>границах</w:t>
      </w:r>
      <w:proofErr w:type="gramEnd"/>
      <w:r w:rsidRPr="00364873">
        <w:rPr>
          <w:rFonts w:ascii="Times New Roman" w:hAnsi="Times New Roman"/>
          <w:sz w:val="24"/>
          <w:szCs w:val="24"/>
        </w:rPr>
        <w:t xml:space="preserve"> </w:t>
      </w:r>
      <w:r w:rsidR="001525E0" w:rsidRPr="001525E0">
        <w:rPr>
          <w:rFonts w:ascii="Times New Roman" w:hAnsi="Times New Roman"/>
          <w:color w:val="FF0000"/>
          <w:sz w:val="24"/>
          <w:szCs w:val="24"/>
        </w:rPr>
        <w:t>округа</w:t>
      </w:r>
      <w:r w:rsidRPr="001525E0">
        <w:rPr>
          <w:rFonts w:ascii="Times New Roman" w:hAnsi="Times New Roman"/>
          <w:color w:val="FF0000"/>
          <w:sz w:val="24"/>
          <w:szCs w:val="24"/>
        </w:rPr>
        <w:t xml:space="preserve"> </w:t>
      </w:r>
      <w:r w:rsidR="001525E0">
        <w:rPr>
          <w:rFonts w:ascii="Times New Roman" w:eastAsiaTheme="minorHAnsi" w:hAnsi="Times New Roman"/>
          <w:sz w:val="24"/>
          <w:szCs w:val="24"/>
        </w:rPr>
        <w:t>(в ред. решения №173 от 25.11.2019г.)</w:t>
      </w:r>
      <w:r w:rsidR="001525E0">
        <w:t xml:space="preserve"> </w:t>
      </w:r>
      <w:r w:rsidRPr="00364873">
        <w:rPr>
          <w:rFonts w:ascii="Times New Roman" w:hAnsi="Times New Roman"/>
          <w:sz w:val="24"/>
          <w:szCs w:val="24"/>
        </w:rPr>
        <w:t>для муниципальных нужд, а также резервировать земельные участки для муниципальных нужд;</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3) организовывать и проводить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действующим законодательством аукционы по продаже земельных участков из земель, находящихся в муниципальной собственности, либо по продаже права на заключение договоров аренды таких земельных участков;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4) </w:t>
      </w:r>
      <w:proofErr w:type="gramStart"/>
      <w:r w:rsidRPr="00364873">
        <w:rPr>
          <w:rFonts w:ascii="Times New Roman" w:hAnsi="Times New Roman"/>
          <w:sz w:val="24"/>
          <w:szCs w:val="24"/>
        </w:rPr>
        <w:t>организовывать и проводить</w:t>
      </w:r>
      <w:proofErr w:type="gramEnd"/>
      <w:r w:rsidRPr="00364873">
        <w:rPr>
          <w:rFonts w:ascii="Times New Roman" w:hAnsi="Times New Roman"/>
          <w:sz w:val="24"/>
          <w:szCs w:val="24"/>
        </w:rPr>
        <w:t xml:space="preserve"> работы по постановке на государственный кадастровый учет муниципальных земель, государственных земель до разграничения государственной собственности на землю, организовывать ведение землеустроительной документации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w:t>
      </w:r>
      <w:proofErr w:type="gramStart"/>
      <w:r w:rsidRPr="00364873">
        <w:rPr>
          <w:rFonts w:ascii="Times New Roman" w:hAnsi="Times New Roman"/>
          <w:sz w:val="24"/>
          <w:szCs w:val="24"/>
        </w:rPr>
        <w:t>планировать и обеспечивать</w:t>
      </w:r>
      <w:proofErr w:type="gramEnd"/>
      <w:r w:rsidRPr="00364873">
        <w:rPr>
          <w:rFonts w:ascii="Times New Roman" w:hAnsi="Times New Roman"/>
          <w:sz w:val="24"/>
          <w:szCs w:val="24"/>
        </w:rPr>
        <w:t xml:space="preserve"> мероприятия по рациональному использованию земель;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взимать арендную плату за землю;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осуществлять прогнозирование поступлений платежей за землю;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организовывать проведение работ по землеустройству, давать заключения по планам землеустроительных работ, проводимых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определять условия проведения изыскательских работ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10) представлять интересы округа в судебных </w:t>
      </w:r>
      <w:proofErr w:type="gramStart"/>
      <w:r w:rsidRPr="00364873">
        <w:rPr>
          <w:rFonts w:ascii="Times New Roman" w:hAnsi="Times New Roman"/>
          <w:sz w:val="24"/>
          <w:szCs w:val="24"/>
        </w:rPr>
        <w:t>инстанциях</w:t>
      </w:r>
      <w:proofErr w:type="gramEnd"/>
      <w:r w:rsidRPr="00364873">
        <w:rPr>
          <w:rFonts w:ascii="Times New Roman" w:hAnsi="Times New Roman"/>
          <w:sz w:val="24"/>
          <w:szCs w:val="24"/>
        </w:rPr>
        <w:t xml:space="preserve"> по вопросам землепользования, использования других природных ресурсов и охраны окружающей среды в пределах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11) осуществлять муниципальный земельный контроль в </w:t>
      </w:r>
      <w:proofErr w:type="gramStart"/>
      <w:r w:rsidRPr="00364873">
        <w:rPr>
          <w:rFonts w:ascii="Times New Roman" w:hAnsi="Times New Roman"/>
          <w:sz w:val="24"/>
          <w:szCs w:val="24"/>
        </w:rPr>
        <w:t>границах</w:t>
      </w:r>
      <w:proofErr w:type="gramEnd"/>
      <w:r w:rsidRPr="00364873">
        <w:rPr>
          <w:rFonts w:ascii="Times New Roman" w:hAnsi="Times New Roman"/>
          <w:sz w:val="24"/>
          <w:szCs w:val="24"/>
        </w:rPr>
        <w:t xml:space="preserve"> городского округа в соответствии с законодательством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организовывать мероприятия по охране окружающей среды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13) информировать федеральные органы исполнительной власти в области охраны окружающей среды о намечаемой хозяйственной и иной деятельности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информировать органы прокуратуры, федеральные органы исполнительной власти в области охраны окружающей природной среды и органы государственной власти Калининградской области о начале реализации объекта экологической экспертизы без положительного заключения государственной экологической экспертизы;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15) осуществлять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законодательством Российской Федерации иные полномочия в области охраны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16) осуществлять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своей компетенции в соответствии с законодательством управление и контроль в области использования и охраны вод, лесов и недр, атмосферного воздуха, растительного и животного мира, других природных ресурсов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17) организовывать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Федеральным законом </w:t>
      </w:r>
      <w:r w:rsidR="001525E0">
        <w:rPr>
          <w:rFonts w:ascii="Times New Roman" w:hAnsi="Times New Roman"/>
          <w:sz w:val="24"/>
          <w:szCs w:val="24"/>
        </w:rPr>
        <w:t xml:space="preserve">от 24.07.2007 года № 221-ФЗ «О </w:t>
      </w:r>
      <w:r w:rsidR="001525E0" w:rsidRPr="001525E0">
        <w:rPr>
          <w:rFonts w:ascii="Times New Roman" w:hAnsi="Times New Roman"/>
          <w:color w:val="FF0000"/>
          <w:sz w:val="24"/>
          <w:szCs w:val="24"/>
        </w:rPr>
        <w:t>кадастровой деятельности</w:t>
      </w:r>
      <w:r w:rsidRPr="001525E0">
        <w:rPr>
          <w:rFonts w:ascii="Times New Roman" w:hAnsi="Times New Roman"/>
          <w:color w:val="FF0000"/>
          <w:sz w:val="24"/>
          <w:szCs w:val="24"/>
        </w:rPr>
        <w:t>»</w:t>
      </w:r>
      <w:r w:rsidRPr="00364873">
        <w:rPr>
          <w:rFonts w:ascii="Times New Roman" w:hAnsi="Times New Roman"/>
          <w:sz w:val="24"/>
          <w:szCs w:val="24"/>
        </w:rPr>
        <w:t xml:space="preserve"> выполнение комплексных кадастровых работ и утверждение карты-плана территории</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001525E0" w:rsidRPr="00364873">
        <w:t>.</w:t>
      </w:r>
      <w:r w:rsidRPr="00364873">
        <w:rPr>
          <w:rFonts w:ascii="Times New Roman" w:hAnsi="Times New Roman"/>
          <w:sz w:val="24"/>
          <w:szCs w:val="24"/>
        </w:rPr>
        <w:t>;</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18) осуществлять в установленном </w:t>
      </w:r>
      <w:proofErr w:type="gramStart"/>
      <w:r w:rsidRPr="00364873">
        <w:rPr>
          <w:rFonts w:ascii="Times New Roman" w:hAnsi="Times New Roman"/>
          <w:sz w:val="24"/>
          <w:szCs w:val="24"/>
        </w:rPr>
        <w:t>порядке</w:t>
      </w:r>
      <w:proofErr w:type="gramEnd"/>
      <w:r w:rsidRPr="00364873">
        <w:rPr>
          <w:rFonts w:ascii="Times New Roman" w:hAnsi="Times New Roman"/>
          <w:sz w:val="24"/>
          <w:szCs w:val="24"/>
        </w:rPr>
        <w:t xml:space="preserve"> мероприятия по улучшению состояния окружающей среды и зеленой зоны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19) делегировать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roofErr w:type="gramEnd"/>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20) принимать и реализовывать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организовывать общественные обсуждения, проводить опросы, референдумы среди населения о намечаемой хозяйственной и иной деятельности, которая подлежит экологической экспертизе;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содействовать организации общественных экологических экспертиз;</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23) 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природную среду в пределах территории округа, и о результатах проведения государственной экологической экспертизы и общественной экологической экспертизы;</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направлять в письменной форме соответствующим федеральным органам исполнительной власти аргументированные предложения по экологическим аспектам реализации намечаемой хозяйственной и иной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25) информировать население через средства массовой информации о радиационной обстановке на территории округа;</w:t>
      </w:r>
    </w:p>
    <w:p w:rsidR="008338E8" w:rsidRPr="008338E8" w:rsidRDefault="00364873" w:rsidP="00364873">
      <w:pPr>
        <w:spacing w:after="0" w:line="240" w:lineRule="auto"/>
        <w:ind w:firstLine="708"/>
        <w:jc w:val="both"/>
        <w:rPr>
          <w:rFonts w:ascii="Times New Roman" w:hAnsi="Times New Roman"/>
          <w:color w:val="FF0000"/>
          <w:sz w:val="24"/>
          <w:szCs w:val="24"/>
        </w:rPr>
      </w:pPr>
      <w:r w:rsidRPr="00364873">
        <w:rPr>
          <w:rFonts w:ascii="Times New Roman" w:hAnsi="Times New Roman"/>
          <w:sz w:val="24"/>
          <w:szCs w:val="24"/>
        </w:rPr>
        <w:t xml:space="preserve">26) </w:t>
      </w:r>
      <w:r w:rsidR="008338E8" w:rsidRPr="008338E8">
        <w:rPr>
          <w:rFonts w:ascii="Times New Roman" w:hAnsi="Times New Roman"/>
          <w:color w:val="FF0000"/>
          <w:sz w:val="24"/>
          <w:szCs w:val="24"/>
        </w:rPr>
        <w:t>участвовать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27) организовывать благоустройство и озеленение территории городского округа, использование, охрану, защиту, воспроизводство городских лесов, лесов особо охраняемых природных территорий, расположенных в границах округа;</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 xml:space="preserve">28) осуществлять в пределах, установленных водным законодательством Российской Федерации, полномочия собственника водных объектов, устанавливать правила использования водных объектов общего пользования для личных и бытовых </w:t>
      </w:r>
      <w:r w:rsidRPr="00364873">
        <w:rPr>
          <w:rFonts w:ascii="Times New Roman" w:hAnsi="Times New Roman"/>
          <w:sz w:val="24"/>
          <w:szCs w:val="24"/>
        </w:rPr>
        <w:lastRenderedPageBreak/>
        <w:t>нужд и информировать население об ограничениях использования таких водных объектов, обеспечивать свободный доступ граждан к водным объектам общего пользования и их береговым полосам;</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29) до разграничения государственной собственности на землю осуществлять распоряжение землями округа в пределах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30) обеспечивать выполнение работ, необходимых для создания искусственных земельных участков для нужд городского округа, проводить открытые аукционы на право заключить договор о создании искусственного земельного участка в соответствии с федеральным законом;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31) осуществлять муниципальный лесной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В области строительства, транспорта и связи:</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1) осуществлять дорожную деятельность в отношении автомобильных дорог местного значения в границах городского округа и обеспечивать безопасность дорожного движения на них, включая создание и обеспечение функционирования парковок (парковочных мест), осуществлять муниципальный контроль за сохранностью автомобильных дорог местного значения в границах городского округа, а также осуществлять иные полномочия в области использования автомобильных дорог и осуществления дорожной деятельности в соответствии с законодательством</w:t>
      </w:r>
      <w:proofErr w:type="gramEnd"/>
      <w:r w:rsidRPr="00364873">
        <w:rPr>
          <w:rFonts w:ascii="Times New Roman" w:hAnsi="Times New Roman"/>
          <w:sz w:val="24"/>
          <w:szCs w:val="24"/>
        </w:rPr>
        <w:t xml:space="preserve">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 создавать условия для предоставления транспортных услуг населению и организовывать транспортное обслуживание населения в </w:t>
      </w:r>
      <w:proofErr w:type="gramStart"/>
      <w:r w:rsidRPr="00364873">
        <w:rPr>
          <w:rFonts w:ascii="Times New Roman" w:hAnsi="Times New Roman"/>
          <w:sz w:val="24"/>
          <w:szCs w:val="24"/>
        </w:rPr>
        <w:t>границах</w:t>
      </w:r>
      <w:proofErr w:type="gramEnd"/>
      <w:r w:rsidRPr="00364873">
        <w:rPr>
          <w:rFonts w:ascii="Times New Roman" w:hAnsi="Times New Roman"/>
          <w:sz w:val="24"/>
          <w:szCs w:val="24"/>
        </w:rPr>
        <w:t xml:space="preserve">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3) содействовать организациям связи, оказывающим универсальные услуги связи, в </w:t>
      </w:r>
      <w:proofErr w:type="gramStart"/>
      <w:r w:rsidRPr="00364873">
        <w:rPr>
          <w:rFonts w:ascii="Times New Roman" w:hAnsi="Times New Roman"/>
          <w:sz w:val="24"/>
          <w:szCs w:val="24"/>
        </w:rPr>
        <w:t>получении</w:t>
      </w:r>
      <w:proofErr w:type="gramEnd"/>
      <w:r w:rsidRPr="00364873">
        <w:rPr>
          <w:rFonts w:ascii="Times New Roman" w:hAnsi="Times New Roman"/>
          <w:sz w:val="24"/>
          <w:szCs w:val="24"/>
        </w:rPr>
        <w:t xml:space="preserve"> и (или) строительстве сооружений связи и помещений, предназначенных для оказания универсальных услуг связи;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выступать заказчиком строительства объектов капитального строительства, сетей инженерно-технического обеспечения, благоустройства территорий, финансируемых за счет местного бюджета;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осуществлять разработку и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выполнением годовых программ строительства, проверку деятельности подрядных организаций, ведущих строительство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проекты, сметы и титульные списки строек, осуществляемых за счет средств бюджета округа, и контролировать их соблюдение;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привлекать на договорной основе предприятия и организации, расположенные на территории округа, к строительству инженерных сооружений, сетей, дорог и других объектов общего 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8) осуществлять контроль за работой транспортных предприятий и организаций, обслуживающих население округа, и привлекать их на договорных </w:t>
      </w:r>
      <w:proofErr w:type="gramStart"/>
      <w:r w:rsidRPr="00364873">
        <w:rPr>
          <w:rFonts w:ascii="Times New Roman" w:hAnsi="Times New Roman"/>
          <w:sz w:val="24"/>
          <w:szCs w:val="24"/>
        </w:rPr>
        <w:t>началах</w:t>
      </w:r>
      <w:proofErr w:type="gramEnd"/>
      <w:r w:rsidRPr="00364873">
        <w:rPr>
          <w:rFonts w:ascii="Times New Roman" w:hAnsi="Times New Roman"/>
          <w:sz w:val="24"/>
          <w:szCs w:val="24"/>
        </w:rPr>
        <w:t xml:space="preserve"> к транспортному обслуживанию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координировать работу транспортных предприятий всех форм собственности, осуществляющих транспортное обслуживание населения, устанавливать маршруты и утверждать графики движения транспорта в границах городского округа, согласовывать промежуточные остановочные пункты внутриобластной (межмуниципальной и пригородной) автобусной маршрутной сети, расположенные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10) координировать и контролировать работы на </w:t>
      </w:r>
      <w:proofErr w:type="gramStart"/>
      <w:r w:rsidRPr="00364873">
        <w:rPr>
          <w:rFonts w:ascii="Times New Roman" w:hAnsi="Times New Roman"/>
          <w:sz w:val="24"/>
          <w:szCs w:val="24"/>
        </w:rPr>
        <w:t>территориях</w:t>
      </w:r>
      <w:proofErr w:type="gramEnd"/>
      <w:r w:rsidRPr="00364873">
        <w:rPr>
          <w:rFonts w:ascii="Times New Roman" w:hAnsi="Times New Roman"/>
          <w:sz w:val="24"/>
          <w:szCs w:val="24"/>
        </w:rPr>
        <w:t xml:space="preserve"> общего пользования при выполнении застройщиками комплексных работ по благоустройству, прокладке сетей инженерно-технического обеспечения, транспортных магистралей;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В социально-культурной сфере: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 области образования:</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 xml:space="preserve">1.1) организовывать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364873">
        <w:rPr>
          <w:rFonts w:ascii="Times New Roman" w:hAnsi="Times New Roman"/>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1.2) организовывать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Калининградской области), создавать условия для осуществления присмотра и ухода за детьми, содержания детей в муниципальных образовательных организациях, а также организовывать отдых детей в каникулярное время;</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1.3) создавать, </w:t>
      </w:r>
      <w:proofErr w:type="gramStart"/>
      <w:r w:rsidRPr="00364873">
        <w:rPr>
          <w:rFonts w:ascii="Times New Roman" w:hAnsi="Times New Roman"/>
          <w:sz w:val="24"/>
          <w:szCs w:val="24"/>
        </w:rPr>
        <w:t>реорганизовывать и ликвидировать</w:t>
      </w:r>
      <w:proofErr w:type="gramEnd"/>
      <w:r w:rsidRPr="00364873">
        <w:rPr>
          <w:rFonts w:ascii="Times New Roman" w:hAnsi="Times New Roman"/>
          <w:sz w:val="24"/>
          <w:szCs w:val="24"/>
        </w:rPr>
        <w:t xml:space="preserve"> муниципальные образовательные учреждения; назначать и увольнять руководителей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обеспечивать содержание зданий и сооружений муниципальных образовательных учреждений, обустройство прилегающих к ним территорий;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вести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обеспечивать соблюдение законодательства Российской Федерации, Калининградской области, местных правовых актов в сфере образования, защиту прав обучающихся, воспитанников и работников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1.7) разрабатывать, </w:t>
      </w:r>
      <w:proofErr w:type="gramStart"/>
      <w:r w:rsidRPr="00364873">
        <w:rPr>
          <w:rFonts w:ascii="Times New Roman" w:hAnsi="Times New Roman"/>
          <w:sz w:val="24"/>
          <w:szCs w:val="24"/>
        </w:rPr>
        <w:t>утверждать и исполнять</w:t>
      </w:r>
      <w:proofErr w:type="gramEnd"/>
      <w:r w:rsidRPr="00364873">
        <w:rPr>
          <w:rFonts w:ascii="Times New Roman" w:hAnsi="Times New Roman"/>
          <w:sz w:val="24"/>
          <w:szCs w:val="24"/>
        </w:rPr>
        <w:t xml:space="preserve"> окружные программы развития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1.8) </w:t>
      </w:r>
      <w:proofErr w:type="gramStart"/>
      <w:r w:rsidRPr="00364873">
        <w:rPr>
          <w:rFonts w:ascii="Times New Roman" w:hAnsi="Times New Roman"/>
          <w:sz w:val="24"/>
          <w:szCs w:val="24"/>
        </w:rPr>
        <w:t>создавать и ликвидировать</w:t>
      </w:r>
      <w:proofErr w:type="gramEnd"/>
      <w:r w:rsidRPr="00364873">
        <w:rPr>
          <w:rFonts w:ascii="Times New Roman" w:hAnsi="Times New Roman"/>
          <w:sz w:val="24"/>
          <w:szCs w:val="24"/>
        </w:rPr>
        <w:t xml:space="preserve"> муниципальные органы управления образованием, определять их структуру и полномочия;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1.9) </w:t>
      </w:r>
      <w:proofErr w:type="gramStart"/>
      <w:r w:rsidRPr="00364873">
        <w:rPr>
          <w:rFonts w:ascii="Times New Roman" w:hAnsi="Times New Roman"/>
          <w:sz w:val="24"/>
          <w:szCs w:val="24"/>
        </w:rPr>
        <w:t>участвовать в разработке и устанавливать</w:t>
      </w:r>
      <w:proofErr w:type="gramEnd"/>
      <w:r w:rsidRPr="00364873">
        <w:rPr>
          <w:rFonts w:ascii="Times New Roman" w:hAnsi="Times New Roman"/>
          <w:sz w:val="24"/>
          <w:szCs w:val="24"/>
        </w:rPr>
        <w:t xml:space="preserve"> в пределах своей компетенции льготы, стимулирующие развитие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1.10) учреждать муниципальные гранты и стипендии;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1.11) устанавливать системы оплаты труда и порядок их применения для работников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1.12) организовывать профессиональное образование и дополнительное профессиональное образование муниципальных служащих администрации городского округа и работников муниципальных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1.13) обеспечивать исполнение отдельных государственных полномочий в области образования, переданных в установленном законодательством </w:t>
      </w:r>
      <w:proofErr w:type="gramStart"/>
      <w:r w:rsidRPr="00364873">
        <w:rPr>
          <w:rFonts w:ascii="Times New Roman" w:hAnsi="Times New Roman"/>
          <w:sz w:val="24"/>
          <w:szCs w:val="24"/>
        </w:rPr>
        <w:t>порядке</w:t>
      </w:r>
      <w:proofErr w:type="gramEnd"/>
      <w:r w:rsidRPr="00364873">
        <w:rPr>
          <w:rFonts w:ascii="Times New Roman" w:hAnsi="Times New Roman"/>
          <w:sz w:val="24"/>
          <w:szCs w:val="24"/>
        </w:rPr>
        <w:t xml:space="preserve"> законом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 области культуры: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2.1) </w:t>
      </w:r>
      <w:proofErr w:type="gramStart"/>
      <w:r w:rsidRPr="00364873">
        <w:rPr>
          <w:rFonts w:ascii="Times New Roman" w:hAnsi="Times New Roman"/>
          <w:sz w:val="24"/>
          <w:szCs w:val="24"/>
        </w:rPr>
        <w:t>разрабатывать и принимать</w:t>
      </w:r>
      <w:proofErr w:type="gramEnd"/>
      <w:r w:rsidRPr="00364873">
        <w:rPr>
          <w:rFonts w:ascii="Times New Roman" w:hAnsi="Times New Roman"/>
          <w:sz w:val="24"/>
          <w:szCs w:val="24"/>
        </w:rPr>
        <w:t xml:space="preserve"> местные нормативные документы и программы развития в сфере культуры;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организовывать библиотечное обслуживание населения:</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обеспечивать соблюдение законодательства Российской Федерации и Калининградской области по реализации прав граждан на свободный и бесплатный доступ к библиотечным и библиографическим фондам централизованной библиотечной системы;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создавать условия для формирования библиотечного фонда централизованной библиотечной системы;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создавать условия для организации досуга и обеспечения жителей городского округа услугами организаций культуры: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обеспечивать соблюдение законодательства Российской Федерации и Калининградской области в сфере культуры в пределах своих полномочий, создавать условия для реализации прав граждан на свободу творчества, деятельности в сфере культуры, удовлетворение духовных потребностей, приобщение к ценностям отечественной и мировой культуры;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lastRenderedPageBreak/>
        <w:t>- поддерживать сложившиеся культурные традиции, организовывать деятельность по подготовке и проведению окружных культурно-массовых мероприятий, содействовать концертной и театрально-гастрольной деятельности в округе;</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осуществлять межмуниципальные и международные связи в сфере культуры и искусства в соответствии с федеральными законами;</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создавать условия для массового отдыха жителей округа, организовывать благоустройство мест массового отдыха населения;</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xml:space="preserve">- сохранять, </w:t>
      </w:r>
      <w:proofErr w:type="gramStart"/>
      <w:r w:rsidRPr="00364873">
        <w:rPr>
          <w:rFonts w:ascii="Times New Roman" w:hAnsi="Times New Roman"/>
          <w:sz w:val="24"/>
          <w:szCs w:val="24"/>
        </w:rPr>
        <w:t>использовать и популяризировать</w:t>
      </w:r>
      <w:proofErr w:type="gramEnd"/>
      <w:r w:rsidRPr="00364873">
        <w:rPr>
          <w:rFonts w:ascii="Times New Roman" w:hAnsi="Times New Roman"/>
          <w:sz w:val="24"/>
          <w:szCs w:val="24"/>
        </w:rPr>
        <w:t xml:space="preserve"> объекты культурного наследия (памятники истории и культуры), находящиеся в собственности округа, охранять объекты культурного наследия (памятники истории и культуры) местного (муниципального) значения, расположенные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в области здравоохранения: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3.1) создавать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3.2) осуществлять мероприятия, предусмотренные Федеральным законом «О донорстве крови и ее компонентов»;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В области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 определять основные задачи и направления развития физической культуры и спорта с учетом местных условий и возможностей, </w:t>
      </w:r>
      <w:proofErr w:type="gramStart"/>
      <w:r w:rsidRPr="00364873">
        <w:rPr>
          <w:rFonts w:ascii="Times New Roman" w:hAnsi="Times New Roman"/>
          <w:sz w:val="24"/>
          <w:szCs w:val="24"/>
        </w:rPr>
        <w:t>принимать и реализовывать</w:t>
      </w:r>
      <w:proofErr w:type="gramEnd"/>
      <w:r w:rsidRPr="00364873">
        <w:rPr>
          <w:rFonts w:ascii="Times New Roman" w:hAnsi="Times New Roman"/>
          <w:sz w:val="24"/>
          <w:szCs w:val="24"/>
        </w:rPr>
        <w:t xml:space="preserve"> муниципальные программы развития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популяризацию физической культуры и спорта среди различных групп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организовывать проведение окружных официальных физкультурных мероприятий и спортивных мероприятий, а также физкультурно-спортивной работы по месту жительства граждан;</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4) </w:t>
      </w:r>
      <w:proofErr w:type="gramStart"/>
      <w:r w:rsidRPr="00364873">
        <w:rPr>
          <w:rFonts w:ascii="Times New Roman" w:hAnsi="Times New Roman"/>
          <w:sz w:val="24"/>
          <w:szCs w:val="24"/>
        </w:rPr>
        <w:t>утверждать и реализовывать</w:t>
      </w:r>
      <w:proofErr w:type="gramEnd"/>
      <w:r w:rsidRPr="00364873">
        <w:rPr>
          <w:rFonts w:ascii="Times New Roman" w:hAnsi="Times New Roman"/>
          <w:sz w:val="24"/>
          <w:szCs w:val="24"/>
        </w:rPr>
        <w:t xml:space="preserve"> календарные планы физкультурных мероприятий и спортивных мероприятий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организовывать медицинское обеспечение официальных физкультурных мероприятий и спортивных мероприятий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содействовать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7) осуществлять контроль за соблюдением организациями, созданными городским округом и осуществляющими спортивную подготовку, федеральных стандартов спортивной подготовки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законодательством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8) осуществлять иные установленные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законодательством Российской Федерации полномочия в области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В области социально-трудовых отношений и содействия занятости, социальной поддержки граждан и семейной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устанавливать меры социальной поддержки работников муниципальных организаций социальной сферы;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 устанавливать размер единовременного денежного пособия в </w:t>
      </w:r>
      <w:proofErr w:type="gramStart"/>
      <w:r w:rsidRPr="00364873">
        <w:rPr>
          <w:rFonts w:ascii="Times New Roman" w:hAnsi="Times New Roman"/>
          <w:sz w:val="24"/>
          <w:szCs w:val="24"/>
        </w:rPr>
        <w:t>случае</w:t>
      </w:r>
      <w:proofErr w:type="gramEnd"/>
      <w:r w:rsidRPr="00364873">
        <w:rPr>
          <w:rFonts w:ascii="Times New Roman" w:hAnsi="Times New Roman"/>
          <w:sz w:val="24"/>
          <w:szCs w:val="24"/>
        </w:rPr>
        <w:t xml:space="preserve"> гибели работников муниципальных организаций;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рассчитывать и выплачивать доплату к государственной пенсии за муниципальную службу;</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4</w:t>
      </w:r>
      <w:r w:rsidR="00364873" w:rsidRPr="00364873">
        <w:rPr>
          <w:rFonts w:ascii="Times New Roman" w:hAnsi="Times New Roman"/>
          <w:sz w:val="24"/>
          <w:szCs w:val="24"/>
        </w:rPr>
        <w:t xml:space="preserve">) заключать и обеспечивать договоры пожизненного содержания с иждивением на </w:t>
      </w:r>
      <w:proofErr w:type="gramStart"/>
      <w:r w:rsidR="00364873" w:rsidRPr="00364873">
        <w:rPr>
          <w:rFonts w:ascii="Times New Roman" w:hAnsi="Times New Roman"/>
          <w:sz w:val="24"/>
          <w:szCs w:val="24"/>
        </w:rPr>
        <w:t>условиях</w:t>
      </w:r>
      <w:proofErr w:type="gramEnd"/>
      <w:r w:rsidR="00364873" w:rsidRPr="00364873">
        <w:rPr>
          <w:rFonts w:ascii="Times New Roman" w:hAnsi="Times New Roman"/>
          <w:sz w:val="24"/>
          <w:szCs w:val="24"/>
        </w:rPr>
        <w:t xml:space="preserve"> передачи жилья в муниципальную собственность;</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5</w:t>
      </w:r>
      <w:r w:rsidR="00364873" w:rsidRPr="00364873">
        <w:rPr>
          <w:rFonts w:ascii="Times New Roman" w:hAnsi="Times New Roman"/>
          <w:sz w:val="24"/>
          <w:szCs w:val="24"/>
        </w:rPr>
        <w:t xml:space="preserve">) проводить мероприятия, направленные на развитие социально-трудовых отношений, улучшение условий и охраны труда в </w:t>
      </w:r>
      <w:proofErr w:type="gramStart"/>
      <w:r w:rsidR="00364873" w:rsidRPr="00364873">
        <w:rPr>
          <w:rFonts w:ascii="Times New Roman" w:hAnsi="Times New Roman"/>
          <w:sz w:val="24"/>
          <w:szCs w:val="24"/>
        </w:rPr>
        <w:t>организациях</w:t>
      </w:r>
      <w:proofErr w:type="gramEnd"/>
      <w:r w:rsidR="00364873" w:rsidRPr="00364873">
        <w:rPr>
          <w:rFonts w:ascii="Times New Roman" w:hAnsi="Times New Roman"/>
          <w:sz w:val="24"/>
          <w:szCs w:val="24"/>
        </w:rPr>
        <w:t xml:space="preserve"> </w:t>
      </w:r>
      <w:r w:rsidR="001525E0" w:rsidRPr="001525E0">
        <w:rPr>
          <w:rFonts w:ascii="Times New Roman" w:hAnsi="Times New Roman"/>
          <w:color w:val="FF0000"/>
          <w:sz w:val="24"/>
          <w:szCs w:val="24"/>
        </w:rPr>
        <w:t xml:space="preserve">округа </w:t>
      </w:r>
      <w:r w:rsidR="001525E0">
        <w:rPr>
          <w:rFonts w:ascii="Times New Roman" w:eastAsiaTheme="minorHAnsi" w:hAnsi="Times New Roman"/>
          <w:sz w:val="24"/>
          <w:szCs w:val="24"/>
        </w:rPr>
        <w:t>(в ред. решения №173 от 25.11.2019г.)</w:t>
      </w:r>
      <w:r w:rsidR="00364873" w:rsidRPr="00364873">
        <w:rPr>
          <w:rFonts w:ascii="Times New Roman" w:hAnsi="Times New Roman"/>
          <w:sz w:val="24"/>
          <w:szCs w:val="24"/>
        </w:rPr>
        <w:t xml:space="preserve"> в пределах своих полномочий;</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6</w:t>
      </w:r>
      <w:r w:rsidR="00364873" w:rsidRPr="00364873">
        <w:rPr>
          <w:rFonts w:ascii="Times New Roman" w:hAnsi="Times New Roman"/>
          <w:sz w:val="24"/>
          <w:szCs w:val="24"/>
        </w:rPr>
        <w:t xml:space="preserve">) участвовать в </w:t>
      </w:r>
      <w:proofErr w:type="gramStart"/>
      <w:r w:rsidR="00364873" w:rsidRPr="00364873">
        <w:rPr>
          <w:rFonts w:ascii="Times New Roman" w:hAnsi="Times New Roman"/>
          <w:sz w:val="24"/>
          <w:szCs w:val="24"/>
        </w:rPr>
        <w:t>содействии</w:t>
      </w:r>
      <w:proofErr w:type="gramEnd"/>
      <w:r w:rsidR="00364873" w:rsidRPr="00364873">
        <w:rPr>
          <w:rFonts w:ascii="Times New Roman" w:hAnsi="Times New Roman"/>
          <w:sz w:val="24"/>
          <w:szCs w:val="24"/>
        </w:rPr>
        <w:t xml:space="preserve"> занятости населения в соответствии с федеральными законами;</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7</w:t>
      </w:r>
      <w:r w:rsidR="00364873" w:rsidRPr="00364873">
        <w:rPr>
          <w:rFonts w:ascii="Times New Roman" w:hAnsi="Times New Roman"/>
          <w:sz w:val="24"/>
          <w:szCs w:val="24"/>
        </w:rPr>
        <w:t>) осуществлять регистрацию трудовых договоров, заключаемых работниками с работодателями - физическими лицами;</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8</w:t>
      </w:r>
      <w:r w:rsidR="00364873" w:rsidRPr="00364873">
        <w:rPr>
          <w:rFonts w:ascii="Times New Roman" w:hAnsi="Times New Roman"/>
          <w:sz w:val="24"/>
          <w:szCs w:val="24"/>
        </w:rPr>
        <w:t>) осуществлять социальную поддержку граждан без определенного места жительства и занятий, а также лиц, освобожденных из мест лишения свободы;</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9</w:t>
      </w:r>
      <w:r w:rsidR="00364873" w:rsidRPr="00364873">
        <w:rPr>
          <w:rFonts w:ascii="Times New Roman" w:hAnsi="Times New Roman"/>
          <w:sz w:val="24"/>
          <w:szCs w:val="24"/>
        </w:rPr>
        <w:t>) определять по согласованию с органами Управления исполнения наказаний виды работ и объекты, на которых отбывают наказание осужденные к обязательным и исправительным работам;</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10</w:t>
      </w:r>
      <w:r w:rsidR="00364873" w:rsidRPr="00364873">
        <w:rPr>
          <w:rFonts w:ascii="Times New Roman" w:hAnsi="Times New Roman"/>
          <w:sz w:val="24"/>
          <w:szCs w:val="24"/>
        </w:rPr>
        <w:t xml:space="preserve">) в </w:t>
      </w:r>
      <w:proofErr w:type="gramStart"/>
      <w:r w:rsidR="00364873" w:rsidRPr="00364873">
        <w:rPr>
          <w:rFonts w:ascii="Times New Roman" w:hAnsi="Times New Roman"/>
          <w:sz w:val="24"/>
          <w:szCs w:val="24"/>
        </w:rPr>
        <w:t>рамках</w:t>
      </w:r>
      <w:proofErr w:type="gramEnd"/>
      <w:r w:rsidR="00364873" w:rsidRPr="00364873">
        <w:rPr>
          <w:rFonts w:ascii="Times New Roman" w:hAnsi="Times New Roman"/>
          <w:sz w:val="24"/>
          <w:szCs w:val="24"/>
        </w:rPr>
        <w:t xml:space="preserve"> действующего законодательства реализовывать меры социальной поддержки ветеранов и инвалидов, оказывать содействие деятельности общественных объединений;</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11</w:t>
      </w:r>
      <w:r w:rsidR="00364873" w:rsidRPr="00364873">
        <w:rPr>
          <w:rFonts w:ascii="Times New Roman" w:hAnsi="Times New Roman"/>
          <w:sz w:val="24"/>
          <w:szCs w:val="24"/>
        </w:rPr>
        <w:t>) совершенствовать систему благотворительной деятельности на местах;</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12</w:t>
      </w:r>
      <w:r w:rsidR="00364873" w:rsidRPr="00364873">
        <w:rPr>
          <w:rFonts w:ascii="Times New Roman" w:hAnsi="Times New Roman"/>
          <w:sz w:val="24"/>
          <w:szCs w:val="24"/>
        </w:rPr>
        <w:t>) организовывать благотворительные акции по оказанию адресной материальной помощи;</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13</w:t>
      </w:r>
      <w:r w:rsidR="00364873" w:rsidRPr="00364873">
        <w:rPr>
          <w:rFonts w:ascii="Times New Roman" w:hAnsi="Times New Roman"/>
          <w:sz w:val="24"/>
          <w:szCs w:val="24"/>
        </w:rPr>
        <w:t>) оказывать дополнительную социальную поддержку гражданам, оказавшимся в трудной жизненной ситуации;</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14</w:t>
      </w:r>
      <w:r w:rsidR="00364873" w:rsidRPr="00364873">
        <w:rPr>
          <w:rFonts w:ascii="Times New Roman" w:hAnsi="Times New Roman"/>
          <w:sz w:val="24"/>
          <w:szCs w:val="24"/>
        </w:rPr>
        <w:t>) координировать организацию отдыха, оздоровления и занятости детей посредством принятия соответствующих нормативных правовых актов, проведения методической, информационной и иной деятельности по обеспечению прав несовершеннолетних на отдых, оздоровление и занятость;</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15</w:t>
      </w:r>
      <w:r w:rsidR="00364873" w:rsidRPr="00364873">
        <w:rPr>
          <w:rFonts w:ascii="Times New Roman" w:hAnsi="Times New Roman"/>
          <w:sz w:val="24"/>
          <w:szCs w:val="24"/>
        </w:rPr>
        <w:t>) устанавливать дополнительные виды социальной помощи детям и порядок их предоставления;</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16</w:t>
      </w:r>
      <w:r w:rsidR="00364873" w:rsidRPr="00364873">
        <w:rPr>
          <w:rFonts w:ascii="Times New Roman" w:hAnsi="Times New Roman"/>
          <w:sz w:val="24"/>
          <w:szCs w:val="24"/>
        </w:rPr>
        <w:t>) проводить мероприятия, направленные на предупреждение социального сиротства, правонарушений несовершеннолетних;</w:t>
      </w:r>
    </w:p>
    <w:p w:rsidR="00364873" w:rsidRPr="00364873" w:rsidRDefault="00CC5231" w:rsidP="00364873">
      <w:pPr>
        <w:spacing w:after="0" w:line="240" w:lineRule="auto"/>
        <w:ind w:firstLine="708"/>
        <w:jc w:val="both"/>
        <w:rPr>
          <w:rFonts w:ascii="Times New Roman" w:hAnsi="Times New Roman"/>
          <w:sz w:val="24"/>
          <w:szCs w:val="24"/>
        </w:rPr>
      </w:pPr>
      <w:r>
        <w:rPr>
          <w:rFonts w:ascii="Times New Roman" w:hAnsi="Times New Roman"/>
          <w:sz w:val="24"/>
          <w:szCs w:val="24"/>
        </w:rPr>
        <w:t>17</w:t>
      </w:r>
      <w:r w:rsidR="00364873" w:rsidRPr="00364873">
        <w:rPr>
          <w:rFonts w:ascii="Times New Roman" w:hAnsi="Times New Roman"/>
          <w:sz w:val="24"/>
          <w:szCs w:val="24"/>
        </w:rPr>
        <w:t>) обеспечивать исполнение отдельных государственных полномочий по социальной поддержке населения, переданных в установленном законодательством порядке законом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В области молодежной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исполнять на территории округа законодательство Российской Федерации и Калининградской области в области молодежной политики, реализовывать муниципальные программы в области молодежной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 обеспечивать соблюдение прав молодежи и несовершеннолетних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создавать условия для социальной реабилитации и адаптации молодых людей, оказавшихся в сложной жизненной ситуации;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создавать условия, направленные на физическое и духовное развитие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содействовать профориентации, временной занятости, трудоустройству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организовывать содержательный досуг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7) осуществлять поддержку молодых семей, </w:t>
      </w:r>
      <w:proofErr w:type="gramStart"/>
      <w:r w:rsidRPr="00364873">
        <w:rPr>
          <w:rFonts w:ascii="Times New Roman" w:hAnsi="Times New Roman"/>
          <w:sz w:val="24"/>
          <w:szCs w:val="24"/>
        </w:rPr>
        <w:t>талантливой</w:t>
      </w:r>
      <w:proofErr w:type="gramEnd"/>
      <w:r w:rsidRPr="00364873">
        <w:rPr>
          <w:rFonts w:ascii="Times New Roman" w:hAnsi="Times New Roman"/>
          <w:sz w:val="24"/>
          <w:szCs w:val="24"/>
        </w:rPr>
        <w:t xml:space="preserve"> молодежи, молодежных и детских общественных объединений;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В области обеспечения законности, правопорядка, охраны прав и свобод граждан:</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1) создавать заблаговременно в целях экстренного привлечения необходимых средств в случае возникновения чрезвычайных ситуаций резервы финансовых и материальных ресурсов для ликвидации чрезвычайных ситуаций, определять порядок создания и использования указанных резервов (резервных фондов) и порядок восполнения использованных средств этих резервов;</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 создавать муниципальную пожарную охрану на территории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 xml:space="preserve">, определять цели, задачи, порядок создания и организации </w:t>
      </w:r>
      <w:r w:rsidRPr="00364873">
        <w:rPr>
          <w:rFonts w:ascii="Times New Roman" w:hAnsi="Times New Roman"/>
          <w:sz w:val="24"/>
          <w:szCs w:val="24"/>
        </w:rPr>
        <w:lastRenderedPageBreak/>
        <w:t>деятельности муниципальной пожарной охраны, порядок ее взаимоотношений с другими видами пожарной охраны;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обеспечивать первичные меры пожарной безопасности в границах</w:t>
      </w:r>
      <w:r w:rsidRPr="001525E0">
        <w:rPr>
          <w:rFonts w:ascii="Times New Roman" w:hAnsi="Times New Roman"/>
          <w:color w:val="FF0000"/>
          <w:sz w:val="24"/>
          <w:szCs w:val="24"/>
        </w:rPr>
        <w:t xml:space="preserve">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4) решать вопросы организационно-правового, финансового, материально-технического обеспечения первичных мер пожарной безопасности в границах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утверждать порядок привлечения сил и средств подразделений пожарной охраны для тушения пожаров на </w:t>
      </w:r>
      <w:proofErr w:type="gramStart"/>
      <w:r w:rsidRPr="00364873">
        <w:rPr>
          <w:rFonts w:ascii="Times New Roman" w:hAnsi="Times New Roman"/>
          <w:sz w:val="24"/>
          <w:szCs w:val="24"/>
        </w:rPr>
        <w:t>местном</w:t>
      </w:r>
      <w:proofErr w:type="gramEnd"/>
      <w:r w:rsidRPr="00364873">
        <w:rPr>
          <w:rFonts w:ascii="Times New Roman" w:hAnsi="Times New Roman"/>
          <w:sz w:val="24"/>
          <w:szCs w:val="24"/>
        </w:rPr>
        <w:t xml:space="preserve"> уровне;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6) обеспечивать защиту переданных органами государственной власти, предприятиями, учреждениями и организациями сведений, составляющих государственную тайну, а также засекречиваемых сведений во взаимодействии с органами защиты государственной тайны, расположенными в пределах </w:t>
      </w:r>
      <w:r w:rsidR="001525E0">
        <w:rPr>
          <w:rFonts w:ascii="Times New Roman" w:hAnsi="Times New Roman"/>
          <w:sz w:val="24"/>
          <w:szCs w:val="24"/>
        </w:rPr>
        <w:t xml:space="preserve">округа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7) обеспечивать защиту государственной тайны на подведомственных </w:t>
      </w:r>
      <w:proofErr w:type="gramStart"/>
      <w:r w:rsidRPr="00364873">
        <w:rPr>
          <w:rFonts w:ascii="Times New Roman" w:hAnsi="Times New Roman"/>
          <w:sz w:val="24"/>
          <w:szCs w:val="24"/>
        </w:rPr>
        <w:t>предприятиях</w:t>
      </w:r>
      <w:proofErr w:type="gramEnd"/>
      <w:r w:rsidRPr="00364873">
        <w:rPr>
          <w:rFonts w:ascii="Times New Roman" w:hAnsi="Times New Roman"/>
          <w:sz w:val="24"/>
          <w:szCs w:val="24"/>
        </w:rPr>
        <w:t>, в учреждениях и организациях в соответствии с требованиями актов законодательства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8) обеспечивать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своей компетенции проведение проверочных мероприятий в отношении граждан, допускаемых к государственной тайне;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реализовывать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вносить в полномочные органы государственной власти предложения по совершенствованию системы защиты государственной тайны;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11) обеспечивать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своей компетенции на территории округа соблюдение законов, актов органов государственной власти и управления, охрану прав и свобод граждан; осуществлять контроль за соблюдением решений окружного Совета депутатов и постановлений администрации городского округа предприятиями, учреждениями, организациями и гражданами;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принимать предусмотренные законодательством меры, связанные с проведением собраний, митингов, уличных шествий и демонстраций;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14) регистрировать уставы территориальных общественных самоуправлений, действующих на территории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proofErr w:type="gramStart"/>
      <w:r w:rsidR="001525E0">
        <w:rPr>
          <w:rFonts w:ascii="Times New Roman" w:eastAsiaTheme="minorHAnsi" w:hAnsi="Times New Roman"/>
          <w:sz w:val="24"/>
          <w:szCs w:val="24"/>
        </w:rPr>
        <w:t>.)</w:t>
      </w:r>
      <w:r w:rsidR="001525E0" w:rsidRPr="00364873">
        <w:t>.</w:t>
      </w:r>
      <w:r w:rsidRPr="00364873">
        <w:rPr>
          <w:rFonts w:ascii="Times New Roman" w:hAnsi="Times New Roman"/>
          <w:sz w:val="24"/>
          <w:szCs w:val="24"/>
        </w:rPr>
        <w:t>;</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15) организовывать прием граждан, рассмотрение жалоб, заявлений и предложений с принятием по ним необходимых мер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руководить деятельностью муниципального архива округа и объединенного архива по личному составу; контролировать работу архивов муниципальных учреждений, организаций и предприятий</w:t>
      </w:r>
      <w:r w:rsidR="001525E0">
        <w:rPr>
          <w:rFonts w:ascii="Times New Roman" w:hAnsi="Times New Roman"/>
          <w:sz w:val="24"/>
          <w:szCs w:val="24"/>
        </w:rPr>
        <w:t xml:space="preserve"> </w:t>
      </w:r>
      <w:r w:rsidR="001525E0" w:rsidRPr="001525E0">
        <w:rPr>
          <w:rFonts w:ascii="Times New Roman" w:hAnsi="Times New Roman"/>
          <w:color w:val="FF0000"/>
          <w:sz w:val="24"/>
          <w:szCs w:val="24"/>
        </w:rPr>
        <w:t>округа</w:t>
      </w:r>
      <w:r w:rsidR="001525E0">
        <w:rPr>
          <w:rFonts w:ascii="Times New Roman" w:hAnsi="Times New Roman"/>
          <w:sz w:val="24"/>
          <w:szCs w:val="24"/>
        </w:rPr>
        <w:t xml:space="preserve"> </w:t>
      </w:r>
      <w:r w:rsidR="001525E0">
        <w:rPr>
          <w:rFonts w:ascii="Times New Roman" w:eastAsiaTheme="minorHAnsi" w:hAnsi="Times New Roman"/>
          <w:sz w:val="24"/>
          <w:szCs w:val="24"/>
        </w:rPr>
        <w:t>(в ред. решения №173 от 25.11.2019г.)</w:t>
      </w:r>
      <w:r w:rsidRPr="00364873">
        <w:rPr>
          <w:rFonts w:ascii="Times New Roman" w:hAnsi="Times New Roman"/>
          <w:sz w:val="24"/>
          <w:szCs w:val="24"/>
        </w:rPr>
        <w:t>;</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рассматривать ходатайства и вносить представления в соответствующие органы о награждении государственными наградами и присвоении почетных званий;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18) выдавать гражданам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своей компетенции справки и другие документы, предусмотренные нормативными актами;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осуществлять мероприятия по обеспечению безопасности людей на водных объектах, охране их жизни и здоровья;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21) </w:t>
      </w:r>
      <w:proofErr w:type="gramStart"/>
      <w:r w:rsidRPr="00364873">
        <w:rPr>
          <w:rFonts w:ascii="Times New Roman" w:hAnsi="Times New Roman"/>
          <w:sz w:val="24"/>
          <w:szCs w:val="24"/>
        </w:rPr>
        <w:t>разрабатывать и осуществлять</w:t>
      </w:r>
      <w:proofErr w:type="gramEnd"/>
      <w:r w:rsidRPr="00364873">
        <w:rPr>
          <w:rFonts w:ascii="Times New Roman" w:hAnsi="Times New Roman"/>
          <w:sz w:val="24"/>
          <w:szCs w:val="24"/>
        </w:rPr>
        <w:t xml:space="preserve">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оказывать поддержку социально ориентированным некоммерческим организациям, благотворительной деятельности и добровольчеству.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13. В области гражданской обороны, мобилизационной подготовки 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обеспечивать исполнение законодательства в области обороны во взаимодействии с органами военного управления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 </w:t>
      </w:r>
      <w:proofErr w:type="gramStart"/>
      <w:r w:rsidRPr="00364873">
        <w:rPr>
          <w:rFonts w:ascii="Times New Roman" w:hAnsi="Times New Roman"/>
          <w:sz w:val="24"/>
          <w:szCs w:val="24"/>
        </w:rPr>
        <w:t>организовывать и обеспечивать</w:t>
      </w:r>
      <w:proofErr w:type="gramEnd"/>
      <w:r w:rsidRPr="00364873">
        <w:rPr>
          <w:rFonts w:ascii="Times New Roman" w:hAnsi="Times New Roman"/>
          <w:sz w:val="24"/>
          <w:szCs w:val="24"/>
        </w:rPr>
        <w:t xml:space="preserve"> через соответствующие органы мобилизационную подготовку и мобилизацию;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принимать меры к обеспечению выполнения законодательства о воинской обязанности и военной службе; взаимодействовать с военными комиссариатами по осуществлению ведения воинского учета неработающих граждан, находящихся в запасе и подлежащих призыву в Вооруженные Силы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руководить мобилизационной подготовкой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обеспечивать исполнение федерального законодательства в области мобилизационной подготовки 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разрабатывать мобилизационные планы;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проводить мероприятия по мобилизационной подготовке экономики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проводить во взаимодействии с федеральными органами исполнительной власти мероприятия, обеспечивающие выполнение мобилизационных планов;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заключать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10) проводить мероприятия по переводу экономики округа на работу в </w:t>
      </w:r>
      <w:proofErr w:type="gramStart"/>
      <w:r w:rsidRPr="00364873">
        <w:rPr>
          <w:rFonts w:ascii="Times New Roman" w:hAnsi="Times New Roman"/>
          <w:sz w:val="24"/>
          <w:szCs w:val="24"/>
        </w:rPr>
        <w:t>условиях</w:t>
      </w:r>
      <w:proofErr w:type="gramEnd"/>
      <w:r w:rsidRPr="00364873">
        <w:rPr>
          <w:rFonts w:ascii="Times New Roman" w:hAnsi="Times New Roman"/>
          <w:sz w:val="24"/>
          <w:szCs w:val="24"/>
        </w:rPr>
        <w:t xml:space="preserve"> военного времени при объявлении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11) в </w:t>
      </w:r>
      <w:proofErr w:type="gramStart"/>
      <w:r w:rsidRPr="00364873">
        <w:rPr>
          <w:rFonts w:ascii="Times New Roman" w:hAnsi="Times New Roman"/>
          <w:sz w:val="24"/>
          <w:szCs w:val="24"/>
        </w:rPr>
        <w:t>случае</w:t>
      </w:r>
      <w:proofErr w:type="gramEnd"/>
      <w:r w:rsidRPr="00364873">
        <w:rPr>
          <w:rFonts w:ascii="Times New Roman" w:hAnsi="Times New Roman"/>
          <w:sz w:val="24"/>
          <w:szCs w:val="24"/>
        </w:rPr>
        <w:t xml:space="preserve"> несостоятельности (банкротства) организаций, имеющих мобилизационные задания (заказы), принимать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оказывать содействие военным комиссариатам в их мобилизационной работе в мирное время и при объявлении мобилизации, включая:</w:t>
      </w:r>
    </w:p>
    <w:p w:rsidR="00364873" w:rsidRPr="00364873" w:rsidRDefault="00364873" w:rsidP="00364873">
      <w:pPr>
        <w:spacing w:after="0" w:line="240" w:lineRule="auto"/>
        <w:jc w:val="both"/>
        <w:rPr>
          <w:rFonts w:ascii="Times New Roman" w:hAnsi="Times New Roman"/>
          <w:sz w:val="24"/>
          <w:szCs w:val="24"/>
        </w:rPr>
      </w:pPr>
      <w:proofErr w:type="gramStart"/>
      <w:r w:rsidRPr="00364873">
        <w:rPr>
          <w:rFonts w:ascii="Times New Roman" w:hAnsi="Times New Roman"/>
          <w:sz w:val="24"/>
          <w:szCs w:val="24"/>
        </w:rPr>
        <w:t>-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roofErr w:type="gramEnd"/>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и в муниципальных организациях, обеспечение представления отчетности по бронированию в порядке, определяемом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создавать мобилизационные органы, определять их структуру и штаты в зависимости от объема мобилизационных заданий или задач по проведению мероприятий по переводу экономики городского округа на работу в условиях военного времени;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14) проводить мероприятия по гражданской обороне, </w:t>
      </w:r>
      <w:proofErr w:type="gramStart"/>
      <w:r w:rsidRPr="00364873">
        <w:rPr>
          <w:rFonts w:ascii="Times New Roman" w:hAnsi="Times New Roman"/>
          <w:sz w:val="24"/>
          <w:szCs w:val="24"/>
        </w:rPr>
        <w:t>разрабатывать и реализовывать</w:t>
      </w:r>
      <w:proofErr w:type="gramEnd"/>
      <w:r w:rsidRPr="00364873">
        <w:rPr>
          <w:rFonts w:ascii="Times New Roman" w:hAnsi="Times New Roman"/>
          <w:sz w:val="24"/>
          <w:szCs w:val="24"/>
        </w:rPr>
        <w:t xml:space="preserve"> планы гражданской обороны и защиты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проводить подготовку и обучение населения способам защиты от опасностей, возникающих при ведении военных действий или вследствие этих действий;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16) поддерживать в </w:t>
      </w:r>
      <w:proofErr w:type="gramStart"/>
      <w:r w:rsidRPr="00364873">
        <w:rPr>
          <w:rFonts w:ascii="Times New Roman" w:hAnsi="Times New Roman"/>
          <w:sz w:val="24"/>
          <w:szCs w:val="24"/>
        </w:rPr>
        <w:t>состоянии</w:t>
      </w:r>
      <w:proofErr w:type="gramEnd"/>
      <w:r w:rsidRPr="00364873">
        <w:rPr>
          <w:rFonts w:ascii="Times New Roman" w:hAnsi="Times New Roman"/>
          <w:sz w:val="24"/>
          <w:szCs w:val="24"/>
        </w:rPr>
        <w:t xml:space="preserve">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проводить мероприятия по подготовке к эвакуации населения, материальных и культурных ценностей в безопасные районы;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проводить первоочередные мероприятия по поддержанию устойчивого функционирования организаций в военное время;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 xml:space="preserve">19) создавать и содержать в </w:t>
      </w:r>
      <w:proofErr w:type="gramStart"/>
      <w:r w:rsidRPr="00364873">
        <w:rPr>
          <w:rFonts w:ascii="Times New Roman" w:hAnsi="Times New Roman"/>
          <w:sz w:val="24"/>
          <w:szCs w:val="24"/>
        </w:rPr>
        <w:t>целях</w:t>
      </w:r>
      <w:proofErr w:type="gramEnd"/>
      <w:r w:rsidRPr="00364873">
        <w:rPr>
          <w:rFonts w:ascii="Times New Roman" w:hAnsi="Times New Roman"/>
          <w:sz w:val="24"/>
          <w:szCs w:val="24"/>
        </w:rPr>
        <w:t xml:space="preserve"> гражданской обороны запасы продовольствия, медицинских средств индивидуальной защиты и иных средств;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20) </w:t>
      </w:r>
      <w:proofErr w:type="gramStart"/>
      <w:r w:rsidRPr="00364873">
        <w:rPr>
          <w:rFonts w:ascii="Times New Roman" w:hAnsi="Times New Roman"/>
          <w:sz w:val="24"/>
          <w:szCs w:val="24"/>
        </w:rPr>
        <w:t>организовывать и осуществлять</w:t>
      </w:r>
      <w:proofErr w:type="gramEnd"/>
      <w:r w:rsidRPr="00364873">
        <w:rPr>
          <w:rFonts w:ascii="Times New Roman" w:hAnsi="Times New Roman"/>
          <w:sz w:val="24"/>
          <w:szCs w:val="24"/>
        </w:rPr>
        <w:t xml:space="preserve"> мероприятия по территориальной обороне и гражданской обороне, защите населения и территории округа от чрезвычайных ситуаций природного и техногенного характера;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21) создавать, </w:t>
      </w:r>
      <w:proofErr w:type="gramStart"/>
      <w:r w:rsidRPr="00364873">
        <w:rPr>
          <w:rFonts w:ascii="Times New Roman" w:hAnsi="Times New Roman"/>
          <w:sz w:val="24"/>
          <w:szCs w:val="24"/>
        </w:rPr>
        <w:t>содержать и организовывать</w:t>
      </w:r>
      <w:proofErr w:type="gramEnd"/>
      <w:r w:rsidRPr="00364873">
        <w:rPr>
          <w:rFonts w:ascii="Times New Roman" w:hAnsi="Times New Roman"/>
          <w:sz w:val="24"/>
          <w:szCs w:val="24"/>
        </w:rPr>
        <w:t xml:space="preserve"> деятельность аварийно-спасательных служб и (или) аварийно-спасательных формирований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22) </w:t>
      </w:r>
      <w:proofErr w:type="gramStart"/>
      <w:r w:rsidRPr="00364873">
        <w:rPr>
          <w:rFonts w:ascii="Times New Roman" w:hAnsi="Times New Roman"/>
          <w:sz w:val="24"/>
          <w:szCs w:val="24"/>
        </w:rPr>
        <w:t>организовывать и осуществлять</w:t>
      </w:r>
      <w:proofErr w:type="gramEnd"/>
      <w:r w:rsidRPr="00364873">
        <w:rPr>
          <w:rFonts w:ascii="Times New Roman" w:hAnsi="Times New Roman"/>
          <w:sz w:val="24"/>
          <w:szCs w:val="24"/>
        </w:rPr>
        <w:t xml:space="preserve"> мероприятия по мобилизационной подготовке муниципальных предприятий и учреждений, находящихся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23) участвовать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законодательством в деятельности по профилактике терроризма и экстремизма, а также в деятельности по минимизации и (или) ликвидации последствий проявлений терроризма и экстремизма в границах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24) </w:t>
      </w:r>
      <w:proofErr w:type="gramStart"/>
      <w:r w:rsidRPr="00364873">
        <w:rPr>
          <w:rFonts w:ascii="Times New Roman" w:hAnsi="Times New Roman"/>
          <w:sz w:val="24"/>
          <w:szCs w:val="24"/>
        </w:rPr>
        <w:t>разрабатывать и реализовывать</w:t>
      </w:r>
      <w:proofErr w:type="gramEnd"/>
      <w:r w:rsidRPr="00364873">
        <w:rPr>
          <w:rFonts w:ascii="Times New Roman" w:hAnsi="Times New Roman"/>
          <w:sz w:val="24"/>
          <w:szCs w:val="24"/>
        </w:rPr>
        <w:t xml:space="preserve"> муниципальные программы в области профилактики терроризма, а также минимизации и (или) ликвидации последствий его проявлений;</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25) организовывать и проводить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26) обеспечивать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27) направлять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28) участвовать в </w:t>
      </w:r>
      <w:proofErr w:type="gramStart"/>
      <w:r w:rsidRPr="00364873">
        <w:rPr>
          <w:rFonts w:ascii="Times New Roman" w:hAnsi="Times New Roman"/>
          <w:sz w:val="24"/>
          <w:szCs w:val="24"/>
        </w:rPr>
        <w:t>мероприятиях</w:t>
      </w:r>
      <w:proofErr w:type="gramEnd"/>
      <w:r w:rsidRPr="00364873">
        <w:rPr>
          <w:rFonts w:ascii="Times New Roman" w:hAnsi="Times New Roman"/>
          <w:sz w:val="24"/>
          <w:szCs w:val="24"/>
        </w:rPr>
        <w:t xml:space="preserve">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29) осуществлять иные установленные в </w:t>
      </w:r>
      <w:proofErr w:type="gramStart"/>
      <w:r w:rsidRPr="00364873">
        <w:rPr>
          <w:rFonts w:ascii="Times New Roman" w:hAnsi="Times New Roman"/>
          <w:sz w:val="24"/>
          <w:szCs w:val="24"/>
        </w:rPr>
        <w:t>соответствии</w:t>
      </w:r>
      <w:proofErr w:type="gramEnd"/>
      <w:r w:rsidRPr="00364873">
        <w:rPr>
          <w:rFonts w:ascii="Times New Roman" w:hAnsi="Times New Roman"/>
          <w:sz w:val="24"/>
          <w:szCs w:val="24"/>
        </w:rPr>
        <w:t xml:space="preserve"> с действующим законодательством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В области информации, информатизации и защиты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управлять муниципальной собственностью на информационные ресурсы, решать вопросы создания, приобретения, поддержания, использования и оперативного предоставления потребителю документированной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определять лиц, осуществляющих хозяйственное ведение информационными ресурсами или оперативное управление ими;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3) </w:t>
      </w:r>
      <w:proofErr w:type="gramStart"/>
      <w:r w:rsidRPr="00364873">
        <w:rPr>
          <w:rFonts w:ascii="Times New Roman" w:hAnsi="Times New Roman"/>
          <w:sz w:val="24"/>
          <w:szCs w:val="24"/>
        </w:rPr>
        <w:t>создавать и развивать</w:t>
      </w:r>
      <w:proofErr w:type="gramEnd"/>
      <w:r w:rsidRPr="00364873">
        <w:rPr>
          <w:rFonts w:ascii="Times New Roman" w:hAnsi="Times New Roman"/>
          <w:sz w:val="24"/>
          <w:szCs w:val="24"/>
        </w:rPr>
        <w:t xml:space="preserve"> муниципальные информационные системы и сети, обеспечивать их совместимость и взаимодействие в едином информационном пространстве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4) содействовать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своей компетенции формированию рынка информационных ресурсов, услуг, информационных систем, технологий, средств их обеспечения;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поддерживать проекты создания на территории округа организаций, занимающихся качественным и эффективным информационным обеспечением граждан, органов местного самоуправления городского округа, организаций и общественных объединений на основе информационных ресурсов;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рассматривать проекты и программы информатизации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7) развивать нормативную базу в сфере муниципальных информационных процессов информатизации и защиты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8) устанавливать в </w:t>
      </w:r>
      <w:proofErr w:type="gramStart"/>
      <w:r w:rsidRPr="00364873">
        <w:rPr>
          <w:rFonts w:ascii="Times New Roman" w:hAnsi="Times New Roman"/>
          <w:sz w:val="24"/>
          <w:szCs w:val="24"/>
        </w:rPr>
        <w:t>пределах</w:t>
      </w:r>
      <w:proofErr w:type="gramEnd"/>
      <w:r w:rsidRPr="00364873">
        <w:rPr>
          <w:rFonts w:ascii="Times New Roman" w:hAnsi="Times New Roman"/>
          <w:sz w:val="24"/>
          <w:szCs w:val="24"/>
        </w:rPr>
        <w:t xml:space="preserve"> компетенции режим и правила обработки, защиты информационных ресурсов и доступа к ним.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15. В области отношений, возникающих в связи с ведением государственного адресного реестра, эксплуатацией федеральной информационной адресной системы, использованием содержащихся в государственном адресном </w:t>
      </w:r>
      <w:proofErr w:type="gramStart"/>
      <w:r w:rsidRPr="00364873">
        <w:rPr>
          <w:rFonts w:ascii="Times New Roman" w:hAnsi="Times New Roman"/>
          <w:sz w:val="24"/>
          <w:szCs w:val="24"/>
        </w:rPr>
        <w:t>реестре</w:t>
      </w:r>
      <w:proofErr w:type="gramEnd"/>
      <w:r w:rsidRPr="00364873">
        <w:rPr>
          <w:rFonts w:ascii="Times New Roman" w:hAnsi="Times New Roman"/>
          <w:sz w:val="24"/>
          <w:szCs w:val="24"/>
        </w:rPr>
        <w:t xml:space="preserve"> сведений об адресах:</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присваивать адреса объектам адресации, изменять адреса объектов адресации, аннулировать их;</w:t>
      </w:r>
    </w:p>
    <w:p w:rsidR="00364873" w:rsidRPr="00364873" w:rsidRDefault="00364873" w:rsidP="00364873">
      <w:pPr>
        <w:pStyle w:val="ConsPlusNormal"/>
        <w:ind w:firstLine="540"/>
      </w:pPr>
      <w:r w:rsidRPr="00364873">
        <w:t xml:space="preserve">2) размещать, изменять, аннулировать содержащиеся в государственном адресном </w:t>
      </w:r>
      <w:proofErr w:type="gramStart"/>
      <w:r w:rsidRPr="00364873">
        <w:t>реестре</w:t>
      </w:r>
      <w:proofErr w:type="gramEnd"/>
      <w:r w:rsidRPr="00364873">
        <w:t xml:space="preserve"> сведения об адресах в соответствии с порядком ведения государственного адресного реестра.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32. Глава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Глава администрации назначается на должность главы администрации по контракту окружным Советом депутатов из числа кандидатов, представленных конкурсной комиссией по результатам конкурса. Кандидат считается избранным, если за него проголосовало большинство от установленной численности депутатов окружного Совета.</w:t>
      </w:r>
    </w:p>
    <w:p w:rsidR="00364873" w:rsidRPr="00364873" w:rsidRDefault="00364873" w:rsidP="00364873">
      <w:pPr>
        <w:pStyle w:val="ConsPlusNormal"/>
        <w:ind w:firstLine="540"/>
      </w:pPr>
      <w:r w:rsidRPr="00364873">
        <w:t>2. Порядок проведения конкурса на замещение должности главы администрации устанавливается Советом депутатов.</w:t>
      </w:r>
    </w:p>
    <w:p w:rsidR="00364873" w:rsidRPr="00364873" w:rsidRDefault="00364873" w:rsidP="00364873">
      <w:pPr>
        <w:pStyle w:val="ConsPlusNormal"/>
        <w:ind w:firstLine="540"/>
      </w:pPr>
      <w:r w:rsidRPr="00364873">
        <w:t xml:space="preserve">Конкурс на замещение должности главы администрации муниципального образования в случае, когда она является вакантной, проводится не позднее 6 месяцев со дня прекращения полномочий главы администрации. </w:t>
      </w:r>
    </w:p>
    <w:p w:rsidR="00364873" w:rsidRPr="00364873" w:rsidRDefault="00364873" w:rsidP="00364873">
      <w:pPr>
        <w:pStyle w:val="ConsPlusNormal"/>
        <w:ind w:firstLine="540"/>
      </w:pPr>
      <w:r w:rsidRPr="00364873">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64873">
        <w:t>позднее</w:t>
      </w:r>
      <w:proofErr w:type="gramEnd"/>
      <w:r w:rsidRPr="00364873">
        <w:t xml:space="preserve"> чем за 20 дней до проведения конкурса.</w:t>
      </w:r>
    </w:p>
    <w:p w:rsidR="00364873" w:rsidRPr="00364873" w:rsidRDefault="00364873" w:rsidP="00364873">
      <w:pPr>
        <w:pStyle w:val="ConsPlusNormal"/>
        <w:ind w:firstLine="540"/>
      </w:pPr>
      <w:r w:rsidRPr="00364873">
        <w:t>Общее число членов конкурсной комиссии в городском округе устанавливается Советом депутатов.</w:t>
      </w:r>
    </w:p>
    <w:p w:rsidR="00364873" w:rsidRPr="00364873" w:rsidRDefault="00364873" w:rsidP="00364873">
      <w:pPr>
        <w:pStyle w:val="ConsPlusNormal"/>
        <w:ind w:firstLine="540"/>
      </w:pPr>
      <w:r w:rsidRPr="00364873">
        <w:t>При формировании конкурсной комиссии в городском округе половина членов конкурсной комиссии назначается Советом депутатов, а другая половина - Губернатором Калининградской области.</w:t>
      </w:r>
    </w:p>
    <w:p w:rsidR="00364873" w:rsidRPr="00364873" w:rsidRDefault="00364873" w:rsidP="00364873">
      <w:pPr>
        <w:pStyle w:val="ConsPlusNormal"/>
        <w:ind w:firstLine="540"/>
      </w:pPr>
      <w:r w:rsidRPr="00364873">
        <w:t>3. Лицо из числа кандидатов, представленных конкурсной комиссией, ставшее победителем по результатам конкурса, назначается на должность главы администрации окружным Советом депутатов в срок, не превышающий 14 дней со дня определения конкурсной комиссией результатов конкурса.</w:t>
      </w:r>
    </w:p>
    <w:p w:rsidR="00364873" w:rsidRPr="00364873" w:rsidRDefault="00364873" w:rsidP="00364873">
      <w:pPr>
        <w:pStyle w:val="ConsPlusNormal"/>
        <w:ind w:firstLine="540"/>
      </w:pPr>
      <w:r w:rsidRPr="00364873">
        <w:t>Контра</w:t>
      </w:r>
      <w:proofErr w:type="gramStart"/>
      <w:r w:rsidRPr="00364873">
        <w:t>кт с гл</w:t>
      </w:r>
      <w:proofErr w:type="gramEnd"/>
      <w:r w:rsidRPr="00364873">
        <w:t>авой администрации заключается главой муниципального образования в десятидневный срок со дня назначения его на должность, на срок полномочий окружного Совета депутатов (до дня начала работы представительного органа муниципального образования нового созыва), но не менее чем на два года.</w:t>
      </w:r>
    </w:p>
    <w:p w:rsidR="00364873" w:rsidRPr="00364873" w:rsidRDefault="00364873" w:rsidP="00364873">
      <w:pPr>
        <w:pStyle w:val="ConsPlusNormal"/>
        <w:ind w:firstLine="540"/>
      </w:pPr>
      <w:r w:rsidRPr="00364873">
        <w:t xml:space="preserve">4. Условия контракта для главы администрации городского округа утверждаются окружным Советом депутатов в части, касающейся осуществления полномочий по решению вопросов местного значения, и законом </w:t>
      </w:r>
      <w:r w:rsidR="00023E94">
        <w:t>Калининградской области</w:t>
      </w:r>
      <w:r w:rsidRPr="00364873">
        <w:t xml:space="preserve"> -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023E94">
        <w:t>Калининградской области</w:t>
      </w:r>
      <w:r w:rsidRPr="00364873">
        <w:t>.</w:t>
      </w:r>
    </w:p>
    <w:p w:rsidR="00364873" w:rsidRPr="00364873" w:rsidRDefault="00364873" w:rsidP="00364873">
      <w:pPr>
        <w:pStyle w:val="ConsPlusNormal"/>
        <w:ind w:firstLine="540"/>
      </w:pPr>
      <w:r w:rsidRPr="00364873">
        <w:t>5. Глава администрации от имени</w:t>
      </w:r>
      <w:r w:rsidR="00293874">
        <w:t xml:space="preserve"> администрации</w:t>
      </w:r>
      <w:r w:rsidRPr="00364873">
        <w:t xml:space="preserve"> городского округа может </w:t>
      </w:r>
      <w:proofErr w:type="gramStart"/>
      <w:r w:rsidRPr="00364873">
        <w:t>приобретать и осуществлять</w:t>
      </w:r>
      <w:proofErr w:type="gramEnd"/>
      <w:r w:rsidRPr="00364873">
        <w:t xml:space="preserve"> имущественные и иные права и обязанности, выступать в суде без доверенности.</w:t>
      </w:r>
    </w:p>
    <w:p w:rsidR="00364873" w:rsidRPr="00364873" w:rsidRDefault="00364873" w:rsidP="00364873">
      <w:pPr>
        <w:pStyle w:val="ConsPlusNormal"/>
        <w:ind w:firstLine="540"/>
      </w:pPr>
      <w:bookmarkStart w:id="4" w:name="P663"/>
      <w:bookmarkEnd w:id="4"/>
      <w:r w:rsidRPr="00364873">
        <w:t xml:space="preserve">6. Глава администрации осуществляет свои полномочия по контракту и не вправе заниматься предпринимательской, а также иной оплачиваемой деятельностью, за </w:t>
      </w:r>
      <w:r w:rsidRPr="00364873">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t>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7. </w:t>
      </w:r>
      <w:proofErr w:type="gramStart"/>
      <w:r w:rsidRPr="00364873">
        <w:rPr>
          <w:rFonts w:ascii="Times New Roman" w:hAnsi="Times New Roman"/>
          <w:sz w:val="24"/>
          <w:szCs w:val="24"/>
        </w:rPr>
        <w:t xml:space="preserve">Глава администрации городского округа должен соблюдать ограничения, запреты, исполнять обязанности, которые установлены Федеральным </w:t>
      </w:r>
      <w:hyperlink r:id="rId56"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25.12.2008 года № 273-ФЗ «О противодействии коррупции», Федеральным </w:t>
      </w:r>
      <w:hyperlink r:id="rId57"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58"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364873">
        <w:rPr>
          <w:rFonts w:ascii="Times New Roman" w:hAnsi="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873" w:rsidRPr="00364873" w:rsidRDefault="00364873" w:rsidP="00364873">
      <w:pPr>
        <w:pStyle w:val="ConsPlusNormal"/>
        <w:ind w:firstLine="540"/>
      </w:pPr>
      <w:r w:rsidRPr="00364873">
        <w:t>8. Полномочия главы администрации, осуществляемые на основе контракта, прекращаются досрочно в случае:</w:t>
      </w:r>
    </w:p>
    <w:p w:rsidR="00364873" w:rsidRPr="00364873" w:rsidRDefault="00364873" w:rsidP="00364873">
      <w:pPr>
        <w:pStyle w:val="ConsPlusNormal"/>
        <w:ind w:firstLine="540"/>
      </w:pPr>
      <w:r w:rsidRPr="00364873">
        <w:t>1) смерти;</w:t>
      </w:r>
    </w:p>
    <w:p w:rsidR="00364873" w:rsidRPr="00364873" w:rsidRDefault="00364873" w:rsidP="00364873">
      <w:pPr>
        <w:pStyle w:val="ConsPlusNormal"/>
        <w:ind w:firstLine="540"/>
      </w:pPr>
      <w:r w:rsidRPr="00364873">
        <w:t>2) отставки по собственному желанию;</w:t>
      </w:r>
    </w:p>
    <w:p w:rsidR="00364873" w:rsidRPr="00364873" w:rsidRDefault="00364873" w:rsidP="00364873">
      <w:pPr>
        <w:pStyle w:val="ConsPlusNormal"/>
        <w:ind w:firstLine="540"/>
      </w:pPr>
      <w:r w:rsidRPr="00364873">
        <w:t xml:space="preserve">3) расторжения контракта в </w:t>
      </w:r>
      <w:proofErr w:type="gramStart"/>
      <w:r w:rsidRPr="00364873">
        <w:t>соответствии</w:t>
      </w:r>
      <w:proofErr w:type="gramEnd"/>
      <w:r w:rsidRPr="00364873">
        <w:t xml:space="preserve"> Федеральным законом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 xml:space="preserve">4) отрешения от должности в соответствии с Федеральным </w:t>
      </w:r>
      <w:hyperlink r:id="rId59" w:history="1">
        <w:r w:rsidRPr="00364873">
          <w:t>законом</w:t>
        </w:r>
      </w:hyperlink>
      <w:r w:rsidRPr="00364873">
        <w:t xml:space="preserve">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5) признания судом недееспособным или ограниченно дееспособным;</w:t>
      </w:r>
    </w:p>
    <w:p w:rsidR="00364873" w:rsidRPr="00364873" w:rsidRDefault="00364873" w:rsidP="00364873">
      <w:pPr>
        <w:pStyle w:val="ConsPlusNormal"/>
        <w:ind w:firstLine="540"/>
      </w:pPr>
      <w:r w:rsidRPr="00364873">
        <w:t>6) признания судом безвестно отсутствующим или объявления умершим;</w:t>
      </w:r>
    </w:p>
    <w:p w:rsidR="00364873" w:rsidRPr="00364873" w:rsidRDefault="00364873" w:rsidP="00364873">
      <w:pPr>
        <w:pStyle w:val="ConsPlusNormal"/>
        <w:ind w:firstLine="540"/>
      </w:pPr>
      <w:r w:rsidRPr="00364873">
        <w:t xml:space="preserve">7) вступления в </w:t>
      </w:r>
      <w:proofErr w:type="gramStart"/>
      <w:r w:rsidRPr="00364873">
        <w:t>отношении</w:t>
      </w:r>
      <w:proofErr w:type="gramEnd"/>
      <w:r w:rsidRPr="00364873">
        <w:t xml:space="preserve"> его в законную силу обвинительного приговора суда;</w:t>
      </w:r>
    </w:p>
    <w:p w:rsidR="00364873" w:rsidRPr="00364873" w:rsidRDefault="00364873" w:rsidP="00364873">
      <w:pPr>
        <w:pStyle w:val="ConsPlusNormal"/>
        <w:ind w:firstLine="540"/>
      </w:pPr>
      <w:r w:rsidRPr="00364873">
        <w:t>8) выезда за пределы Российской Федерации на постоянное место жительства;</w:t>
      </w:r>
    </w:p>
    <w:p w:rsidR="00364873" w:rsidRPr="00364873" w:rsidRDefault="00364873" w:rsidP="00364873">
      <w:pPr>
        <w:pStyle w:val="ConsPlusNormal"/>
        <w:ind w:firstLine="540"/>
      </w:pPr>
      <w:proofErr w:type="gramStart"/>
      <w:r w:rsidRPr="0036487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4873">
        <w:t xml:space="preserve"> Федерации, в </w:t>
      </w:r>
      <w:proofErr w:type="gramStart"/>
      <w:r w:rsidRPr="00364873">
        <w:t>соответствии</w:t>
      </w:r>
      <w:proofErr w:type="gramEnd"/>
      <w:r w:rsidRPr="00364873">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10) призыва на военную службу или направления на заменяющую ее альтернативную гражданскую службу;</w:t>
      </w:r>
    </w:p>
    <w:p w:rsidR="00364873" w:rsidRPr="00364873" w:rsidRDefault="00364873" w:rsidP="00364873">
      <w:pPr>
        <w:pStyle w:val="ConsPlusNormal"/>
        <w:ind w:firstLine="540"/>
      </w:pPr>
      <w:r w:rsidRPr="00364873">
        <w:t xml:space="preserve">11) преобразования муниципального образования, осуществляемого в </w:t>
      </w:r>
      <w:proofErr w:type="gramStart"/>
      <w:r w:rsidRPr="00364873">
        <w:t>соответствии</w:t>
      </w:r>
      <w:proofErr w:type="gramEnd"/>
      <w:r w:rsidRPr="00364873">
        <w:t xml:space="preserve"> с </w:t>
      </w:r>
      <w:r w:rsidR="004F5124" w:rsidRPr="00364873">
        <w:t>Федеральным законом от 06.10.2003 № 131-ФЗ «Об общих принципах организации местного самоуправления в Российской Федерации»</w:t>
      </w:r>
      <w:r w:rsidRPr="00364873">
        <w:t>, а также в случае упразднения муниципального образования;</w:t>
      </w:r>
    </w:p>
    <w:p w:rsidR="00364873" w:rsidRPr="00364873" w:rsidRDefault="00364873" w:rsidP="00364873">
      <w:pPr>
        <w:pStyle w:val="ConsPlusNormal"/>
        <w:ind w:firstLine="540"/>
      </w:pPr>
      <w:r w:rsidRPr="00364873">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64873" w:rsidRPr="00364873" w:rsidRDefault="00364873" w:rsidP="00364873">
      <w:pPr>
        <w:pStyle w:val="ConsPlusNormal"/>
        <w:ind w:firstLine="540"/>
      </w:pPr>
      <w:r w:rsidRPr="00364873">
        <w:t xml:space="preserve">9. Контракт с главой администрации может быть расторгнут по соглашению сторон или в судебном </w:t>
      </w:r>
      <w:proofErr w:type="gramStart"/>
      <w:r w:rsidRPr="00364873">
        <w:t>порядке</w:t>
      </w:r>
      <w:proofErr w:type="gramEnd"/>
      <w:r w:rsidRPr="00364873">
        <w:t xml:space="preserve"> на основании заявления:</w:t>
      </w:r>
    </w:p>
    <w:p w:rsidR="00364873" w:rsidRPr="00364873" w:rsidRDefault="00364873" w:rsidP="00364873">
      <w:pPr>
        <w:pStyle w:val="ConsPlusNormal"/>
        <w:ind w:firstLine="540"/>
      </w:pPr>
      <w:r w:rsidRPr="00364873">
        <w:t xml:space="preserve">1) окружного Совета депутатов муниципального образования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63" w:history="1">
        <w:r w:rsidRPr="00364873">
          <w:t>частью 6</w:t>
        </w:r>
      </w:hyperlink>
      <w:r w:rsidRPr="00364873">
        <w:t xml:space="preserve"> настоящей статьи;</w:t>
      </w:r>
    </w:p>
    <w:p w:rsidR="00364873" w:rsidRPr="00364873" w:rsidRDefault="00364873" w:rsidP="00364873">
      <w:pPr>
        <w:pStyle w:val="ConsPlusNormal"/>
        <w:ind w:firstLine="540"/>
      </w:pPr>
      <w:r w:rsidRPr="00364873">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а также в связи с несоблюдением ограничений, установленных </w:t>
      </w:r>
      <w:hyperlink w:anchor="P663" w:history="1">
        <w:r w:rsidRPr="00364873">
          <w:t>частью 6</w:t>
        </w:r>
      </w:hyperlink>
      <w:r w:rsidRPr="00364873">
        <w:t xml:space="preserve"> настоящей статьи;</w:t>
      </w:r>
    </w:p>
    <w:p w:rsidR="00364873" w:rsidRDefault="00364873" w:rsidP="00364873">
      <w:pPr>
        <w:pStyle w:val="ConsPlusNormal"/>
        <w:ind w:firstLine="540"/>
      </w:pPr>
      <w:r w:rsidRPr="00364873">
        <w:t>3) главы администрации - в связи с нарушениями условий контракта органами местного самоуправления городского округа и (или) органами государственной власти Калининградской области.</w:t>
      </w:r>
    </w:p>
    <w:p w:rsidR="00293874" w:rsidRPr="00364873" w:rsidRDefault="00293874" w:rsidP="00364873">
      <w:pPr>
        <w:pStyle w:val="ConsPlusNormal"/>
        <w:ind w:firstLine="540"/>
      </w:pPr>
      <w:r>
        <w:t xml:space="preserve">10. </w:t>
      </w:r>
      <w:proofErr w:type="gramStart"/>
      <w:r w:rsidRPr="00293874">
        <w:t xml:space="preserve">Контракт с главой местной администрации может быть расторгнут в судебном порядке на основании заявления </w:t>
      </w:r>
      <w:r>
        <w:t>Губернатора Калининградской области</w:t>
      </w:r>
      <w:r w:rsidRPr="00293874">
        <w:t xml:space="preserve"> в связи с несоблюдением ограничений, запретов, неисполнением обязанностей, которые установлены Федеральным законом от 25 декабря 2008 года N 273-ФЗ </w:t>
      </w:r>
      <w:r>
        <w:t>«</w:t>
      </w:r>
      <w:r w:rsidRPr="00293874">
        <w:t>О противодействии коррупции</w:t>
      </w:r>
      <w:r>
        <w:t>»</w:t>
      </w:r>
      <w:r w:rsidRPr="00293874">
        <w:t xml:space="preserve">, Федеральным законом от 3 декабря 2012 года N 230-ФЗ </w:t>
      </w:r>
      <w:r>
        <w:t>«</w:t>
      </w:r>
      <w:r w:rsidRPr="00293874">
        <w:t>О контроле за соответствием расходов лиц, замещающих государственные должности, и иных лиц</w:t>
      </w:r>
      <w:proofErr w:type="gramEnd"/>
      <w:r w:rsidRPr="00293874">
        <w:t xml:space="preserve"> </w:t>
      </w:r>
      <w:proofErr w:type="gramStart"/>
      <w:r w:rsidRPr="00293874">
        <w:t>их доходам</w:t>
      </w:r>
      <w:r>
        <w:t>»</w:t>
      </w:r>
      <w:r w:rsidRPr="00293874">
        <w:t xml:space="preserve">, Федеральным законом от 7 мая 2013 года N 79-ФЗ </w:t>
      </w:r>
      <w:r>
        <w:t>«</w:t>
      </w:r>
      <w:r w:rsidRPr="00293874">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293874">
        <w:t>,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293874">
        <w:t xml:space="preserve">, </w:t>
      </w:r>
      <w:proofErr w:type="gramStart"/>
      <w:r w:rsidRPr="00293874">
        <w:t>представляемых</w:t>
      </w:r>
      <w:proofErr w:type="gramEnd"/>
      <w:r w:rsidRPr="00293874">
        <w:t xml:space="preserve"> в соответствии с законодательством Российской Федерации о противодействии коррупции.</w:t>
      </w:r>
    </w:p>
    <w:p w:rsidR="00364873" w:rsidRPr="00364873" w:rsidRDefault="00293874" w:rsidP="00364873">
      <w:pPr>
        <w:pStyle w:val="ConsPlusNormal"/>
        <w:ind w:firstLine="540"/>
      </w:pPr>
      <w:r>
        <w:t>11</w:t>
      </w:r>
      <w:r w:rsidR="00364873" w:rsidRPr="00364873">
        <w:t xml:space="preserve">. В </w:t>
      </w:r>
      <w:proofErr w:type="gramStart"/>
      <w:r w:rsidR="00364873" w:rsidRPr="00364873">
        <w:t>случае</w:t>
      </w:r>
      <w:proofErr w:type="gramEnd"/>
      <w:r w:rsidR="00364873" w:rsidRPr="00364873">
        <w:t xml:space="preserve"> временного отсутствия главы администрации его обязанности исполняет должностное лицо администрации городского округа, назначенное главой администрации.</w:t>
      </w:r>
    </w:p>
    <w:p w:rsidR="00364873" w:rsidRPr="00364873" w:rsidRDefault="00293874" w:rsidP="00364873">
      <w:pPr>
        <w:pStyle w:val="ConsPlusNormal"/>
        <w:ind w:firstLine="540"/>
      </w:pPr>
      <w:r>
        <w:t>12</w:t>
      </w:r>
      <w:r w:rsidR="00364873" w:rsidRPr="00364873">
        <w:t xml:space="preserve">. Глава местной администрации, </w:t>
      </w:r>
      <w:proofErr w:type="gramStart"/>
      <w:r w:rsidR="00364873" w:rsidRPr="00364873">
        <w:t>осуществляющий</w:t>
      </w:r>
      <w:proofErr w:type="gramEnd"/>
      <w:r w:rsidR="00364873" w:rsidRPr="00364873">
        <w:t xml:space="preserve"> свои полномочия на основе контракта:</w:t>
      </w:r>
    </w:p>
    <w:p w:rsidR="00364873" w:rsidRPr="00364873" w:rsidRDefault="00364873" w:rsidP="00364873">
      <w:pPr>
        <w:pStyle w:val="ConsPlusNormal"/>
        <w:ind w:firstLine="540"/>
      </w:pPr>
      <w:r w:rsidRPr="00364873">
        <w:t xml:space="preserve">1) </w:t>
      </w:r>
      <w:proofErr w:type="gramStart"/>
      <w:r w:rsidRPr="00364873">
        <w:t>подконтролен</w:t>
      </w:r>
      <w:proofErr w:type="gramEnd"/>
      <w:r w:rsidRPr="00364873">
        <w:t xml:space="preserve"> и подотчетен окружному Совету депутатов;</w:t>
      </w:r>
    </w:p>
    <w:p w:rsidR="00364873" w:rsidRPr="00364873" w:rsidRDefault="00364873" w:rsidP="00364873">
      <w:pPr>
        <w:pStyle w:val="ConsPlusNormal"/>
        <w:ind w:firstLine="540"/>
      </w:pPr>
      <w:r w:rsidRPr="00364873">
        <w:t>2) представляет окружному Совету депутатов ежегодные отчеты о результатах своей деятельности и деятельности местной администрации, в том числе о решении вопросов, поставленных окружным Советом;</w:t>
      </w:r>
    </w:p>
    <w:p w:rsidR="00364873" w:rsidRPr="00364873" w:rsidRDefault="00364873" w:rsidP="00364873">
      <w:pPr>
        <w:pStyle w:val="ConsPlusNormal"/>
        <w:ind w:firstLine="540"/>
      </w:pPr>
      <w:r w:rsidRPr="00364873">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64873" w:rsidRPr="00364873" w:rsidRDefault="00293874" w:rsidP="00364873">
      <w:pPr>
        <w:pStyle w:val="ConsPlusNormal"/>
        <w:ind w:firstLine="540"/>
      </w:pPr>
      <w:r>
        <w:t>13</w:t>
      </w:r>
      <w:r w:rsidR="00364873" w:rsidRPr="00364873">
        <w:t xml:space="preserve">. </w:t>
      </w:r>
      <w:proofErr w:type="gramStart"/>
      <w:r w:rsidR="00364873" w:rsidRPr="00364873">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должностное лицо или уполномоченный муниципальный служащий, определяемый решением окружного Совета депутатов.</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33. Полномочия главы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lastRenderedPageBreak/>
        <w:t xml:space="preserve">1. Глава администрации городского округа издает в </w:t>
      </w:r>
      <w:proofErr w:type="gramStart"/>
      <w:r w:rsidRPr="00364873">
        <w:t>пределах</w:t>
      </w:r>
      <w:proofErr w:type="gramEnd"/>
      <w:r w:rsidRPr="00364873">
        <w:t xml:space="preserve"> своих полномочий правовые акты: постановления - по вопросам местного значения и вопросам, связанным с осуществлением отдельных государственных полномочий; распоряжения - по вопросам организации работы администрации.</w:t>
      </w:r>
    </w:p>
    <w:p w:rsidR="00364873" w:rsidRPr="00364873" w:rsidRDefault="00364873" w:rsidP="00364873">
      <w:pPr>
        <w:pStyle w:val="ConsPlusNormal"/>
        <w:ind w:firstLine="540"/>
      </w:pPr>
      <w:r w:rsidRPr="00364873">
        <w:t>2. В сфере осуществления исполнительно-распорядительной деятельности глава администрации городского округа:</w:t>
      </w:r>
    </w:p>
    <w:p w:rsidR="00364873" w:rsidRPr="00364873" w:rsidRDefault="00364873" w:rsidP="00364873">
      <w:pPr>
        <w:pStyle w:val="ConsPlusNormal"/>
        <w:ind w:firstLine="540"/>
      </w:pPr>
      <w:r w:rsidRPr="00364873">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 городского округа;</w:t>
      </w:r>
    </w:p>
    <w:p w:rsidR="00364873" w:rsidRPr="00364873" w:rsidRDefault="00364873" w:rsidP="00364873">
      <w:pPr>
        <w:pStyle w:val="ConsPlusNormal"/>
        <w:ind w:firstLine="540"/>
      </w:pPr>
      <w:r w:rsidRPr="00364873">
        <w:t>2) заключает от имени администрации муниципального округа договоры в пределах своей компетенции;</w:t>
      </w:r>
    </w:p>
    <w:p w:rsidR="00364873" w:rsidRPr="00364873" w:rsidRDefault="00364873" w:rsidP="00364873">
      <w:pPr>
        <w:pStyle w:val="ConsPlusNormal"/>
        <w:ind w:firstLine="540"/>
      </w:pPr>
      <w:r w:rsidRPr="00364873">
        <w:t xml:space="preserve">3) разрабатывает и представляет на утверждение Совета структуру администрации городского округа, формирует штат администрации в </w:t>
      </w:r>
      <w:proofErr w:type="gramStart"/>
      <w:r w:rsidRPr="00364873">
        <w:t>пределах</w:t>
      </w:r>
      <w:proofErr w:type="gramEnd"/>
      <w:r w:rsidRPr="00364873">
        <w:t xml:space="preserve"> утвержденных в бюджете средств на ее содержание;</w:t>
      </w:r>
    </w:p>
    <w:p w:rsidR="00364873" w:rsidRPr="00364873" w:rsidRDefault="00364873" w:rsidP="00364873">
      <w:pPr>
        <w:pStyle w:val="ConsPlusNormal"/>
        <w:ind w:firstLine="540"/>
      </w:pPr>
      <w:r w:rsidRPr="00364873">
        <w:t xml:space="preserve">4) утверждает положения об </w:t>
      </w:r>
      <w:proofErr w:type="gramStart"/>
      <w:r w:rsidRPr="00364873">
        <w:t>органах</w:t>
      </w:r>
      <w:proofErr w:type="gramEnd"/>
      <w:r w:rsidRPr="00364873">
        <w:t xml:space="preserve"> администрации городского округа, не являющихся юридическими лицами;</w:t>
      </w:r>
    </w:p>
    <w:p w:rsidR="00364873" w:rsidRPr="00364873" w:rsidRDefault="00364873" w:rsidP="00364873">
      <w:pPr>
        <w:pStyle w:val="ConsPlusNormal"/>
        <w:ind w:firstLine="540"/>
      </w:pPr>
      <w:r w:rsidRPr="00364873">
        <w:t>5) осуществляет функции распорядителя бюджетных сре</w:t>
      </w:r>
      <w:proofErr w:type="gramStart"/>
      <w:r w:rsidRPr="00364873">
        <w:t>дств пр</w:t>
      </w:r>
      <w:proofErr w:type="gramEnd"/>
      <w:r w:rsidRPr="00364873">
        <w:t>и исполнении местного бюджета (за исключением средств по расходам, связанным с деятельностью Совета депутатов);</w:t>
      </w:r>
    </w:p>
    <w:p w:rsidR="00364873" w:rsidRPr="00364873" w:rsidRDefault="00293874" w:rsidP="00364873">
      <w:pPr>
        <w:pStyle w:val="ConsPlusNormal"/>
        <w:ind w:firstLine="540"/>
      </w:pPr>
      <w:r>
        <w:t>6</w:t>
      </w:r>
      <w:r w:rsidR="00364873" w:rsidRPr="00364873">
        <w:t>) вносит в Совет депутатов на утверждение проект местного бюджета, планы и программы социально-экономического развития городского округа, а также отчеты об их исполнении;</w:t>
      </w:r>
    </w:p>
    <w:p w:rsidR="00293874" w:rsidRDefault="00293874" w:rsidP="00364873">
      <w:pPr>
        <w:pStyle w:val="ConsPlusNormal"/>
        <w:ind w:firstLine="540"/>
      </w:pPr>
      <w:r>
        <w:t>7</w:t>
      </w:r>
      <w:r w:rsidR="00364873" w:rsidRPr="00364873">
        <w:t xml:space="preserve">) </w:t>
      </w:r>
      <w:r>
        <w:t xml:space="preserve">осуществляет полномочия представителя нанимателя в </w:t>
      </w:r>
      <w:proofErr w:type="gramStart"/>
      <w:r>
        <w:t>отношении</w:t>
      </w:r>
      <w:proofErr w:type="gramEnd"/>
      <w:r>
        <w:t xml:space="preserve"> лиц, замещающих должности </w:t>
      </w:r>
      <w:r w:rsidR="00E8253B">
        <w:t>муниципальной</w:t>
      </w:r>
      <w:r>
        <w:t xml:space="preserve"> службы</w:t>
      </w:r>
      <w:r w:rsidR="00E8253B">
        <w:t>,</w:t>
      </w:r>
      <w:r>
        <w:t xml:space="preserve"> и иных работников администрации</w:t>
      </w:r>
      <w:r w:rsidR="00E8253B">
        <w:t>;</w:t>
      </w:r>
      <w:r>
        <w:t xml:space="preserve"> </w:t>
      </w:r>
    </w:p>
    <w:p w:rsidR="00364873" w:rsidRPr="00364873" w:rsidRDefault="00293874" w:rsidP="00364873">
      <w:pPr>
        <w:pStyle w:val="ConsPlusNormal"/>
        <w:ind w:firstLine="540"/>
      </w:pPr>
      <w:r>
        <w:t>8</w:t>
      </w:r>
      <w:r w:rsidR="00364873" w:rsidRPr="00364873">
        <w:t xml:space="preserve">) осуществляет иные полномочия, предусмотренные настоящим Уставом и </w:t>
      </w:r>
      <w:hyperlink r:id="rId60" w:history="1">
        <w:r w:rsidR="00364873" w:rsidRPr="00364873">
          <w:t>положением</w:t>
        </w:r>
      </w:hyperlink>
      <w:r w:rsidR="00364873" w:rsidRPr="00364873">
        <w:t xml:space="preserve"> об администрации городского округа.</w:t>
      </w:r>
    </w:p>
    <w:p w:rsidR="00364873" w:rsidRPr="00364873" w:rsidRDefault="00364873" w:rsidP="00364873">
      <w:pPr>
        <w:pStyle w:val="ConsPlusNormal"/>
        <w:ind w:firstLine="540"/>
      </w:pPr>
      <w:r w:rsidRPr="00364873">
        <w:t>3. В сфере взаимодействия с Советом депутатов глава администрации:</w:t>
      </w:r>
    </w:p>
    <w:p w:rsidR="00364873" w:rsidRPr="00364873" w:rsidRDefault="00364873" w:rsidP="00364873">
      <w:pPr>
        <w:pStyle w:val="ConsPlusNormal"/>
        <w:ind w:firstLine="540"/>
      </w:pPr>
      <w:r w:rsidRPr="00364873">
        <w:t>1) вносит в Совет депутатов проекты нормативных правовых актов городского округа;</w:t>
      </w:r>
    </w:p>
    <w:p w:rsidR="00364873" w:rsidRPr="00364873" w:rsidRDefault="00364873" w:rsidP="00364873">
      <w:pPr>
        <w:pStyle w:val="ConsPlusNormal"/>
        <w:ind w:firstLine="540"/>
      </w:pPr>
      <w:r w:rsidRPr="00364873">
        <w:t>2) вносит предложения о созыве внеочередных заседаний окружного Совета депутатов;</w:t>
      </w:r>
    </w:p>
    <w:p w:rsidR="00364873" w:rsidRPr="00364873" w:rsidRDefault="00364873" w:rsidP="00364873">
      <w:pPr>
        <w:pStyle w:val="ConsPlusNormal"/>
        <w:ind w:firstLine="540"/>
      </w:pPr>
      <w:r w:rsidRPr="00364873">
        <w:t>3) предлагает вопросы в повестку дня заседаний Совета депутатов.</w:t>
      </w:r>
    </w:p>
    <w:p w:rsidR="00364873" w:rsidRPr="00364873" w:rsidRDefault="00364873" w:rsidP="00364873">
      <w:pPr>
        <w:pStyle w:val="ConsPlusNormal"/>
        <w:ind w:firstLine="540"/>
      </w:pPr>
      <w:r w:rsidRPr="00364873">
        <w:t>4. Глава администрации городского округа принимает решение о привлечении граждан к выполнению на добровольной основе социально значимых для городского округа работ (в том числе дежурств) в целях решения следующих вопросов местного значения:</w:t>
      </w:r>
    </w:p>
    <w:p w:rsidR="00364873" w:rsidRPr="00364873" w:rsidRDefault="00364873" w:rsidP="00364873">
      <w:pPr>
        <w:pStyle w:val="ConsPlusNormal"/>
        <w:ind w:firstLine="540"/>
      </w:pPr>
      <w:r w:rsidRPr="00364873">
        <w:t xml:space="preserve">1) участие в </w:t>
      </w:r>
      <w:proofErr w:type="gramStart"/>
      <w:r w:rsidRPr="00364873">
        <w:t>предупреждении</w:t>
      </w:r>
      <w:proofErr w:type="gramEnd"/>
      <w:r w:rsidRPr="00364873">
        <w:t xml:space="preserve"> и ликвидации последствий чрезвычайных ситуаций;</w:t>
      </w:r>
    </w:p>
    <w:p w:rsidR="00364873" w:rsidRPr="00364873" w:rsidRDefault="00364873" w:rsidP="00364873">
      <w:pPr>
        <w:pStyle w:val="ConsPlusNormal"/>
        <w:ind w:firstLine="540"/>
      </w:pPr>
      <w:r w:rsidRPr="00364873">
        <w:t>2) организация охраны общественного порядка на территории городского округа муниципальной милицией;</w:t>
      </w:r>
    </w:p>
    <w:p w:rsidR="00364873" w:rsidRPr="00364873" w:rsidRDefault="00364873" w:rsidP="00364873">
      <w:pPr>
        <w:pStyle w:val="ConsPlusNormal"/>
        <w:ind w:firstLine="540"/>
      </w:pPr>
      <w:r w:rsidRPr="00364873">
        <w:t>3) обеспечение первичных мер пожарной безопасности в границах городского округа;</w:t>
      </w:r>
    </w:p>
    <w:p w:rsidR="00364873" w:rsidRPr="00364873" w:rsidRDefault="00364873" w:rsidP="00364873">
      <w:pPr>
        <w:pStyle w:val="ConsPlusNormal"/>
        <w:ind w:firstLine="540"/>
      </w:pPr>
      <w:r w:rsidRPr="00364873">
        <w:t>4) организация мероприятий по охране окружающей среды в границах городского округа;</w:t>
      </w:r>
    </w:p>
    <w:p w:rsidR="00364873" w:rsidRPr="00364873" w:rsidRDefault="00364873" w:rsidP="00364873">
      <w:pPr>
        <w:pStyle w:val="ConsPlusNormal"/>
        <w:ind w:firstLine="540"/>
      </w:pPr>
      <w:r w:rsidRPr="00364873">
        <w:t>5) создание условий для массового отдыха жителей городского округа и организация обустройства мест массового отдыха населения;</w:t>
      </w:r>
    </w:p>
    <w:p w:rsidR="00364873" w:rsidRPr="00364873" w:rsidRDefault="00364873" w:rsidP="00364873">
      <w:pPr>
        <w:pStyle w:val="ConsPlusNormal"/>
        <w:ind w:firstLine="540"/>
      </w:pPr>
      <w:r w:rsidRPr="00364873">
        <w:t xml:space="preserve">6) </w:t>
      </w:r>
      <w:r w:rsidR="00D736D3" w:rsidRPr="00D736D3">
        <w:t xml:space="preserve">утверждение правил благоустройства территории городского округа, осуществление </w:t>
      </w:r>
      <w:proofErr w:type="gramStart"/>
      <w:r w:rsidR="00D736D3" w:rsidRPr="00D736D3">
        <w:t>контроля за</w:t>
      </w:r>
      <w:proofErr w:type="gramEnd"/>
      <w:r w:rsidR="00D736D3" w:rsidRPr="00D736D3">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D736D3">
        <w:t>.</w:t>
      </w:r>
    </w:p>
    <w:p w:rsidR="00364873" w:rsidRPr="00364873" w:rsidRDefault="00364873" w:rsidP="00364873">
      <w:pPr>
        <w:pStyle w:val="ConsPlusNormal"/>
        <w:ind w:firstLine="540"/>
      </w:pPr>
      <w:r w:rsidRPr="00364873">
        <w:t>К социально значимым работам относятся работы, не требующие специальной профессиональной подготовки.</w:t>
      </w:r>
    </w:p>
    <w:p w:rsidR="00364873" w:rsidRPr="00364873" w:rsidRDefault="00364873" w:rsidP="00364873">
      <w:pPr>
        <w:pStyle w:val="ConsPlusNormal"/>
        <w:ind w:firstLine="540"/>
      </w:pPr>
      <w:r w:rsidRPr="00364873">
        <w:lastRenderedPageBreak/>
        <w:t>К выполнению социально значимых работ привлекаются трудоспособные жители городского округа, достигшие совершеннолетия,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4873" w:rsidRPr="00364873" w:rsidRDefault="00364873" w:rsidP="00364873">
      <w:pPr>
        <w:pStyle w:val="ConsPlusNormal"/>
        <w:ind w:firstLine="540"/>
      </w:pPr>
    </w:p>
    <w:p w:rsidR="00364873" w:rsidRPr="00364873" w:rsidRDefault="00364873" w:rsidP="00364873">
      <w:pPr>
        <w:pStyle w:val="a3"/>
        <w:ind w:firstLine="540"/>
        <w:jc w:val="both"/>
        <w:rPr>
          <w:rFonts w:ascii="Times New Roman" w:hAnsi="Times New Roman"/>
          <w:b/>
          <w:sz w:val="24"/>
          <w:szCs w:val="24"/>
        </w:rPr>
      </w:pPr>
      <w:r w:rsidRPr="00364873">
        <w:rPr>
          <w:rFonts w:ascii="Times New Roman" w:hAnsi="Times New Roman"/>
          <w:b/>
          <w:sz w:val="24"/>
          <w:szCs w:val="24"/>
        </w:rPr>
        <w:t>Статья 34. Контрольно-счетная комиссия</w:t>
      </w:r>
    </w:p>
    <w:p w:rsidR="00364873" w:rsidRPr="00364873" w:rsidRDefault="00364873" w:rsidP="00364873">
      <w:pPr>
        <w:pStyle w:val="a3"/>
        <w:ind w:firstLine="540"/>
        <w:jc w:val="both"/>
        <w:rPr>
          <w:rFonts w:ascii="Times New Roman" w:hAnsi="Times New Roman"/>
          <w:b/>
          <w:sz w:val="24"/>
          <w:szCs w:val="24"/>
        </w:rPr>
      </w:pPr>
    </w:p>
    <w:p w:rsidR="00364873" w:rsidRPr="00364873" w:rsidRDefault="00E8253B" w:rsidP="00364873">
      <w:pPr>
        <w:pStyle w:val="a3"/>
        <w:ind w:firstLine="540"/>
        <w:jc w:val="both"/>
        <w:rPr>
          <w:rFonts w:ascii="Times New Roman" w:hAnsi="Times New Roman"/>
          <w:sz w:val="24"/>
          <w:szCs w:val="24"/>
        </w:rPr>
      </w:pPr>
      <w:r>
        <w:rPr>
          <w:rFonts w:ascii="Times New Roman" w:hAnsi="Times New Roman"/>
          <w:sz w:val="24"/>
          <w:szCs w:val="24"/>
        </w:rPr>
        <w:t>1. Контрольно-</w:t>
      </w:r>
      <w:r w:rsidR="00364873" w:rsidRPr="00364873">
        <w:rPr>
          <w:rFonts w:ascii="Times New Roman" w:hAnsi="Times New Roman"/>
          <w:sz w:val="24"/>
          <w:szCs w:val="24"/>
        </w:rPr>
        <w:t xml:space="preserve">счетная комиссия муниципального образования </w:t>
      </w:r>
      <w:proofErr w:type="gramStart"/>
      <w:r w:rsidR="00364873" w:rsidRPr="00364873">
        <w:rPr>
          <w:rFonts w:ascii="Times New Roman" w:hAnsi="Times New Roman"/>
          <w:sz w:val="24"/>
          <w:szCs w:val="24"/>
        </w:rPr>
        <w:t xml:space="preserve">является </w:t>
      </w:r>
      <w:proofErr w:type="spellStart"/>
      <w:r w:rsidRPr="00364873">
        <w:rPr>
          <w:rFonts w:ascii="Times New Roman" w:hAnsi="Times New Roman"/>
          <w:sz w:val="24"/>
          <w:szCs w:val="24"/>
        </w:rPr>
        <w:t>постояннодействующим</w:t>
      </w:r>
      <w:proofErr w:type="spellEnd"/>
      <w:r w:rsidR="00364873" w:rsidRPr="00364873">
        <w:rPr>
          <w:rFonts w:ascii="Times New Roman" w:hAnsi="Times New Roman"/>
          <w:sz w:val="24"/>
          <w:szCs w:val="24"/>
        </w:rPr>
        <w:t xml:space="preserve"> органом внешнего муниципального финансового контроля и образуется</w:t>
      </w:r>
      <w:proofErr w:type="gramEnd"/>
      <w:r w:rsidR="00364873" w:rsidRPr="00364873">
        <w:rPr>
          <w:rFonts w:ascii="Times New Roman" w:hAnsi="Times New Roman"/>
          <w:sz w:val="24"/>
          <w:szCs w:val="24"/>
        </w:rPr>
        <w:t xml:space="preserve"> окружным Советом депутатов.</w:t>
      </w: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2. Контрольно-счетная комиссия подотчетна Совету депутатов.</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rPr>
        <w:t>3.</w:t>
      </w:r>
      <w:r w:rsidRPr="00364873">
        <w:rPr>
          <w:rFonts w:ascii="Times New Roman" w:hAnsi="Times New Roman"/>
          <w:sz w:val="24"/>
          <w:szCs w:val="24"/>
          <w:lang w:eastAsia="ru-RU"/>
        </w:rPr>
        <w:t xml:space="preserve">Контрольно-счетная комиссия </w:t>
      </w:r>
      <w:proofErr w:type="gramStart"/>
      <w:r w:rsidRPr="00364873">
        <w:rPr>
          <w:rFonts w:ascii="Times New Roman" w:hAnsi="Times New Roman"/>
          <w:sz w:val="24"/>
          <w:szCs w:val="24"/>
          <w:lang w:eastAsia="ru-RU"/>
        </w:rPr>
        <w:t>обладает организационной и функциональной независимостью и осуществляет</w:t>
      </w:r>
      <w:proofErr w:type="gramEnd"/>
      <w:r w:rsidRPr="00364873">
        <w:rPr>
          <w:rFonts w:ascii="Times New Roman" w:hAnsi="Times New Roman"/>
          <w:sz w:val="24"/>
          <w:szCs w:val="24"/>
          <w:lang w:eastAsia="ru-RU"/>
        </w:rPr>
        <w:t xml:space="preserve"> свою деятельность самостоятельно. </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lang w:eastAsia="ru-RU"/>
        </w:rPr>
        <w:t xml:space="preserve">4. </w:t>
      </w:r>
      <w:proofErr w:type="gramStart"/>
      <w:r w:rsidRPr="00364873">
        <w:rPr>
          <w:rFonts w:ascii="Times New Roman" w:eastAsia="Times New Roman" w:hAnsi="Times New Roman"/>
          <w:color w:val="000000"/>
          <w:sz w:val="24"/>
          <w:szCs w:val="24"/>
          <w:lang w:eastAsia="ru-RU"/>
        </w:rPr>
        <w:t xml:space="preserve">Порядок организации и деятельности контрольно-счетной комиссии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364873">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Pr="00364873">
        <w:rPr>
          <w:rFonts w:ascii="Times New Roman" w:eastAsia="Times New Roman" w:hAnsi="Times New Roman"/>
          <w:color w:val="000000"/>
          <w:sz w:val="24"/>
          <w:szCs w:val="24"/>
          <w:lang w:eastAsia="ru-RU"/>
        </w:rPr>
        <w:t>, Бюджетным кодексом Российской Федерации, другими федеральными законами и иными нормативными правовыми актами Российской Федерации, законами Калининградской области, нормативными правовыми актами</w:t>
      </w:r>
      <w:proofErr w:type="gramEnd"/>
      <w:r w:rsidRPr="00364873">
        <w:rPr>
          <w:rFonts w:ascii="Times New Roman" w:eastAsia="Times New Roman" w:hAnsi="Times New Roman"/>
          <w:color w:val="000000"/>
          <w:sz w:val="24"/>
          <w:szCs w:val="24"/>
          <w:lang w:eastAsia="ru-RU"/>
        </w:rPr>
        <w:t xml:space="preserve"> муниципального образования «Светлогорский городской округ».</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lang w:eastAsia="ru-RU"/>
        </w:rPr>
        <w:t xml:space="preserve">5. Полномочия, состав и порядок деятельности контрольно-счетной комиссии устанавливаются Положением, утверждаемым Советом депутатов. </w:t>
      </w:r>
    </w:p>
    <w:p w:rsidR="00364873" w:rsidRPr="00364873" w:rsidRDefault="00364873" w:rsidP="00364873">
      <w:pPr>
        <w:pStyle w:val="ConsPlusNormal"/>
        <w:ind w:firstLine="540"/>
      </w:pPr>
      <w:r w:rsidRPr="00364873">
        <w:t>6. Контрольно-счетная комиссия не обладает правами юридического лица.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35. Взаимоотношения органов местного самоуправления с органами государственной власти</w:t>
      </w:r>
    </w:p>
    <w:p w:rsidR="00364873" w:rsidRPr="00364873" w:rsidRDefault="00364873" w:rsidP="00364873">
      <w:pPr>
        <w:pStyle w:val="ConsPlusNormal"/>
      </w:pPr>
    </w:p>
    <w:p w:rsidR="00364873" w:rsidRPr="00364873" w:rsidRDefault="00364873" w:rsidP="00364873">
      <w:pPr>
        <w:pStyle w:val="ConsPlusNormal"/>
        <w:ind w:firstLine="540"/>
      </w:pPr>
      <w:r w:rsidRPr="00364873">
        <w:t>1. Органы местного самоуправления городского округа не входят в систему органов государственной власти Российской Федерации и Калининградской области.</w:t>
      </w:r>
    </w:p>
    <w:p w:rsidR="00364873" w:rsidRPr="00364873" w:rsidRDefault="00364873" w:rsidP="00364873">
      <w:pPr>
        <w:pStyle w:val="ConsPlusNormal"/>
        <w:ind w:firstLine="540"/>
      </w:pPr>
      <w:r w:rsidRPr="00364873">
        <w:t xml:space="preserve">2. Осуществление исполнительно-распорядительных и контрольных полномочий органами государственной власти Российской Федерации, Калининградской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61" w:history="1">
        <w:r w:rsidRPr="00364873">
          <w:t>Конституцией</w:t>
        </w:r>
      </w:hyperlink>
      <w:r w:rsidRPr="00364873">
        <w:t xml:space="preserve"> Российской Федерации, федеральными конституционными законами, федеральными законами и принимаемыми в соответствии с ними законами Калининградской области.</w:t>
      </w:r>
    </w:p>
    <w:p w:rsidR="00364873" w:rsidRPr="00364873" w:rsidRDefault="00364873" w:rsidP="00364873">
      <w:pPr>
        <w:pStyle w:val="ConsPlusNormal"/>
        <w:ind w:firstLine="540"/>
      </w:pPr>
      <w:r w:rsidRPr="00364873">
        <w:t xml:space="preserve">3. Органы местного самоуправления городского округа вправе осуществлять отдельные государственные полномочия в </w:t>
      </w:r>
      <w:proofErr w:type="gramStart"/>
      <w:r w:rsidRPr="00364873">
        <w:t>порядке</w:t>
      </w:r>
      <w:proofErr w:type="gramEnd"/>
      <w:r w:rsidRPr="00364873">
        <w:t xml:space="preserve"> и на условиях, определяемых федеральным законодательством и законами Калининградской области, с одновременной передачей им материальных ресурсов и финансовых средств.</w:t>
      </w:r>
    </w:p>
    <w:p w:rsidR="00364873" w:rsidRPr="00364873" w:rsidRDefault="00364873" w:rsidP="00364873">
      <w:pPr>
        <w:pStyle w:val="ConsPlusNormal"/>
        <w:ind w:firstLine="540"/>
      </w:pPr>
      <w:r w:rsidRPr="00364873">
        <w:t xml:space="preserve">4. Органы государственной власти осуществляют </w:t>
      </w:r>
      <w:proofErr w:type="gramStart"/>
      <w:r w:rsidRPr="00364873">
        <w:t>контроль за</w:t>
      </w:r>
      <w:proofErr w:type="gramEnd"/>
      <w:r w:rsidRPr="00364873">
        <w:t xml:space="preserve"> реализацией органами местного самоуправления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36. Муниципальная служба</w:t>
      </w:r>
    </w:p>
    <w:p w:rsidR="00364873" w:rsidRPr="00364873" w:rsidRDefault="00364873" w:rsidP="00364873">
      <w:pPr>
        <w:pStyle w:val="ConsPlusNormal"/>
      </w:pPr>
    </w:p>
    <w:p w:rsidR="00364873" w:rsidRPr="00364873" w:rsidRDefault="00364873" w:rsidP="00364873">
      <w:pPr>
        <w:pStyle w:val="ConsPlusNormal"/>
        <w:ind w:firstLine="540"/>
      </w:pPr>
      <w:proofErr w:type="gramStart"/>
      <w:r w:rsidRPr="00364873">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w:t>
      </w:r>
      <w:r w:rsidRPr="00364873">
        <w:lastRenderedPageBreak/>
        <w:t>также принимаемыми в соответствии с ним законами Калининградской области, настоящим Уставом и иными муниципальными правовыми актами.</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37. Избирательная комиссия Светлогорского городского округа</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Избирательная комиссия Светлогорского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4873" w:rsidRPr="00364873" w:rsidRDefault="00364873" w:rsidP="00364873">
      <w:pPr>
        <w:pStyle w:val="ConsPlusNormal"/>
        <w:ind w:firstLine="540"/>
      </w:pPr>
      <w:r w:rsidRPr="00364873">
        <w:t xml:space="preserve">2. Избирательная комиссия формируется в </w:t>
      </w:r>
      <w:proofErr w:type="gramStart"/>
      <w:r w:rsidRPr="00364873">
        <w:t>количестве</w:t>
      </w:r>
      <w:proofErr w:type="gramEnd"/>
      <w:r w:rsidRPr="00364873">
        <w:t xml:space="preserve"> 10 (десяти) членов с правом решающего голоса.</w:t>
      </w:r>
    </w:p>
    <w:p w:rsidR="00364873" w:rsidRPr="00364873" w:rsidRDefault="00364873" w:rsidP="00364873">
      <w:pPr>
        <w:pStyle w:val="ConsPlusNormal"/>
        <w:ind w:firstLine="540"/>
      </w:pPr>
      <w:r w:rsidRPr="00364873">
        <w:t xml:space="preserve">3. Формирование избирательной комиссии осуществляется Советом депутатов в порядке, установленном Федеральным </w:t>
      </w:r>
      <w:hyperlink r:id="rId62" w:history="1">
        <w:r w:rsidRPr="00364873">
          <w:t>законом</w:t>
        </w:r>
      </w:hyperlink>
      <w:r w:rsidRPr="00364873">
        <w:t xml:space="preserve">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Калининградской области.</w:t>
      </w:r>
    </w:p>
    <w:p w:rsidR="00364873" w:rsidRPr="00364873" w:rsidRDefault="00364873" w:rsidP="00364873">
      <w:pPr>
        <w:pStyle w:val="ConsPlusNormal"/>
        <w:ind w:firstLine="540"/>
      </w:pPr>
      <w:r w:rsidRPr="00364873">
        <w:t>Срок полномочий избирательной комиссии городского округа составляет пять лет.</w:t>
      </w:r>
    </w:p>
    <w:p w:rsidR="00364873" w:rsidRPr="00364873" w:rsidRDefault="00364873" w:rsidP="00364873">
      <w:pPr>
        <w:pStyle w:val="ConsPlusNormal"/>
        <w:ind w:firstLine="540"/>
      </w:pPr>
      <w:r w:rsidRPr="00364873">
        <w:t xml:space="preserve">Избирательная комиссия, осуществляя полномочия в </w:t>
      </w:r>
      <w:proofErr w:type="gramStart"/>
      <w:r w:rsidRPr="00364873">
        <w:t>соответствии</w:t>
      </w:r>
      <w:proofErr w:type="gramEnd"/>
      <w:r w:rsidRPr="00364873">
        <w:t xml:space="preserve"> с вышеуказанными законами, обеспечивает реализацию избирательных прав и права на участие в референдуме граждан Российской Федерации на территории городского округа.</w:t>
      </w:r>
    </w:p>
    <w:p w:rsidR="00364873" w:rsidRPr="00364873" w:rsidRDefault="00364873" w:rsidP="00364873">
      <w:pPr>
        <w:pStyle w:val="ConsPlusNormal"/>
        <w:ind w:firstLine="540"/>
      </w:pPr>
      <w:r w:rsidRPr="00364873">
        <w:t xml:space="preserve">4. Окружной Совет депутатов может ходатайствовать перед Избирательной комиссией Калининградской области о возложении полномочий избирательной комиссии городского округа на соответствующую территориальную избирательную комиссию. В </w:t>
      </w:r>
      <w:proofErr w:type="gramStart"/>
      <w:r w:rsidRPr="00364873">
        <w:t>случае</w:t>
      </w:r>
      <w:proofErr w:type="gramEnd"/>
      <w:r w:rsidRPr="00364873">
        <w:t xml:space="preserve"> удовлетворения такого ходатайства избирательная комиссия городского округа не формируется.</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5. ВИДЫ, ВСТУПЛЕНИЕ В СИЛУ, ОТМЕНА</w:t>
      </w:r>
    </w:p>
    <w:p w:rsidR="00364873" w:rsidRPr="00364873" w:rsidRDefault="00364873" w:rsidP="00364873">
      <w:pPr>
        <w:pStyle w:val="ConsPlusNormal"/>
        <w:jc w:val="center"/>
        <w:rPr>
          <w:b/>
        </w:rPr>
      </w:pPr>
      <w:r w:rsidRPr="00364873">
        <w:rPr>
          <w:b/>
        </w:rPr>
        <w:t>МУНИЦИПАЛЬНЫХ ПРАВОВЫХ АКТОВ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38. Муниципальные правовые акты</w:t>
      </w:r>
    </w:p>
    <w:p w:rsidR="00364873" w:rsidRPr="00364873" w:rsidRDefault="00364873" w:rsidP="00364873">
      <w:pPr>
        <w:pStyle w:val="ConsPlusNormal"/>
      </w:pPr>
    </w:p>
    <w:p w:rsidR="00364873" w:rsidRPr="00364873" w:rsidRDefault="00364873" w:rsidP="00364873">
      <w:pPr>
        <w:pStyle w:val="ConsPlusNormal"/>
        <w:ind w:firstLine="540"/>
      </w:pPr>
      <w:r w:rsidRPr="00364873">
        <w:t>1. По вопросам местного значения население городского округа непосредственно и органы местного самоуправления и должностные лица местного самоуправления городского округа принимают муниципальные правовые акты.</w:t>
      </w:r>
    </w:p>
    <w:p w:rsidR="00364873" w:rsidRPr="00364873" w:rsidRDefault="00364873" w:rsidP="00364873">
      <w:pPr>
        <w:pStyle w:val="ConsPlusNormal"/>
        <w:ind w:firstLine="540"/>
      </w:pPr>
      <w:proofErr w:type="gramStart"/>
      <w:r w:rsidRPr="00364873">
        <w:t>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и законами Калининградской области.</w:t>
      </w:r>
      <w:proofErr w:type="gramEnd"/>
      <w:r w:rsidRPr="00364873">
        <w:t xml:space="preserve"> Муниципальные правовые акты не должны противоречить </w:t>
      </w:r>
      <w:hyperlink r:id="rId63" w:history="1">
        <w:r w:rsidRPr="00364873">
          <w:t>Конституции</w:t>
        </w:r>
      </w:hyperlink>
      <w:r w:rsidRPr="00364873">
        <w:t xml:space="preserve"> Российской Федерации, федеральным законам и иным нормативным правовым актам Российской Федерации, а также законам, иным нормативным правовым актам Калининградской области, настоящему Уставу. Муниципальные правовые акты, принятые органами местного самоуправления в </w:t>
      </w:r>
      <w:proofErr w:type="gramStart"/>
      <w:r w:rsidRPr="00364873">
        <w:t>пределах</w:t>
      </w:r>
      <w:proofErr w:type="gramEnd"/>
      <w:r w:rsidRPr="00364873">
        <w:t xml:space="preserve"> своих полномочий,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Калининградской области.</w:t>
      </w:r>
    </w:p>
    <w:p w:rsidR="00364873" w:rsidRPr="00364873" w:rsidRDefault="00364873" w:rsidP="00364873">
      <w:pPr>
        <w:pStyle w:val="ConsPlusNormal"/>
        <w:ind w:firstLine="540"/>
      </w:pPr>
      <w:r w:rsidRPr="00364873">
        <w:t>2. В систему муниципальных правовых актов входят:</w:t>
      </w:r>
    </w:p>
    <w:p w:rsidR="00364873" w:rsidRPr="00364873" w:rsidRDefault="00364873" w:rsidP="00364873">
      <w:pPr>
        <w:pStyle w:val="ConsPlusNormal"/>
        <w:ind w:firstLine="540"/>
      </w:pPr>
      <w:r w:rsidRPr="00364873">
        <w:lastRenderedPageBreak/>
        <w:t>1) Устав муниципального образования, правовые акты, принятые на местном референдуме;</w:t>
      </w:r>
    </w:p>
    <w:p w:rsidR="00364873" w:rsidRPr="00364873" w:rsidRDefault="00364873" w:rsidP="00364873">
      <w:pPr>
        <w:pStyle w:val="ConsPlusNormal"/>
        <w:ind w:firstLine="540"/>
      </w:pPr>
      <w:r w:rsidRPr="00364873">
        <w:t xml:space="preserve">2) нормативные и иные правовые акты </w:t>
      </w:r>
      <w:proofErr w:type="gramStart"/>
      <w:r w:rsidRPr="00364873">
        <w:t>окружного</w:t>
      </w:r>
      <w:proofErr w:type="gramEnd"/>
      <w:r w:rsidRPr="00364873">
        <w:t xml:space="preserve"> Совета депутатов;</w:t>
      </w:r>
    </w:p>
    <w:p w:rsidR="00364873" w:rsidRPr="00364873" w:rsidRDefault="00364873" w:rsidP="00364873">
      <w:pPr>
        <w:pStyle w:val="ConsPlusNormal"/>
        <w:ind w:firstLine="540"/>
      </w:pPr>
      <w:r w:rsidRPr="00364873">
        <w:t xml:space="preserve">3) правовые акты главы муниципального образования, </w:t>
      </w:r>
      <w:proofErr w:type="gramStart"/>
      <w:r w:rsidRPr="00364873">
        <w:t>местной</w:t>
      </w:r>
      <w:proofErr w:type="gramEnd"/>
      <w:r w:rsidRPr="00364873">
        <w:t xml:space="preserve"> администрации и иных органов местного самоуправления и должностных лиц местного самоуправления, предусмотренных настоящим Уставом.</w:t>
      </w:r>
    </w:p>
    <w:p w:rsidR="00364873" w:rsidRPr="00364873" w:rsidRDefault="00364873" w:rsidP="00364873">
      <w:pPr>
        <w:pStyle w:val="ConsPlusNormal"/>
        <w:ind w:firstLine="540"/>
      </w:pPr>
      <w:r w:rsidRPr="00364873">
        <w:t xml:space="preserve">3. Устав городского округа и оформленные в </w:t>
      </w:r>
      <w:proofErr w:type="gramStart"/>
      <w:r w:rsidRPr="00364873">
        <w:t>виде</w:t>
      </w:r>
      <w:proofErr w:type="gramEnd"/>
      <w:r w:rsidRPr="00364873">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364873" w:rsidRPr="00364873" w:rsidRDefault="00364873" w:rsidP="00364873">
      <w:pPr>
        <w:pStyle w:val="ConsPlusNormal"/>
        <w:ind w:firstLine="540"/>
      </w:pPr>
      <w:r w:rsidRPr="00364873">
        <w:t xml:space="preserve">Иные муниципальные правовые акты не должны противоречить настоящему Уставу и правовым актам, принятым на </w:t>
      </w:r>
      <w:proofErr w:type="gramStart"/>
      <w:r w:rsidRPr="00364873">
        <w:t>местном</w:t>
      </w:r>
      <w:proofErr w:type="gramEnd"/>
      <w:r w:rsidRPr="00364873">
        <w:t xml:space="preserve"> референдуме.</w:t>
      </w:r>
    </w:p>
    <w:p w:rsidR="00364873" w:rsidRPr="00364873" w:rsidRDefault="00364873" w:rsidP="00364873">
      <w:pPr>
        <w:pStyle w:val="ConsPlusNormal"/>
        <w:ind w:firstLine="540"/>
      </w:pPr>
      <w:r w:rsidRPr="00364873">
        <w:t xml:space="preserve">4. </w:t>
      </w:r>
      <w:proofErr w:type="gramStart"/>
      <w:r w:rsidRPr="00364873">
        <w:t>Окружной Совет депутатов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муниципального образования в отставку, а также решения по вопросам организации деятельности окружного Совета депутатов и по иным вопросам, отнесенным к его компетенции федеральными законами, законами Калининградской области, настоящим Уставом</w:t>
      </w:r>
      <w:proofErr w:type="gramEnd"/>
      <w:r w:rsidRPr="00364873">
        <w:t>.</w:t>
      </w:r>
    </w:p>
    <w:p w:rsidR="00364873" w:rsidRPr="00364873" w:rsidRDefault="00364873" w:rsidP="00364873">
      <w:pPr>
        <w:pStyle w:val="ConsPlusNormal"/>
        <w:ind w:firstLine="540"/>
      </w:pPr>
      <w:r w:rsidRPr="00364873">
        <w:t xml:space="preserve">Решения окружного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окружного Совета депутатов, если иное не установлено </w:t>
      </w:r>
      <w:r w:rsidR="004F5124" w:rsidRPr="00364873">
        <w:t>Федеральным законом от 06.10.2003 № 131-ФЗ «Об общих принципах организации местного самоуправления в Российской Федерации»</w:t>
      </w:r>
      <w:r w:rsidRPr="00364873">
        <w:t>.</w:t>
      </w:r>
    </w:p>
    <w:p w:rsidR="00364873" w:rsidRPr="00364873" w:rsidRDefault="00364873" w:rsidP="00364873">
      <w:pPr>
        <w:pStyle w:val="ConsPlusNormal"/>
        <w:ind w:firstLine="540"/>
      </w:pPr>
      <w:r w:rsidRPr="00364873">
        <w:t xml:space="preserve">5. Глава городского округа в </w:t>
      </w:r>
      <w:proofErr w:type="gramStart"/>
      <w:r w:rsidRPr="00364873">
        <w:t>пределах</w:t>
      </w:r>
      <w:proofErr w:type="gramEnd"/>
      <w:r w:rsidRPr="00364873">
        <w:t xml:space="preserve"> своих полномочий, установленных настоящим Уставом и решениями окружного Совета депутатов, издает постановления и распоряжения.</w:t>
      </w:r>
    </w:p>
    <w:p w:rsidR="00364873" w:rsidRPr="00364873" w:rsidRDefault="00364873" w:rsidP="00364873">
      <w:pPr>
        <w:pStyle w:val="ConsPlusNormal"/>
        <w:ind w:firstLine="540"/>
      </w:pPr>
      <w:r w:rsidRPr="00364873">
        <w:t xml:space="preserve">6. </w:t>
      </w:r>
      <w:proofErr w:type="gramStart"/>
      <w:r w:rsidRPr="00364873">
        <w:t>Глава администрации городского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окружного Совета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городского округа по вопросам организации работы администрации</w:t>
      </w:r>
      <w:proofErr w:type="gramEnd"/>
      <w:r w:rsidRPr="00364873">
        <w:t>.</w:t>
      </w:r>
    </w:p>
    <w:p w:rsidR="00364873" w:rsidRPr="00364873" w:rsidRDefault="00364873" w:rsidP="00364873">
      <w:pPr>
        <w:pStyle w:val="ConsPlusNormal"/>
        <w:ind w:firstLine="540"/>
      </w:pPr>
      <w:r w:rsidRPr="00364873">
        <w:t>7. Иные должностные лица местного самоуправления издают распоряжения и приказы по вопросам, отнесенным к их полномочиям.</w:t>
      </w:r>
    </w:p>
    <w:p w:rsidR="00364873" w:rsidRPr="00364873" w:rsidRDefault="00364873" w:rsidP="00364873">
      <w:pPr>
        <w:pStyle w:val="ConsPlusNormal"/>
        <w:ind w:firstLine="540"/>
      </w:pPr>
      <w:r w:rsidRPr="00364873">
        <w:t xml:space="preserve">8. </w:t>
      </w:r>
      <w:proofErr w:type="gramStart"/>
      <w:r w:rsidRPr="00364873">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арбитражном суде в установленном законом порядке.</w:t>
      </w:r>
      <w:proofErr w:type="gramEnd"/>
    </w:p>
    <w:p w:rsidR="00364873" w:rsidRPr="00364873" w:rsidRDefault="00364873" w:rsidP="00364873">
      <w:pPr>
        <w:pStyle w:val="ConsPlusNormal"/>
        <w:ind w:firstLine="540"/>
      </w:pPr>
      <w:proofErr w:type="gramStart"/>
      <w:r w:rsidRPr="00364873">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64873">
        <w:t xml:space="preserve"> Указанный срок не может превышать три месяца.</w:t>
      </w:r>
    </w:p>
    <w:p w:rsidR="00364873" w:rsidRPr="00364873" w:rsidRDefault="00364873" w:rsidP="00364873">
      <w:pPr>
        <w:pStyle w:val="ConsPlusNormal"/>
        <w:ind w:firstLine="540"/>
      </w:pPr>
      <w:r w:rsidRPr="00364873">
        <w:t xml:space="preserve">9. Проекты муниципальных правовых актов могут вноситься депутатами окружного Совета депутатов, главой городского округа, главой администрации городского округа, </w:t>
      </w:r>
      <w:proofErr w:type="spellStart"/>
      <w:r w:rsidRPr="00364873">
        <w:t>Светлогорским</w:t>
      </w:r>
      <w:proofErr w:type="spellEnd"/>
      <w:r w:rsidRPr="00364873">
        <w:t xml:space="preserve"> межрайонным прокурором Калининградской области, органами территориального общественного самоуправления, инициативными группами граждан, а </w:t>
      </w:r>
      <w:r w:rsidRPr="00364873">
        <w:lastRenderedPageBreak/>
        <w:t xml:space="preserve">также иными субъектами правотворческой инициативы в </w:t>
      </w:r>
      <w:proofErr w:type="gramStart"/>
      <w:r w:rsidRPr="00364873">
        <w:t>соответствии</w:t>
      </w:r>
      <w:proofErr w:type="gramEnd"/>
      <w:r w:rsidRPr="00364873">
        <w:t xml:space="preserve"> с настоящим Уставом.</w:t>
      </w:r>
    </w:p>
    <w:p w:rsidR="00364873" w:rsidRPr="00364873" w:rsidRDefault="00364873" w:rsidP="00364873">
      <w:pPr>
        <w:pStyle w:val="ConsPlusNormal"/>
        <w:ind w:firstLine="540"/>
      </w:pPr>
      <w:r w:rsidRPr="00364873">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выносятся указанные проекты.</w:t>
      </w:r>
    </w:p>
    <w:p w:rsidR="00364873" w:rsidRPr="00364873" w:rsidRDefault="00364873" w:rsidP="00364873">
      <w:pPr>
        <w:pStyle w:val="ConsPlusNormal"/>
        <w:ind w:firstLine="540"/>
      </w:pPr>
      <w:r w:rsidRPr="00364873">
        <w:t>Проекты решений окружного Совета, предусматривающие изменения и отмену местных налогов и сборов, осуществление расходов и средств местного бюджета, могут быть внесены на рассмотрение заседания окружного Совета только по инициативе главы администрации городского округа или при наличии его заключения.</w:t>
      </w:r>
    </w:p>
    <w:p w:rsidR="00364873" w:rsidRPr="00364873" w:rsidRDefault="00364873" w:rsidP="00364873">
      <w:pPr>
        <w:pStyle w:val="ConsPlusNormal"/>
        <w:ind w:firstLine="540"/>
      </w:pPr>
      <w:r w:rsidRPr="00364873">
        <w:t xml:space="preserve">10. </w:t>
      </w:r>
      <w:r w:rsidR="00F047E3" w:rsidRPr="00F047E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364873">
        <w:t>.</w:t>
      </w:r>
    </w:p>
    <w:p w:rsidR="00364873" w:rsidRPr="00364873" w:rsidRDefault="00364873" w:rsidP="00364873">
      <w:pPr>
        <w:pStyle w:val="ConsPlusNormal"/>
        <w:ind w:firstLine="540"/>
      </w:pPr>
      <w:r w:rsidRPr="00364873">
        <w:t xml:space="preserve">Иные муниципальные правовые акты вступают в силу </w:t>
      </w:r>
      <w:r w:rsidR="00F047E3">
        <w:t>с момента</w:t>
      </w:r>
      <w:r w:rsidRPr="00364873">
        <w:t xml:space="preserve"> их подписания, если самим актом не установлен иной срок вступления в силу. </w:t>
      </w:r>
    </w:p>
    <w:p w:rsidR="00364873" w:rsidRPr="00364873" w:rsidRDefault="00364873" w:rsidP="00364873">
      <w:pPr>
        <w:pStyle w:val="ConsPlusNormal"/>
        <w:ind w:firstLine="540"/>
      </w:pPr>
      <w:r w:rsidRPr="00364873">
        <w:t xml:space="preserve">Решения окружного Совета депутатов о налогах и сборах вступают в силу в соответствии с Налоговым </w:t>
      </w:r>
      <w:hyperlink r:id="rId64" w:history="1">
        <w:r w:rsidRPr="00364873">
          <w:t>кодексом</w:t>
        </w:r>
      </w:hyperlink>
      <w:r w:rsidRPr="00364873">
        <w:t xml:space="preserve"> Российской Федерации.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11. </w:t>
      </w:r>
      <w:r w:rsidR="00977364" w:rsidRPr="00977364">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w:t>
      </w:r>
      <w:r w:rsidRPr="00364873">
        <w:rPr>
          <w:rFonts w:ascii="Times New Roman" w:hAnsi="Times New Roman"/>
          <w:sz w:val="24"/>
          <w:szCs w:val="24"/>
        </w:rPr>
        <w:t xml:space="preserve"> считается первая публикация его полного текста в газете «Вестник Светлогорска».</w:t>
      </w:r>
    </w:p>
    <w:p w:rsid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размещаются также на официальном сайте органов местного самоуправления Светлогорского городского округа в сети Интернет по адресу: www.svetlogorsk39.ru. </w:t>
      </w:r>
    </w:p>
    <w:p w:rsidR="005608DE" w:rsidRPr="005608DE" w:rsidRDefault="005608DE" w:rsidP="00364873">
      <w:pPr>
        <w:autoSpaceDE w:val="0"/>
        <w:autoSpaceDN w:val="0"/>
        <w:adjustRightInd w:val="0"/>
        <w:spacing w:after="0" w:line="240" w:lineRule="auto"/>
        <w:ind w:firstLine="540"/>
        <w:jc w:val="both"/>
        <w:rPr>
          <w:rFonts w:ascii="Times New Roman" w:hAnsi="Times New Roman"/>
          <w:color w:val="FF0000"/>
          <w:sz w:val="24"/>
          <w:szCs w:val="24"/>
        </w:rPr>
      </w:pPr>
      <w:r w:rsidRPr="005608DE">
        <w:rPr>
          <w:rFonts w:ascii="Times New Roman" w:eastAsiaTheme="minorHAnsi" w:hAnsi="Times New Roman"/>
          <w:color w:val="FF0000"/>
          <w:sz w:val="24"/>
          <w:szCs w:val="24"/>
        </w:rPr>
        <w:t>В случае опубликования (размещения) полного текста муниципального правового акта в официальном сетевом издании</w:t>
      </w:r>
      <w:r w:rsidRPr="005608DE">
        <w:rPr>
          <w:rFonts w:ascii="Times New Roman" w:hAnsi="Times New Roman"/>
          <w:color w:val="FF0000"/>
          <w:sz w:val="24"/>
          <w:szCs w:val="24"/>
        </w:rPr>
        <w:t xml:space="preserve"> органов местного самоуправления Светлогорского городского округа в сети Интернет по адресу: </w:t>
      </w:r>
      <w:hyperlink r:id="rId65" w:history="1">
        <w:r w:rsidRPr="005608DE">
          <w:rPr>
            <w:rStyle w:val="a4"/>
            <w:rFonts w:ascii="Times New Roman" w:hAnsi="Times New Roman"/>
            <w:color w:val="FF0000"/>
            <w:sz w:val="24"/>
            <w:szCs w:val="24"/>
            <w:u w:val="none"/>
          </w:rPr>
          <w:t>www.svetlogorsk39.ru</w:t>
        </w:r>
      </w:hyperlink>
      <w:r w:rsidRPr="005608DE">
        <w:rPr>
          <w:rFonts w:ascii="Times New Roman" w:hAnsi="Times New Roman"/>
          <w:color w:val="FF0000"/>
          <w:sz w:val="24"/>
          <w:szCs w:val="24"/>
        </w:rPr>
        <w:t xml:space="preserve">, </w:t>
      </w:r>
      <w:r w:rsidRPr="005608DE">
        <w:rPr>
          <w:rFonts w:ascii="Times New Roman" w:eastAsiaTheme="minorHAnsi" w:hAnsi="Times New Roman"/>
          <w:color w:val="FF0000"/>
          <w:sz w:val="24"/>
          <w:szCs w:val="24"/>
        </w:rPr>
        <w:t>объемные графические и табличные приложения к нему в печатном издании могут не приводиться</w:t>
      </w:r>
      <w:proofErr w:type="gramStart"/>
      <w:r w:rsidRPr="005608DE">
        <w:rPr>
          <w:rFonts w:ascii="Times New Roman" w:eastAsiaTheme="minorHAnsi" w:hAnsi="Times New Roman"/>
          <w:color w:val="FF0000"/>
          <w:sz w:val="24"/>
          <w:szCs w:val="24"/>
        </w:rPr>
        <w:t>.</w:t>
      </w:r>
      <w:proofErr w:type="gramEnd"/>
      <w:r w:rsidRPr="005608DE">
        <w:rPr>
          <w:rFonts w:ascii="Times New Roman" w:eastAsiaTheme="minorHAnsi" w:hAnsi="Times New Roman"/>
          <w:sz w:val="24"/>
          <w:szCs w:val="24"/>
        </w:rPr>
        <w:t xml:space="preserve"> </w:t>
      </w:r>
      <w:r>
        <w:rPr>
          <w:rFonts w:ascii="Times New Roman" w:eastAsiaTheme="minorHAnsi" w:hAnsi="Times New Roman"/>
          <w:sz w:val="24"/>
          <w:szCs w:val="24"/>
        </w:rPr>
        <w:t>(</w:t>
      </w:r>
      <w:proofErr w:type="gramStart"/>
      <w:r>
        <w:rPr>
          <w:rFonts w:ascii="Times New Roman" w:eastAsiaTheme="minorHAnsi" w:hAnsi="Times New Roman"/>
          <w:sz w:val="24"/>
          <w:szCs w:val="24"/>
        </w:rPr>
        <w:t>в</w:t>
      </w:r>
      <w:proofErr w:type="gramEnd"/>
      <w:r>
        <w:rPr>
          <w:rFonts w:ascii="Times New Roman" w:eastAsiaTheme="minorHAnsi" w:hAnsi="Times New Roman"/>
          <w:sz w:val="24"/>
          <w:szCs w:val="24"/>
        </w:rPr>
        <w:t xml:space="preserve"> ред. решения №173 от 25.11.2019г.)</w:t>
      </w:r>
      <w:r w:rsidRPr="00364873">
        <w:t>.</w:t>
      </w:r>
    </w:p>
    <w:p w:rsidR="00364873" w:rsidRDefault="00364873" w:rsidP="00364873">
      <w:pPr>
        <w:pStyle w:val="ConsPlusNormal"/>
        <w:ind w:firstLine="540"/>
      </w:pPr>
      <w:r w:rsidRPr="00364873">
        <w:t xml:space="preserve">12. </w:t>
      </w:r>
      <w:proofErr w:type="gramStart"/>
      <w:r w:rsidRPr="0036487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64873">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608DE" w:rsidRPr="00364873" w:rsidRDefault="005608DE" w:rsidP="00364873">
      <w:pPr>
        <w:pStyle w:val="ConsPlusNormal"/>
        <w:ind w:firstLine="540"/>
      </w:pPr>
      <w:r w:rsidRPr="005608DE">
        <w:rPr>
          <w:color w:val="FF0000"/>
        </w:rPr>
        <w:t>13. Проекты муниципальных правовых актов, носящих нормативный характер, в срок не менее 5 календарных дней до дня вынесения на рассмотрение окружному Совету депутатов, направляются в Светлогорскую межрайонную прокуратуру для проведения антикоррупционной экспертизы</w:t>
      </w:r>
      <w:r w:rsidRPr="005608DE">
        <w:rPr>
          <w:rFonts w:eastAsiaTheme="minorHAnsi"/>
          <w:color w:val="FF0000"/>
        </w:rPr>
        <w:t xml:space="preserve"> </w:t>
      </w:r>
      <w:r>
        <w:rPr>
          <w:rFonts w:eastAsiaTheme="minorHAnsi"/>
        </w:rPr>
        <w:t>(в ред. решения №173 от 25.11.2019г.)</w:t>
      </w:r>
      <w:r w:rsidRPr="00364873">
        <w:t>.</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6. ЭКОНОМИЧЕСКАЯ ОСНОВА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lastRenderedPageBreak/>
        <w:t>Статья 39. Муниципальное имущество</w:t>
      </w:r>
    </w:p>
    <w:p w:rsidR="00364873" w:rsidRPr="00364873" w:rsidRDefault="00364873" w:rsidP="00364873">
      <w:pPr>
        <w:pStyle w:val="ConsPlusNormal"/>
      </w:pPr>
    </w:p>
    <w:p w:rsidR="00E8253B" w:rsidRDefault="00E8253B" w:rsidP="00E8253B">
      <w:pPr>
        <w:pStyle w:val="ConsPlusNormal"/>
        <w:ind w:firstLine="540"/>
      </w:pPr>
      <w:r w:rsidRPr="00E8253B">
        <w:t>1.</w:t>
      </w:r>
      <w:r>
        <w:t xml:space="preserve">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E8253B" w:rsidRDefault="00E8253B" w:rsidP="00E8253B">
      <w:pPr>
        <w:pStyle w:val="ConsPlusNormal"/>
        <w:ind w:firstLine="540"/>
      </w:pPr>
      <w:r>
        <w:t xml:space="preserve">2. Муниципальная собственность </w:t>
      </w:r>
      <w:proofErr w:type="gramStart"/>
      <w:r>
        <w:t>признается и защищается</w:t>
      </w:r>
      <w:proofErr w:type="gramEnd"/>
      <w:r>
        <w:t xml:space="preserve"> государством наравне с иными формами собственности.</w:t>
      </w:r>
    </w:p>
    <w:p w:rsidR="00364873" w:rsidRPr="00364873" w:rsidRDefault="00E8253B" w:rsidP="00364873">
      <w:pPr>
        <w:pStyle w:val="ConsPlusNormal"/>
        <w:ind w:firstLine="540"/>
      </w:pPr>
      <w:r>
        <w:t>3</w:t>
      </w:r>
      <w:r w:rsidR="00364873" w:rsidRPr="00364873">
        <w:t>. В собственности городского округа может находиться:</w:t>
      </w:r>
    </w:p>
    <w:p w:rsidR="00364873" w:rsidRPr="00364873" w:rsidRDefault="00364873" w:rsidP="00364873">
      <w:pPr>
        <w:pStyle w:val="ConsPlusNormal"/>
        <w:ind w:firstLine="540"/>
      </w:pPr>
      <w:r w:rsidRPr="00364873">
        <w:t>1) имущество, предназначенное для решения вопросов местного, значения;</w:t>
      </w:r>
    </w:p>
    <w:p w:rsidR="00364873" w:rsidRPr="00364873" w:rsidRDefault="00364873" w:rsidP="00364873">
      <w:pPr>
        <w:pStyle w:val="ConsPlusNormal"/>
        <w:ind w:firstLine="540"/>
      </w:pPr>
      <w:r w:rsidRPr="00364873">
        <w:t xml:space="preserve">2) имущество, предназначенное для осуществления отдельных государственных полномочий, переданных органам местного самоуправления, в </w:t>
      </w:r>
      <w:proofErr w:type="gramStart"/>
      <w:r w:rsidRPr="00364873">
        <w:t>случаях</w:t>
      </w:r>
      <w:proofErr w:type="gramEnd"/>
      <w:r w:rsidRPr="00364873">
        <w:t>, установленных федеральными законами и законами Калининградской области;</w:t>
      </w:r>
    </w:p>
    <w:p w:rsidR="00364873" w:rsidRPr="00364873" w:rsidRDefault="00364873" w:rsidP="00364873">
      <w:pPr>
        <w:pStyle w:val="ConsPlusNormal"/>
        <w:ind w:firstLine="540"/>
      </w:pPr>
      <w:r w:rsidRPr="0036487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окружного Совета депутатов;</w:t>
      </w:r>
    </w:p>
    <w:p w:rsidR="00364873" w:rsidRPr="00364873" w:rsidRDefault="00364873" w:rsidP="00364873">
      <w:pPr>
        <w:pStyle w:val="ConsPlusNormal"/>
        <w:ind w:firstLine="540"/>
      </w:pPr>
      <w:r w:rsidRPr="00364873">
        <w:t xml:space="preserve">4) имущество, необходимое для решения вопросов, право решения, которых </w:t>
      </w:r>
      <w:proofErr w:type="gramStart"/>
      <w:r w:rsidRPr="00364873">
        <w:t>предоставлено органам местного самоуправления федеральными законами и которые не отнесены</w:t>
      </w:r>
      <w:proofErr w:type="gramEnd"/>
      <w:r w:rsidRPr="00364873">
        <w:t xml:space="preserve"> к вопросам местного значения;</w:t>
      </w:r>
    </w:p>
    <w:p w:rsidR="00364873" w:rsidRPr="00364873" w:rsidRDefault="00364873" w:rsidP="00364873">
      <w:pPr>
        <w:pStyle w:val="ConsPlusNormal"/>
        <w:ind w:firstLine="540"/>
      </w:pPr>
      <w:r w:rsidRPr="00364873">
        <w:t xml:space="preserve">5) имущество, предназначенное для осуществлений полномочий по решению вопросов местного значения в </w:t>
      </w:r>
      <w:proofErr w:type="gramStart"/>
      <w:r w:rsidRPr="00364873">
        <w:t>соответствии</w:t>
      </w:r>
      <w:proofErr w:type="gramEnd"/>
      <w:r w:rsidRPr="00364873">
        <w:t xml:space="preserve"> с </w:t>
      </w:r>
      <w:hyperlink r:id="rId66" w:history="1">
        <w:r w:rsidRPr="00364873">
          <w:t>частями 1</w:t>
        </w:r>
      </w:hyperlink>
      <w:r w:rsidRPr="00364873">
        <w:t xml:space="preserve"> и </w:t>
      </w:r>
      <w:hyperlink r:id="rId67" w:history="1">
        <w:r w:rsidRPr="00364873">
          <w:t>1.1 статьи 17</w:t>
        </w:r>
      </w:hyperlink>
      <w:r w:rsidRPr="00364873">
        <w:t xml:space="preserve"> Федерального закона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40. Владение, пользование и распоряжение муниципальным имуществом</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Органы местного самоуправления городского округа самостоятельно владеют, пользуются и распоряжаются муниципальным имуществом в </w:t>
      </w:r>
      <w:proofErr w:type="gramStart"/>
      <w:r w:rsidRPr="00364873">
        <w:t>соответствии</w:t>
      </w:r>
      <w:proofErr w:type="gramEnd"/>
      <w:r w:rsidRPr="00364873">
        <w:t xml:space="preserve"> с </w:t>
      </w:r>
      <w:hyperlink r:id="rId68" w:history="1">
        <w:r w:rsidRPr="00364873">
          <w:t>Конституцией</w:t>
        </w:r>
      </w:hyperlink>
      <w:r w:rsidRPr="00364873">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4873" w:rsidRPr="00364873" w:rsidRDefault="00364873" w:rsidP="00364873">
      <w:pPr>
        <w:pStyle w:val="ConsPlusNormal"/>
        <w:ind w:firstLine="540"/>
      </w:pPr>
      <w:r w:rsidRPr="00364873">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4873" w:rsidRPr="00364873" w:rsidRDefault="00364873" w:rsidP="00364873">
      <w:pPr>
        <w:pStyle w:val="ConsPlusNormal"/>
        <w:ind w:firstLine="540"/>
      </w:pPr>
      <w:r w:rsidRPr="00364873">
        <w:t>3. Окружной Совет депутатов устанавливает порядок управления и распоряжения объектами муниципальной собственности.</w:t>
      </w:r>
    </w:p>
    <w:p w:rsidR="00364873" w:rsidRPr="00364873" w:rsidRDefault="00364873" w:rsidP="00364873">
      <w:pPr>
        <w:pStyle w:val="ConsPlusNormal"/>
        <w:ind w:firstLine="540"/>
      </w:pPr>
      <w:r w:rsidRPr="00364873">
        <w:t xml:space="preserve">4. Окружной Совет депутатов в </w:t>
      </w:r>
      <w:proofErr w:type="gramStart"/>
      <w:r w:rsidRPr="00364873">
        <w:t>соответствии</w:t>
      </w:r>
      <w:proofErr w:type="gramEnd"/>
      <w:r w:rsidRPr="00364873">
        <w:t xml:space="preserve">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путем утверждения прогнозного плана приватизации муниципального имущества.</w:t>
      </w:r>
    </w:p>
    <w:p w:rsidR="00364873" w:rsidRPr="00364873" w:rsidRDefault="00364873" w:rsidP="00364873">
      <w:pPr>
        <w:pStyle w:val="ConsPlusNormal"/>
        <w:ind w:firstLine="540"/>
      </w:pPr>
      <w:r w:rsidRPr="00364873">
        <w:t>5. Доходы от использования и приватизации муниципального имущества поступают в местный бюджет.</w:t>
      </w:r>
    </w:p>
    <w:p w:rsidR="00364873" w:rsidRPr="00364873" w:rsidRDefault="00364873" w:rsidP="00364873">
      <w:pPr>
        <w:pStyle w:val="ConsPlusNormal"/>
        <w:ind w:firstLine="540"/>
      </w:pPr>
      <w:r w:rsidRPr="00364873">
        <w:t xml:space="preserve">6. Муниципальное образование «Светлогорский городской округ» может создавать муниципальные предприятия и учреждения, участвовать в </w:t>
      </w:r>
      <w:proofErr w:type="gramStart"/>
      <w:r w:rsidRPr="00364873">
        <w:t>создании</w:t>
      </w:r>
      <w:proofErr w:type="gramEnd"/>
      <w:r w:rsidRPr="00364873">
        <w:t xml:space="preserve">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364873" w:rsidRPr="00364873" w:rsidRDefault="00364873" w:rsidP="00364873">
      <w:pPr>
        <w:pStyle w:val="ConsPlusNormal"/>
        <w:ind w:firstLine="540"/>
      </w:pPr>
      <w:r w:rsidRPr="00364873">
        <w:lastRenderedPageBreak/>
        <w:t>7. Порядок принятия решений о создании (учреждении), реорганизации и ликвидации муниципальных предприятий и учреждений, хозяйственных обществ определяется окружным Советом депутатов.</w:t>
      </w:r>
    </w:p>
    <w:p w:rsidR="00364873" w:rsidRPr="00364873" w:rsidRDefault="00364873" w:rsidP="00364873">
      <w:pPr>
        <w:pStyle w:val="ConsPlusNormal"/>
        <w:ind w:firstLine="540"/>
      </w:pPr>
      <w:r w:rsidRPr="00364873">
        <w:t xml:space="preserve">8. Органы местного самоуправления от имени муниципального образования </w:t>
      </w:r>
      <w:proofErr w:type="spellStart"/>
      <w:r w:rsidRPr="00364873">
        <w:t>субсидиарно</w:t>
      </w:r>
      <w:proofErr w:type="spellEnd"/>
      <w:r w:rsidRPr="00364873">
        <w:t xml:space="preserve"> </w:t>
      </w:r>
      <w:proofErr w:type="gramStart"/>
      <w:r w:rsidRPr="00364873">
        <w:t>отвечают по обязательствам муниципальных казенных учреждений и обеспечивают</w:t>
      </w:r>
      <w:proofErr w:type="gramEnd"/>
      <w:r w:rsidRPr="00364873">
        <w:t xml:space="preserve"> их исполнение в порядке, установленном федеральным законом.</w:t>
      </w:r>
    </w:p>
    <w:p w:rsidR="00364873" w:rsidRPr="00364873" w:rsidRDefault="00364873" w:rsidP="00364873">
      <w:pPr>
        <w:pStyle w:val="ConsPlusNormal"/>
        <w:ind w:firstLine="540"/>
      </w:pPr>
      <w:r w:rsidRPr="00364873">
        <w:t xml:space="preserve">9. Администрация городского округа ведет реестры муниципального имущества в </w:t>
      </w:r>
      <w:proofErr w:type="gramStart"/>
      <w:r w:rsidRPr="00364873">
        <w:t>порядке</w:t>
      </w:r>
      <w:proofErr w:type="gramEnd"/>
      <w:r w:rsidRPr="00364873">
        <w:t>, установленном уполномоченным Правительством Российской Федерации федеральным органом исполнительной власти.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41. Отношения органов местного самоуправления с предприятиями и учреждениями, находящимися в муниципальной собственности</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Муниципальное образование может создавать муниципальные предприятия и учреждения, участвовать в </w:t>
      </w:r>
      <w:proofErr w:type="gramStart"/>
      <w:r w:rsidRPr="00364873">
        <w:t>создании</w:t>
      </w:r>
      <w:proofErr w:type="gramEnd"/>
      <w:r w:rsidRPr="00364873">
        <w:t xml:space="preserve"> хозяйственных обществ, в том числе межмуниципальных, необходимых для осуществления полномочий по решению вопросов местного значения.</w:t>
      </w:r>
    </w:p>
    <w:p w:rsidR="00364873" w:rsidRPr="00364873" w:rsidRDefault="00364873" w:rsidP="00364873">
      <w:pPr>
        <w:pStyle w:val="ConsPlusNormal"/>
        <w:ind w:firstLine="540"/>
      </w:pPr>
      <w:r w:rsidRPr="00364873">
        <w:t xml:space="preserve">2. </w:t>
      </w:r>
      <w:hyperlink r:id="rId69" w:history="1">
        <w:r w:rsidRPr="00364873">
          <w:t>Порядок</w:t>
        </w:r>
      </w:hyperlink>
      <w:r w:rsidRPr="00364873">
        <w:t xml:space="preserve"> принятия решений о создании, реорганизации и ликвидации муниципальных предприятий и учреждений, а также установления тарифов на их услуги определяется муниципальным правовым актом окружного Совета депутатов.</w:t>
      </w:r>
    </w:p>
    <w:p w:rsidR="00364873" w:rsidRPr="00364873" w:rsidRDefault="00364873" w:rsidP="00364873">
      <w:pPr>
        <w:pStyle w:val="ConsPlusNormal"/>
        <w:ind w:firstLine="540"/>
      </w:pPr>
      <w:r w:rsidRPr="00364873">
        <w:t xml:space="preserve">3. Учредителем муниципальных предприятий и учреждений от имени городского округа выступает администрация или уполномоченный ею орган. Глава администрации округа или уполномоченный им орган определяет цели, условия и порядок деятельности муниципальных предприятий и учреждений, утверждает их уставы, </w:t>
      </w:r>
      <w:proofErr w:type="gramStart"/>
      <w:r w:rsidRPr="00364873">
        <w:t>назначает на должность и освобождает</w:t>
      </w:r>
      <w:proofErr w:type="gramEnd"/>
      <w:r w:rsidRPr="00364873">
        <w:t xml:space="preserve"> от должности руководителей данных предприятий и учреждений, не реже одного раза в год заслушивает отчеты об их деятельности.</w:t>
      </w:r>
    </w:p>
    <w:p w:rsidR="00364873" w:rsidRPr="00364873" w:rsidRDefault="00364873" w:rsidP="00364873">
      <w:pPr>
        <w:pStyle w:val="ConsPlusNormal"/>
        <w:ind w:firstLine="540"/>
      </w:pPr>
      <w:r w:rsidRPr="00364873">
        <w:t xml:space="preserve">4. Органы местного самоуправления от имени муниципального образования </w:t>
      </w:r>
      <w:proofErr w:type="spellStart"/>
      <w:r w:rsidRPr="00364873">
        <w:t>субсидиарно</w:t>
      </w:r>
      <w:proofErr w:type="spellEnd"/>
      <w:r w:rsidRPr="00364873">
        <w:t xml:space="preserve"> </w:t>
      </w:r>
      <w:proofErr w:type="gramStart"/>
      <w:r w:rsidRPr="00364873">
        <w:t>отвечают по обязательствам муниципальных</w:t>
      </w:r>
      <w:r w:rsidR="004F5124">
        <w:t xml:space="preserve"> казенных</w:t>
      </w:r>
      <w:r w:rsidRPr="00364873">
        <w:t xml:space="preserve"> учреждений и обеспечивают</w:t>
      </w:r>
      <w:proofErr w:type="gramEnd"/>
      <w:r w:rsidRPr="00364873">
        <w:t xml:space="preserve"> их исполнение в порядке, установленном федеральным законом.</w:t>
      </w:r>
    </w:p>
    <w:p w:rsidR="00364873" w:rsidRPr="00364873" w:rsidRDefault="00364873" w:rsidP="00364873">
      <w:pPr>
        <w:pStyle w:val="ConsPlusNormal"/>
        <w:ind w:firstLine="540"/>
      </w:pPr>
      <w:r w:rsidRPr="00364873">
        <w:t>5. Отношения между органами местного самоуправления и руководителями предприятий, учреждений, организаций, находящихся в муниципальной собственности, строятся на контрактной основе в соответствии с трудовым законодательством.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 xml:space="preserve">Статья 42. Участие городского округа в хозяйственных </w:t>
      </w:r>
      <w:proofErr w:type="gramStart"/>
      <w:r w:rsidRPr="00364873">
        <w:rPr>
          <w:b/>
        </w:rPr>
        <w:t>обществах</w:t>
      </w:r>
      <w:proofErr w:type="gramEnd"/>
      <w:r w:rsidRPr="00364873">
        <w:rPr>
          <w:b/>
        </w:rPr>
        <w:t xml:space="preserve"> и некоммерческих организациях</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 xml:space="preserve">1. В </w:t>
      </w:r>
      <w:proofErr w:type="gramStart"/>
      <w:r w:rsidRPr="00364873">
        <w:t>целях</w:t>
      </w:r>
      <w:proofErr w:type="gramEnd"/>
      <w:r w:rsidRPr="00364873">
        <w:t xml:space="preserve">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364873" w:rsidRPr="00364873" w:rsidRDefault="00364873" w:rsidP="00364873">
      <w:pPr>
        <w:pStyle w:val="ConsPlusNormal"/>
        <w:ind w:firstLine="540"/>
      </w:pPr>
      <w:r w:rsidRPr="00364873">
        <w:t xml:space="preserve">2. Решения об </w:t>
      </w:r>
      <w:proofErr w:type="gramStart"/>
      <w:r w:rsidRPr="00364873">
        <w:t>участии</w:t>
      </w:r>
      <w:proofErr w:type="gramEnd"/>
      <w:r w:rsidRPr="00364873">
        <w:t xml:space="preserve"> городского округа в хозяйственном обществе или некоммерческой организации принимаются окружным Советом депутатов по инициативе главы администрации.</w:t>
      </w:r>
    </w:p>
    <w:p w:rsidR="00364873" w:rsidRPr="00364873" w:rsidRDefault="00364873" w:rsidP="00364873">
      <w:pPr>
        <w:pStyle w:val="ConsPlusNormal"/>
        <w:ind w:firstLine="540"/>
      </w:pPr>
      <w:r w:rsidRPr="00364873">
        <w:t xml:space="preserve">3. Порядок участия городского округа в хозяйственных </w:t>
      </w:r>
      <w:proofErr w:type="gramStart"/>
      <w:r w:rsidRPr="00364873">
        <w:t>обществах</w:t>
      </w:r>
      <w:proofErr w:type="gramEnd"/>
      <w:r w:rsidRPr="00364873">
        <w:t xml:space="preserve"> и некоммерческих организациях, в том числе межмуниципальных, определяется муниципальным правовым актом Совета депутатов.</w:t>
      </w:r>
    </w:p>
    <w:p w:rsidR="00364873" w:rsidRPr="00364873" w:rsidRDefault="00364873" w:rsidP="00364873">
      <w:pPr>
        <w:pStyle w:val="ConsPlusNormal"/>
        <w:ind w:firstLine="540"/>
      </w:pPr>
      <w:r w:rsidRPr="00364873">
        <w:t xml:space="preserve">4. Участником в хозяйственных </w:t>
      </w:r>
      <w:proofErr w:type="gramStart"/>
      <w:r w:rsidRPr="00364873">
        <w:t>обществах</w:t>
      </w:r>
      <w:proofErr w:type="gramEnd"/>
      <w:r w:rsidRPr="00364873">
        <w:t xml:space="preserve"> и некоммерческих организациях от имени городского округа выступает уполномоченный главой администрации отраслевой орган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43. Бюджет городского округа (местный бюджет)</w:t>
      </w:r>
    </w:p>
    <w:p w:rsidR="00364873" w:rsidRPr="00364873" w:rsidRDefault="00364873" w:rsidP="00364873">
      <w:pPr>
        <w:pStyle w:val="ConsPlusNormal"/>
      </w:pPr>
    </w:p>
    <w:p w:rsidR="00364873" w:rsidRPr="00364873" w:rsidRDefault="00364873" w:rsidP="00364873">
      <w:pPr>
        <w:pStyle w:val="ConsPlusNormal"/>
        <w:ind w:firstLine="540"/>
      </w:pPr>
      <w:r w:rsidRPr="00364873">
        <w:lastRenderedPageBreak/>
        <w:t>1. Городской округ имеет собственный бюджет.</w:t>
      </w:r>
    </w:p>
    <w:p w:rsidR="00364873" w:rsidRPr="00364873" w:rsidRDefault="00364873" w:rsidP="00364873">
      <w:pPr>
        <w:pStyle w:val="ConsPlusNormal"/>
        <w:ind w:firstLine="540"/>
      </w:pPr>
      <w:r w:rsidRPr="00364873">
        <w:t xml:space="preserve">2. В </w:t>
      </w:r>
      <w:proofErr w:type="gramStart"/>
      <w:r w:rsidRPr="00364873">
        <w:t>соответствии</w:t>
      </w:r>
      <w:proofErr w:type="gramEnd"/>
      <w:r w:rsidRPr="00364873">
        <w:t xml:space="preserve"> с </w:t>
      </w:r>
      <w:hyperlink r:id="rId70" w:history="1">
        <w:r w:rsidRPr="00364873">
          <w:t>Конституцией</w:t>
        </w:r>
      </w:hyperlink>
      <w:r w:rsidRPr="00364873">
        <w:t xml:space="preserve"> Российской Федерации и федеральным законодательством бюджет городского округа является самостоятельным.</w:t>
      </w:r>
    </w:p>
    <w:p w:rsidR="00364873" w:rsidRPr="00364873" w:rsidRDefault="00364873" w:rsidP="00364873">
      <w:pPr>
        <w:pStyle w:val="ConsPlusNormal"/>
        <w:ind w:firstLine="540"/>
      </w:pPr>
      <w:r w:rsidRPr="00364873">
        <w:t xml:space="preserve">3.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w:t>
      </w:r>
      <w:r w:rsidR="001525E0">
        <w:t xml:space="preserve">округа </w:t>
      </w:r>
      <w:r w:rsidR="001525E0">
        <w:rPr>
          <w:rFonts w:eastAsiaTheme="minorHAnsi"/>
        </w:rPr>
        <w:t>(в ред. решения №173 от 25.11.2019г.)</w:t>
      </w:r>
      <w:r w:rsidRPr="00364873">
        <w:t>, уровню и составу муниципального долга, исполнению бюджетных и долговых обязательств городского округа.</w:t>
      </w:r>
    </w:p>
    <w:p w:rsidR="00364873" w:rsidRPr="00364873" w:rsidRDefault="00364873" w:rsidP="00364873">
      <w:pPr>
        <w:pStyle w:val="ConsPlusNormal"/>
        <w:ind w:firstLine="540"/>
      </w:pPr>
      <w:r w:rsidRPr="00364873">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1" w:history="1">
        <w:r w:rsidRPr="00364873">
          <w:t>кодексом</w:t>
        </w:r>
      </w:hyperlink>
      <w:r w:rsidRPr="00364873">
        <w:t xml:space="preserve"> Российской Федерации.</w:t>
      </w:r>
    </w:p>
    <w:p w:rsidR="00364873" w:rsidRPr="00364873" w:rsidRDefault="00364873" w:rsidP="00364873">
      <w:pPr>
        <w:pStyle w:val="ConsPlusNormal"/>
        <w:ind w:firstLine="540"/>
      </w:pPr>
      <w:r w:rsidRPr="00364873">
        <w:t>5. Бюджет городского округа утверждается в форме нормативного правового акта окружного Совета депутатов.</w:t>
      </w:r>
    </w:p>
    <w:p w:rsidR="00364873" w:rsidRPr="00364873" w:rsidRDefault="00364873" w:rsidP="00364873">
      <w:pPr>
        <w:pStyle w:val="ConsPlusNormal"/>
        <w:ind w:firstLine="540"/>
      </w:pPr>
      <w:r w:rsidRPr="00364873">
        <w:t xml:space="preserve">6. Проект местного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округа, работников муниципальных учреждений с указанием фактических расходов на оплату их труда подлежат официальному опубликованию (обнародованию). </w:t>
      </w:r>
      <w:proofErr w:type="gramStart"/>
      <w:r w:rsidRPr="00364873">
        <w:t>По проекту бюджета и отчету о его исполнении проводятся публичные слушания</w:t>
      </w:r>
      <w:r w:rsidR="000C24F3">
        <w:t xml:space="preserve"> в порядке, определяемом</w:t>
      </w:r>
      <w:r w:rsidR="000C24F3" w:rsidRPr="00364873">
        <w:t xml:space="preserve"> нормативным правовым актом</w:t>
      </w:r>
      <w:r w:rsidR="000C24F3">
        <w:t xml:space="preserve"> </w:t>
      </w:r>
      <w:r w:rsidR="000C24F3" w:rsidRPr="00364873">
        <w:t>окружного Совета депутатов муниципального образования «Светлогорский городской округ»</w:t>
      </w:r>
      <w:r w:rsidR="000C24F3">
        <w:t>.</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44. Доходы и расходы местного бюджета</w:t>
      </w:r>
    </w:p>
    <w:p w:rsidR="00364873" w:rsidRPr="00364873" w:rsidRDefault="00364873" w:rsidP="00364873">
      <w:pPr>
        <w:pStyle w:val="ConsPlusNormal"/>
      </w:pPr>
    </w:p>
    <w:p w:rsidR="00364873" w:rsidRPr="00364873" w:rsidRDefault="00364873" w:rsidP="00364873">
      <w:pPr>
        <w:pStyle w:val="ConsPlusNormal"/>
        <w:ind w:firstLine="540"/>
      </w:pPr>
      <w:r w:rsidRPr="00364873">
        <w:t>1. К собственным доходам местного бюджета относятся:</w:t>
      </w:r>
    </w:p>
    <w:p w:rsidR="00364873" w:rsidRPr="00364873" w:rsidRDefault="00364873" w:rsidP="00364873">
      <w:pPr>
        <w:pStyle w:val="ConsPlusNormal"/>
        <w:ind w:firstLine="540"/>
      </w:pPr>
      <w:r w:rsidRPr="00364873">
        <w:t>1) средства самообложения граждан;</w:t>
      </w:r>
    </w:p>
    <w:p w:rsidR="00364873" w:rsidRPr="00364873" w:rsidRDefault="00364873" w:rsidP="00364873">
      <w:pPr>
        <w:pStyle w:val="ConsPlusNormal"/>
        <w:ind w:firstLine="540"/>
      </w:pPr>
      <w:r w:rsidRPr="00364873">
        <w:t>2) доходы от местных налогов и сборов;</w:t>
      </w:r>
    </w:p>
    <w:p w:rsidR="00364873" w:rsidRPr="00364873" w:rsidRDefault="00364873" w:rsidP="00364873">
      <w:pPr>
        <w:pStyle w:val="ConsPlusNormal"/>
        <w:ind w:firstLine="540"/>
      </w:pPr>
      <w:r w:rsidRPr="00364873">
        <w:t>3) доходы от региональных налогов и сборов;</w:t>
      </w:r>
    </w:p>
    <w:p w:rsidR="00364873" w:rsidRPr="00364873" w:rsidRDefault="00364873" w:rsidP="00364873">
      <w:pPr>
        <w:pStyle w:val="ConsPlusNormal"/>
        <w:ind w:firstLine="540"/>
      </w:pPr>
      <w:r w:rsidRPr="00364873">
        <w:t>4) доходы от федеральных налогов и сборов;</w:t>
      </w:r>
    </w:p>
    <w:p w:rsidR="00364873" w:rsidRPr="00364873" w:rsidRDefault="00364873" w:rsidP="00364873">
      <w:pPr>
        <w:pStyle w:val="ConsPlusNormal"/>
        <w:ind w:firstLine="540"/>
      </w:pPr>
      <w:proofErr w:type="gramStart"/>
      <w:r w:rsidRPr="00364873">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субвенции, субсидии и иные межбюджетные трансферты, предоставляемые в соответствии со </w:t>
      </w:r>
      <w:hyperlink r:id="rId72" w:history="1">
        <w:r w:rsidRPr="00364873">
          <w:t>статьями 61</w:t>
        </w:r>
      </w:hyperlink>
      <w:r w:rsidRPr="00364873">
        <w:t xml:space="preserve">, </w:t>
      </w:r>
      <w:hyperlink r:id="rId73" w:history="1">
        <w:r w:rsidRPr="00364873">
          <w:t>63</w:t>
        </w:r>
      </w:hyperlink>
      <w:r w:rsidRPr="00364873">
        <w:t xml:space="preserve">, </w:t>
      </w:r>
      <w:hyperlink r:id="rId74" w:history="1">
        <w:r w:rsidRPr="00364873">
          <w:t>63.1</w:t>
        </w:r>
      </w:hyperlink>
      <w:r w:rsidRPr="00364873">
        <w:t xml:space="preserve"> Федерального закона «Об общих принципах организации местного самоуправления в Российской Федерации» от 06.10.2003 года № 131-ФЗ, и другие безвозмездные поступления;</w:t>
      </w:r>
      <w:proofErr w:type="gramEnd"/>
    </w:p>
    <w:p w:rsidR="00364873" w:rsidRPr="00364873" w:rsidRDefault="00364873" w:rsidP="00364873">
      <w:pPr>
        <w:pStyle w:val="ConsPlusNormal"/>
        <w:ind w:firstLine="540"/>
      </w:pPr>
      <w:r w:rsidRPr="00364873">
        <w:t>6) доходы от имущества, находящегося в муниципальной собственности городского округа;</w:t>
      </w:r>
    </w:p>
    <w:p w:rsidR="00364873" w:rsidRPr="00364873" w:rsidRDefault="00364873" w:rsidP="00364873">
      <w:pPr>
        <w:pStyle w:val="ConsPlusNormal"/>
        <w:ind w:firstLine="540"/>
      </w:pPr>
      <w:proofErr w:type="gramStart"/>
      <w:r w:rsidRPr="00364873">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доходы от оказания муниципальными казенными учреждениями платных услуг;</w:t>
      </w:r>
      <w:proofErr w:type="gramEnd"/>
    </w:p>
    <w:p w:rsidR="00364873" w:rsidRPr="00364873" w:rsidRDefault="00364873" w:rsidP="00364873">
      <w:pPr>
        <w:pStyle w:val="ConsPlusNormal"/>
        <w:ind w:firstLine="540"/>
      </w:pPr>
      <w:r w:rsidRPr="00364873">
        <w:t>8) штрафы, установление которых в соответствии с федеральным законом отнесено к компетенции органов местного самоуправления;</w:t>
      </w:r>
    </w:p>
    <w:p w:rsidR="00364873" w:rsidRPr="00364873" w:rsidRDefault="00364873" w:rsidP="00364873">
      <w:pPr>
        <w:pStyle w:val="ConsPlusNormal"/>
        <w:ind w:firstLine="540"/>
      </w:pPr>
      <w:r w:rsidRPr="00364873">
        <w:t>9) добровольные пожертвования;</w:t>
      </w:r>
    </w:p>
    <w:p w:rsidR="00364873" w:rsidRPr="00364873" w:rsidRDefault="00364873" w:rsidP="00364873">
      <w:pPr>
        <w:pStyle w:val="ConsPlusNormal"/>
        <w:ind w:firstLine="540"/>
      </w:pPr>
      <w:r w:rsidRPr="00364873">
        <w:t xml:space="preserve">10) иные поступления в </w:t>
      </w:r>
      <w:proofErr w:type="gramStart"/>
      <w:r w:rsidRPr="00364873">
        <w:t>соответствии</w:t>
      </w:r>
      <w:proofErr w:type="gramEnd"/>
      <w:r w:rsidRPr="00364873">
        <w:t xml:space="preserve"> с федеральными законами, законами Калининградской области и решениями органов местного самоуправления городского округа.</w:t>
      </w:r>
    </w:p>
    <w:p w:rsidR="00364873" w:rsidRPr="00364873" w:rsidRDefault="00364873" w:rsidP="00364873">
      <w:pPr>
        <w:pStyle w:val="ConsPlusNormal"/>
        <w:ind w:firstLine="540"/>
      </w:pPr>
      <w:r w:rsidRPr="00364873">
        <w:t xml:space="preserve">2. В доходы местных бюджетов зачисляются финансовые средства, предоставляемые на осуществление органами местного самоуправления отдельных государственных </w:t>
      </w:r>
      <w:r w:rsidRPr="00364873">
        <w:lastRenderedPageBreak/>
        <w:t>полномочий, переданных им федеральными законами и законами Калининградской области, в соответствии с действующим законодательством.</w:t>
      </w:r>
    </w:p>
    <w:p w:rsidR="00364873" w:rsidRPr="00364873" w:rsidRDefault="00364873" w:rsidP="00364873">
      <w:pPr>
        <w:pStyle w:val="ConsPlusNormal"/>
        <w:ind w:firstLine="540"/>
      </w:pPr>
      <w:r w:rsidRPr="00364873">
        <w:t xml:space="preserve">3. Расходы местного бюджета осуществляются в </w:t>
      </w:r>
      <w:proofErr w:type="gramStart"/>
      <w:r w:rsidRPr="00364873">
        <w:t>соответствии</w:t>
      </w:r>
      <w:proofErr w:type="gramEnd"/>
      <w:r w:rsidRPr="00364873">
        <w:t xml:space="preserve"> с Бюджетным </w:t>
      </w:r>
      <w:hyperlink r:id="rId75" w:history="1">
        <w:r w:rsidRPr="00364873">
          <w:t>кодексом</w:t>
        </w:r>
      </w:hyperlink>
      <w:r w:rsidRPr="00364873">
        <w:t xml:space="preserve"> Российской Федерации.</w:t>
      </w:r>
    </w:p>
    <w:p w:rsidR="00364873" w:rsidRPr="00364873" w:rsidRDefault="00364873" w:rsidP="00364873">
      <w:pPr>
        <w:pStyle w:val="ConsPlusNormal"/>
        <w:ind w:firstLine="540"/>
      </w:pPr>
      <w:r w:rsidRPr="00364873">
        <w:t>4. Глава администрации округа устанавливает нормативными правовыми актами администрации городского округа условия оплаты труда работников муниципальных предприятий и учреждений.</w:t>
      </w:r>
    </w:p>
    <w:p w:rsidR="00364873" w:rsidRPr="00364873" w:rsidRDefault="00364873" w:rsidP="00364873">
      <w:pPr>
        <w:pStyle w:val="ConsPlusNormal"/>
        <w:ind w:firstLine="540"/>
      </w:pPr>
      <w:r w:rsidRPr="00364873">
        <w:t>5. Осуществление расходов местного бюджета на финансирование полномочий федеральных органов государственной власти, органов государственной власти Калининградской области не допускается, за исключением случаев, установленных федеральными законами, законами Калининградской области.</w:t>
      </w:r>
    </w:p>
    <w:p w:rsidR="00364873" w:rsidRPr="00364873" w:rsidRDefault="00364873" w:rsidP="00364873">
      <w:pPr>
        <w:pStyle w:val="ConsPlusNormal"/>
        <w:ind w:firstLine="540"/>
      </w:pPr>
      <w:r w:rsidRPr="00364873">
        <w:t xml:space="preserve">6. Администрация городского округа ведет реестр расходных обязательств в </w:t>
      </w:r>
      <w:proofErr w:type="gramStart"/>
      <w:r w:rsidRPr="00364873">
        <w:t>порядке</w:t>
      </w:r>
      <w:proofErr w:type="gramEnd"/>
      <w:r w:rsidRPr="00364873">
        <w:t>, установленном администрацией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45. Средства самообложения граждан</w:t>
      </w:r>
    </w:p>
    <w:p w:rsidR="00364873" w:rsidRPr="00364873" w:rsidRDefault="00364873" w:rsidP="00364873">
      <w:pPr>
        <w:pStyle w:val="ConsPlusNormal"/>
      </w:pPr>
    </w:p>
    <w:p w:rsidR="00D736D3" w:rsidRDefault="00364873" w:rsidP="00364873">
      <w:pPr>
        <w:pStyle w:val="ConsPlusNormal"/>
        <w:ind w:firstLine="540"/>
      </w:pPr>
      <w:r w:rsidRPr="00364873">
        <w:t xml:space="preserve">1. </w:t>
      </w:r>
      <w:r w:rsidR="00D736D3" w:rsidRPr="00D736D3">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D736D3" w:rsidRPr="00D736D3">
        <w:t xml:space="preserve">Размер платежей в порядке самообложения граждан устанавливается в абсолютной величине равным для всех жителей </w:t>
      </w:r>
      <w:r w:rsidR="00F42FE5">
        <w:t>городского округа</w:t>
      </w:r>
      <w:r w:rsidR="00B84FC8" w:rsidRPr="00B84FC8">
        <w:t xml:space="preserve"> (населенного пункта, входящего в состав</w:t>
      </w:r>
      <w:r w:rsidR="00B84FC8">
        <w:t xml:space="preserve"> городского округа)</w:t>
      </w:r>
      <w:r w:rsidR="00D736D3" w:rsidRPr="00D736D3">
        <w:t xml:space="preserve">, за исключением отдельных категорий граждан, численность которых не может превышать 30 процентов от общего числа жителей </w:t>
      </w:r>
      <w:r w:rsidR="00F42FE5">
        <w:t>городского округа</w:t>
      </w:r>
      <w:r w:rsidR="00B84FC8">
        <w:t xml:space="preserve"> </w:t>
      </w:r>
      <w:r w:rsidR="00B84FC8" w:rsidRPr="00B84FC8">
        <w:t>(населенного пункта, входящего в состав</w:t>
      </w:r>
      <w:r w:rsidR="00B84FC8">
        <w:t xml:space="preserve"> городского округа)</w:t>
      </w:r>
      <w:r w:rsidR="00D736D3" w:rsidRPr="00D736D3">
        <w:t xml:space="preserve"> и для которых размер платежей может быть уменьшен.</w:t>
      </w:r>
      <w:proofErr w:type="gramEnd"/>
    </w:p>
    <w:p w:rsidR="00364873" w:rsidRPr="00364873" w:rsidRDefault="00364873" w:rsidP="00364873">
      <w:pPr>
        <w:pStyle w:val="ConsPlusNormal"/>
        <w:ind w:firstLine="540"/>
      </w:pPr>
      <w:r w:rsidRPr="00364873">
        <w:t xml:space="preserve">2. Вопросы введения и использования средств самообложения граждан решаются на </w:t>
      </w:r>
      <w:proofErr w:type="gramStart"/>
      <w:r w:rsidRPr="00364873">
        <w:t>местном</w:t>
      </w:r>
      <w:proofErr w:type="gramEnd"/>
      <w:r w:rsidRPr="00364873">
        <w:t xml:space="preserve"> референдуме</w:t>
      </w:r>
      <w:r w:rsidR="00B84FC8">
        <w:t xml:space="preserve"> (сходе граждан)</w:t>
      </w:r>
      <w:r w:rsidRPr="00364873">
        <w:t>.</w:t>
      </w:r>
    </w:p>
    <w:p w:rsidR="00A16594" w:rsidRDefault="00A16594" w:rsidP="00A16594">
      <w:pPr>
        <w:ind w:firstLine="709"/>
        <w:jc w:val="both"/>
        <w:rPr>
          <w:b/>
          <w:bCs/>
          <w:szCs w:val="24"/>
        </w:rPr>
      </w:pPr>
    </w:p>
    <w:p w:rsidR="00A16594" w:rsidRPr="00A16594" w:rsidRDefault="00A16594" w:rsidP="00A16594">
      <w:pPr>
        <w:spacing w:after="0" w:line="240" w:lineRule="auto"/>
        <w:ind w:firstLine="709"/>
        <w:jc w:val="both"/>
        <w:rPr>
          <w:rFonts w:ascii="Times New Roman" w:hAnsi="Times New Roman"/>
          <w:b/>
          <w:bCs/>
          <w:sz w:val="24"/>
          <w:szCs w:val="24"/>
        </w:rPr>
      </w:pPr>
      <w:r w:rsidRPr="00A16594">
        <w:rPr>
          <w:rFonts w:ascii="Times New Roman" w:hAnsi="Times New Roman"/>
          <w:b/>
          <w:bCs/>
          <w:sz w:val="24"/>
          <w:szCs w:val="24"/>
        </w:rPr>
        <w:t>Статья 45.1. Финансовое и иное обеспечение реализации инициативных проектов»</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1. </w:t>
      </w:r>
      <w:proofErr w:type="gramStart"/>
      <w:r w:rsidRPr="00A16594">
        <w:rPr>
          <w:rFonts w:ascii="Times New Roman" w:hAnsi="Times New Roman"/>
          <w:bCs/>
          <w:sz w:val="24"/>
          <w:szCs w:val="24"/>
        </w:rPr>
        <w:t>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Светлогорского городского округа.</w:t>
      </w:r>
      <w:proofErr w:type="gramEnd"/>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2. </w:t>
      </w:r>
      <w:proofErr w:type="gramStart"/>
      <w:r w:rsidRPr="00A16594">
        <w:rPr>
          <w:rFonts w:ascii="Times New Roman" w:hAnsi="Times New Roman"/>
          <w:bCs/>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roofErr w:type="gramEnd"/>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 xml:space="preserve">3. В </w:t>
      </w:r>
      <w:proofErr w:type="gramStart"/>
      <w:r w:rsidRPr="00A16594">
        <w:rPr>
          <w:rFonts w:ascii="Times New Roman" w:hAnsi="Times New Roman"/>
          <w:bCs/>
          <w:sz w:val="24"/>
          <w:szCs w:val="24"/>
        </w:rPr>
        <w:t>случае</w:t>
      </w:r>
      <w:proofErr w:type="gramEnd"/>
      <w:r w:rsidRPr="00A16594">
        <w:rPr>
          <w:rFonts w:ascii="Times New Roman" w:hAnsi="Times New Roman"/>
          <w:bCs/>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w:t>
      </w:r>
      <w:proofErr w:type="gramStart"/>
      <w:r w:rsidRPr="00A16594">
        <w:rPr>
          <w:rFonts w:ascii="Times New Roman" w:hAnsi="Times New Roman"/>
          <w:bCs/>
          <w:sz w:val="24"/>
          <w:szCs w:val="24"/>
        </w:rPr>
        <w:t>случае</w:t>
      </w:r>
      <w:proofErr w:type="gramEnd"/>
      <w:r w:rsidRPr="00A16594">
        <w:rPr>
          <w:rFonts w:ascii="Times New Roman" w:hAnsi="Times New Roman"/>
          <w:bCs/>
          <w:sz w:val="24"/>
          <w:szCs w:val="24"/>
        </w:rPr>
        <w:t xml:space="preserve">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16594" w:rsidRPr="00A16594" w:rsidRDefault="00A16594" w:rsidP="00A16594">
      <w:pPr>
        <w:spacing w:after="0" w:line="240" w:lineRule="auto"/>
        <w:ind w:firstLine="709"/>
        <w:jc w:val="both"/>
        <w:rPr>
          <w:rFonts w:ascii="Times New Roman" w:hAnsi="Times New Roman"/>
          <w:bCs/>
          <w:sz w:val="24"/>
          <w:szCs w:val="24"/>
        </w:rPr>
      </w:pPr>
      <w:r w:rsidRPr="00A16594">
        <w:rPr>
          <w:rFonts w:ascii="Times New Roman" w:hAnsi="Times New Roman"/>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окружного Совета депутатов.</w:t>
      </w:r>
    </w:p>
    <w:p w:rsidR="00364873" w:rsidRPr="00A16594" w:rsidRDefault="00A16594" w:rsidP="00A16594">
      <w:pPr>
        <w:pStyle w:val="ConsPlusNormal"/>
        <w:ind w:firstLine="709"/>
      </w:pPr>
      <w:r w:rsidRPr="00A16594">
        <w:rPr>
          <w:bC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16594" w:rsidRDefault="00A16594" w:rsidP="00364873">
      <w:pPr>
        <w:pStyle w:val="ConsPlusNormal"/>
        <w:ind w:firstLine="540"/>
        <w:outlineLvl w:val="2"/>
        <w:rPr>
          <w:b/>
        </w:rPr>
      </w:pPr>
    </w:p>
    <w:p w:rsidR="00364873" w:rsidRPr="00364873" w:rsidRDefault="00364873" w:rsidP="00364873">
      <w:pPr>
        <w:pStyle w:val="ConsPlusNormal"/>
        <w:ind w:firstLine="540"/>
        <w:outlineLvl w:val="2"/>
        <w:rPr>
          <w:b/>
        </w:rPr>
      </w:pPr>
      <w:r w:rsidRPr="00364873">
        <w:rPr>
          <w:b/>
        </w:rPr>
        <w:t>Статья 46. Местные налоги и сборы</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47. Субвенции переданных государственных полномочий</w:t>
      </w:r>
    </w:p>
    <w:p w:rsidR="00364873" w:rsidRPr="00364873" w:rsidRDefault="00364873" w:rsidP="00364873">
      <w:pPr>
        <w:pStyle w:val="ConsPlusNormal"/>
      </w:pPr>
    </w:p>
    <w:p w:rsidR="00364873" w:rsidRPr="00364873" w:rsidRDefault="00364873" w:rsidP="00364873">
      <w:pPr>
        <w:pStyle w:val="ConsPlusNormal"/>
        <w:ind w:firstLine="540"/>
      </w:pPr>
      <w:r w:rsidRPr="00364873">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D96204" w:rsidRDefault="00D96204" w:rsidP="00364873">
      <w:pPr>
        <w:pStyle w:val="ConsPlusNormal"/>
        <w:ind w:firstLine="540"/>
        <w:outlineLvl w:val="2"/>
      </w:pPr>
    </w:p>
    <w:p w:rsidR="00364873" w:rsidRPr="00364873" w:rsidRDefault="00364873" w:rsidP="00364873">
      <w:pPr>
        <w:pStyle w:val="ConsPlusNormal"/>
        <w:ind w:firstLine="540"/>
        <w:outlineLvl w:val="2"/>
        <w:rPr>
          <w:b/>
        </w:rPr>
      </w:pPr>
      <w:r w:rsidRPr="00364873">
        <w:rPr>
          <w:b/>
        </w:rPr>
        <w:t>Статья 48. Муниципальные заимствования</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 xml:space="preserve">1. Светлогорский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6" w:history="1">
        <w:r w:rsidRPr="00364873">
          <w:t>кодексом</w:t>
        </w:r>
      </w:hyperlink>
      <w:r w:rsidRPr="00364873">
        <w:t xml:space="preserve"> Российской Федерации и </w:t>
      </w:r>
      <w:r w:rsidR="00D96204">
        <w:t>настоящим Уставом</w:t>
      </w:r>
      <w:r w:rsidRPr="00364873">
        <w:t>.</w:t>
      </w:r>
    </w:p>
    <w:p w:rsidR="00364873" w:rsidRPr="00364873" w:rsidRDefault="000C24F3" w:rsidP="00364873">
      <w:pPr>
        <w:pStyle w:val="ConsPlusNormal"/>
        <w:ind w:firstLine="540"/>
      </w:pPr>
      <w:r>
        <w:t>2</w:t>
      </w:r>
      <w:r w:rsidR="00364873" w:rsidRPr="00364873">
        <w:t xml:space="preserve">. Право осуществления муниципальных заимствований от имени муниципального образования в соответствии с Бюджетным </w:t>
      </w:r>
      <w:hyperlink r:id="rId77" w:history="1">
        <w:r w:rsidR="00364873" w:rsidRPr="00364873">
          <w:t>кодексом</w:t>
        </w:r>
      </w:hyperlink>
      <w:r w:rsidR="00364873" w:rsidRPr="00364873">
        <w:t xml:space="preserve"> Российской Федерации и </w:t>
      </w:r>
      <w:r w:rsidR="00D96204">
        <w:t>настоящим Уставом</w:t>
      </w:r>
      <w:r w:rsidR="00364873" w:rsidRPr="00364873">
        <w:t xml:space="preserve"> принадлежит администрации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49. Закупки для обеспечения муниципальных нужд</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Закупки товаров, работ, услуг для обеспечения муниципальных нужд осуществляются в </w:t>
      </w:r>
      <w:proofErr w:type="gramStart"/>
      <w:r w:rsidRPr="00364873">
        <w:t>соответствии</w:t>
      </w:r>
      <w:proofErr w:type="gramEnd"/>
      <w:r w:rsidRPr="00364873">
        <w:t xml:space="preserve">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4873" w:rsidRPr="00364873" w:rsidRDefault="00364873" w:rsidP="00364873">
      <w:pPr>
        <w:pStyle w:val="ConsPlusNormal"/>
        <w:ind w:firstLine="540"/>
      </w:pPr>
      <w:r w:rsidRPr="00364873">
        <w:t>2. Закупки товаров, работ, услуг для обеспечения муниципальных нужд осуществляются за счет средств местного бюджета.</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7. ОТВЕТСТВЕННОСТЬ ОРГАНОВ МЕСТНОГО САМОУПРАВЛЕНИЯИ ДОЛЖНОСТНЫХ ЛИЦ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50. Ответственность органов местного самоуправления и должностных лиц местного самоуправления перед населением</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Органы местного самоуправления и должностные лица местного самоуправления несут ответственность перед населением округа, государством, физическими и юридическими лицами в </w:t>
      </w:r>
      <w:proofErr w:type="gramStart"/>
      <w:r w:rsidRPr="00364873">
        <w:t>соответствии</w:t>
      </w:r>
      <w:proofErr w:type="gramEnd"/>
      <w:r w:rsidRPr="00364873">
        <w:t xml:space="preserve"> с федеральными законами.</w:t>
      </w:r>
    </w:p>
    <w:p w:rsidR="00364873" w:rsidRPr="00364873" w:rsidRDefault="00364873" w:rsidP="00364873">
      <w:pPr>
        <w:pStyle w:val="ConsPlusNormal"/>
        <w:ind w:firstLine="540"/>
      </w:pPr>
      <w:r w:rsidRPr="00364873">
        <w:t>2. Ответственность выборных органов и выборных должностных лиц местного самоуправления перед населением наступает в результате утраты доверия населения.</w:t>
      </w:r>
    </w:p>
    <w:p w:rsidR="00364873" w:rsidRPr="00364873" w:rsidRDefault="00364873" w:rsidP="00364873">
      <w:pPr>
        <w:pStyle w:val="ConsPlusNormal"/>
        <w:ind w:firstLine="540"/>
      </w:pPr>
      <w:r w:rsidRPr="00364873">
        <w:t xml:space="preserve">3. В </w:t>
      </w:r>
      <w:proofErr w:type="gramStart"/>
      <w:r w:rsidRPr="00364873">
        <w:t>случае</w:t>
      </w:r>
      <w:proofErr w:type="gramEnd"/>
      <w:r w:rsidRPr="00364873">
        <w:t xml:space="preserve"> утраты выборным должностным лицом местного самоуправления или депутатом доверия населения жители городского округа вправе поставить вопрос о досрочном отзыве утратившего доверие выборного должностного лица местного самоуправления или депутата.</w:t>
      </w:r>
    </w:p>
    <w:p w:rsidR="00364873" w:rsidRPr="00364873" w:rsidRDefault="00364873" w:rsidP="00364873">
      <w:pPr>
        <w:pStyle w:val="ConsPlusNormal"/>
        <w:ind w:firstLine="540"/>
      </w:pPr>
      <w:r w:rsidRPr="00364873">
        <w:t xml:space="preserve">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w:t>
      </w:r>
      <w:r w:rsidRPr="00364873">
        <w:lastRenderedPageBreak/>
        <w:t>основе контракта, или досрочного прекращения полномочий выборного органа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51. Ответственность органов местного самоуправления и должностных лиц местного самоуправления перед государством</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 xml:space="preserve">1. </w:t>
      </w:r>
      <w:proofErr w:type="gramStart"/>
      <w:r w:rsidRPr="00364873">
        <w:t xml:space="preserve">Ответственность органов местного самоуправления и должностных лиц местного самоуправления Светлогорского городского округа перед государством наступает на основании решения соответствующего суда в случае нарушения ими </w:t>
      </w:r>
      <w:hyperlink r:id="rId78" w:history="1">
        <w:r w:rsidRPr="00364873">
          <w:t>Конституции</w:t>
        </w:r>
      </w:hyperlink>
      <w:r w:rsidRPr="00364873">
        <w:t xml:space="preserve"> Российской Федерации, федеральных конституционных законов, федеральных законов, Устава и законов Калининградской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64873" w:rsidRPr="00364873" w:rsidRDefault="00364873" w:rsidP="00364873">
      <w:pPr>
        <w:pStyle w:val="ConsPlusNormal"/>
        <w:ind w:firstLine="540"/>
      </w:pPr>
      <w:r w:rsidRPr="00364873">
        <w:t xml:space="preserve">2. </w:t>
      </w:r>
      <w:proofErr w:type="gramStart"/>
      <w:r w:rsidRPr="00364873">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9" w:history="1">
        <w:r w:rsidRPr="00364873">
          <w:t>Конституции</w:t>
        </w:r>
      </w:hyperlink>
      <w:r w:rsidRPr="00364873">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364873">
        <w:t xml:space="preserve"> </w:t>
      </w:r>
      <w:proofErr w:type="gramStart"/>
      <w:r w:rsidRPr="00364873">
        <w:t>пределах своих полномочий мер по исполнению решения суда, в том числе не отменил соответствующий нормативный правовой акт, Губернатор Калининградской области в течение одного месяца после вступления в силу решения суда, установившего факт неисполнения данного решения, вносит в Калининградскую областную Думу проект закона Калининградской области о роспуске представительного органа муниципального образования.</w:t>
      </w:r>
      <w:proofErr w:type="gramEnd"/>
    </w:p>
    <w:p w:rsidR="00364873" w:rsidRPr="00364873" w:rsidRDefault="00364873" w:rsidP="00364873">
      <w:pPr>
        <w:pStyle w:val="ConsPlusNormal"/>
        <w:ind w:firstLine="540"/>
      </w:pPr>
      <w:r w:rsidRPr="00364873">
        <w:t xml:space="preserve">3. </w:t>
      </w:r>
      <w:proofErr w:type="gramStart"/>
      <w:r w:rsidRPr="00364873">
        <w:t>В случае, если соответствующим судом установлено, что избранный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Калининградской области в течение трех месяцев со дня вступления в силу решения суда, установившего данный факт, вносит в Калининградскую областную Думу проект закона Калининградской области о роспуске представительного органа муниципального образования.</w:t>
      </w:r>
      <w:proofErr w:type="gramEnd"/>
    </w:p>
    <w:p w:rsidR="00364873" w:rsidRPr="00364873" w:rsidRDefault="00364873" w:rsidP="00364873">
      <w:pPr>
        <w:pStyle w:val="ConsPlusNormal"/>
        <w:ind w:firstLine="540"/>
      </w:pPr>
      <w:r w:rsidRPr="00364873">
        <w:t xml:space="preserve">4. Губернатор Калининградской области издает правовой акт об </w:t>
      </w:r>
      <w:proofErr w:type="gramStart"/>
      <w:r w:rsidRPr="00364873">
        <w:t>отрешении</w:t>
      </w:r>
      <w:proofErr w:type="gramEnd"/>
      <w:r w:rsidRPr="00364873">
        <w:t xml:space="preserve"> от должности главы муниципального образования или главы местной администрации в случае:</w:t>
      </w:r>
    </w:p>
    <w:p w:rsidR="00364873" w:rsidRPr="00364873" w:rsidRDefault="00364873" w:rsidP="00364873">
      <w:pPr>
        <w:pStyle w:val="ConsPlusNormal"/>
        <w:ind w:firstLine="540"/>
      </w:pPr>
      <w:proofErr w:type="gramStart"/>
      <w:r w:rsidRPr="00364873">
        <w:t xml:space="preserve">1) издания указанным должностным лицом местного самоуправления нормативного правового акта, противоречащего </w:t>
      </w:r>
      <w:hyperlink r:id="rId80" w:history="1">
        <w:r w:rsidRPr="00364873">
          <w:t>Конституции</w:t>
        </w:r>
      </w:hyperlink>
      <w:r w:rsidRPr="00364873">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364873">
        <w:t xml:space="preserve"> </w:t>
      </w:r>
      <w:proofErr w:type="gramStart"/>
      <w:r w:rsidRPr="00364873">
        <w:t>пределах</w:t>
      </w:r>
      <w:proofErr w:type="gramEnd"/>
      <w:r w:rsidRPr="00364873">
        <w:t xml:space="preserve"> своих полномочий мер по исполнению решения суда;</w:t>
      </w:r>
    </w:p>
    <w:p w:rsidR="00364873" w:rsidRPr="00364873" w:rsidRDefault="00364873" w:rsidP="00364873">
      <w:pPr>
        <w:pStyle w:val="ConsPlusNormal"/>
        <w:ind w:firstLine="540"/>
      </w:pPr>
      <w:proofErr w:type="gramStart"/>
      <w:r w:rsidRPr="00364873">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64873">
        <w:t xml:space="preserve"> </w:t>
      </w:r>
      <w:proofErr w:type="gramStart"/>
      <w:r w:rsidRPr="00364873">
        <w:t xml:space="preserve">межбюджетных трансфертов, бюджетных кредитов, полученных из других бюджетов бюджетной системы </w:t>
      </w:r>
      <w:r w:rsidRPr="00364873">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w:t>
      </w:r>
      <w:proofErr w:type="gramStart"/>
      <w:r w:rsidRPr="00364873">
        <w:t>порядке</w:t>
      </w:r>
      <w:proofErr w:type="gramEnd"/>
      <w:r w:rsidRPr="00364873">
        <w:t>, установленном федеральным законодательством.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53. Контроль и надзор за деятельностью органов местного самоуправления и должностных лиц местного самоуправления</w:t>
      </w:r>
    </w:p>
    <w:p w:rsidR="00364873" w:rsidRPr="00364873" w:rsidRDefault="00364873" w:rsidP="00364873">
      <w:pPr>
        <w:pStyle w:val="ConsPlusNormal"/>
      </w:pP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Светлогорского городского округа </w:t>
      </w:r>
      <w:hyperlink r:id="rId81" w:history="1">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устава и законов Калининградской области, настоящего Устава, муниципальных правовых актов.</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2. </w:t>
      </w:r>
      <w:proofErr w:type="gramStart"/>
      <w:r w:rsidRPr="00364873">
        <w:rPr>
          <w:rFonts w:ascii="Times New Roman" w:hAnsi="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Калининградской области, включая территориальные органы федеральных органов исполнительной власти и органы исполнительной власти Калининградской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Светлогорского городского округа</w:t>
      </w:r>
      <w:proofErr w:type="gramEnd"/>
      <w:r w:rsidRPr="00364873">
        <w:rPr>
          <w:rFonts w:ascii="Times New Roman" w:hAnsi="Times New Roman"/>
          <w:sz w:val="24"/>
          <w:szCs w:val="24"/>
        </w:rPr>
        <w:t xml:space="preserve"> </w:t>
      </w:r>
      <w:hyperlink r:id="rId82" w:history="1">
        <w:proofErr w:type="gramStart"/>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Калининградской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w:t>
      </w:r>
      <w:proofErr w:type="gramEnd"/>
      <w:r w:rsidRPr="00364873">
        <w:rPr>
          <w:rFonts w:ascii="Times New Roman" w:hAnsi="Times New Roman"/>
          <w:sz w:val="24"/>
          <w:szCs w:val="24"/>
        </w:rPr>
        <w:t xml:space="preserve"> также за соответствием муниципальных правовых актов требованиям </w:t>
      </w:r>
      <w:hyperlink r:id="rId83" w:history="1">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Калининградской области, настоящего Устава.</w:t>
      </w:r>
    </w:p>
    <w:p w:rsidR="00364873" w:rsidRPr="00364873" w:rsidRDefault="00364873" w:rsidP="00364873">
      <w:pPr>
        <w:pStyle w:val="ConsPlusNormal"/>
        <w:ind w:firstLine="540"/>
      </w:pPr>
      <w:r w:rsidRPr="00364873">
        <w:t xml:space="preserve">3. </w:t>
      </w:r>
      <w:proofErr w:type="gramStart"/>
      <w:r w:rsidRPr="00364873">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окружного Совета депутатов.</w:t>
      </w:r>
      <w:proofErr w:type="gramEnd"/>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8. ВСТУПЛЕНИЕ УСТАВА В СИЛУ</w:t>
      </w:r>
    </w:p>
    <w:p w:rsidR="00364873" w:rsidRPr="00364873" w:rsidRDefault="00364873" w:rsidP="00364873">
      <w:pPr>
        <w:pStyle w:val="ConsPlusNormal"/>
        <w:jc w:val="center"/>
        <w:rPr>
          <w:b/>
        </w:rPr>
      </w:pPr>
      <w:r w:rsidRPr="00364873">
        <w:rPr>
          <w:b/>
        </w:rPr>
        <w:t>И ПОРЯДОК ВНЕСЕНИЯ В НЕГО ИЗМЕНЕНИЙ</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w:t>
      </w:r>
      <w:r w:rsidR="00802B22">
        <w:rPr>
          <w:b/>
        </w:rPr>
        <w:t>4</w:t>
      </w:r>
      <w:r w:rsidRPr="00364873">
        <w:rPr>
          <w:b/>
        </w:rPr>
        <w:t xml:space="preserve">. </w:t>
      </w:r>
      <w:r w:rsidR="00F42C6D">
        <w:rPr>
          <w:b/>
        </w:rPr>
        <w:t>Вступление Устава в силу, порядок внесения в него изменений и дополнений</w:t>
      </w:r>
    </w:p>
    <w:p w:rsidR="00364873" w:rsidRPr="00364873" w:rsidRDefault="00364873" w:rsidP="00364873">
      <w:pPr>
        <w:pStyle w:val="ConsPlusNormal"/>
      </w:pPr>
    </w:p>
    <w:p w:rsidR="00364873" w:rsidRPr="00364873" w:rsidRDefault="00364873" w:rsidP="00364873">
      <w:pPr>
        <w:pStyle w:val="ConsPlusNormal"/>
        <w:ind w:firstLine="540"/>
      </w:pPr>
      <w:r w:rsidRPr="00364873">
        <w:t>1. Устав городского округа принимается окружным Советом депутатов.</w:t>
      </w:r>
    </w:p>
    <w:p w:rsidR="00364873" w:rsidRPr="00364873" w:rsidRDefault="00364873" w:rsidP="00364873">
      <w:pPr>
        <w:pStyle w:val="ConsPlusNormal"/>
        <w:ind w:firstLine="540"/>
      </w:pPr>
      <w:r w:rsidRPr="00364873">
        <w:t xml:space="preserve">2. Проект Устава городского округа, проект решения окружного Совета депутатов о внесении изменений и дополнений в данный Устав не </w:t>
      </w:r>
      <w:proofErr w:type="gramStart"/>
      <w:r w:rsidRPr="00364873">
        <w:t>позднее</w:t>
      </w:r>
      <w:proofErr w:type="gramEnd"/>
      <w:r w:rsidRPr="00364873">
        <w:t xml:space="preserve"> чем за 30 дней до дня </w:t>
      </w:r>
      <w:r w:rsidRPr="00364873">
        <w:lastRenderedPageBreak/>
        <w:t xml:space="preserve">рассмотрения вопроса о принятии Устава городского округа, внесении изменений и дополнений в данный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правового акта, а также порядка участия граждан в его </w:t>
      </w:r>
      <w:proofErr w:type="gramStart"/>
      <w:r w:rsidRPr="00364873">
        <w:t>обсуждении</w:t>
      </w:r>
      <w:proofErr w:type="gramEnd"/>
      <w:r w:rsidRPr="00364873">
        <w:t>.</w:t>
      </w:r>
    </w:p>
    <w:p w:rsidR="00364873" w:rsidRPr="00364873" w:rsidRDefault="00364873" w:rsidP="00364873">
      <w:pPr>
        <w:pStyle w:val="ConsPlusNormal"/>
        <w:ind w:firstLine="540"/>
      </w:pPr>
      <w:proofErr w:type="gramStart"/>
      <w:r w:rsidRPr="00364873">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4" w:history="1">
        <w:r w:rsidRPr="00364873">
          <w:t>Конституции</w:t>
        </w:r>
      </w:hyperlink>
      <w:r w:rsidRPr="00364873">
        <w:t xml:space="preserve"> Российской Федерации, федеральных законов, устава или законов Калининградской области в целях приведения данного Устава в</w:t>
      </w:r>
      <w:proofErr w:type="gramEnd"/>
      <w:r w:rsidRPr="00364873">
        <w:t xml:space="preserve"> соответствие с этими нормативными правовыми актами.</w:t>
      </w:r>
    </w:p>
    <w:p w:rsidR="00364873" w:rsidRPr="00364873" w:rsidRDefault="00364873" w:rsidP="00364873">
      <w:pPr>
        <w:pStyle w:val="ConsPlusNormal"/>
        <w:ind w:firstLine="540"/>
      </w:pPr>
      <w:r w:rsidRPr="00364873">
        <w:t xml:space="preserve">3. Устав городского округа, решение Совета депутатов о внесении изменений и дополнений в </w:t>
      </w:r>
      <w:proofErr w:type="gramStart"/>
      <w:r w:rsidRPr="00364873">
        <w:t>данный</w:t>
      </w:r>
      <w:proofErr w:type="gramEnd"/>
      <w:r w:rsidRPr="00364873">
        <w:t xml:space="preserve"> Устав принимаются большинством в две трети голосов от установленной численности депутатов окружного Совета.</w:t>
      </w:r>
    </w:p>
    <w:p w:rsidR="00364873" w:rsidRPr="00364873" w:rsidRDefault="00364873" w:rsidP="00364873">
      <w:pPr>
        <w:pStyle w:val="ConsPlusNormal"/>
        <w:ind w:firstLine="540"/>
      </w:pPr>
      <w:r w:rsidRPr="00364873">
        <w:t xml:space="preserve">4. Устав городского округа, решение окружного Совета депутатов о внесении изменений и дополнений в </w:t>
      </w:r>
      <w:proofErr w:type="gramStart"/>
      <w:r w:rsidRPr="00364873">
        <w:t>настоящий</w:t>
      </w:r>
      <w:proofErr w:type="gramEnd"/>
      <w:r w:rsidRPr="00364873">
        <w:t xml:space="preserve">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364873" w:rsidRPr="00364873" w:rsidRDefault="00364873" w:rsidP="00364873">
      <w:pPr>
        <w:pStyle w:val="ConsPlusNormal"/>
        <w:ind w:firstLine="540"/>
      </w:pPr>
      <w:r w:rsidRPr="00364873">
        <w:t xml:space="preserve">5. Устав городского округа, решение Совета депутатов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w:t>
      </w:r>
      <w:r w:rsidR="00D96204">
        <w:t>после</w:t>
      </w:r>
      <w:r w:rsidRPr="00364873">
        <w:t xml:space="preserve"> официального опубликования (обнародования).</w:t>
      </w:r>
    </w:p>
    <w:p w:rsidR="00364873" w:rsidRPr="00364873" w:rsidRDefault="00AF3D06" w:rsidP="00364873">
      <w:pPr>
        <w:pStyle w:val="ConsPlusNormal"/>
        <w:ind w:firstLine="540"/>
      </w:pPr>
      <w:hyperlink r:id="rId85" w:history="1">
        <w:proofErr w:type="gramStart"/>
        <w:r w:rsidR="00364873" w:rsidRPr="00364873">
          <w:t>6</w:t>
        </w:r>
      </w:hyperlink>
      <w:r w:rsidR="00364873" w:rsidRPr="00364873">
        <w:t>. Глава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45EBF" w:rsidRDefault="00AF3D06" w:rsidP="00445EBF">
      <w:pPr>
        <w:autoSpaceDE w:val="0"/>
        <w:autoSpaceDN w:val="0"/>
        <w:adjustRightInd w:val="0"/>
        <w:spacing w:after="0" w:line="240" w:lineRule="auto"/>
        <w:ind w:firstLine="540"/>
        <w:jc w:val="both"/>
        <w:rPr>
          <w:rFonts w:ascii="Times New Roman" w:eastAsiaTheme="minorHAnsi" w:hAnsi="Times New Roman"/>
          <w:sz w:val="24"/>
          <w:szCs w:val="24"/>
        </w:rPr>
      </w:pPr>
      <w:hyperlink r:id="rId86" w:history="1">
        <w:proofErr w:type="gramStart"/>
        <w:r w:rsidR="00364873" w:rsidRPr="00364873">
          <w:t>7</w:t>
        </w:r>
      </w:hyperlink>
      <w:r w:rsidR="00364873" w:rsidRPr="00364873">
        <w:t xml:space="preserve">. </w:t>
      </w:r>
      <w:r w:rsidR="00445EBF">
        <w:rPr>
          <w:rFonts w:ascii="Times New Roman" w:eastAsiaTheme="minorHAnsi"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окружного Совета депутатов муниципального образования «Светлогорский городской округ».</w:t>
      </w:r>
      <w:proofErr w:type="gramEnd"/>
    </w:p>
    <w:p w:rsidR="00364873" w:rsidRPr="00364873" w:rsidRDefault="00364873" w:rsidP="00364873">
      <w:pPr>
        <w:pStyle w:val="ConsPlusNormal"/>
        <w:ind w:firstLine="540"/>
      </w:pPr>
      <w:r w:rsidRPr="00364873">
        <w:t xml:space="preserve">8. Приведение Устава городского округа в соответствие с федеральным законом, законом Калининградской области осуществляется в установленный этими законодательными актами срок. </w:t>
      </w:r>
      <w:proofErr w:type="gramStart"/>
      <w:r w:rsidRPr="00364873">
        <w:t>В случае, если федеральным законом, законом Калининградской области указанный срок не установлен, срок приведения Устава муниципального образования в соответствие с федеральным законом, законом Калининградской области определяется с учетом даты вступления в силу соответствующего федерального закона, закона Калининградской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w:t>
      </w:r>
      <w:proofErr w:type="gramEnd"/>
      <w:r w:rsidRPr="00364873">
        <w:t>, учета предложений граждан по нему, периодичности заседаний окружного Совета депутатов,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F42C6D" w:rsidRPr="00192122" w:rsidRDefault="00F42C6D">
      <w:pPr>
        <w:rPr>
          <w:b/>
          <w:sz w:val="24"/>
          <w:szCs w:val="24"/>
        </w:rPr>
      </w:pPr>
    </w:p>
    <w:sectPr w:rsidR="00F42C6D" w:rsidRPr="00192122" w:rsidSect="00AB55BD">
      <w:footerReference w:type="default" r:id="rId8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94" w:rsidRDefault="00A16594" w:rsidP="00AB55BD">
      <w:pPr>
        <w:spacing w:after="0" w:line="240" w:lineRule="auto"/>
      </w:pPr>
      <w:r>
        <w:separator/>
      </w:r>
    </w:p>
  </w:endnote>
  <w:endnote w:type="continuationSeparator" w:id="0">
    <w:p w:rsidR="00A16594" w:rsidRDefault="00A16594" w:rsidP="00AB5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71282"/>
      <w:docPartObj>
        <w:docPartGallery w:val="Page Numbers (Bottom of Page)"/>
        <w:docPartUnique/>
      </w:docPartObj>
    </w:sdtPr>
    <w:sdtContent>
      <w:p w:rsidR="00A16594" w:rsidRDefault="00AF3D06">
        <w:pPr>
          <w:pStyle w:val="a9"/>
          <w:jc w:val="right"/>
        </w:pPr>
        <w:fldSimple w:instr=" PAGE   \* MERGEFORMAT ">
          <w:r w:rsidR="00AD4EFB">
            <w:rPr>
              <w:noProof/>
            </w:rPr>
            <w:t>17</w:t>
          </w:r>
        </w:fldSimple>
      </w:p>
    </w:sdtContent>
  </w:sdt>
  <w:p w:rsidR="00A16594" w:rsidRDefault="00A165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94" w:rsidRDefault="00A16594" w:rsidP="00AB55BD">
      <w:pPr>
        <w:spacing w:after="0" w:line="240" w:lineRule="auto"/>
      </w:pPr>
      <w:r>
        <w:separator/>
      </w:r>
    </w:p>
  </w:footnote>
  <w:footnote w:type="continuationSeparator" w:id="0">
    <w:p w:rsidR="00A16594" w:rsidRDefault="00A16594" w:rsidP="00AB5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8614E3"/>
    <w:multiLevelType w:val="hybridMultilevel"/>
    <w:tmpl w:val="910A9D90"/>
    <w:lvl w:ilvl="0" w:tplc="4B8C9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C2E7F28"/>
    <w:multiLevelType w:val="hybridMultilevel"/>
    <w:tmpl w:val="7EDC5988"/>
    <w:lvl w:ilvl="0" w:tplc="E4A08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F826578"/>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0E2C"/>
    <w:rsid w:val="00013B0B"/>
    <w:rsid w:val="00023E94"/>
    <w:rsid w:val="00041852"/>
    <w:rsid w:val="000473A3"/>
    <w:rsid w:val="0005156A"/>
    <w:rsid w:val="000C24F3"/>
    <w:rsid w:val="001248D2"/>
    <w:rsid w:val="001401D3"/>
    <w:rsid w:val="00151A38"/>
    <w:rsid w:val="001525E0"/>
    <w:rsid w:val="00192122"/>
    <w:rsid w:val="00194C00"/>
    <w:rsid w:val="00217CFA"/>
    <w:rsid w:val="0022086C"/>
    <w:rsid w:val="00222024"/>
    <w:rsid w:val="002253B7"/>
    <w:rsid w:val="00232B74"/>
    <w:rsid w:val="0024374C"/>
    <w:rsid w:val="0024433F"/>
    <w:rsid w:val="00245743"/>
    <w:rsid w:val="0026019E"/>
    <w:rsid w:val="00293874"/>
    <w:rsid w:val="002B642A"/>
    <w:rsid w:val="0032709E"/>
    <w:rsid w:val="00333B18"/>
    <w:rsid w:val="00360320"/>
    <w:rsid w:val="00364873"/>
    <w:rsid w:val="00374C7C"/>
    <w:rsid w:val="003B1F30"/>
    <w:rsid w:val="003D4354"/>
    <w:rsid w:val="003E5D49"/>
    <w:rsid w:val="00423D08"/>
    <w:rsid w:val="00445EBF"/>
    <w:rsid w:val="00450E2C"/>
    <w:rsid w:val="004837AD"/>
    <w:rsid w:val="00486B8C"/>
    <w:rsid w:val="00495D20"/>
    <w:rsid w:val="004C16D5"/>
    <w:rsid w:val="004F4EDF"/>
    <w:rsid w:val="004F5124"/>
    <w:rsid w:val="005608DE"/>
    <w:rsid w:val="005D2AA6"/>
    <w:rsid w:val="005E2CDE"/>
    <w:rsid w:val="005E5109"/>
    <w:rsid w:val="00624B8F"/>
    <w:rsid w:val="00637D2A"/>
    <w:rsid w:val="006578CE"/>
    <w:rsid w:val="0067058C"/>
    <w:rsid w:val="006930B2"/>
    <w:rsid w:val="00696222"/>
    <w:rsid w:val="006B3714"/>
    <w:rsid w:val="006D1114"/>
    <w:rsid w:val="006E4D32"/>
    <w:rsid w:val="006F3451"/>
    <w:rsid w:val="0071164B"/>
    <w:rsid w:val="00802B22"/>
    <w:rsid w:val="008338E8"/>
    <w:rsid w:val="00855F10"/>
    <w:rsid w:val="00862C73"/>
    <w:rsid w:val="008A2D65"/>
    <w:rsid w:val="008C15F9"/>
    <w:rsid w:val="008D0FE4"/>
    <w:rsid w:val="008F72D1"/>
    <w:rsid w:val="00946D87"/>
    <w:rsid w:val="00977364"/>
    <w:rsid w:val="009820DD"/>
    <w:rsid w:val="00A15490"/>
    <w:rsid w:val="00A16594"/>
    <w:rsid w:val="00A50246"/>
    <w:rsid w:val="00AB55BD"/>
    <w:rsid w:val="00AD4EFB"/>
    <w:rsid w:val="00AF3D06"/>
    <w:rsid w:val="00B22666"/>
    <w:rsid w:val="00B24561"/>
    <w:rsid w:val="00B31DEC"/>
    <w:rsid w:val="00B33518"/>
    <w:rsid w:val="00B352C2"/>
    <w:rsid w:val="00B84E1F"/>
    <w:rsid w:val="00B84FC8"/>
    <w:rsid w:val="00B94F21"/>
    <w:rsid w:val="00BE683D"/>
    <w:rsid w:val="00C76152"/>
    <w:rsid w:val="00CC5231"/>
    <w:rsid w:val="00CD7B5B"/>
    <w:rsid w:val="00D008C4"/>
    <w:rsid w:val="00D05120"/>
    <w:rsid w:val="00D347D0"/>
    <w:rsid w:val="00D530E1"/>
    <w:rsid w:val="00D736D3"/>
    <w:rsid w:val="00D96204"/>
    <w:rsid w:val="00DC48A5"/>
    <w:rsid w:val="00E262FF"/>
    <w:rsid w:val="00E47305"/>
    <w:rsid w:val="00E56BAD"/>
    <w:rsid w:val="00E8253B"/>
    <w:rsid w:val="00ED27E4"/>
    <w:rsid w:val="00F047E3"/>
    <w:rsid w:val="00F11DDB"/>
    <w:rsid w:val="00F166B8"/>
    <w:rsid w:val="00F31477"/>
    <w:rsid w:val="00F379D7"/>
    <w:rsid w:val="00F42C6D"/>
    <w:rsid w:val="00F42FE5"/>
    <w:rsid w:val="00F43F84"/>
    <w:rsid w:val="00F666F9"/>
    <w:rsid w:val="00FB3585"/>
    <w:rsid w:val="00FC37B4"/>
    <w:rsid w:val="00FD577F"/>
    <w:rsid w:val="00FE6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2C"/>
    <w:pPr>
      <w:spacing w:after="200" w:line="276" w:lineRule="auto"/>
      <w:jc w:val="left"/>
    </w:pPr>
    <w:rPr>
      <w:rFonts w:ascii="Calibri" w:eastAsia="Calibri" w:hAnsi="Calibri" w:cs="Times New Roman"/>
    </w:rPr>
  </w:style>
  <w:style w:type="paragraph" w:styleId="2">
    <w:name w:val="heading 2"/>
    <w:basedOn w:val="a"/>
    <w:next w:val="a"/>
    <w:link w:val="20"/>
    <w:unhideWhenUsed/>
    <w:qFormat/>
    <w:rsid w:val="006F3451"/>
    <w:pPr>
      <w:keepNext/>
      <w:spacing w:before="240" w:after="60"/>
      <w:outlineLvl w:val="1"/>
    </w:pPr>
    <w:rPr>
      <w:rFonts w:ascii="Cambria" w:eastAsia="Times New Roman" w:hAnsi="Cambria"/>
      <w:b/>
      <w:bCs/>
      <w:i/>
      <w:i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E2C"/>
    <w:pPr>
      <w:jc w:val="left"/>
    </w:pPr>
    <w:rPr>
      <w:rFonts w:ascii="Calibri" w:eastAsia="Calibri" w:hAnsi="Calibri" w:cs="Times New Roman"/>
    </w:rPr>
  </w:style>
  <w:style w:type="paragraph" w:customStyle="1" w:styleId="ConsPlusTitle">
    <w:name w:val="ConsPlusTitle"/>
    <w:rsid w:val="00450E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B31DEC"/>
    <w:pPr>
      <w:autoSpaceDE w:val="0"/>
      <w:autoSpaceDN w:val="0"/>
      <w:adjustRightInd w:val="0"/>
    </w:pPr>
    <w:rPr>
      <w:rFonts w:ascii="Times New Roman" w:eastAsia="Calibri" w:hAnsi="Times New Roman" w:cs="Times New Roman"/>
      <w:sz w:val="24"/>
      <w:szCs w:val="24"/>
    </w:rPr>
  </w:style>
  <w:style w:type="character" w:styleId="a4">
    <w:name w:val="Hyperlink"/>
    <w:basedOn w:val="a0"/>
    <w:uiPriority w:val="99"/>
    <w:unhideWhenUsed/>
    <w:rsid w:val="00B31DEC"/>
    <w:rPr>
      <w:color w:val="0000FF" w:themeColor="hyperlink"/>
      <w:u w:val="single"/>
    </w:rPr>
  </w:style>
  <w:style w:type="paragraph" w:styleId="a5">
    <w:name w:val="Normal (Web)"/>
    <w:basedOn w:val="a"/>
    <w:uiPriority w:val="99"/>
    <w:semiHidden/>
    <w:unhideWhenUsed/>
    <w:rsid w:val="00F379D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F379D7"/>
    <w:rPr>
      <w:b/>
      <w:bCs/>
    </w:rPr>
  </w:style>
  <w:style w:type="character" w:customStyle="1" w:styleId="20">
    <w:name w:val="Заголовок 2 Знак"/>
    <w:basedOn w:val="a0"/>
    <w:link w:val="2"/>
    <w:rsid w:val="006F3451"/>
    <w:rPr>
      <w:rFonts w:ascii="Cambria" w:eastAsia="Times New Roman" w:hAnsi="Cambria" w:cs="Times New Roman"/>
      <w:b/>
      <w:bCs/>
      <w:i/>
      <w:iCs/>
      <w:sz w:val="28"/>
      <w:szCs w:val="28"/>
      <w:lang w:val="en-US" w:bidi="en-US"/>
    </w:rPr>
  </w:style>
  <w:style w:type="paragraph" w:styleId="a7">
    <w:name w:val="header"/>
    <w:basedOn w:val="a"/>
    <w:link w:val="a8"/>
    <w:uiPriority w:val="99"/>
    <w:unhideWhenUsed/>
    <w:rsid w:val="0036487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Верхний колонтитул Знак"/>
    <w:basedOn w:val="a0"/>
    <w:link w:val="a7"/>
    <w:uiPriority w:val="99"/>
    <w:rsid w:val="00364873"/>
    <w:rPr>
      <w:rFonts w:eastAsiaTheme="minorEastAsia"/>
      <w:lang w:eastAsia="ru-RU"/>
    </w:rPr>
  </w:style>
  <w:style w:type="paragraph" w:styleId="a9">
    <w:name w:val="footer"/>
    <w:basedOn w:val="a"/>
    <w:link w:val="aa"/>
    <w:uiPriority w:val="99"/>
    <w:unhideWhenUsed/>
    <w:rsid w:val="0036487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Нижний колонтитул Знак"/>
    <w:basedOn w:val="a0"/>
    <w:link w:val="a9"/>
    <w:uiPriority w:val="99"/>
    <w:rsid w:val="00364873"/>
    <w:rPr>
      <w:rFonts w:eastAsiaTheme="minorEastAsia"/>
      <w:lang w:eastAsia="ru-RU"/>
    </w:rPr>
  </w:style>
  <w:style w:type="paragraph" w:styleId="ab">
    <w:name w:val="List Paragraph"/>
    <w:basedOn w:val="a"/>
    <w:uiPriority w:val="34"/>
    <w:qFormat/>
    <w:rsid w:val="00192122"/>
    <w:pPr>
      <w:widowControl w:val="0"/>
      <w:suppressAutoHyphens/>
      <w:autoSpaceDE w:val="0"/>
      <w:spacing w:after="0" w:line="240" w:lineRule="auto"/>
      <w:ind w:left="720" w:firstLine="720"/>
      <w:contextualSpacing/>
      <w:jc w:val="both"/>
    </w:pPr>
    <w:rPr>
      <w:rFonts w:ascii="Arial" w:eastAsia="Times New Roman" w:hAnsi="Arial" w:cs="Arial"/>
      <w:sz w:val="16"/>
      <w:szCs w:val="16"/>
      <w:lang w:eastAsia="ar-SA"/>
    </w:rPr>
  </w:style>
  <w:style w:type="paragraph" w:styleId="ac">
    <w:name w:val="Title"/>
    <w:basedOn w:val="a"/>
    <w:next w:val="a"/>
    <w:link w:val="ad"/>
    <w:qFormat/>
    <w:rsid w:val="00217CFA"/>
    <w:pPr>
      <w:suppressAutoHyphens/>
      <w:spacing w:after="0" w:line="240" w:lineRule="auto"/>
      <w:jc w:val="center"/>
    </w:pPr>
    <w:rPr>
      <w:rFonts w:ascii="Times New Roman" w:hAnsi="Times New Roman"/>
      <w:b/>
      <w:bCs/>
      <w:sz w:val="28"/>
      <w:szCs w:val="24"/>
      <w:lang w:eastAsia="ar-SA"/>
    </w:rPr>
  </w:style>
  <w:style w:type="character" w:customStyle="1" w:styleId="ad">
    <w:name w:val="Название Знак"/>
    <w:basedOn w:val="a0"/>
    <w:link w:val="ac"/>
    <w:rsid w:val="00217CFA"/>
    <w:rPr>
      <w:rFonts w:ascii="Times New Roman" w:eastAsia="Calibri" w:hAnsi="Times New Roman" w:cs="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divs>
    <w:div w:id="761225401">
      <w:bodyDiv w:val="1"/>
      <w:marLeft w:val="0"/>
      <w:marRight w:val="0"/>
      <w:marTop w:val="0"/>
      <w:marBottom w:val="0"/>
      <w:divBdr>
        <w:top w:val="none" w:sz="0" w:space="0" w:color="auto"/>
        <w:left w:val="none" w:sz="0" w:space="0" w:color="auto"/>
        <w:bottom w:val="none" w:sz="0" w:space="0" w:color="auto"/>
        <w:right w:val="none" w:sz="0" w:space="0" w:color="auto"/>
      </w:divBdr>
    </w:div>
    <w:div w:id="20719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8185C2D8C46D505041E2849361B87EC4E5E8D4718FDBB7DE52917C3rABBJ" TargetMode="External"/><Relationship Id="rId18" Type="http://schemas.openxmlformats.org/officeDocument/2006/relationships/hyperlink" Target="consultantplus://offline/ref=CC98185C2D8C46D505041E2849361B87EC4F58834C1AFDBB7DE52917C3rABBJ" TargetMode="External"/><Relationship Id="rId26" Type="http://schemas.openxmlformats.org/officeDocument/2006/relationships/hyperlink" Target="consultantplus://offline/ref=CC98185C2D8C46D505041E2849361B87EC4F58834C1AFDBB7DE52917C3rABBJ" TargetMode="External"/><Relationship Id="rId39" Type="http://schemas.openxmlformats.org/officeDocument/2006/relationships/hyperlink" Target="consultantplus://offline/ref=818D50DACD996EB7DEB01252B6146486241E864DD29C90449837E380EC8BEC16630993C4680A56E856yEP" TargetMode="External"/><Relationship Id="rId21" Type="http://schemas.openxmlformats.org/officeDocument/2006/relationships/hyperlink" Target="consultantplus://offline/ref=CC98185C2D8C46D5050400255F5A458EEA4C02884E13F7EF25BA724A94A2E55A962C00B22FD8BD877A3F08r3B9J" TargetMode="External"/><Relationship Id="rId34" Type="http://schemas.openxmlformats.org/officeDocument/2006/relationships/hyperlink" Target="consultantplus://offline/ref=CC98185C2D8C46D505041E2849361B87EC4F558D471DFDBB7DE52917C3rABBJ" TargetMode="External"/><Relationship Id="rId42" Type="http://schemas.openxmlformats.org/officeDocument/2006/relationships/hyperlink" Target="consultantplus://offline/ref=818D50DACD996EB7DEB01252B6146486241E864DD29C90449837E380EC8BEC16630993C4680A56E856yDP" TargetMode="External"/><Relationship Id="rId47" Type="http://schemas.openxmlformats.org/officeDocument/2006/relationships/hyperlink" Target="consultantplus://offline/ref=CC98185C2D8C46D505041E2849361B87EC4F58834C1AFDBB7DE52917C3ABEF0DD16359F06BD5B487r7B9J" TargetMode="External"/><Relationship Id="rId50" Type="http://schemas.openxmlformats.org/officeDocument/2006/relationships/hyperlink" Target="consultantplus://offline/ref=07BF8EAAB857C89ACD3DD597C398AF91A6888FA45BFD85764A6FDBC314B81AJ" TargetMode="External"/><Relationship Id="rId55" Type="http://schemas.openxmlformats.org/officeDocument/2006/relationships/hyperlink" Target="consultantplus://offline/ref=CC98185C2D8C46D505041E2849361B87EC4F58834C1AFDBB7DE52917C3rABBJ" TargetMode="External"/><Relationship Id="rId63" Type="http://schemas.openxmlformats.org/officeDocument/2006/relationships/hyperlink" Target="consultantplus://offline/ref=CC98185C2D8C46D505041E2849361B87EC4F5B80444CAAB92CB027r1B2J" TargetMode="External"/><Relationship Id="rId68" Type="http://schemas.openxmlformats.org/officeDocument/2006/relationships/hyperlink" Target="consultantplus://offline/ref=CC98185C2D8C46D505041E2849361B87EC4F5B80444CAAB92CB027r1B2J" TargetMode="External"/><Relationship Id="rId76" Type="http://schemas.openxmlformats.org/officeDocument/2006/relationships/hyperlink" Target="consultantplus://offline/ref=CC98185C2D8C46D505041E2849361B87EC455C804E13FDBB7DE52917C3rABBJ" TargetMode="External"/><Relationship Id="rId84" Type="http://schemas.openxmlformats.org/officeDocument/2006/relationships/hyperlink" Target="consultantplus://offline/ref=CC98185C2D8C46D505041E2849361B87EC4F5B80444CAAB92CB027r1B2J" TargetMode="External"/><Relationship Id="rId89" Type="http://schemas.openxmlformats.org/officeDocument/2006/relationships/theme" Target="theme/theme1.xml"/><Relationship Id="rId7" Type="http://schemas.openxmlformats.org/officeDocument/2006/relationships/hyperlink" Target="consultantplus://offline/ref=CC98185C2D8C46D5050400255F5A458EEA4C02884913F2EF22BA724A94A2E55Ar9B6J" TargetMode="External"/><Relationship Id="rId71" Type="http://schemas.openxmlformats.org/officeDocument/2006/relationships/hyperlink" Target="consultantplus://offline/ref=CC98185C2D8C46D505041E2849361B87EC455C804E13FDBB7DE52917C3rABBJ" TargetMode="External"/><Relationship Id="rId2" Type="http://schemas.openxmlformats.org/officeDocument/2006/relationships/styles" Target="styles.xml"/><Relationship Id="rId16" Type="http://schemas.openxmlformats.org/officeDocument/2006/relationships/hyperlink" Target="consultantplus://offline/ref=CC98185C2D8C46D505041E2849361B87EC4F58834C1AFDBB7DE52917C3ABEF0DD16359F06BD5BE86r7BCJ" TargetMode="External"/><Relationship Id="rId29" Type="http://schemas.openxmlformats.org/officeDocument/2006/relationships/hyperlink" Target="consultantplus://offline/ref=CC98185C2D8C46D5050400255F5A458EEA4C02884819FEEE25BA724A94A2E55A962C00B22FD8BD877A3E09r3BFJ" TargetMode="External"/><Relationship Id="rId11" Type="http://schemas.openxmlformats.org/officeDocument/2006/relationships/hyperlink" Target="consultantplus://offline/ref=929395D666ADB89E43B4B12971DEB1B7C8B6C69637A6AB6BAA974E19DE933CC054E4F335A53EE86951CF6DF6321D6164A406854352fCqEJ" TargetMode="External"/><Relationship Id="rId24" Type="http://schemas.openxmlformats.org/officeDocument/2006/relationships/hyperlink" Target="consultantplus://offline/ref=CC98185C2D8C46D505041E2849361B87EC4F58834C1AFDBB7DE52917C3rABBJ" TargetMode="External"/><Relationship Id="rId32" Type="http://schemas.openxmlformats.org/officeDocument/2006/relationships/hyperlink" Target="consultantplus://offline/ref=279DB251BA3AECF0F6D96C7977EDABB48B8FC45C078BBA6CF8C607DC479025B29E83B0D5D202BD23043154P8G7P" TargetMode="External"/><Relationship Id="rId37" Type="http://schemas.openxmlformats.org/officeDocument/2006/relationships/hyperlink" Target="consultantplus://offline/ref=818D50DACD996EB7DEB01252B6146486241E864DD29C90449837E380EC8BEC16630993C16950y2P" TargetMode="External"/><Relationship Id="rId40" Type="http://schemas.openxmlformats.org/officeDocument/2006/relationships/hyperlink" Target="consultantplus://offline/ref=818D50DACD996EB7DEB01252B6146486241E864DD29C90449837E380EC8BEC16630993C16950y3P" TargetMode="External"/><Relationship Id="rId45" Type="http://schemas.openxmlformats.org/officeDocument/2006/relationships/hyperlink" Target="consultantplus://offline/ref=CC98185C2D8C46D505041E2849361B87EC465C854B1CFDBB7DE52917C3rABBJ" TargetMode="External"/><Relationship Id="rId53" Type="http://schemas.openxmlformats.org/officeDocument/2006/relationships/hyperlink" Target="consultantplus://offline/ref=CC98185C2D8C46D505041E2849361B87EC4F58834C1AFDBB7DE52917C3ABEF0DD16359F06BD5B487r7B9J" TargetMode="External"/><Relationship Id="rId58" Type="http://schemas.openxmlformats.org/officeDocument/2006/relationships/hyperlink" Target="consultantplus://offline/ref=EE7A7CCC79A22C05FBA8BEE16CC09662E3B91A78C0ABB5B72C79955003YCu5K" TargetMode="External"/><Relationship Id="rId66" Type="http://schemas.openxmlformats.org/officeDocument/2006/relationships/hyperlink" Target="consultantplus://offline/ref=CC98185C2D8C46D505041E2849361B87EC4F58834C1AFDBB7DE52917C3ABEF0DD16359F56ErDBCJ" TargetMode="External"/><Relationship Id="rId74" Type="http://schemas.openxmlformats.org/officeDocument/2006/relationships/hyperlink" Target="consultantplus://offline/ref=CC98185C2D8C46D505041E2849361B87EC4F58834C1AFDBB7DE52917C3ABEF0DD16359F463rDB7J" TargetMode="External"/><Relationship Id="rId79" Type="http://schemas.openxmlformats.org/officeDocument/2006/relationships/hyperlink" Target="consultantplus://offline/ref=CC98185C2D8C46D505041E2849361B87EC4F5B80444CAAB92CB027r1B2J"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CC98185C2D8C46D505041E2849361B87EC4F5B80444CAAB92CB027r1B2J" TargetMode="External"/><Relationship Id="rId82" Type="http://schemas.openxmlformats.org/officeDocument/2006/relationships/hyperlink" Target="consultantplus://offline/ref=8E76519EF7707275860EFC4DA0068C8F296AAAF951E9C4765ACAC5K962L" TargetMode="External"/><Relationship Id="rId19" Type="http://schemas.openxmlformats.org/officeDocument/2006/relationships/hyperlink" Target="consultantplus://offline/ref=CC98185C2D8C46D505041E2849361B87EC4F5B80444CAAB92CB027r1B2J" TargetMode="External"/><Relationship Id="rId4" Type="http://schemas.openxmlformats.org/officeDocument/2006/relationships/webSettings" Target="webSettings.xml"/><Relationship Id="rId9" Type="http://schemas.openxmlformats.org/officeDocument/2006/relationships/hyperlink" Target="consultantplus://offline/ref=CC98185C2D8C46D505041E2849361B87EC4F5B80444CAAB92CB027r1B2J" TargetMode="External"/><Relationship Id="rId14" Type="http://schemas.openxmlformats.org/officeDocument/2006/relationships/hyperlink" Target="consultantplus://offline/ref=CC98185C2D8C46D505041E2849361B87EC4E5E83491AFDBB7DE52917C3rABBJ" TargetMode="External"/><Relationship Id="rId22" Type="http://schemas.openxmlformats.org/officeDocument/2006/relationships/hyperlink" Target="consultantplus://offline/ref=CC98185C2D8C46D5050400255F5A458EEA4C02884E13F7EF25BA724A94A2E55A962C00B22FD8BD877A3F08r3B9J" TargetMode="External"/><Relationship Id="rId27" Type="http://schemas.openxmlformats.org/officeDocument/2006/relationships/hyperlink" Target="consultantplus://offline/ref=85F938103FBE22382C8970F5BE5FE094581F697F7CEEF753B107EE8CDA480C31E51435760716E5ACO" TargetMode="External"/><Relationship Id="rId30" Type="http://schemas.openxmlformats.org/officeDocument/2006/relationships/hyperlink" Target="consultantplus://offline/ref=CC98185C2D8C46D5050400255F5A458EEA4C0288481CF5E824BA724A94A2E55A962C00B22FD8BD877A3F08r3B8J" TargetMode="External"/><Relationship Id="rId35" Type="http://schemas.openxmlformats.org/officeDocument/2006/relationships/hyperlink" Target="consultantplus://offline/ref=CC98185C2D8C46D505041E2849361B87EC4F58834C1AFDBB7DE52917C3ABEF0DD16359F06BD5BB8Er7B8J" TargetMode="External"/><Relationship Id="rId43" Type="http://schemas.openxmlformats.org/officeDocument/2006/relationships/hyperlink" Target="consultantplus://offline/ref=818D50DACD996EB7DEB01252B6146486241E864DD29C90449837E380EC8BEC16630993C16A50y9P" TargetMode="External"/><Relationship Id="rId48" Type="http://schemas.openxmlformats.org/officeDocument/2006/relationships/hyperlink" Target="consultantplus://offline/ref=CC98185C2D8C46D505041E2849361B87EC4F58834C1AFDBB7DE52917C3rABBJ" TargetMode="External"/><Relationship Id="rId56" Type="http://schemas.openxmlformats.org/officeDocument/2006/relationships/hyperlink" Target="consultantplus://offline/ref=EE7A7CCC79A22C05FBA8BEE16CC09662E3B1137DC0A8B5B72C79955003YCu5K" TargetMode="External"/><Relationship Id="rId64" Type="http://schemas.openxmlformats.org/officeDocument/2006/relationships/hyperlink" Target="consultantplus://offline/ref=CC98185C2D8C46D505041E2849361B87EC4E5D874819FDBB7DE52917C3rABBJ" TargetMode="External"/><Relationship Id="rId69" Type="http://schemas.openxmlformats.org/officeDocument/2006/relationships/hyperlink" Target="consultantplus://offline/ref=CC98185C2D8C46D5050400255F5A458EEA4C0288481CF5E824BA724A94A2E55A962C00B22FD8BD877A3F08r3B8J" TargetMode="External"/><Relationship Id="rId77" Type="http://schemas.openxmlformats.org/officeDocument/2006/relationships/hyperlink" Target="consultantplus://offline/ref=CC98185C2D8C46D505041E2849361B87EC455C804E13FDBB7DE52917C3rABBJ" TargetMode="External"/><Relationship Id="rId8" Type="http://schemas.openxmlformats.org/officeDocument/2006/relationships/hyperlink" Target="consultantplus://offline/ref=CC98185C2D8C46D5050400255F5A458EEA4C02884913F2EF22BA724A94A2E55Ar9B6J" TargetMode="External"/><Relationship Id="rId51" Type="http://schemas.openxmlformats.org/officeDocument/2006/relationships/hyperlink" Target="consultantplus://offline/ref=07BF8EAAB857C89ACD3DD597C398AF91A68086A15BFC85764A6FDBC314B81AJ" TargetMode="External"/><Relationship Id="rId72" Type="http://schemas.openxmlformats.org/officeDocument/2006/relationships/hyperlink" Target="consultantplus://offline/ref=CC98185C2D8C46D505041E2849361B87EC4F58834C1AFDBB7DE52917C3ABEF0DD16359F76ErDB1J" TargetMode="External"/><Relationship Id="rId80" Type="http://schemas.openxmlformats.org/officeDocument/2006/relationships/hyperlink" Target="consultantplus://offline/ref=CC98185C2D8C46D505041E2849361B87EC4F5B80444CAAB92CB027r1B2J" TargetMode="External"/><Relationship Id="rId85" Type="http://schemas.openxmlformats.org/officeDocument/2006/relationships/hyperlink" Target="consultantplus://offline/ref=CC98185C2D8C46D5050400255F5A458EEA4C0288491BF6EC21BA724A94A2E55A962C00B22FD8BD877A3F08r3BFJ" TargetMode="External"/><Relationship Id="rId3" Type="http://schemas.openxmlformats.org/officeDocument/2006/relationships/settings" Target="settings.xml"/><Relationship Id="rId12" Type="http://schemas.openxmlformats.org/officeDocument/2006/relationships/hyperlink" Target="consultantplus://offline/ref=929395D666ADB89E43B4B12971DEB1B7C8B6C69637A6AB6BAA974E19DE933CC054E4F334A230E23654DA7CAE3D16767BA518994153C7f6q9J" TargetMode="External"/><Relationship Id="rId17" Type="http://schemas.openxmlformats.org/officeDocument/2006/relationships/hyperlink" Target="consultantplus://offline/ref=CC98185C2D8C46D505041E2849361B87EC4F5B80444CAAB92CB027r1B2J" TargetMode="External"/><Relationship Id="rId25" Type="http://schemas.openxmlformats.org/officeDocument/2006/relationships/hyperlink" Target="consultantplus://offline/ref=CC98185C2D8C46D505041E2849361B87EC4F5B80444CAAB92CB027r1B2J" TargetMode="External"/><Relationship Id="rId33" Type="http://schemas.openxmlformats.org/officeDocument/2006/relationships/hyperlink" Target="consultantplus://offline/ref=279DB251BA3AECF0F6D96C7977EDABB48B8FC45C048ABB67FEC607DC479025B29E83B0D5D202BD23043057P8GDP" TargetMode="External"/><Relationship Id="rId38" Type="http://schemas.openxmlformats.org/officeDocument/2006/relationships/hyperlink" Target="consultantplus://offline/ref=818D50DACD996EB7DEB01252B6146486241E864DD29C90449837E380EC8BEC16630993C4680A56E956y6P" TargetMode="External"/><Relationship Id="rId46" Type="http://schemas.openxmlformats.org/officeDocument/2006/relationships/hyperlink" Target="consultantplus://offline/ref=CC98185C2D8C46D505041E2849361B87EC4F58834C1AFDBB7DE52917C3ABEF0DD16359F06BD5B487r7B8J" TargetMode="External"/><Relationship Id="rId59" Type="http://schemas.openxmlformats.org/officeDocument/2006/relationships/hyperlink" Target="consultantplus://offline/ref=CC98185C2D8C46D505041E2849361B87EC4F58834C1AFDBB7DE52917C3rABBJ" TargetMode="External"/><Relationship Id="rId67" Type="http://schemas.openxmlformats.org/officeDocument/2006/relationships/hyperlink" Target="consultantplus://offline/ref=CC98185C2D8C46D505041E2849361B87EC4F58834C1AFDBB7DE52917C3ABEF0DD16359F56DrDB5J" TargetMode="External"/><Relationship Id="rId20" Type="http://schemas.openxmlformats.org/officeDocument/2006/relationships/hyperlink" Target="consultantplus://offline/ref=CC98185C2D8C46D505041E2849361B87EC4F58834C1AFDBB7DE52917C3rABBJ" TargetMode="External"/><Relationship Id="rId41" Type="http://schemas.openxmlformats.org/officeDocument/2006/relationships/hyperlink" Target="consultantplus://offline/ref=818D50DACD996EB7DEB01252B6146486241E864DD29C90449837E380EC8BEC16630993C16A50yAP" TargetMode="External"/><Relationship Id="rId54" Type="http://schemas.openxmlformats.org/officeDocument/2006/relationships/hyperlink" Target="consultantplus://offline/ref=CC98185C2D8C46D505041E2849361B87EC4F58834C1AFDBB7DE52917C3rABBJ" TargetMode="External"/><Relationship Id="rId62" Type="http://schemas.openxmlformats.org/officeDocument/2006/relationships/hyperlink" Target="consultantplus://offline/ref=CC98185C2D8C46D505041E2849361B87EC4F558D4619FDBB7DE52917C3rABBJ" TargetMode="External"/><Relationship Id="rId70" Type="http://schemas.openxmlformats.org/officeDocument/2006/relationships/hyperlink" Target="consultantplus://offline/ref=CC98185C2D8C46D505041E2849361B87EC4F5B80444CAAB92CB027r1B2J" TargetMode="External"/><Relationship Id="rId75" Type="http://schemas.openxmlformats.org/officeDocument/2006/relationships/hyperlink" Target="consultantplus://offline/ref=CC98185C2D8C46D505041E2849361B87EC455C804E13FDBB7DE52917C3rABBJ" TargetMode="External"/><Relationship Id="rId83" Type="http://schemas.openxmlformats.org/officeDocument/2006/relationships/hyperlink" Target="consultantplus://offline/ref=8E76519EF7707275860EFC4DA0068C8F296AAAF951E9C4765ACAC5K962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C98185C2D8C46D505041E2849361B87EF4E558C481CFDBB7DE52917C3rABBJ" TargetMode="External"/><Relationship Id="rId23" Type="http://schemas.openxmlformats.org/officeDocument/2006/relationships/hyperlink" Target="consultantplus://offline/ref=CC98185C2D8C46D5050400255F5A458EEA4C02884E12F3E828BA724A94A2E55A962C00B22FD8BD877A3F08r3B9J" TargetMode="External"/><Relationship Id="rId28" Type="http://schemas.openxmlformats.org/officeDocument/2006/relationships/hyperlink" Target="consultantplus://offline/ref=CC98185C2D8C46D505041E2849361B87EC4F5F804812FDBB7DE52917C3rABBJ" TargetMode="External"/><Relationship Id="rId36" Type="http://schemas.openxmlformats.org/officeDocument/2006/relationships/hyperlink" Target="consultantplus://offline/ref=818D50DACD996EB7DEB01252B6146486241E864DD29C90449837E380EC8BEC16630993C4680B55E956yEP" TargetMode="External"/><Relationship Id="rId49" Type="http://schemas.openxmlformats.org/officeDocument/2006/relationships/hyperlink" Target="consultantplus://offline/ref=07BF8EAAB857C89ACD3DD597C398AF91A6888FA45BFF85764A6FDBC314B81AJ" TargetMode="External"/><Relationship Id="rId57" Type="http://schemas.openxmlformats.org/officeDocument/2006/relationships/hyperlink" Target="consultantplus://offline/ref=EE7A7CCC79A22C05FBA8BEE16CC09662E3B1137DC0AAB5B72C79955003YCu5K" TargetMode="External"/><Relationship Id="rId10" Type="http://schemas.openxmlformats.org/officeDocument/2006/relationships/hyperlink" Target="consultantplus://offline/ref=CC98185C2D8C46D505041E2849361B87EC4F58834C1AFDBB7DE52917C3rABBJ" TargetMode="External"/><Relationship Id="rId31" Type="http://schemas.openxmlformats.org/officeDocument/2006/relationships/hyperlink" Target="consultantplus://offline/ref=279DB251BA3AECF0F6D96C7977EDABB48B8FC45C058ABF63F19B0DD41E9C27B591DCA7D29B0EBC230431P5G4P" TargetMode="External"/><Relationship Id="rId44" Type="http://schemas.openxmlformats.org/officeDocument/2006/relationships/hyperlink" Target="consultantplus://offline/ref=818D50DACD996EB7DEB01252B6146486241E864DD29C90449837E380EC8BEC16630993C26A50yDP" TargetMode="External"/><Relationship Id="rId52" Type="http://schemas.openxmlformats.org/officeDocument/2006/relationships/hyperlink" Target="consultantplus://offline/ref=CC98185C2D8C46D505041E2849361B87EC4F58834C1AFDBB7DE52917C3ABEF0DD16359F06BD5B487r7B8J" TargetMode="External"/><Relationship Id="rId60" Type="http://schemas.openxmlformats.org/officeDocument/2006/relationships/hyperlink" Target="consultantplus://offline/ref=CC98185C2D8C46D5050400255F5A458EEA4C0288491AFEE825BA724A94A2E55A962C00B22FD8BD877A3F08r3B9J" TargetMode="External"/><Relationship Id="rId65" Type="http://schemas.openxmlformats.org/officeDocument/2006/relationships/hyperlink" Target="http://www.svetlogorsk39.ru" TargetMode="External"/><Relationship Id="rId73" Type="http://schemas.openxmlformats.org/officeDocument/2006/relationships/hyperlink" Target="consultantplus://offline/ref=CC98185C2D8C46D505041E2849361B87EC4F58834C1AFDBB7DE52917C3ABEF0DD16359F46CrDBDJ" TargetMode="External"/><Relationship Id="rId78" Type="http://schemas.openxmlformats.org/officeDocument/2006/relationships/hyperlink" Target="consultantplus://offline/ref=CC98185C2D8C46D505041E2849361B87EC4F5B80444CAAB92CB027r1B2J" TargetMode="External"/><Relationship Id="rId81" Type="http://schemas.openxmlformats.org/officeDocument/2006/relationships/hyperlink" Target="consultantplus://offline/ref=F42B74581C34D5CA9483B47261483D2AA436FC6DB60535C1BED447D247L" TargetMode="External"/><Relationship Id="rId86" Type="http://schemas.openxmlformats.org/officeDocument/2006/relationships/hyperlink" Target="consultantplus://offline/ref=CC98185C2D8C46D5050400255F5A458EEA4C0288491BF6EC21BA724A94A2E55A962C00B22FD8BD877A3F08r3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66</Pages>
  <Words>33280</Words>
  <Characters>189698</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20</cp:revision>
  <cp:lastPrinted>2021-05-05T12:02:00Z</cp:lastPrinted>
  <dcterms:created xsi:type="dcterms:W3CDTF">2018-11-06T08:32:00Z</dcterms:created>
  <dcterms:modified xsi:type="dcterms:W3CDTF">2021-05-05T13:21:00Z</dcterms:modified>
</cp:coreProperties>
</file>