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557B11" w14:textId="116D3749" w:rsidR="00605157" w:rsidRPr="009907E6" w:rsidRDefault="009907E6" w:rsidP="00754F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5B5989" w:rsidRPr="009907E6">
        <w:rPr>
          <w:rFonts w:ascii="Times New Roman" w:hAnsi="Times New Roman" w:cs="Times New Roman"/>
          <w:b/>
          <w:bCs/>
          <w:sz w:val="24"/>
          <w:szCs w:val="24"/>
        </w:rPr>
        <w:t>сихосоциальн</w:t>
      </w:r>
      <w:r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="005B5989" w:rsidRPr="009907E6">
        <w:rPr>
          <w:rFonts w:ascii="Times New Roman" w:hAnsi="Times New Roman" w:cs="Times New Roman"/>
          <w:b/>
          <w:bCs/>
          <w:sz w:val="24"/>
          <w:szCs w:val="24"/>
        </w:rPr>
        <w:t xml:space="preserve"> реабилитаци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5B5989" w:rsidRPr="009907E6">
        <w:rPr>
          <w:rFonts w:ascii="Times New Roman" w:hAnsi="Times New Roman" w:cs="Times New Roman"/>
          <w:b/>
          <w:bCs/>
          <w:sz w:val="24"/>
          <w:szCs w:val="24"/>
        </w:rPr>
        <w:t xml:space="preserve"> лиц с психическими расстройствами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 проекте </w:t>
      </w:r>
      <w:r w:rsidR="005B5989" w:rsidRPr="009907E6">
        <w:rPr>
          <w:rFonts w:ascii="Times New Roman" w:hAnsi="Times New Roman" w:cs="Times New Roman"/>
          <w:b/>
          <w:bCs/>
          <w:sz w:val="24"/>
          <w:szCs w:val="24"/>
        </w:rPr>
        <w:t>«Гармонизация жизни»</w:t>
      </w:r>
    </w:p>
    <w:p w14:paraId="22348D97" w14:textId="5C921272" w:rsidR="00050E22" w:rsidRPr="009907E6" w:rsidRDefault="00D36318" w:rsidP="00B479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07E6">
        <w:rPr>
          <w:rFonts w:ascii="Times New Roman" w:hAnsi="Times New Roman" w:cs="Times New Roman"/>
          <w:sz w:val="24"/>
          <w:szCs w:val="24"/>
        </w:rPr>
        <w:t>Кузнецова Ольга Геннадьевна</w:t>
      </w:r>
    </w:p>
    <w:p w14:paraId="6ADA7BF3" w14:textId="0489A639" w:rsidR="00D36318" w:rsidRPr="009907E6" w:rsidRDefault="00D36318" w:rsidP="00B479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07E6">
        <w:rPr>
          <w:rFonts w:ascii="Times New Roman" w:hAnsi="Times New Roman" w:cs="Times New Roman"/>
          <w:sz w:val="24"/>
          <w:szCs w:val="24"/>
        </w:rPr>
        <w:t>Медицинский психолог</w:t>
      </w:r>
    </w:p>
    <w:p w14:paraId="6D24FC8D" w14:textId="46F20334" w:rsidR="00B47996" w:rsidRDefault="00D36318" w:rsidP="00B479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07E6">
        <w:rPr>
          <w:rFonts w:ascii="Times New Roman" w:hAnsi="Times New Roman" w:cs="Times New Roman"/>
          <w:sz w:val="24"/>
          <w:szCs w:val="24"/>
        </w:rPr>
        <w:t>ГБУЗ «Психиатрическая клиническая больница №4 имени П.Б.</w:t>
      </w:r>
      <w:r w:rsidR="00B47996">
        <w:rPr>
          <w:rFonts w:ascii="Times New Roman" w:hAnsi="Times New Roman" w:cs="Times New Roman"/>
          <w:sz w:val="24"/>
          <w:szCs w:val="24"/>
        </w:rPr>
        <w:t xml:space="preserve"> </w:t>
      </w:r>
      <w:r w:rsidRPr="009907E6">
        <w:rPr>
          <w:rFonts w:ascii="Times New Roman" w:hAnsi="Times New Roman" w:cs="Times New Roman"/>
          <w:sz w:val="24"/>
          <w:szCs w:val="24"/>
        </w:rPr>
        <w:t>Ганнушкина</w:t>
      </w:r>
      <w:r w:rsidR="00B47996">
        <w:rPr>
          <w:rFonts w:ascii="Times New Roman" w:hAnsi="Times New Roman" w:cs="Times New Roman"/>
          <w:sz w:val="24"/>
          <w:szCs w:val="24"/>
        </w:rPr>
        <w:t>»</w:t>
      </w:r>
      <w:r w:rsidRPr="009907E6">
        <w:rPr>
          <w:rFonts w:ascii="Times New Roman" w:hAnsi="Times New Roman" w:cs="Times New Roman"/>
          <w:sz w:val="24"/>
          <w:szCs w:val="24"/>
        </w:rPr>
        <w:t xml:space="preserve"> ДЗМ</w:t>
      </w:r>
    </w:p>
    <w:p w14:paraId="2FBA88AA" w14:textId="0697159E" w:rsidR="00D36318" w:rsidRDefault="00D36318" w:rsidP="00B479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07E6">
        <w:rPr>
          <w:rFonts w:ascii="Times New Roman" w:hAnsi="Times New Roman" w:cs="Times New Roman"/>
          <w:sz w:val="24"/>
          <w:szCs w:val="24"/>
        </w:rPr>
        <w:t>г.</w:t>
      </w:r>
      <w:r w:rsidR="00B47996">
        <w:rPr>
          <w:rFonts w:ascii="Times New Roman" w:hAnsi="Times New Roman" w:cs="Times New Roman"/>
          <w:sz w:val="24"/>
          <w:szCs w:val="24"/>
        </w:rPr>
        <w:t xml:space="preserve"> </w:t>
      </w:r>
      <w:r w:rsidRPr="009907E6">
        <w:rPr>
          <w:rFonts w:ascii="Times New Roman" w:hAnsi="Times New Roman" w:cs="Times New Roman"/>
          <w:sz w:val="24"/>
          <w:szCs w:val="24"/>
        </w:rPr>
        <w:t>Москва, Россия</w:t>
      </w:r>
    </w:p>
    <w:p w14:paraId="040D3A73" w14:textId="3D3A9858" w:rsidR="00B47996" w:rsidRPr="009907E6" w:rsidRDefault="00B47996" w:rsidP="00B479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ORCID</w:t>
      </w:r>
      <w:r w:rsidRPr="003904A3">
        <w:rPr>
          <w:rFonts w:ascii="Times New Roman" w:hAnsi="Times New Roman" w:cs="Times New Roman"/>
          <w:sz w:val="24"/>
          <w:szCs w:val="24"/>
        </w:rPr>
        <w:t xml:space="preserve">: </w:t>
      </w:r>
      <w:r w:rsidRPr="00B47996">
        <w:rPr>
          <w:rFonts w:ascii="Times New Roman" w:hAnsi="Times New Roman" w:cs="Times New Roman"/>
          <w:sz w:val="24"/>
          <w:szCs w:val="24"/>
        </w:rPr>
        <w:t>https://orcid.org/0009-0006-5123-3957</w:t>
      </w:r>
    </w:p>
    <w:p w14:paraId="6EDF1A76" w14:textId="209B2398" w:rsidR="00D36318" w:rsidRPr="003904A3" w:rsidRDefault="008D6772" w:rsidP="00B479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hyperlink r:id="rId5" w:history="1">
        <w:r w:rsidR="00D36318" w:rsidRPr="009907E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kog</w:t>
        </w:r>
        <w:r w:rsidR="00D36318" w:rsidRPr="003904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2004</w:t>
        </w:r>
        <w:r w:rsidR="00D36318" w:rsidRPr="009907E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olga</w:t>
        </w:r>
        <w:r w:rsidR="00D36318" w:rsidRPr="003904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@</w:t>
        </w:r>
        <w:r w:rsidR="00D36318" w:rsidRPr="009907E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D36318" w:rsidRPr="003904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D36318" w:rsidRPr="009907E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D36318" w:rsidRPr="003904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2FC9777" w14:textId="77777777" w:rsidR="00754F93" w:rsidRDefault="00754F93" w:rsidP="00754F9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2158064" w14:textId="6D18FF07" w:rsidR="00754F93" w:rsidRPr="003904A3" w:rsidRDefault="00754F93" w:rsidP="00754F9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904A3">
        <w:rPr>
          <w:rFonts w:ascii="Times New Roman" w:hAnsi="Times New Roman" w:cs="Times New Roman"/>
          <w:b/>
          <w:bCs/>
          <w:sz w:val="24"/>
          <w:szCs w:val="24"/>
          <w:lang w:val="en-US"/>
        </w:rPr>
        <w:t>Psychosocial Rehabilitation of Persons with Mental Disorders in the Project "Harmonization of Life"</w:t>
      </w:r>
    </w:p>
    <w:p w14:paraId="2DEB4875" w14:textId="5F4BAE09" w:rsidR="00754F93" w:rsidRPr="00754F93" w:rsidRDefault="00754F93" w:rsidP="00754F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754F93">
        <w:rPr>
          <w:rFonts w:ascii="Times New Roman" w:hAnsi="Times New Roman" w:cs="Times New Roman"/>
          <w:sz w:val="24"/>
          <w:szCs w:val="24"/>
          <w:lang w:val="en-US"/>
        </w:rPr>
        <w:t>Kuznetsova Olga Gennadievna</w:t>
      </w:r>
    </w:p>
    <w:p w14:paraId="364778F6" w14:textId="77777777" w:rsidR="00754F93" w:rsidRPr="00754F93" w:rsidRDefault="00754F93" w:rsidP="00754F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754F93">
        <w:rPr>
          <w:rFonts w:ascii="Times New Roman" w:hAnsi="Times New Roman" w:cs="Times New Roman"/>
          <w:sz w:val="24"/>
          <w:szCs w:val="24"/>
          <w:lang w:val="en-US"/>
        </w:rPr>
        <w:t>Medical psychologist</w:t>
      </w:r>
    </w:p>
    <w:p w14:paraId="6EF841A4" w14:textId="29345B02" w:rsidR="00754F93" w:rsidRPr="00754F93" w:rsidRDefault="00754F93" w:rsidP="00754F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754F93">
        <w:rPr>
          <w:rFonts w:ascii="Times New Roman" w:hAnsi="Times New Roman" w:cs="Times New Roman"/>
          <w:sz w:val="24"/>
          <w:szCs w:val="24"/>
          <w:lang w:val="en-US"/>
        </w:rPr>
        <w:t>Psychiatric Clinical Hospital No. 4 n</w:t>
      </w:r>
      <w:r>
        <w:rPr>
          <w:rFonts w:ascii="Times New Roman" w:hAnsi="Times New Roman" w:cs="Times New Roman"/>
          <w:sz w:val="24"/>
          <w:szCs w:val="24"/>
          <w:lang w:val="en-US"/>
        </w:rPr>
        <w:t>.a.</w:t>
      </w:r>
      <w:r w:rsidRPr="00754F93">
        <w:rPr>
          <w:rFonts w:ascii="Times New Roman" w:hAnsi="Times New Roman" w:cs="Times New Roman"/>
          <w:sz w:val="24"/>
          <w:szCs w:val="24"/>
          <w:lang w:val="en-US"/>
        </w:rPr>
        <w:t xml:space="preserve"> P.B. Gannushkin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4F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 Moscow City Health Department</w:t>
      </w:r>
    </w:p>
    <w:p w14:paraId="44FB2D55" w14:textId="77777777" w:rsidR="00754F93" w:rsidRPr="00754F93" w:rsidRDefault="00754F93" w:rsidP="00754F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754F93">
        <w:rPr>
          <w:rFonts w:ascii="Times New Roman" w:hAnsi="Times New Roman" w:cs="Times New Roman"/>
          <w:sz w:val="24"/>
          <w:szCs w:val="24"/>
          <w:lang w:val="en-US"/>
        </w:rPr>
        <w:t>Moscow, Russia</w:t>
      </w:r>
    </w:p>
    <w:p w14:paraId="73070059" w14:textId="77777777" w:rsidR="00754F93" w:rsidRPr="00754F93" w:rsidRDefault="00754F93" w:rsidP="00754F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754F93">
        <w:rPr>
          <w:rFonts w:ascii="Times New Roman" w:hAnsi="Times New Roman" w:cs="Times New Roman"/>
          <w:sz w:val="24"/>
          <w:szCs w:val="24"/>
          <w:lang w:val="en-US"/>
        </w:rPr>
        <w:t>ORCID: https://orcid.org/0009-0006-5123-3957</w:t>
      </w:r>
    </w:p>
    <w:p w14:paraId="5E6C1DEF" w14:textId="39A2AAF6" w:rsidR="0016224E" w:rsidRPr="003904A3" w:rsidRDefault="008D6772" w:rsidP="00754F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hyperlink r:id="rId6" w:history="1">
        <w:r w:rsidR="00754F93" w:rsidRPr="00C708E1">
          <w:rPr>
            <w:rStyle w:val="a3"/>
            <w:rFonts w:ascii="Times New Roman" w:hAnsi="Times New Roman" w:cs="Times New Roman"/>
            <w:sz w:val="24"/>
            <w:szCs w:val="24"/>
          </w:rPr>
          <w:t>kog2004olga@mail.ru</w:t>
        </w:r>
      </w:hyperlink>
      <w:r w:rsidR="00754F93" w:rsidRPr="003904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27940F" w14:textId="77777777" w:rsidR="00754F93" w:rsidRPr="00754F93" w:rsidRDefault="00754F93" w:rsidP="00754F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B1650E1" w14:textId="0FFBF56B" w:rsidR="0019676F" w:rsidRPr="00B47996" w:rsidRDefault="00B478BB" w:rsidP="002428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Актуальность.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1E4913" w:rsidRPr="009907E6">
        <w:rPr>
          <w:rFonts w:ascii="Times New Roman" w:hAnsi="Times New Roman" w:cs="Times New Roman"/>
          <w:sz w:val="24"/>
          <w:szCs w:val="24"/>
        </w:rPr>
        <w:t xml:space="preserve"> России в 2022 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1E4913" w:rsidRPr="009907E6">
        <w:rPr>
          <w:rFonts w:ascii="Times New Roman" w:hAnsi="Times New Roman" w:cs="Times New Roman"/>
          <w:sz w:val="24"/>
          <w:szCs w:val="24"/>
        </w:rPr>
        <w:t xml:space="preserve"> потребность в </w:t>
      </w:r>
      <w:r>
        <w:rPr>
          <w:rFonts w:ascii="Times New Roman" w:hAnsi="Times New Roman" w:cs="Times New Roman"/>
          <w:sz w:val="24"/>
          <w:szCs w:val="24"/>
        </w:rPr>
        <w:t xml:space="preserve">психиатрической </w:t>
      </w:r>
      <w:r w:rsidR="001E4913" w:rsidRPr="009907E6">
        <w:rPr>
          <w:rFonts w:ascii="Times New Roman" w:hAnsi="Times New Roman" w:cs="Times New Roman"/>
          <w:sz w:val="24"/>
          <w:szCs w:val="24"/>
        </w:rPr>
        <w:t>помощи граждан выросла на</w:t>
      </w:r>
      <w:r w:rsidRPr="00B478BB">
        <w:rPr>
          <w:rFonts w:ascii="Times New Roman" w:hAnsi="Times New Roman" w:cs="Times New Roman"/>
          <w:sz w:val="24"/>
          <w:szCs w:val="24"/>
        </w:rPr>
        <w:t xml:space="preserve"> </w:t>
      </w:r>
      <w:r w:rsidR="001E4913" w:rsidRPr="009907E6">
        <w:rPr>
          <w:rFonts w:ascii="Times New Roman" w:hAnsi="Times New Roman" w:cs="Times New Roman"/>
          <w:sz w:val="24"/>
          <w:szCs w:val="24"/>
        </w:rPr>
        <w:t>6</w:t>
      </w:r>
      <w:r w:rsidR="003904A3">
        <w:rPr>
          <w:rFonts w:ascii="Times New Roman" w:hAnsi="Times New Roman" w:cs="Times New Roman"/>
          <w:sz w:val="24"/>
          <w:szCs w:val="24"/>
        </w:rPr>
        <w:t>3</w:t>
      </w:r>
      <w:r w:rsidR="001E4913" w:rsidRPr="009907E6">
        <w:rPr>
          <w:rFonts w:ascii="Times New Roman" w:hAnsi="Times New Roman" w:cs="Times New Roman"/>
          <w:sz w:val="24"/>
          <w:szCs w:val="24"/>
        </w:rPr>
        <w:t>% по сравнению с 2021 г.</w:t>
      </w:r>
      <w:r w:rsidR="006B6CF1" w:rsidRPr="009907E6">
        <w:rPr>
          <w:rFonts w:ascii="Times New Roman" w:hAnsi="Times New Roman" w:cs="Times New Roman"/>
          <w:sz w:val="24"/>
          <w:szCs w:val="24"/>
        </w:rPr>
        <w:t xml:space="preserve"> [1]</w:t>
      </w:r>
      <w:r>
        <w:rPr>
          <w:rFonts w:ascii="Times New Roman" w:hAnsi="Times New Roman" w:cs="Times New Roman"/>
          <w:sz w:val="24"/>
          <w:szCs w:val="24"/>
        </w:rPr>
        <w:t xml:space="preserve"> при хронической </w:t>
      </w:r>
      <w:r w:rsidR="00A778E4" w:rsidRPr="009907E6">
        <w:rPr>
          <w:rFonts w:ascii="Times New Roman" w:hAnsi="Times New Roman" w:cs="Times New Roman"/>
          <w:sz w:val="24"/>
          <w:szCs w:val="24"/>
        </w:rPr>
        <w:t>недостаточност</w:t>
      </w:r>
      <w:r>
        <w:rPr>
          <w:rFonts w:ascii="Times New Roman" w:hAnsi="Times New Roman" w:cs="Times New Roman"/>
          <w:sz w:val="24"/>
          <w:szCs w:val="24"/>
        </w:rPr>
        <w:t>и возможностей</w:t>
      </w:r>
      <w:r w:rsidR="00A778E4" w:rsidRPr="009907E6">
        <w:rPr>
          <w:rFonts w:ascii="Times New Roman" w:hAnsi="Times New Roman" w:cs="Times New Roman"/>
          <w:sz w:val="24"/>
          <w:szCs w:val="24"/>
        </w:rPr>
        <w:t xml:space="preserve"> психосоциальной реабилитации в государственн</w:t>
      </w:r>
      <w:r>
        <w:rPr>
          <w:rFonts w:ascii="Times New Roman" w:hAnsi="Times New Roman" w:cs="Times New Roman"/>
          <w:sz w:val="24"/>
          <w:szCs w:val="24"/>
        </w:rPr>
        <w:t xml:space="preserve">ых </w:t>
      </w:r>
      <w:r w:rsidR="00566FC6">
        <w:rPr>
          <w:rFonts w:ascii="Times New Roman" w:hAnsi="Times New Roman" w:cs="Times New Roman"/>
          <w:sz w:val="24"/>
          <w:szCs w:val="24"/>
        </w:rPr>
        <w:t>учреждениях</w:t>
      </w:r>
      <w:r w:rsidR="00A778E4" w:rsidRPr="009907E6">
        <w:rPr>
          <w:rFonts w:ascii="Times New Roman" w:hAnsi="Times New Roman" w:cs="Times New Roman"/>
          <w:sz w:val="24"/>
          <w:szCs w:val="24"/>
        </w:rPr>
        <w:t xml:space="preserve">. </w:t>
      </w:r>
      <w:r w:rsidR="00B47996">
        <w:rPr>
          <w:rFonts w:ascii="Times New Roman" w:hAnsi="Times New Roman" w:cs="Times New Roman"/>
          <w:sz w:val="24"/>
          <w:szCs w:val="24"/>
        </w:rPr>
        <w:t>Ориентация системы психического здоровья на фармакотерапию, к</w:t>
      </w:r>
      <w:r w:rsidR="00B47996" w:rsidRPr="00B47996">
        <w:rPr>
          <w:rFonts w:ascii="Times New Roman" w:hAnsi="Times New Roman" w:cs="Times New Roman"/>
          <w:sz w:val="24"/>
          <w:szCs w:val="24"/>
        </w:rPr>
        <w:t>раткосрочные и однообразные тренинги,</w:t>
      </w:r>
      <w:r w:rsidR="00083E17">
        <w:rPr>
          <w:rFonts w:ascii="Times New Roman" w:hAnsi="Times New Roman" w:cs="Times New Roman"/>
          <w:sz w:val="24"/>
          <w:szCs w:val="24"/>
        </w:rPr>
        <w:t xml:space="preserve"> предлагаемые пациентам,</w:t>
      </w:r>
      <w:r w:rsidR="00B47996" w:rsidRPr="00B47996">
        <w:rPr>
          <w:rFonts w:ascii="Times New Roman" w:hAnsi="Times New Roman" w:cs="Times New Roman"/>
          <w:sz w:val="24"/>
          <w:szCs w:val="24"/>
        </w:rPr>
        <w:t xml:space="preserve"> имеют очевидные ограничения для </w:t>
      </w:r>
      <w:r w:rsidR="00083E17">
        <w:rPr>
          <w:rFonts w:ascii="Times New Roman" w:hAnsi="Times New Roman" w:cs="Times New Roman"/>
          <w:sz w:val="24"/>
          <w:szCs w:val="24"/>
        </w:rPr>
        <w:t xml:space="preserve">их </w:t>
      </w:r>
      <w:r w:rsidR="00B47996" w:rsidRPr="00B47996">
        <w:rPr>
          <w:rFonts w:ascii="Times New Roman" w:hAnsi="Times New Roman" w:cs="Times New Roman"/>
          <w:sz w:val="24"/>
          <w:szCs w:val="24"/>
        </w:rPr>
        <w:t>личностно-социального восстановления (recovery)</w:t>
      </w:r>
      <w:r w:rsidR="008A5495">
        <w:rPr>
          <w:rFonts w:ascii="Times New Roman" w:hAnsi="Times New Roman" w:cs="Times New Roman"/>
          <w:sz w:val="24"/>
          <w:szCs w:val="24"/>
        </w:rPr>
        <w:t>.</w:t>
      </w:r>
      <w:r w:rsidR="00B47996" w:rsidRPr="00B47996">
        <w:rPr>
          <w:rFonts w:ascii="Times New Roman" w:hAnsi="Times New Roman" w:cs="Times New Roman"/>
          <w:sz w:val="24"/>
          <w:szCs w:val="24"/>
        </w:rPr>
        <w:t xml:space="preserve"> [2] </w:t>
      </w:r>
      <w:r w:rsidR="0016224E">
        <w:rPr>
          <w:rFonts w:ascii="Times New Roman" w:hAnsi="Times New Roman" w:cs="Times New Roman"/>
          <w:sz w:val="24"/>
          <w:szCs w:val="24"/>
        </w:rPr>
        <w:t xml:space="preserve">Центры </w:t>
      </w:r>
      <w:r w:rsidR="00083E17">
        <w:rPr>
          <w:rFonts w:ascii="Times New Roman" w:hAnsi="Times New Roman" w:cs="Times New Roman"/>
          <w:sz w:val="24"/>
          <w:szCs w:val="24"/>
        </w:rPr>
        <w:t xml:space="preserve">социального обслуживания и некоммерческие организации </w:t>
      </w:r>
      <w:r w:rsidR="00B47996" w:rsidRPr="00B47996">
        <w:rPr>
          <w:rFonts w:ascii="Times New Roman" w:hAnsi="Times New Roman" w:cs="Times New Roman"/>
          <w:sz w:val="24"/>
          <w:szCs w:val="24"/>
        </w:rPr>
        <w:t>охватывают большей частью</w:t>
      </w:r>
      <w:r w:rsidR="00083E17">
        <w:rPr>
          <w:rFonts w:ascii="Times New Roman" w:hAnsi="Times New Roman" w:cs="Times New Roman"/>
          <w:sz w:val="24"/>
          <w:szCs w:val="24"/>
        </w:rPr>
        <w:t xml:space="preserve"> людей с интеллектуальными нарушениями и инвалидностью</w:t>
      </w:r>
      <w:r w:rsidR="00B47996" w:rsidRPr="00B47996">
        <w:rPr>
          <w:rFonts w:ascii="Times New Roman" w:hAnsi="Times New Roman" w:cs="Times New Roman"/>
          <w:sz w:val="24"/>
          <w:szCs w:val="24"/>
        </w:rPr>
        <w:t>, предоставляя занятость и досуг в закрыт</w:t>
      </w:r>
      <w:r w:rsidR="00083E17">
        <w:rPr>
          <w:rFonts w:ascii="Times New Roman" w:hAnsi="Times New Roman" w:cs="Times New Roman"/>
          <w:sz w:val="24"/>
          <w:szCs w:val="24"/>
        </w:rPr>
        <w:t>ых</w:t>
      </w:r>
      <w:r w:rsidR="00B47996" w:rsidRPr="00B47996">
        <w:rPr>
          <w:rFonts w:ascii="Times New Roman" w:hAnsi="Times New Roman" w:cs="Times New Roman"/>
          <w:sz w:val="24"/>
          <w:szCs w:val="24"/>
        </w:rPr>
        <w:t xml:space="preserve"> сообществ</w:t>
      </w:r>
      <w:r w:rsidR="00083E17">
        <w:rPr>
          <w:rFonts w:ascii="Times New Roman" w:hAnsi="Times New Roman" w:cs="Times New Roman"/>
          <w:sz w:val="24"/>
          <w:szCs w:val="24"/>
        </w:rPr>
        <w:t>ах</w:t>
      </w:r>
      <w:r w:rsidR="00B47996" w:rsidRPr="00B47996">
        <w:rPr>
          <w:rFonts w:ascii="Times New Roman" w:hAnsi="Times New Roman" w:cs="Times New Roman"/>
          <w:sz w:val="24"/>
          <w:szCs w:val="24"/>
        </w:rPr>
        <w:t xml:space="preserve">. </w:t>
      </w:r>
      <w:r w:rsidR="0016224E" w:rsidRPr="0016224E">
        <w:rPr>
          <w:rFonts w:ascii="Times New Roman" w:hAnsi="Times New Roman" w:cs="Times New Roman"/>
          <w:sz w:val="24"/>
          <w:szCs w:val="24"/>
        </w:rPr>
        <w:t xml:space="preserve">Школы равных возможностей ориентированы на выпускников детских домов-интернатов. </w:t>
      </w:r>
      <w:r w:rsidR="0016224E">
        <w:rPr>
          <w:rFonts w:ascii="Times New Roman" w:hAnsi="Times New Roman" w:cs="Times New Roman"/>
          <w:sz w:val="24"/>
          <w:szCs w:val="24"/>
        </w:rPr>
        <w:t xml:space="preserve">По мере роста количества пенсионеров растет количество проектов, </w:t>
      </w:r>
      <w:r w:rsidR="00083E17">
        <w:rPr>
          <w:rFonts w:ascii="Times New Roman" w:hAnsi="Times New Roman" w:cs="Times New Roman"/>
          <w:sz w:val="24"/>
          <w:szCs w:val="24"/>
        </w:rPr>
        <w:t>ориентирован</w:t>
      </w:r>
      <w:r w:rsidR="0016224E">
        <w:rPr>
          <w:rFonts w:ascii="Times New Roman" w:hAnsi="Times New Roman" w:cs="Times New Roman"/>
          <w:sz w:val="24"/>
          <w:szCs w:val="24"/>
        </w:rPr>
        <w:t xml:space="preserve">ных </w:t>
      </w:r>
      <w:r w:rsidR="00083E17">
        <w:rPr>
          <w:rFonts w:ascii="Times New Roman" w:hAnsi="Times New Roman" w:cs="Times New Roman"/>
          <w:sz w:val="24"/>
          <w:szCs w:val="24"/>
        </w:rPr>
        <w:t>на лиц</w:t>
      </w:r>
      <w:r w:rsidR="00047CBD">
        <w:rPr>
          <w:rFonts w:ascii="Times New Roman" w:hAnsi="Times New Roman" w:cs="Times New Roman"/>
          <w:sz w:val="24"/>
          <w:szCs w:val="24"/>
        </w:rPr>
        <w:t xml:space="preserve"> поздней возрастной группы</w:t>
      </w:r>
      <w:r w:rsidR="00083E17">
        <w:rPr>
          <w:rFonts w:ascii="Times New Roman" w:hAnsi="Times New Roman" w:cs="Times New Roman"/>
          <w:sz w:val="24"/>
          <w:szCs w:val="24"/>
        </w:rPr>
        <w:t xml:space="preserve">. </w:t>
      </w:r>
      <w:r w:rsidR="00B47996" w:rsidRPr="00B47996">
        <w:rPr>
          <w:rFonts w:ascii="Times New Roman" w:hAnsi="Times New Roman" w:cs="Times New Roman"/>
          <w:sz w:val="24"/>
          <w:szCs w:val="24"/>
        </w:rPr>
        <w:t>Значительная доля пациентов</w:t>
      </w:r>
      <w:r w:rsidR="0016224E">
        <w:rPr>
          <w:rFonts w:ascii="Times New Roman" w:hAnsi="Times New Roman" w:cs="Times New Roman"/>
          <w:sz w:val="24"/>
          <w:szCs w:val="24"/>
        </w:rPr>
        <w:t xml:space="preserve"> 18+</w:t>
      </w:r>
      <w:r w:rsidR="00B47996" w:rsidRPr="00B47996">
        <w:rPr>
          <w:rFonts w:ascii="Times New Roman" w:hAnsi="Times New Roman" w:cs="Times New Roman"/>
          <w:sz w:val="24"/>
          <w:szCs w:val="24"/>
        </w:rPr>
        <w:t xml:space="preserve"> с сохранным интеллектом и высоким образовательным уровнем не охвачена динамическим реабилитационным процессом. </w:t>
      </w:r>
      <w:r w:rsidR="00083E17">
        <w:rPr>
          <w:rFonts w:ascii="Times New Roman" w:hAnsi="Times New Roman" w:cs="Times New Roman"/>
          <w:sz w:val="24"/>
          <w:szCs w:val="24"/>
        </w:rPr>
        <w:t>При этом о</w:t>
      </w:r>
      <w:r w:rsidR="00B47996" w:rsidRPr="00B47996">
        <w:rPr>
          <w:rFonts w:ascii="Times New Roman" w:hAnsi="Times New Roman" w:cs="Times New Roman"/>
          <w:sz w:val="24"/>
          <w:szCs w:val="24"/>
        </w:rPr>
        <w:t xml:space="preserve">чевидна необходимость </w:t>
      </w:r>
      <w:r w:rsidR="00083E17">
        <w:rPr>
          <w:rFonts w:ascii="Times New Roman" w:hAnsi="Times New Roman" w:cs="Times New Roman"/>
          <w:sz w:val="24"/>
          <w:szCs w:val="24"/>
        </w:rPr>
        <w:t xml:space="preserve">снижения </w:t>
      </w:r>
      <w:r w:rsidR="00B47996" w:rsidRPr="00B47996">
        <w:rPr>
          <w:rFonts w:ascii="Times New Roman" w:hAnsi="Times New Roman" w:cs="Times New Roman"/>
          <w:sz w:val="24"/>
          <w:szCs w:val="24"/>
        </w:rPr>
        <w:t>зависимости пациентов от психиатрических служб [3]</w:t>
      </w:r>
      <w:r w:rsidR="00083E17">
        <w:rPr>
          <w:rFonts w:ascii="Times New Roman" w:hAnsi="Times New Roman" w:cs="Times New Roman"/>
          <w:sz w:val="24"/>
          <w:szCs w:val="24"/>
        </w:rPr>
        <w:t xml:space="preserve"> и создания условий для</w:t>
      </w:r>
      <w:r w:rsidR="00BC021B">
        <w:rPr>
          <w:rFonts w:ascii="Times New Roman" w:hAnsi="Times New Roman" w:cs="Times New Roman"/>
          <w:sz w:val="24"/>
          <w:szCs w:val="24"/>
        </w:rPr>
        <w:t xml:space="preserve"> поддержки их самостоятельности</w:t>
      </w:r>
      <w:r w:rsidR="00B47996" w:rsidRPr="00B47996">
        <w:rPr>
          <w:rFonts w:ascii="Times New Roman" w:hAnsi="Times New Roman" w:cs="Times New Roman"/>
          <w:sz w:val="24"/>
          <w:szCs w:val="24"/>
        </w:rPr>
        <w:t>.</w:t>
      </w:r>
    </w:p>
    <w:p w14:paraId="16E98544" w14:textId="33BA47EF" w:rsidR="001765A2" w:rsidRDefault="001765A2" w:rsidP="002428A8">
      <w:pPr>
        <w:jc w:val="both"/>
        <w:rPr>
          <w:rFonts w:ascii="Times New Roman" w:hAnsi="Times New Roman" w:cs="Times New Roman"/>
          <w:sz w:val="24"/>
          <w:szCs w:val="24"/>
        </w:rPr>
      </w:pPr>
      <w:r w:rsidRPr="00931108">
        <w:rPr>
          <w:rFonts w:ascii="Times New Roman" w:hAnsi="Times New Roman" w:cs="Times New Roman"/>
          <w:b/>
          <w:bCs/>
          <w:sz w:val="24"/>
          <w:szCs w:val="24"/>
        </w:rPr>
        <w:t>Цел</w:t>
      </w:r>
      <w:r w:rsidR="00566FC6" w:rsidRPr="00931108">
        <w:rPr>
          <w:rFonts w:ascii="Times New Roman" w:hAnsi="Times New Roman" w:cs="Times New Roman"/>
          <w:b/>
          <w:bCs/>
          <w:sz w:val="24"/>
          <w:szCs w:val="24"/>
        </w:rPr>
        <w:t>ь проекта</w:t>
      </w:r>
      <w:r w:rsidR="00B47996" w:rsidRPr="00B47996">
        <w:rPr>
          <w:rFonts w:ascii="Times New Roman" w:hAnsi="Times New Roman" w:cs="Times New Roman"/>
          <w:sz w:val="24"/>
          <w:szCs w:val="24"/>
        </w:rPr>
        <w:t xml:space="preserve"> «Гармонизация жизни»,</w:t>
      </w:r>
      <w:r w:rsidR="00B479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7CBD">
        <w:rPr>
          <w:rFonts w:ascii="Times New Roman" w:hAnsi="Times New Roman" w:cs="Times New Roman"/>
          <w:sz w:val="24"/>
          <w:szCs w:val="24"/>
        </w:rPr>
        <w:t xml:space="preserve">начатого </w:t>
      </w:r>
      <w:r w:rsidR="00FF19FD">
        <w:rPr>
          <w:rFonts w:ascii="Times New Roman" w:hAnsi="Times New Roman" w:cs="Times New Roman"/>
          <w:sz w:val="24"/>
          <w:szCs w:val="24"/>
        </w:rPr>
        <w:t xml:space="preserve">при </w:t>
      </w:r>
      <w:r w:rsidR="00B47996" w:rsidRPr="00B47996">
        <w:rPr>
          <w:rFonts w:ascii="Times New Roman" w:hAnsi="Times New Roman" w:cs="Times New Roman"/>
          <w:sz w:val="24"/>
          <w:szCs w:val="24"/>
        </w:rPr>
        <w:t xml:space="preserve">психиатрической </w:t>
      </w:r>
      <w:r w:rsidR="00BC021B">
        <w:rPr>
          <w:rFonts w:ascii="Times New Roman" w:hAnsi="Times New Roman" w:cs="Times New Roman"/>
          <w:sz w:val="24"/>
          <w:szCs w:val="24"/>
        </w:rPr>
        <w:t xml:space="preserve">клинической </w:t>
      </w:r>
      <w:r w:rsidR="00B47996" w:rsidRPr="00B47996">
        <w:rPr>
          <w:rFonts w:ascii="Times New Roman" w:hAnsi="Times New Roman" w:cs="Times New Roman"/>
          <w:sz w:val="24"/>
          <w:szCs w:val="24"/>
        </w:rPr>
        <w:t>больнице</w:t>
      </w:r>
      <w:r w:rsidR="00BC021B">
        <w:rPr>
          <w:rFonts w:ascii="Times New Roman" w:hAnsi="Times New Roman" w:cs="Times New Roman"/>
          <w:sz w:val="24"/>
          <w:szCs w:val="24"/>
        </w:rPr>
        <w:t xml:space="preserve"> № 4</w:t>
      </w:r>
      <w:r w:rsidR="00B47996" w:rsidRPr="00B47996">
        <w:rPr>
          <w:rFonts w:ascii="Times New Roman" w:hAnsi="Times New Roman" w:cs="Times New Roman"/>
          <w:sz w:val="24"/>
          <w:szCs w:val="24"/>
        </w:rPr>
        <w:t xml:space="preserve"> им.</w:t>
      </w:r>
      <w:r w:rsidR="00FF19FD">
        <w:rPr>
          <w:rFonts w:ascii="Times New Roman" w:hAnsi="Times New Roman" w:cs="Times New Roman"/>
          <w:sz w:val="24"/>
          <w:szCs w:val="24"/>
        </w:rPr>
        <w:t xml:space="preserve"> П.Б.</w:t>
      </w:r>
      <w:r w:rsidR="00B47996" w:rsidRPr="00B47996">
        <w:rPr>
          <w:rFonts w:ascii="Times New Roman" w:hAnsi="Times New Roman" w:cs="Times New Roman"/>
          <w:sz w:val="24"/>
          <w:szCs w:val="24"/>
        </w:rPr>
        <w:t xml:space="preserve"> Ганнушкина г. Москвы</w:t>
      </w:r>
      <w:r w:rsidR="00B47996">
        <w:rPr>
          <w:rFonts w:ascii="Times New Roman" w:hAnsi="Times New Roman" w:cs="Times New Roman"/>
          <w:sz w:val="24"/>
          <w:szCs w:val="24"/>
        </w:rPr>
        <w:t xml:space="preserve"> </w:t>
      </w:r>
      <w:r w:rsidR="00047CBD">
        <w:rPr>
          <w:rFonts w:ascii="Times New Roman" w:hAnsi="Times New Roman" w:cs="Times New Roman"/>
          <w:sz w:val="24"/>
          <w:szCs w:val="24"/>
        </w:rPr>
        <w:t>в</w:t>
      </w:r>
      <w:r w:rsidR="00B47996">
        <w:rPr>
          <w:rFonts w:ascii="Times New Roman" w:hAnsi="Times New Roman" w:cs="Times New Roman"/>
          <w:sz w:val="24"/>
          <w:szCs w:val="24"/>
        </w:rPr>
        <w:t xml:space="preserve"> 201</w:t>
      </w:r>
      <w:r w:rsidR="00BC021B">
        <w:rPr>
          <w:rFonts w:ascii="Times New Roman" w:hAnsi="Times New Roman" w:cs="Times New Roman"/>
          <w:sz w:val="24"/>
          <w:szCs w:val="24"/>
        </w:rPr>
        <w:t>8</w:t>
      </w:r>
      <w:r w:rsidR="00B47996">
        <w:rPr>
          <w:rFonts w:ascii="Times New Roman" w:hAnsi="Times New Roman" w:cs="Times New Roman"/>
          <w:sz w:val="24"/>
          <w:szCs w:val="24"/>
        </w:rPr>
        <w:t xml:space="preserve"> г. -</w:t>
      </w:r>
      <w:r w:rsidR="00B479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1BF6" w:rsidRPr="009907E6">
        <w:rPr>
          <w:rFonts w:ascii="Times New Roman" w:hAnsi="Times New Roman" w:cs="Times New Roman"/>
          <w:sz w:val="24"/>
          <w:szCs w:val="24"/>
        </w:rPr>
        <w:t>с</w:t>
      </w:r>
      <w:r w:rsidR="00DE7B1F" w:rsidRPr="009907E6">
        <w:rPr>
          <w:rFonts w:ascii="Times New Roman" w:hAnsi="Times New Roman" w:cs="Times New Roman"/>
          <w:sz w:val="24"/>
          <w:szCs w:val="24"/>
        </w:rPr>
        <w:t xml:space="preserve">оздание </w:t>
      </w:r>
      <w:r w:rsidR="009A1BF6" w:rsidRPr="009907E6">
        <w:rPr>
          <w:rFonts w:ascii="Times New Roman" w:hAnsi="Times New Roman" w:cs="Times New Roman"/>
          <w:sz w:val="24"/>
          <w:szCs w:val="24"/>
        </w:rPr>
        <w:t>длительного, непрерывного, внебольничного</w:t>
      </w:r>
      <w:r w:rsidR="00F47DEF">
        <w:rPr>
          <w:rFonts w:ascii="Times New Roman" w:hAnsi="Times New Roman" w:cs="Times New Roman"/>
          <w:sz w:val="24"/>
          <w:szCs w:val="24"/>
        </w:rPr>
        <w:t xml:space="preserve"> </w:t>
      </w:r>
      <w:r w:rsidR="00B47996">
        <w:rPr>
          <w:rFonts w:ascii="Times New Roman" w:hAnsi="Times New Roman" w:cs="Times New Roman"/>
          <w:sz w:val="24"/>
          <w:szCs w:val="24"/>
        </w:rPr>
        <w:t xml:space="preserve">психосоциального </w:t>
      </w:r>
      <w:r w:rsidR="00B47996" w:rsidRPr="009907E6">
        <w:rPr>
          <w:rFonts w:ascii="Times New Roman" w:hAnsi="Times New Roman" w:cs="Times New Roman"/>
          <w:sz w:val="24"/>
          <w:szCs w:val="24"/>
        </w:rPr>
        <w:t>сопровождения</w:t>
      </w:r>
      <w:r w:rsidR="00DE7B1F" w:rsidRPr="009907E6">
        <w:rPr>
          <w:rFonts w:ascii="Times New Roman" w:hAnsi="Times New Roman" w:cs="Times New Roman"/>
          <w:sz w:val="24"/>
          <w:szCs w:val="24"/>
        </w:rPr>
        <w:t xml:space="preserve"> </w:t>
      </w:r>
      <w:r w:rsidR="00566FC6" w:rsidRPr="009907E6">
        <w:rPr>
          <w:rFonts w:ascii="Times New Roman" w:hAnsi="Times New Roman" w:cs="Times New Roman"/>
          <w:sz w:val="24"/>
          <w:szCs w:val="24"/>
        </w:rPr>
        <w:t xml:space="preserve">взрослых </w:t>
      </w:r>
      <w:r w:rsidR="00566FC6">
        <w:rPr>
          <w:rFonts w:ascii="Times New Roman" w:hAnsi="Times New Roman" w:cs="Times New Roman"/>
          <w:sz w:val="24"/>
          <w:szCs w:val="24"/>
        </w:rPr>
        <w:t>психически больных</w:t>
      </w:r>
      <w:r w:rsidR="00B47996">
        <w:rPr>
          <w:rFonts w:ascii="Times New Roman" w:hAnsi="Times New Roman" w:cs="Times New Roman"/>
          <w:sz w:val="24"/>
          <w:szCs w:val="24"/>
        </w:rPr>
        <w:t>, ориентированного на их социально-трудовую реабилитацию</w:t>
      </w:r>
      <w:r w:rsidR="00DE7B1F" w:rsidRPr="009907E6">
        <w:rPr>
          <w:rFonts w:ascii="Times New Roman" w:hAnsi="Times New Roman" w:cs="Times New Roman"/>
          <w:sz w:val="24"/>
          <w:szCs w:val="24"/>
        </w:rPr>
        <w:t>.</w:t>
      </w:r>
      <w:r w:rsidR="009A1BF6" w:rsidRPr="009907E6">
        <w:rPr>
          <w:rFonts w:ascii="Times New Roman" w:hAnsi="Times New Roman" w:cs="Times New Roman"/>
          <w:sz w:val="24"/>
          <w:szCs w:val="24"/>
        </w:rPr>
        <w:t xml:space="preserve"> </w:t>
      </w:r>
      <w:r w:rsidR="00566FC6" w:rsidRPr="00B47996">
        <w:rPr>
          <w:rFonts w:ascii="Times New Roman" w:hAnsi="Times New Roman" w:cs="Times New Roman"/>
          <w:bCs/>
          <w:sz w:val="24"/>
          <w:szCs w:val="24"/>
        </w:rPr>
        <w:t>Задачи</w:t>
      </w:r>
      <w:r w:rsidR="00B47996" w:rsidRPr="00B47996">
        <w:rPr>
          <w:rFonts w:ascii="Times New Roman" w:hAnsi="Times New Roman" w:cs="Times New Roman"/>
          <w:bCs/>
          <w:sz w:val="24"/>
          <w:szCs w:val="24"/>
        </w:rPr>
        <w:t xml:space="preserve"> проекта</w:t>
      </w:r>
      <w:r w:rsidR="00566FC6" w:rsidRPr="00B47996">
        <w:rPr>
          <w:rFonts w:ascii="Times New Roman" w:hAnsi="Times New Roman" w:cs="Times New Roman"/>
          <w:bCs/>
          <w:sz w:val="24"/>
          <w:szCs w:val="24"/>
        </w:rPr>
        <w:t>:</w:t>
      </w:r>
      <w:r w:rsidR="009A1BF6" w:rsidRPr="009907E6">
        <w:rPr>
          <w:rFonts w:ascii="Times New Roman" w:hAnsi="Times New Roman" w:cs="Times New Roman"/>
          <w:sz w:val="24"/>
          <w:szCs w:val="24"/>
        </w:rPr>
        <w:t xml:space="preserve"> </w:t>
      </w:r>
      <w:r w:rsidR="00566FC6">
        <w:rPr>
          <w:rFonts w:ascii="Times New Roman" w:hAnsi="Times New Roman" w:cs="Times New Roman"/>
          <w:sz w:val="24"/>
          <w:szCs w:val="24"/>
        </w:rPr>
        <w:t>изменение</w:t>
      </w:r>
      <w:r w:rsidR="009A1BF6" w:rsidRPr="009907E6">
        <w:rPr>
          <w:rFonts w:ascii="Times New Roman" w:hAnsi="Times New Roman" w:cs="Times New Roman"/>
          <w:sz w:val="24"/>
          <w:szCs w:val="24"/>
        </w:rPr>
        <w:t xml:space="preserve"> образа жизни на более конструктивный</w:t>
      </w:r>
      <w:r w:rsidR="00BC021B">
        <w:rPr>
          <w:rFonts w:ascii="Times New Roman" w:hAnsi="Times New Roman" w:cs="Times New Roman"/>
          <w:sz w:val="24"/>
          <w:szCs w:val="24"/>
        </w:rPr>
        <w:t>,</w:t>
      </w:r>
      <w:r w:rsidR="009A1BF6" w:rsidRPr="009907E6">
        <w:rPr>
          <w:rFonts w:ascii="Times New Roman" w:hAnsi="Times New Roman" w:cs="Times New Roman"/>
          <w:sz w:val="24"/>
          <w:szCs w:val="24"/>
        </w:rPr>
        <w:t xml:space="preserve"> с</w:t>
      </w:r>
      <w:r w:rsidR="00DE7B1F" w:rsidRPr="009907E6">
        <w:rPr>
          <w:rFonts w:ascii="Times New Roman" w:hAnsi="Times New Roman" w:cs="Times New Roman"/>
          <w:sz w:val="24"/>
          <w:szCs w:val="24"/>
        </w:rPr>
        <w:t>нижени</w:t>
      </w:r>
      <w:r w:rsidR="00566FC6">
        <w:rPr>
          <w:rFonts w:ascii="Times New Roman" w:hAnsi="Times New Roman" w:cs="Times New Roman"/>
          <w:sz w:val="24"/>
          <w:szCs w:val="24"/>
        </w:rPr>
        <w:t>е</w:t>
      </w:r>
      <w:r w:rsidR="00DE7B1F" w:rsidRPr="009907E6">
        <w:rPr>
          <w:rFonts w:ascii="Times New Roman" w:hAnsi="Times New Roman" w:cs="Times New Roman"/>
          <w:sz w:val="24"/>
          <w:szCs w:val="24"/>
        </w:rPr>
        <w:t xml:space="preserve"> </w:t>
      </w:r>
      <w:r w:rsidR="00566FC6">
        <w:rPr>
          <w:rFonts w:ascii="Times New Roman" w:hAnsi="Times New Roman" w:cs="Times New Roman"/>
          <w:sz w:val="24"/>
          <w:szCs w:val="24"/>
        </w:rPr>
        <w:t xml:space="preserve">риска рецидивов и </w:t>
      </w:r>
      <w:r w:rsidR="00DE7B1F" w:rsidRPr="009907E6">
        <w:rPr>
          <w:rFonts w:ascii="Times New Roman" w:hAnsi="Times New Roman" w:cs="Times New Roman"/>
          <w:sz w:val="24"/>
          <w:szCs w:val="24"/>
        </w:rPr>
        <w:t>регоспитализаций</w:t>
      </w:r>
      <w:r w:rsidR="009A1BF6" w:rsidRPr="009907E6">
        <w:rPr>
          <w:rFonts w:ascii="Times New Roman" w:hAnsi="Times New Roman" w:cs="Times New Roman"/>
          <w:sz w:val="24"/>
          <w:szCs w:val="24"/>
        </w:rPr>
        <w:t xml:space="preserve">, </w:t>
      </w:r>
      <w:r w:rsidR="00DE7B1F" w:rsidRPr="009907E6">
        <w:rPr>
          <w:rFonts w:ascii="Times New Roman" w:hAnsi="Times New Roman" w:cs="Times New Roman"/>
          <w:sz w:val="24"/>
          <w:szCs w:val="24"/>
        </w:rPr>
        <w:t>трудо</w:t>
      </w:r>
      <w:r w:rsidR="00566FC6">
        <w:rPr>
          <w:rFonts w:ascii="Times New Roman" w:hAnsi="Times New Roman" w:cs="Times New Roman"/>
          <w:sz w:val="24"/>
          <w:szCs w:val="24"/>
        </w:rPr>
        <w:t>устройство,</w:t>
      </w:r>
      <w:r w:rsidR="00566FC6" w:rsidRPr="00566FC6">
        <w:rPr>
          <w:rFonts w:ascii="Times New Roman" w:hAnsi="Times New Roman" w:cs="Times New Roman"/>
          <w:sz w:val="24"/>
          <w:szCs w:val="24"/>
        </w:rPr>
        <w:t xml:space="preserve"> </w:t>
      </w:r>
      <w:r w:rsidR="00566FC6" w:rsidRPr="009907E6">
        <w:rPr>
          <w:rFonts w:ascii="Times New Roman" w:hAnsi="Times New Roman" w:cs="Times New Roman"/>
          <w:sz w:val="24"/>
          <w:szCs w:val="24"/>
        </w:rPr>
        <w:t>повышени</w:t>
      </w:r>
      <w:r w:rsidR="00566FC6">
        <w:rPr>
          <w:rFonts w:ascii="Times New Roman" w:hAnsi="Times New Roman" w:cs="Times New Roman"/>
          <w:sz w:val="24"/>
          <w:szCs w:val="24"/>
        </w:rPr>
        <w:t>е качества жизни</w:t>
      </w:r>
      <w:r w:rsidR="00F441B4">
        <w:rPr>
          <w:rFonts w:ascii="Times New Roman" w:hAnsi="Times New Roman" w:cs="Times New Roman"/>
          <w:sz w:val="24"/>
          <w:szCs w:val="24"/>
        </w:rPr>
        <w:t>.</w:t>
      </w:r>
      <w:r w:rsidR="00BC021B">
        <w:rPr>
          <w:rFonts w:ascii="Times New Roman" w:hAnsi="Times New Roman" w:cs="Times New Roman"/>
          <w:sz w:val="24"/>
          <w:szCs w:val="24"/>
        </w:rPr>
        <w:t xml:space="preserve"> Это проект межведомственного взаимодействия, объединивший специалистов </w:t>
      </w:r>
      <w:r w:rsidR="00894E30">
        <w:rPr>
          <w:rFonts w:ascii="Times New Roman" w:hAnsi="Times New Roman" w:cs="Times New Roman"/>
          <w:sz w:val="24"/>
          <w:szCs w:val="24"/>
        </w:rPr>
        <w:t>систем здравоохранения, труда и социальной защиты, образования и культуры</w:t>
      </w:r>
      <w:r w:rsidR="00EB369E">
        <w:rPr>
          <w:rFonts w:ascii="Times New Roman" w:hAnsi="Times New Roman" w:cs="Times New Roman"/>
          <w:sz w:val="24"/>
          <w:szCs w:val="24"/>
        </w:rPr>
        <w:t>, а также НКО, занимающихся реабилитационной работой</w:t>
      </w:r>
      <w:r w:rsidR="00BC021B">
        <w:rPr>
          <w:rFonts w:ascii="Times New Roman" w:hAnsi="Times New Roman" w:cs="Times New Roman"/>
          <w:sz w:val="24"/>
          <w:szCs w:val="24"/>
        </w:rPr>
        <w:t>.</w:t>
      </w:r>
      <w:r w:rsidR="00F9061C" w:rsidRPr="00F9061C">
        <w:t xml:space="preserve"> </w:t>
      </w:r>
      <w:r w:rsidR="00F9061C" w:rsidRPr="00F9061C">
        <w:rPr>
          <w:rFonts w:ascii="Times New Roman" w:hAnsi="Times New Roman" w:cs="Times New Roman"/>
          <w:sz w:val="24"/>
          <w:szCs w:val="24"/>
        </w:rPr>
        <w:t>Основным партнером является «Центр московского долголетия и молодости</w:t>
      </w:r>
      <w:r w:rsidR="00EB369E">
        <w:rPr>
          <w:rFonts w:ascii="Times New Roman" w:hAnsi="Times New Roman" w:cs="Times New Roman"/>
          <w:sz w:val="24"/>
          <w:szCs w:val="24"/>
        </w:rPr>
        <w:t>,</w:t>
      </w:r>
      <w:r w:rsidR="00F9061C">
        <w:rPr>
          <w:rFonts w:ascii="Times New Roman" w:hAnsi="Times New Roman" w:cs="Times New Roman"/>
          <w:sz w:val="24"/>
          <w:szCs w:val="24"/>
        </w:rPr>
        <w:t xml:space="preserve"> </w:t>
      </w:r>
      <w:r w:rsidR="00F9061C" w:rsidRPr="00F9061C">
        <w:rPr>
          <w:rFonts w:ascii="Times New Roman" w:hAnsi="Times New Roman" w:cs="Times New Roman"/>
          <w:sz w:val="24"/>
          <w:szCs w:val="24"/>
        </w:rPr>
        <w:t xml:space="preserve">Сокольники», предоставляющий специализированные для разных активностей локации. </w:t>
      </w:r>
      <w:r w:rsidR="00BC021B">
        <w:rPr>
          <w:rFonts w:ascii="Times New Roman" w:hAnsi="Times New Roman" w:cs="Times New Roman"/>
          <w:sz w:val="24"/>
          <w:szCs w:val="24"/>
        </w:rPr>
        <w:t xml:space="preserve"> Проект включает в себя направления «Система наставничества» и «Система лидерства». Автор данных тезисов является</w:t>
      </w:r>
      <w:r w:rsidR="00EB369E">
        <w:rPr>
          <w:rFonts w:ascii="Times New Roman" w:hAnsi="Times New Roman" w:cs="Times New Roman"/>
          <w:sz w:val="24"/>
          <w:szCs w:val="24"/>
        </w:rPr>
        <w:t xml:space="preserve"> автором и</w:t>
      </w:r>
      <w:r w:rsidR="00BC021B">
        <w:rPr>
          <w:rFonts w:ascii="Times New Roman" w:hAnsi="Times New Roman" w:cs="Times New Roman"/>
          <w:sz w:val="24"/>
          <w:szCs w:val="24"/>
        </w:rPr>
        <w:t xml:space="preserve"> руководителем проекта. </w:t>
      </w:r>
    </w:p>
    <w:p w14:paraId="572E84B0" w14:textId="55C2A25A" w:rsidR="00931108" w:rsidRDefault="00931108" w:rsidP="002428A8">
      <w:pPr>
        <w:jc w:val="both"/>
        <w:rPr>
          <w:rFonts w:ascii="Times New Roman" w:hAnsi="Times New Roman" w:cs="Times New Roman"/>
          <w:sz w:val="24"/>
          <w:szCs w:val="24"/>
        </w:rPr>
      </w:pPr>
      <w:r w:rsidRPr="00931108">
        <w:rPr>
          <w:rFonts w:ascii="Times New Roman" w:hAnsi="Times New Roman" w:cs="Times New Roman"/>
          <w:b/>
          <w:bCs/>
          <w:sz w:val="24"/>
          <w:szCs w:val="24"/>
        </w:rPr>
        <w:t xml:space="preserve">Участники проекта: </w:t>
      </w:r>
      <w:r>
        <w:rPr>
          <w:rFonts w:ascii="Times New Roman" w:hAnsi="Times New Roman" w:cs="Times New Roman"/>
          <w:sz w:val="24"/>
          <w:szCs w:val="24"/>
        </w:rPr>
        <w:t xml:space="preserve">чат проекта объединяет 300 </w:t>
      </w:r>
      <w:r w:rsidR="00047CBD">
        <w:rPr>
          <w:rFonts w:ascii="Times New Roman" w:hAnsi="Times New Roman" w:cs="Times New Roman"/>
          <w:sz w:val="24"/>
          <w:szCs w:val="24"/>
        </w:rPr>
        <w:t xml:space="preserve">активных </w:t>
      </w:r>
      <w:r>
        <w:rPr>
          <w:rFonts w:ascii="Times New Roman" w:hAnsi="Times New Roman" w:cs="Times New Roman"/>
          <w:sz w:val="24"/>
          <w:szCs w:val="24"/>
        </w:rPr>
        <w:t>участников</w:t>
      </w:r>
      <w:r w:rsidR="00047CBD" w:rsidRPr="00047CBD">
        <w:t xml:space="preserve"> </w:t>
      </w:r>
      <w:r w:rsidR="00047CBD">
        <w:t>— это</w:t>
      </w:r>
      <w:r w:rsidR="00047CBD" w:rsidRPr="00047CBD">
        <w:rPr>
          <w:rFonts w:ascii="Times New Roman" w:hAnsi="Times New Roman" w:cs="Times New Roman"/>
          <w:sz w:val="24"/>
          <w:szCs w:val="24"/>
        </w:rPr>
        <w:t xml:space="preserve"> приблизительно половина тех, кто</w:t>
      </w:r>
      <w:r w:rsidR="00047CBD">
        <w:rPr>
          <w:rFonts w:ascii="Times New Roman" w:hAnsi="Times New Roman" w:cs="Times New Roman"/>
          <w:sz w:val="24"/>
          <w:szCs w:val="24"/>
        </w:rPr>
        <w:t xml:space="preserve"> когда-либо участвовал в занятиях и остался в проекте</w:t>
      </w:r>
      <w:r w:rsidR="00047CBD" w:rsidRPr="00047CB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Ежемесячно занятия посещают 60 человек </w:t>
      </w:r>
      <w:r w:rsidRPr="00931108">
        <w:rPr>
          <w:rFonts w:ascii="Times New Roman" w:hAnsi="Times New Roman" w:cs="Times New Roman"/>
          <w:sz w:val="24"/>
          <w:szCs w:val="24"/>
        </w:rPr>
        <w:t xml:space="preserve">(10% первично вошедших или 20 % </w:t>
      </w:r>
      <w:r>
        <w:rPr>
          <w:rFonts w:ascii="Times New Roman" w:hAnsi="Times New Roman" w:cs="Times New Roman"/>
          <w:sz w:val="24"/>
          <w:szCs w:val="24"/>
        </w:rPr>
        <w:t>участников чата</w:t>
      </w:r>
      <w:r w:rsidRPr="00931108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5C7B">
        <w:rPr>
          <w:rFonts w:ascii="Times New Roman" w:hAnsi="Times New Roman" w:cs="Times New Roman"/>
          <w:sz w:val="24"/>
          <w:szCs w:val="24"/>
        </w:rPr>
        <w:t xml:space="preserve">50% </w:t>
      </w:r>
      <w:r w:rsidR="00435C7B">
        <w:rPr>
          <w:rFonts w:ascii="Times New Roman" w:hAnsi="Times New Roman" w:cs="Times New Roman"/>
          <w:sz w:val="24"/>
          <w:szCs w:val="24"/>
        </w:rPr>
        <w:lastRenderedPageBreak/>
        <w:t>реабилитантов имеют высшее образование, 30% - среднее профессиональное. В проект входят люди,</w:t>
      </w:r>
      <w:r w:rsidR="00FF19FD">
        <w:rPr>
          <w:rFonts w:ascii="Times New Roman" w:hAnsi="Times New Roman" w:cs="Times New Roman"/>
          <w:sz w:val="24"/>
          <w:szCs w:val="24"/>
        </w:rPr>
        <w:t xml:space="preserve"> как</w:t>
      </w:r>
      <w:r w:rsidR="00435C7B">
        <w:rPr>
          <w:rFonts w:ascii="Times New Roman" w:hAnsi="Times New Roman" w:cs="Times New Roman"/>
          <w:sz w:val="24"/>
          <w:szCs w:val="24"/>
        </w:rPr>
        <w:t xml:space="preserve"> получившие инвалидность, так и </w:t>
      </w:r>
      <w:r w:rsidR="00FF19FD">
        <w:rPr>
          <w:rFonts w:ascii="Times New Roman" w:hAnsi="Times New Roman" w:cs="Times New Roman"/>
          <w:sz w:val="24"/>
          <w:szCs w:val="24"/>
        </w:rPr>
        <w:t xml:space="preserve">без </w:t>
      </w:r>
      <w:r w:rsidR="006F0A46">
        <w:rPr>
          <w:rFonts w:ascii="Times New Roman" w:hAnsi="Times New Roman" w:cs="Times New Roman"/>
          <w:sz w:val="24"/>
          <w:szCs w:val="24"/>
        </w:rPr>
        <w:t>статуса инвалида</w:t>
      </w:r>
      <w:r w:rsidR="00435C7B">
        <w:rPr>
          <w:rFonts w:ascii="Times New Roman" w:hAnsi="Times New Roman" w:cs="Times New Roman"/>
          <w:sz w:val="24"/>
          <w:szCs w:val="24"/>
        </w:rPr>
        <w:t xml:space="preserve">. 80% страдают расстройствами шизофренического спектра. </w:t>
      </w:r>
    </w:p>
    <w:p w14:paraId="370E7AE7" w14:textId="61269F77" w:rsidR="00BC021B" w:rsidRDefault="0016224E" w:rsidP="002428A8">
      <w:pPr>
        <w:jc w:val="both"/>
        <w:rPr>
          <w:rFonts w:ascii="Times New Roman" w:hAnsi="Times New Roman" w:cs="Times New Roman"/>
          <w:sz w:val="24"/>
          <w:szCs w:val="24"/>
        </w:rPr>
      </w:pPr>
      <w:r w:rsidRPr="0016224E">
        <w:rPr>
          <w:rFonts w:ascii="Times New Roman" w:hAnsi="Times New Roman" w:cs="Times New Roman"/>
          <w:b/>
          <w:bCs/>
          <w:sz w:val="24"/>
          <w:szCs w:val="24"/>
        </w:rPr>
        <w:t>Программа проекта: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F9061C">
        <w:rPr>
          <w:rFonts w:ascii="Times New Roman" w:hAnsi="Times New Roman" w:cs="Times New Roman"/>
          <w:sz w:val="24"/>
          <w:szCs w:val="24"/>
        </w:rPr>
        <w:t xml:space="preserve"> рамках проекта еженедельно проход</w:t>
      </w:r>
      <w:r w:rsidR="00C5210F">
        <w:rPr>
          <w:rFonts w:ascii="Times New Roman" w:hAnsi="Times New Roman" w:cs="Times New Roman"/>
          <w:sz w:val="24"/>
          <w:szCs w:val="24"/>
        </w:rPr>
        <w:t>я</w:t>
      </w:r>
      <w:r w:rsidR="00F9061C">
        <w:rPr>
          <w:rFonts w:ascii="Times New Roman" w:hAnsi="Times New Roman" w:cs="Times New Roman"/>
          <w:sz w:val="24"/>
          <w:szCs w:val="24"/>
        </w:rPr>
        <w:t xml:space="preserve">т одно теоретическое и два практических занятия. Теоретические занятия </w:t>
      </w:r>
      <w:r w:rsidR="00931108">
        <w:rPr>
          <w:rFonts w:ascii="Times New Roman" w:hAnsi="Times New Roman" w:cs="Times New Roman"/>
          <w:sz w:val="24"/>
          <w:szCs w:val="24"/>
        </w:rPr>
        <w:t xml:space="preserve">(15 тем) </w:t>
      </w:r>
      <w:r w:rsidR="00F9061C">
        <w:rPr>
          <w:rFonts w:ascii="Times New Roman" w:hAnsi="Times New Roman" w:cs="Times New Roman"/>
          <w:sz w:val="24"/>
          <w:szCs w:val="24"/>
        </w:rPr>
        <w:t xml:space="preserve">основаны на </w:t>
      </w:r>
      <w:r w:rsidR="00931108">
        <w:rPr>
          <w:rFonts w:ascii="Times New Roman" w:hAnsi="Times New Roman" w:cs="Times New Roman"/>
          <w:sz w:val="24"/>
          <w:szCs w:val="24"/>
        </w:rPr>
        <w:t xml:space="preserve">материалах разработанного </w:t>
      </w:r>
      <w:r w:rsidR="00CD77D6">
        <w:rPr>
          <w:rFonts w:ascii="Times New Roman" w:hAnsi="Times New Roman" w:cs="Times New Roman"/>
          <w:sz w:val="24"/>
          <w:szCs w:val="24"/>
        </w:rPr>
        <w:t xml:space="preserve">автором и </w:t>
      </w:r>
      <w:r w:rsidR="00931108">
        <w:rPr>
          <w:rFonts w:ascii="Times New Roman" w:hAnsi="Times New Roman" w:cs="Times New Roman"/>
          <w:sz w:val="24"/>
          <w:szCs w:val="24"/>
        </w:rPr>
        <w:t>руководителем проекта учебника, размещенного в интернете</w:t>
      </w:r>
      <w:r w:rsidR="00C5210F">
        <w:rPr>
          <w:rFonts w:ascii="Times New Roman" w:hAnsi="Times New Roman" w:cs="Times New Roman"/>
          <w:sz w:val="24"/>
          <w:szCs w:val="24"/>
        </w:rPr>
        <w:t xml:space="preserve"> (</w:t>
      </w:r>
      <w:r w:rsidR="000B3858" w:rsidRPr="000B3858">
        <w:rPr>
          <w:rFonts w:ascii="Times New Roman" w:hAnsi="Times New Roman" w:cs="Times New Roman"/>
          <w:sz w:val="24"/>
          <w:szCs w:val="24"/>
        </w:rPr>
        <w:t>https://olga-kuznetsova-trud.ru/</w:t>
      </w:r>
      <w:r w:rsidR="00C5210F">
        <w:rPr>
          <w:rFonts w:ascii="Times New Roman" w:hAnsi="Times New Roman" w:cs="Times New Roman"/>
          <w:sz w:val="24"/>
          <w:szCs w:val="24"/>
        </w:rPr>
        <w:t>)</w:t>
      </w:r>
      <w:r w:rsidR="00931108">
        <w:rPr>
          <w:rFonts w:ascii="Times New Roman" w:hAnsi="Times New Roman" w:cs="Times New Roman"/>
          <w:sz w:val="24"/>
          <w:szCs w:val="24"/>
        </w:rPr>
        <w:t>. Участники предлагают к обсуждению и дополнительные темы</w:t>
      </w:r>
      <w:r w:rsidR="00CD77D6">
        <w:rPr>
          <w:rFonts w:ascii="Times New Roman" w:hAnsi="Times New Roman" w:cs="Times New Roman"/>
          <w:sz w:val="24"/>
          <w:szCs w:val="24"/>
        </w:rPr>
        <w:t>, например, «Как грамотно расставить приоритеты. Тайм-менеджмент», «Финансовая грамотность и безопасность», «Знакомство через интернет: плюсы и минусы», «Семейные взаимоотношения» и т.д</w:t>
      </w:r>
      <w:r w:rsidR="00931108">
        <w:rPr>
          <w:rFonts w:ascii="Times New Roman" w:hAnsi="Times New Roman" w:cs="Times New Roman"/>
          <w:sz w:val="24"/>
          <w:szCs w:val="24"/>
        </w:rPr>
        <w:t xml:space="preserve">. </w:t>
      </w:r>
      <w:r w:rsidR="00931108" w:rsidRPr="00931108">
        <w:rPr>
          <w:rFonts w:ascii="Times New Roman" w:hAnsi="Times New Roman" w:cs="Times New Roman"/>
          <w:sz w:val="24"/>
          <w:szCs w:val="24"/>
        </w:rPr>
        <w:t>Участие бесплатное и добровольное. Группа открытая, с медленно обновляющимся составом. Длительность участия и интенсивность посещений определя</w:t>
      </w:r>
      <w:r w:rsidR="00931108">
        <w:rPr>
          <w:rFonts w:ascii="Times New Roman" w:hAnsi="Times New Roman" w:cs="Times New Roman"/>
          <w:sz w:val="24"/>
          <w:szCs w:val="24"/>
        </w:rPr>
        <w:t>ю</w:t>
      </w:r>
      <w:r w:rsidR="00931108" w:rsidRPr="00931108">
        <w:rPr>
          <w:rFonts w:ascii="Times New Roman" w:hAnsi="Times New Roman" w:cs="Times New Roman"/>
          <w:sz w:val="24"/>
          <w:szCs w:val="24"/>
        </w:rPr>
        <w:t>тся участником. Практические занятия построены на принципе гармонизации</w:t>
      </w:r>
      <w:r w:rsidR="00931108">
        <w:rPr>
          <w:rFonts w:ascii="Times New Roman" w:hAnsi="Times New Roman" w:cs="Times New Roman"/>
          <w:sz w:val="24"/>
          <w:szCs w:val="24"/>
        </w:rPr>
        <w:t xml:space="preserve">: </w:t>
      </w:r>
      <w:r w:rsidR="00931108" w:rsidRPr="00931108">
        <w:rPr>
          <w:rFonts w:ascii="Times New Roman" w:hAnsi="Times New Roman" w:cs="Times New Roman"/>
          <w:sz w:val="24"/>
          <w:szCs w:val="24"/>
        </w:rPr>
        <w:t>задействованы телесная, трудовая, социально-коммуникативная</w:t>
      </w:r>
      <w:r w:rsidR="00931108">
        <w:rPr>
          <w:rFonts w:ascii="Times New Roman" w:hAnsi="Times New Roman" w:cs="Times New Roman"/>
          <w:sz w:val="24"/>
          <w:szCs w:val="24"/>
        </w:rPr>
        <w:t>, и</w:t>
      </w:r>
      <w:r w:rsidR="00931108" w:rsidRPr="00931108">
        <w:rPr>
          <w:rFonts w:ascii="Times New Roman" w:hAnsi="Times New Roman" w:cs="Times New Roman"/>
          <w:sz w:val="24"/>
          <w:szCs w:val="24"/>
        </w:rPr>
        <w:t>нформационная</w:t>
      </w:r>
      <w:r w:rsidR="00931108">
        <w:rPr>
          <w:rFonts w:ascii="Times New Roman" w:hAnsi="Times New Roman" w:cs="Times New Roman"/>
          <w:sz w:val="24"/>
          <w:szCs w:val="24"/>
        </w:rPr>
        <w:t xml:space="preserve"> </w:t>
      </w:r>
      <w:r w:rsidR="00CD77D6">
        <w:rPr>
          <w:rFonts w:ascii="Times New Roman" w:hAnsi="Times New Roman" w:cs="Times New Roman"/>
          <w:sz w:val="24"/>
          <w:szCs w:val="24"/>
        </w:rPr>
        <w:t>(</w:t>
      </w:r>
      <w:r w:rsidR="00931108">
        <w:rPr>
          <w:rFonts w:ascii="Times New Roman" w:hAnsi="Times New Roman" w:cs="Times New Roman"/>
          <w:sz w:val="24"/>
          <w:szCs w:val="24"/>
        </w:rPr>
        <w:t>духовная</w:t>
      </w:r>
      <w:r w:rsidR="00CD77D6">
        <w:rPr>
          <w:rFonts w:ascii="Times New Roman" w:hAnsi="Times New Roman" w:cs="Times New Roman"/>
          <w:sz w:val="24"/>
          <w:szCs w:val="24"/>
        </w:rPr>
        <w:t>)</w:t>
      </w:r>
      <w:r w:rsidR="00931108" w:rsidRPr="00931108">
        <w:rPr>
          <w:rFonts w:ascii="Times New Roman" w:hAnsi="Times New Roman" w:cs="Times New Roman"/>
          <w:sz w:val="24"/>
          <w:szCs w:val="24"/>
        </w:rPr>
        <w:t xml:space="preserve"> сферы.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021B">
        <w:rPr>
          <w:rFonts w:ascii="Times New Roman" w:hAnsi="Times New Roman" w:cs="Times New Roman"/>
          <w:sz w:val="24"/>
          <w:szCs w:val="24"/>
        </w:rPr>
        <w:t xml:space="preserve">Уникальной особенностью проекта являются мастер-классы, проводимые самими участниками. Руководитель проекта в роли преподавателя-наставника помогает участнику выбрать тему занятия, составить план, подобрать материал и провести мастер-класс. Активные участники проекта становятся наставниками для новичков и других участников, развивая свои когнитивные </w:t>
      </w:r>
      <w:r w:rsidR="00CD77D6">
        <w:rPr>
          <w:rFonts w:ascii="Times New Roman" w:hAnsi="Times New Roman" w:cs="Times New Roman"/>
          <w:sz w:val="24"/>
          <w:szCs w:val="24"/>
        </w:rPr>
        <w:t>функции</w:t>
      </w:r>
      <w:r w:rsidR="00BC021B">
        <w:rPr>
          <w:rFonts w:ascii="Times New Roman" w:hAnsi="Times New Roman" w:cs="Times New Roman"/>
          <w:sz w:val="24"/>
          <w:szCs w:val="24"/>
        </w:rPr>
        <w:t xml:space="preserve"> и социальные навыки. Каждое занятие </w:t>
      </w:r>
      <w:r w:rsidR="00CD77D6">
        <w:rPr>
          <w:rFonts w:ascii="Times New Roman" w:hAnsi="Times New Roman" w:cs="Times New Roman"/>
          <w:sz w:val="24"/>
          <w:szCs w:val="24"/>
        </w:rPr>
        <w:t>является уникальным (не повторяется)</w:t>
      </w:r>
      <w:r w:rsidR="00BC021B">
        <w:rPr>
          <w:rFonts w:ascii="Times New Roman" w:hAnsi="Times New Roman" w:cs="Times New Roman"/>
          <w:sz w:val="24"/>
          <w:szCs w:val="24"/>
        </w:rPr>
        <w:t xml:space="preserve">, что сохраняет интерес участников к проекту в течение длительного времени. Новые темы </w:t>
      </w:r>
      <w:r w:rsidR="00F9061C">
        <w:rPr>
          <w:rFonts w:ascii="Times New Roman" w:hAnsi="Times New Roman" w:cs="Times New Roman"/>
          <w:sz w:val="24"/>
          <w:szCs w:val="24"/>
        </w:rPr>
        <w:t xml:space="preserve">задают новые векторы развития, </w:t>
      </w:r>
      <w:r w:rsidR="00CD77D6">
        <w:rPr>
          <w:rFonts w:ascii="Times New Roman" w:hAnsi="Times New Roman" w:cs="Times New Roman"/>
          <w:sz w:val="24"/>
          <w:szCs w:val="24"/>
        </w:rPr>
        <w:t>помогают</w:t>
      </w:r>
      <w:r w:rsidR="00F9061C">
        <w:rPr>
          <w:rFonts w:ascii="Times New Roman" w:hAnsi="Times New Roman" w:cs="Times New Roman"/>
          <w:sz w:val="24"/>
          <w:szCs w:val="24"/>
        </w:rPr>
        <w:t xml:space="preserve"> в профориентации. Растет пул преподавателей-наставников, которы</w:t>
      </w:r>
      <w:r w:rsidR="00CD77D6">
        <w:rPr>
          <w:rFonts w:ascii="Times New Roman" w:hAnsi="Times New Roman" w:cs="Times New Roman"/>
          <w:sz w:val="24"/>
          <w:szCs w:val="24"/>
        </w:rPr>
        <w:t>е</w:t>
      </w:r>
      <w:r w:rsidR="00F9061C">
        <w:rPr>
          <w:rFonts w:ascii="Times New Roman" w:hAnsi="Times New Roman" w:cs="Times New Roman"/>
          <w:sz w:val="24"/>
          <w:szCs w:val="24"/>
        </w:rPr>
        <w:t xml:space="preserve"> также проводят занятия в ПНД. К проекту привлечены и волонтеры (стилист по одежде</w:t>
      </w:r>
      <w:r w:rsidR="00CD77D6">
        <w:rPr>
          <w:rFonts w:ascii="Times New Roman" w:hAnsi="Times New Roman" w:cs="Times New Roman"/>
          <w:sz w:val="24"/>
          <w:szCs w:val="24"/>
        </w:rPr>
        <w:t xml:space="preserve"> и</w:t>
      </w:r>
      <w:r w:rsidR="00F9061C">
        <w:rPr>
          <w:rFonts w:ascii="Times New Roman" w:hAnsi="Times New Roman" w:cs="Times New Roman"/>
          <w:sz w:val="24"/>
          <w:szCs w:val="24"/>
        </w:rPr>
        <w:t xml:space="preserve"> парикмахер), помогающие участникам </w:t>
      </w:r>
      <w:r w:rsidR="00E5337E">
        <w:rPr>
          <w:rFonts w:ascii="Times New Roman" w:hAnsi="Times New Roman" w:cs="Times New Roman"/>
          <w:sz w:val="24"/>
          <w:szCs w:val="24"/>
        </w:rPr>
        <w:t>улучшать</w:t>
      </w:r>
      <w:r w:rsidR="00F9061C">
        <w:rPr>
          <w:rFonts w:ascii="Times New Roman" w:hAnsi="Times New Roman" w:cs="Times New Roman"/>
          <w:sz w:val="24"/>
          <w:szCs w:val="24"/>
        </w:rPr>
        <w:t xml:space="preserve"> свой внешний облик и</w:t>
      </w:r>
      <w:r w:rsidR="00E5337E">
        <w:rPr>
          <w:rFonts w:ascii="Times New Roman" w:hAnsi="Times New Roman" w:cs="Times New Roman"/>
          <w:sz w:val="24"/>
          <w:szCs w:val="24"/>
        </w:rPr>
        <w:t xml:space="preserve"> повышать</w:t>
      </w:r>
      <w:r w:rsidR="00F9061C">
        <w:rPr>
          <w:rFonts w:ascii="Times New Roman" w:hAnsi="Times New Roman" w:cs="Times New Roman"/>
          <w:sz w:val="24"/>
          <w:szCs w:val="24"/>
        </w:rPr>
        <w:t xml:space="preserve"> уверенность в себе, важные для самопрезентации. Ежемесячно группа посещает выставки</w:t>
      </w:r>
      <w:r w:rsidR="00E5337E">
        <w:rPr>
          <w:rFonts w:ascii="Times New Roman" w:hAnsi="Times New Roman" w:cs="Times New Roman"/>
          <w:sz w:val="24"/>
          <w:szCs w:val="24"/>
        </w:rPr>
        <w:t>,</w:t>
      </w:r>
      <w:r w:rsidR="00F9061C">
        <w:rPr>
          <w:rFonts w:ascii="Times New Roman" w:hAnsi="Times New Roman" w:cs="Times New Roman"/>
          <w:sz w:val="24"/>
          <w:szCs w:val="24"/>
        </w:rPr>
        <w:t xml:space="preserve"> концерты</w:t>
      </w:r>
      <w:r w:rsidR="00E5337E">
        <w:rPr>
          <w:rFonts w:ascii="Times New Roman" w:hAnsi="Times New Roman" w:cs="Times New Roman"/>
          <w:sz w:val="24"/>
          <w:szCs w:val="24"/>
        </w:rPr>
        <w:t xml:space="preserve"> и экскурсии</w:t>
      </w:r>
      <w:r w:rsidR="00F9061C">
        <w:rPr>
          <w:rFonts w:ascii="Times New Roman" w:hAnsi="Times New Roman" w:cs="Times New Roman"/>
          <w:sz w:val="24"/>
          <w:szCs w:val="24"/>
        </w:rPr>
        <w:t xml:space="preserve">, что улучшает навыки </w:t>
      </w:r>
      <w:r w:rsidR="00E5337E">
        <w:rPr>
          <w:rFonts w:ascii="Times New Roman" w:hAnsi="Times New Roman" w:cs="Times New Roman"/>
          <w:sz w:val="24"/>
          <w:szCs w:val="24"/>
        </w:rPr>
        <w:t>ориентировки в городе</w:t>
      </w:r>
      <w:r w:rsidR="00F9061C">
        <w:rPr>
          <w:rFonts w:ascii="Times New Roman" w:hAnsi="Times New Roman" w:cs="Times New Roman"/>
          <w:sz w:val="24"/>
          <w:szCs w:val="24"/>
        </w:rPr>
        <w:t xml:space="preserve">. Каждый участник может стать лидером, предложив какую-то активность. </w:t>
      </w:r>
      <w:r w:rsidR="00931108">
        <w:rPr>
          <w:rFonts w:ascii="Times New Roman" w:hAnsi="Times New Roman" w:cs="Times New Roman"/>
          <w:sz w:val="24"/>
          <w:szCs w:val="24"/>
        </w:rPr>
        <w:t xml:space="preserve">Члены семьи и ближайшего окружения могут включаться в </w:t>
      </w:r>
      <w:r w:rsidR="008D6772">
        <w:rPr>
          <w:rFonts w:ascii="Times New Roman" w:hAnsi="Times New Roman" w:cs="Times New Roman"/>
          <w:sz w:val="24"/>
          <w:szCs w:val="24"/>
        </w:rPr>
        <w:t>проект</w:t>
      </w:r>
      <w:r w:rsidR="00931108">
        <w:rPr>
          <w:rFonts w:ascii="Times New Roman" w:hAnsi="Times New Roman" w:cs="Times New Roman"/>
          <w:sz w:val="24"/>
          <w:szCs w:val="24"/>
        </w:rPr>
        <w:t xml:space="preserve"> и</w:t>
      </w:r>
      <w:r w:rsidR="00E5337E">
        <w:rPr>
          <w:rFonts w:ascii="Times New Roman" w:hAnsi="Times New Roman" w:cs="Times New Roman"/>
          <w:sz w:val="24"/>
          <w:szCs w:val="24"/>
        </w:rPr>
        <w:t xml:space="preserve"> также</w:t>
      </w:r>
      <w:r w:rsidR="00931108">
        <w:rPr>
          <w:rFonts w:ascii="Times New Roman" w:hAnsi="Times New Roman" w:cs="Times New Roman"/>
          <w:sz w:val="24"/>
          <w:szCs w:val="24"/>
        </w:rPr>
        <w:t xml:space="preserve"> проводить занятия. </w:t>
      </w:r>
    </w:p>
    <w:p w14:paraId="40889999" w14:textId="1117A9D1" w:rsidR="00435C7B" w:rsidRDefault="00435C7B" w:rsidP="00435C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Результаты</w:t>
      </w:r>
      <w:r w:rsidR="001765A2" w:rsidRPr="009907E6">
        <w:rPr>
          <w:rFonts w:ascii="Times New Roman" w:hAnsi="Times New Roman" w:cs="Times New Roman"/>
          <w:sz w:val="24"/>
          <w:szCs w:val="24"/>
        </w:rPr>
        <w:t>.</w:t>
      </w:r>
      <w:r w:rsidR="00F47D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5 лет п</w:t>
      </w:r>
      <w:r w:rsidR="00467CBD" w:rsidRPr="009907E6">
        <w:rPr>
          <w:rFonts w:ascii="Times New Roman" w:hAnsi="Times New Roman" w:cs="Times New Roman"/>
          <w:sz w:val="24"/>
          <w:szCs w:val="24"/>
        </w:rPr>
        <w:t>роект «Гармонизация жизни»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7CBD" w:rsidRPr="009907E6">
        <w:rPr>
          <w:rFonts w:ascii="Times New Roman" w:hAnsi="Times New Roman" w:cs="Times New Roman"/>
          <w:sz w:val="24"/>
          <w:szCs w:val="24"/>
        </w:rPr>
        <w:t>показал эффективн</w:t>
      </w:r>
      <w:r w:rsidR="00306542">
        <w:rPr>
          <w:rFonts w:ascii="Times New Roman" w:hAnsi="Times New Roman" w:cs="Times New Roman"/>
          <w:sz w:val="24"/>
          <w:szCs w:val="24"/>
        </w:rPr>
        <w:t>ость</w:t>
      </w:r>
      <w:r>
        <w:rPr>
          <w:rFonts w:ascii="Times New Roman" w:hAnsi="Times New Roman" w:cs="Times New Roman"/>
          <w:sz w:val="24"/>
          <w:szCs w:val="24"/>
        </w:rPr>
        <w:t xml:space="preserve"> предлагаемой формы</w:t>
      </w:r>
      <w:r w:rsidR="00467CBD" w:rsidRPr="009907E6">
        <w:rPr>
          <w:rFonts w:ascii="Times New Roman" w:hAnsi="Times New Roman" w:cs="Times New Roman"/>
          <w:sz w:val="24"/>
          <w:szCs w:val="24"/>
        </w:rPr>
        <w:t xml:space="preserve"> психосоциальной реабилитации</w:t>
      </w:r>
      <w:r w:rsidR="009C67A9" w:rsidRPr="009907E6">
        <w:rPr>
          <w:rFonts w:ascii="Times New Roman" w:hAnsi="Times New Roman" w:cs="Times New Roman"/>
          <w:sz w:val="24"/>
          <w:szCs w:val="24"/>
        </w:rPr>
        <w:t>.</w:t>
      </w:r>
      <w:r w:rsidR="003026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Проект успешно справляется с возложенными на него функциями: </w:t>
      </w:r>
      <w:r w:rsidRPr="00435C7B">
        <w:rPr>
          <w:rFonts w:ascii="Times New Roman" w:hAnsi="Times New Roman" w:cs="Times New Roman"/>
          <w:sz w:val="24"/>
          <w:szCs w:val="24"/>
        </w:rPr>
        <w:t>участники за период от трех месяцев до трех лет показывают существенную динамику</w:t>
      </w:r>
      <w:r>
        <w:rPr>
          <w:rFonts w:ascii="Times New Roman" w:hAnsi="Times New Roman" w:cs="Times New Roman"/>
          <w:sz w:val="24"/>
          <w:szCs w:val="24"/>
        </w:rPr>
        <w:t xml:space="preserve"> в личностном </w:t>
      </w:r>
      <w:r w:rsidRPr="00435C7B">
        <w:rPr>
          <w:rFonts w:ascii="Times New Roman" w:hAnsi="Times New Roman" w:cs="Times New Roman"/>
          <w:sz w:val="24"/>
          <w:szCs w:val="24"/>
        </w:rPr>
        <w:t>и профессионально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35C7B">
        <w:rPr>
          <w:rFonts w:ascii="Times New Roman" w:hAnsi="Times New Roman" w:cs="Times New Roman"/>
          <w:sz w:val="24"/>
          <w:szCs w:val="24"/>
        </w:rPr>
        <w:t xml:space="preserve"> развити</w:t>
      </w:r>
      <w:r>
        <w:rPr>
          <w:rFonts w:ascii="Times New Roman" w:hAnsi="Times New Roman" w:cs="Times New Roman"/>
          <w:sz w:val="24"/>
          <w:szCs w:val="24"/>
        </w:rPr>
        <w:t>и.</w:t>
      </w:r>
      <w:r w:rsidRPr="00435C7B">
        <w:t xml:space="preserve"> </w:t>
      </w:r>
      <w:r w:rsidRPr="00435C7B">
        <w:rPr>
          <w:rFonts w:ascii="Times New Roman" w:hAnsi="Times New Roman" w:cs="Times New Roman"/>
          <w:sz w:val="24"/>
          <w:szCs w:val="24"/>
        </w:rPr>
        <w:t>Высокие требования к уровню занятий и их тематическое разнообразие делают проект привлекательным</w:t>
      </w:r>
      <w:r>
        <w:rPr>
          <w:rFonts w:ascii="Times New Roman" w:hAnsi="Times New Roman" w:cs="Times New Roman"/>
          <w:sz w:val="24"/>
          <w:szCs w:val="24"/>
        </w:rPr>
        <w:t xml:space="preserve"> для пациентов с сохранным интеллектом</w:t>
      </w:r>
      <w:r w:rsidRPr="00435C7B">
        <w:rPr>
          <w:rFonts w:ascii="Times New Roman" w:hAnsi="Times New Roman" w:cs="Times New Roman"/>
          <w:sz w:val="24"/>
          <w:szCs w:val="24"/>
        </w:rPr>
        <w:t>.</w:t>
      </w:r>
      <w:r w:rsidRPr="00435C7B">
        <w:t xml:space="preserve"> </w:t>
      </w:r>
      <w:r w:rsidRPr="00435C7B">
        <w:rPr>
          <w:rFonts w:ascii="Times New Roman" w:hAnsi="Times New Roman" w:cs="Times New Roman"/>
          <w:sz w:val="24"/>
          <w:szCs w:val="24"/>
        </w:rPr>
        <w:t xml:space="preserve">Регулярное сопровождение, доступность </w:t>
      </w:r>
      <w:r w:rsidR="0016224E">
        <w:rPr>
          <w:rFonts w:ascii="Times New Roman" w:hAnsi="Times New Roman" w:cs="Times New Roman"/>
          <w:sz w:val="24"/>
          <w:szCs w:val="24"/>
        </w:rPr>
        <w:t xml:space="preserve">и </w:t>
      </w:r>
      <w:r w:rsidRPr="00435C7B">
        <w:rPr>
          <w:rFonts w:ascii="Times New Roman" w:hAnsi="Times New Roman" w:cs="Times New Roman"/>
          <w:sz w:val="24"/>
          <w:szCs w:val="24"/>
        </w:rPr>
        <w:t xml:space="preserve">открытость проекта позволяет находить поддержку в любое время, а в случае неустойчивого трудоустройства на открытом рынке труда </w:t>
      </w:r>
      <w:r w:rsidR="0016224E">
        <w:rPr>
          <w:rFonts w:ascii="Times New Roman" w:hAnsi="Times New Roman" w:cs="Times New Roman"/>
          <w:sz w:val="24"/>
          <w:szCs w:val="24"/>
        </w:rPr>
        <w:t xml:space="preserve">– </w:t>
      </w:r>
      <w:r w:rsidRPr="00435C7B">
        <w:rPr>
          <w:rFonts w:ascii="Times New Roman" w:hAnsi="Times New Roman" w:cs="Times New Roman"/>
          <w:sz w:val="24"/>
          <w:szCs w:val="24"/>
        </w:rPr>
        <w:t>сокращать</w:t>
      </w:r>
      <w:r w:rsidR="0016224E">
        <w:rPr>
          <w:rFonts w:ascii="Times New Roman" w:hAnsi="Times New Roman" w:cs="Times New Roman"/>
          <w:sz w:val="24"/>
          <w:szCs w:val="24"/>
        </w:rPr>
        <w:t xml:space="preserve"> периоды безработицы</w:t>
      </w:r>
      <w:r w:rsidRPr="00435C7B">
        <w:rPr>
          <w:rFonts w:ascii="Times New Roman" w:hAnsi="Times New Roman" w:cs="Times New Roman"/>
          <w:sz w:val="24"/>
          <w:szCs w:val="24"/>
        </w:rPr>
        <w:t xml:space="preserve">. </w:t>
      </w:r>
      <w:r w:rsidR="0016224E">
        <w:rPr>
          <w:rFonts w:ascii="Times New Roman" w:hAnsi="Times New Roman" w:cs="Times New Roman"/>
          <w:sz w:val="24"/>
          <w:szCs w:val="24"/>
        </w:rPr>
        <w:t xml:space="preserve">Длительное участие в проекте способствует плавному выстраиванию лестницы в трудовой занятости с постепенным увеличением и усложнением нагрузки. Все это делает результаты реабилитации более устойчивыми. </w:t>
      </w:r>
      <w:r w:rsidR="0016224E" w:rsidRPr="0016224E">
        <w:rPr>
          <w:rFonts w:ascii="Times New Roman" w:hAnsi="Times New Roman" w:cs="Times New Roman"/>
          <w:sz w:val="24"/>
          <w:szCs w:val="24"/>
        </w:rPr>
        <w:t>Мотивация к выздоровлению способствует улучшению</w:t>
      </w:r>
      <w:r w:rsidR="0016224E">
        <w:rPr>
          <w:rFonts w:ascii="Times New Roman" w:hAnsi="Times New Roman" w:cs="Times New Roman"/>
          <w:sz w:val="24"/>
          <w:szCs w:val="24"/>
        </w:rPr>
        <w:t xml:space="preserve"> комплаентности</w:t>
      </w:r>
      <w:r w:rsidR="0016224E" w:rsidRPr="0016224E">
        <w:rPr>
          <w:rFonts w:ascii="Times New Roman" w:hAnsi="Times New Roman" w:cs="Times New Roman"/>
          <w:sz w:val="24"/>
          <w:szCs w:val="24"/>
        </w:rPr>
        <w:t>, снижению рецидивов.</w:t>
      </w:r>
      <w:r w:rsidR="0016224E">
        <w:rPr>
          <w:rFonts w:ascii="Times New Roman" w:hAnsi="Times New Roman" w:cs="Times New Roman"/>
          <w:sz w:val="24"/>
          <w:szCs w:val="24"/>
        </w:rPr>
        <w:t xml:space="preserve"> </w:t>
      </w:r>
      <w:r w:rsidRPr="00435C7B">
        <w:rPr>
          <w:rFonts w:ascii="Times New Roman" w:hAnsi="Times New Roman" w:cs="Times New Roman"/>
          <w:sz w:val="24"/>
          <w:szCs w:val="24"/>
        </w:rPr>
        <w:t xml:space="preserve">По нашим подсчетам при сокращении числа регоспитализаций с трех до одной в течение года и при двух работающих группах (сейчас работает одна) государство сможет сэкономить более 63 миллионов рублей. </w:t>
      </w:r>
      <w:r w:rsidR="0016224E" w:rsidRPr="0016224E">
        <w:rPr>
          <w:rFonts w:ascii="Times New Roman" w:hAnsi="Times New Roman" w:cs="Times New Roman"/>
          <w:sz w:val="24"/>
          <w:szCs w:val="24"/>
        </w:rPr>
        <w:t>Проведение занятий вне стен психиатрических учреждений</w:t>
      </w:r>
      <w:r w:rsidR="00CD27F3">
        <w:rPr>
          <w:rFonts w:ascii="Times New Roman" w:hAnsi="Times New Roman" w:cs="Times New Roman"/>
          <w:sz w:val="24"/>
          <w:szCs w:val="24"/>
        </w:rPr>
        <w:t xml:space="preserve"> и тематическое разнообразие занятий</w:t>
      </w:r>
      <w:r w:rsidR="0016224E" w:rsidRPr="0016224E">
        <w:rPr>
          <w:rFonts w:ascii="Times New Roman" w:hAnsi="Times New Roman" w:cs="Times New Roman"/>
          <w:sz w:val="24"/>
          <w:szCs w:val="24"/>
        </w:rPr>
        <w:t xml:space="preserve"> помога</w:t>
      </w:r>
      <w:r w:rsidR="00CD27F3">
        <w:rPr>
          <w:rFonts w:ascii="Times New Roman" w:hAnsi="Times New Roman" w:cs="Times New Roman"/>
          <w:sz w:val="24"/>
          <w:szCs w:val="24"/>
        </w:rPr>
        <w:t>ю</w:t>
      </w:r>
      <w:r w:rsidR="0016224E" w:rsidRPr="0016224E">
        <w:rPr>
          <w:rFonts w:ascii="Times New Roman" w:hAnsi="Times New Roman" w:cs="Times New Roman"/>
          <w:sz w:val="24"/>
          <w:szCs w:val="24"/>
        </w:rPr>
        <w:t>т и сотрудникам, профилактируя их профессиональное выгорание.</w:t>
      </w:r>
    </w:p>
    <w:p w14:paraId="234DDB52" w14:textId="39F76DE2" w:rsidR="00C05F5C" w:rsidRDefault="0016224E" w:rsidP="00435C7B">
      <w:pPr>
        <w:jc w:val="both"/>
        <w:rPr>
          <w:rFonts w:ascii="Times New Roman" w:hAnsi="Times New Roman" w:cs="Times New Roman"/>
          <w:sz w:val="24"/>
          <w:szCs w:val="24"/>
        </w:rPr>
      </w:pPr>
      <w:r w:rsidRPr="0016224E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224E">
        <w:rPr>
          <w:rFonts w:ascii="Times New Roman" w:hAnsi="Times New Roman" w:cs="Times New Roman"/>
          <w:sz w:val="24"/>
          <w:szCs w:val="24"/>
        </w:rPr>
        <w:t>Актуален вопрос развития проекта для продолжения комплексной</w:t>
      </w:r>
      <w:r w:rsidR="00372A28">
        <w:rPr>
          <w:rFonts w:ascii="Times New Roman" w:hAnsi="Times New Roman" w:cs="Times New Roman"/>
          <w:sz w:val="24"/>
          <w:szCs w:val="24"/>
        </w:rPr>
        <w:t xml:space="preserve"> </w:t>
      </w:r>
      <w:r w:rsidRPr="0016224E">
        <w:rPr>
          <w:rFonts w:ascii="Times New Roman" w:hAnsi="Times New Roman" w:cs="Times New Roman"/>
          <w:sz w:val="24"/>
          <w:szCs w:val="24"/>
        </w:rPr>
        <w:t>реабилитационной</w:t>
      </w:r>
      <w:r w:rsidR="00372A28">
        <w:rPr>
          <w:rFonts w:ascii="Times New Roman" w:hAnsi="Times New Roman" w:cs="Times New Roman"/>
          <w:sz w:val="24"/>
          <w:szCs w:val="24"/>
        </w:rPr>
        <w:t xml:space="preserve"> и </w:t>
      </w:r>
      <w:r w:rsidRPr="0016224E">
        <w:rPr>
          <w:rFonts w:ascii="Times New Roman" w:hAnsi="Times New Roman" w:cs="Times New Roman"/>
          <w:sz w:val="24"/>
          <w:szCs w:val="24"/>
        </w:rPr>
        <w:t>психопрофилактической помощи.</w:t>
      </w:r>
      <w:r>
        <w:rPr>
          <w:rFonts w:ascii="Times New Roman" w:hAnsi="Times New Roman" w:cs="Times New Roman"/>
          <w:sz w:val="24"/>
          <w:szCs w:val="24"/>
        </w:rPr>
        <w:t xml:space="preserve"> Для</w:t>
      </w:r>
      <w:r w:rsidR="00DE5231">
        <w:rPr>
          <w:rFonts w:ascii="Times New Roman" w:hAnsi="Times New Roman" w:cs="Times New Roman"/>
          <w:sz w:val="24"/>
          <w:szCs w:val="24"/>
        </w:rPr>
        <w:t xml:space="preserve"> этого</w:t>
      </w:r>
      <w:r>
        <w:rPr>
          <w:rFonts w:ascii="Times New Roman" w:hAnsi="Times New Roman" w:cs="Times New Roman"/>
          <w:sz w:val="24"/>
          <w:szCs w:val="24"/>
        </w:rPr>
        <w:t xml:space="preserve"> предлагается провести значительное расширение его штата, включая дополнительного менеджера, </w:t>
      </w:r>
      <w:r w:rsidR="00DE5231">
        <w:rPr>
          <w:rFonts w:ascii="Times New Roman" w:hAnsi="Times New Roman" w:cs="Times New Roman"/>
          <w:sz w:val="24"/>
          <w:szCs w:val="24"/>
        </w:rPr>
        <w:t xml:space="preserve">медицинских психологов, специалистов по социальной работе, преподавателей-методистов, </w:t>
      </w:r>
      <w:r w:rsidR="00DE5231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DE5231">
        <w:rPr>
          <w:rFonts w:ascii="Times New Roman" w:hAnsi="Times New Roman" w:cs="Times New Roman"/>
          <w:sz w:val="24"/>
          <w:szCs w:val="24"/>
        </w:rPr>
        <w:t>-специалиста, мо</w:t>
      </w:r>
      <w:r w:rsidR="00DE5231">
        <w:rPr>
          <w:rFonts w:ascii="Times New Roman" w:hAnsi="Times New Roman" w:cs="Times New Roman"/>
          <w:sz w:val="24"/>
          <w:szCs w:val="24"/>
        </w:rPr>
        <w:lastRenderedPageBreak/>
        <w:t xml:space="preserve">дератора чата, юристов для консультаций пациентов, </w:t>
      </w:r>
      <w:r>
        <w:rPr>
          <w:rFonts w:ascii="Times New Roman" w:hAnsi="Times New Roman" w:cs="Times New Roman"/>
          <w:sz w:val="24"/>
          <w:szCs w:val="24"/>
        </w:rPr>
        <w:t>психиатров</w:t>
      </w:r>
      <w:r w:rsidR="00DE5231">
        <w:rPr>
          <w:rFonts w:ascii="Times New Roman" w:hAnsi="Times New Roman" w:cs="Times New Roman"/>
          <w:sz w:val="24"/>
          <w:szCs w:val="24"/>
        </w:rPr>
        <w:t xml:space="preserve">-психотерапевтов для первичного приема, динамического наблюдения и коррекции терапии. С помощью расширения штата и повышения уровня административно-организационной работы проект может стать самостоятельным межведомственным центром, решающим задачи </w:t>
      </w:r>
      <w:r w:rsidR="00DE5231" w:rsidRPr="00DE5231">
        <w:rPr>
          <w:rFonts w:ascii="Times New Roman" w:hAnsi="Times New Roman" w:cs="Times New Roman"/>
          <w:sz w:val="24"/>
          <w:szCs w:val="24"/>
        </w:rPr>
        <w:t>комплексной психосоциальной реабилитации и трудовой интеграции лиц с психическими расстройствами</w:t>
      </w:r>
      <w:r w:rsidR="00DE5231">
        <w:rPr>
          <w:rFonts w:ascii="Times New Roman" w:hAnsi="Times New Roman" w:cs="Times New Roman"/>
          <w:sz w:val="24"/>
          <w:szCs w:val="24"/>
        </w:rPr>
        <w:t xml:space="preserve">. Для поддержки проекта планируется </w:t>
      </w:r>
      <w:r w:rsidR="00DE5231" w:rsidRPr="00DE5231">
        <w:rPr>
          <w:rFonts w:ascii="Times New Roman" w:hAnsi="Times New Roman" w:cs="Times New Roman"/>
          <w:sz w:val="24"/>
          <w:szCs w:val="24"/>
        </w:rPr>
        <w:t>привлекать новых волонтеров и новые направления для насыщения занятий.</w:t>
      </w:r>
      <w:r w:rsidR="00DE5231">
        <w:rPr>
          <w:rFonts w:ascii="Times New Roman" w:hAnsi="Times New Roman" w:cs="Times New Roman"/>
          <w:sz w:val="24"/>
          <w:szCs w:val="24"/>
        </w:rPr>
        <w:t xml:space="preserve"> В целях развития психосоциальной реабилитации необходимо использование критериев «Международной классификации функционирования</w:t>
      </w:r>
      <w:r w:rsidR="00840527">
        <w:rPr>
          <w:rFonts w:ascii="Times New Roman" w:hAnsi="Times New Roman" w:cs="Times New Roman"/>
          <w:sz w:val="24"/>
          <w:szCs w:val="24"/>
        </w:rPr>
        <w:t xml:space="preserve">, ограничений </w:t>
      </w:r>
      <w:r w:rsidR="00DE5231">
        <w:rPr>
          <w:rFonts w:ascii="Times New Roman" w:hAnsi="Times New Roman" w:cs="Times New Roman"/>
          <w:sz w:val="24"/>
          <w:szCs w:val="24"/>
        </w:rPr>
        <w:t>жизнедеятельности</w:t>
      </w:r>
      <w:r w:rsidR="00840527">
        <w:rPr>
          <w:rFonts w:ascii="Times New Roman" w:hAnsi="Times New Roman" w:cs="Times New Roman"/>
          <w:sz w:val="24"/>
          <w:szCs w:val="24"/>
        </w:rPr>
        <w:t xml:space="preserve"> и здоровья</w:t>
      </w:r>
      <w:r w:rsidR="00DE5231">
        <w:rPr>
          <w:rFonts w:ascii="Times New Roman" w:hAnsi="Times New Roman" w:cs="Times New Roman"/>
          <w:sz w:val="24"/>
          <w:szCs w:val="24"/>
        </w:rPr>
        <w:t xml:space="preserve">» </w:t>
      </w:r>
      <w:r w:rsidR="00047CBD" w:rsidRPr="00626BDB">
        <w:rPr>
          <w:rFonts w:ascii="Times New Roman" w:hAnsi="Times New Roman" w:cs="Times New Roman"/>
          <w:sz w:val="24"/>
          <w:szCs w:val="24"/>
        </w:rPr>
        <w:t>[</w:t>
      </w:r>
      <w:r w:rsidR="00047CBD">
        <w:rPr>
          <w:rFonts w:ascii="Times New Roman" w:hAnsi="Times New Roman" w:cs="Times New Roman"/>
          <w:sz w:val="24"/>
          <w:szCs w:val="24"/>
        </w:rPr>
        <w:t>4</w:t>
      </w:r>
      <w:r w:rsidR="00047CBD" w:rsidRPr="003271B8">
        <w:rPr>
          <w:rFonts w:ascii="Times New Roman" w:hAnsi="Times New Roman" w:cs="Times New Roman"/>
          <w:sz w:val="24"/>
          <w:szCs w:val="24"/>
        </w:rPr>
        <w:t>]</w:t>
      </w:r>
      <w:r w:rsidR="00840527" w:rsidRPr="00840527">
        <w:rPr>
          <w:rFonts w:ascii="Times New Roman" w:hAnsi="Times New Roman" w:cs="Times New Roman"/>
          <w:sz w:val="24"/>
          <w:szCs w:val="24"/>
        </w:rPr>
        <w:t xml:space="preserve"> </w:t>
      </w:r>
      <w:r w:rsidR="00DE5231" w:rsidRPr="00DE5231">
        <w:rPr>
          <w:rFonts w:ascii="Times New Roman" w:hAnsi="Times New Roman" w:cs="Times New Roman"/>
          <w:sz w:val="24"/>
          <w:szCs w:val="24"/>
        </w:rPr>
        <w:t>для динамической оценки реабилитационного процесса</w:t>
      </w:r>
      <w:r w:rsidR="00840527">
        <w:rPr>
          <w:rFonts w:ascii="Times New Roman" w:hAnsi="Times New Roman" w:cs="Times New Roman"/>
          <w:sz w:val="24"/>
          <w:szCs w:val="24"/>
        </w:rPr>
        <w:t xml:space="preserve"> </w:t>
      </w:r>
      <w:r w:rsidR="00840527" w:rsidRPr="003271B8">
        <w:rPr>
          <w:rFonts w:ascii="Times New Roman" w:hAnsi="Times New Roman" w:cs="Times New Roman"/>
          <w:sz w:val="24"/>
          <w:szCs w:val="24"/>
        </w:rPr>
        <w:t>[5</w:t>
      </w:r>
      <w:r w:rsidR="00840527" w:rsidRPr="00626BDB">
        <w:rPr>
          <w:rFonts w:ascii="Times New Roman" w:hAnsi="Times New Roman" w:cs="Times New Roman"/>
          <w:sz w:val="24"/>
          <w:szCs w:val="24"/>
        </w:rPr>
        <w:t>]</w:t>
      </w:r>
      <w:r w:rsidR="00DE5231" w:rsidRPr="00DE5231">
        <w:rPr>
          <w:rFonts w:ascii="Times New Roman" w:hAnsi="Times New Roman" w:cs="Times New Roman"/>
          <w:sz w:val="24"/>
          <w:szCs w:val="24"/>
        </w:rPr>
        <w:t xml:space="preserve">, опросники удовлетворенности для участников и членов их семей, а также </w:t>
      </w:r>
      <w:r w:rsidR="00047CBD">
        <w:rPr>
          <w:rFonts w:ascii="Times New Roman" w:hAnsi="Times New Roman" w:cs="Times New Roman"/>
          <w:sz w:val="24"/>
          <w:szCs w:val="24"/>
        </w:rPr>
        <w:t>в</w:t>
      </w:r>
      <w:r w:rsidR="00DE5231" w:rsidRPr="00DE5231">
        <w:rPr>
          <w:rFonts w:ascii="Times New Roman" w:hAnsi="Times New Roman" w:cs="Times New Roman"/>
          <w:sz w:val="24"/>
          <w:szCs w:val="24"/>
        </w:rPr>
        <w:t>олонтерский паспорт для поддержания инициативы</w:t>
      </w:r>
      <w:r w:rsidR="00047CBD">
        <w:rPr>
          <w:rFonts w:ascii="Times New Roman" w:hAnsi="Times New Roman" w:cs="Times New Roman"/>
          <w:sz w:val="24"/>
          <w:szCs w:val="24"/>
        </w:rPr>
        <w:t xml:space="preserve"> и мотивации участников к проведению занятий</w:t>
      </w:r>
      <w:r w:rsidR="00DE5231" w:rsidRPr="00DE5231">
        <w:rPr>
          <w:rFonts w:ascii="Times New Roman" w:hAnsi="Times New Roman" w:cs="Times New Roman"/>
          <w:sz w:val="24"/>
          <w:szCs w:val="24"/>
        </w:rPr>
        <w:t>.</w:t>
      </w:r>
      <w:r w:rsidR="00047CBD">
        <w:rPr>
          <w:rFonts w:ascii="Times New Roman" w:hAnsi="Times New Roman" w:cs="Times New Roman"/>
          <w:sz w:val="24"/>
          <w:szCs w:val="24"/>
        </w:rPr>
        <w:t xml:space="preserve"> Выход проект</w:t>
      </w:r>
      <w:r w:rsidR="00840527">
        <w:rPr>
          <w:rFonts w:ascii="Times New Roman" w:hAnsi="Times New Roman" w:cs="Times New Roman"/>
          <w:sz w:val="24"/>
          <w:szCs w:val="24"/>
        </w:rPr>
        <w:t>а</w:t>
      </w:r>
      <w:r w:rsidR="00047CBD">
        <w:rPr>
          <w:rFonts w:ascii="Times New Roman" w:hAnsi="Times New Roman" w:cs="Times New Roman"/>
          <w:sz w:val="24"/>
          <w:szCs w:val="24"/>
        </w:rPr>
        <w:t xml:space="preserve"> на новый уровень </w:t>
      </w:r>
      <w:r w:rsidR="00435C7B" w:rsidRPr="00435C7B">
        <w:rPr>
          <w:rFonts w:ascii="Times New Roman" w:hAnsi="Times New Roman" w:cs="Times New Roman"/>
          <w:sz w:val="24"/>
          <w:szCs w:val="24"/>
        </w:rPr>
        <w:t>послужит достижению целей, поставленных</w:t>
      </w:r>
      <w:r w:rsidR="00FD5E90">
        <w:rPr>
          <w:rFonts w:ascii="Times New Roman" w:hAnsi="Times New Roman" w:cs="Times New Roman"/>
          <w:sz w:val="24"/>
          <w:szCs w:val="24"/>
        </w:rPr>
        <w:t xml:space="preserve"> Правительству РФ Президентом</w:t>
      </w:r>
      <w:r w:rsidR="00435C7B" w:rsidRPr="00435C7B">
        <w:rPr>
          <w:rFonts w:ascii="Times New Roman" w:hAnsi="Times New Roman" w:cs="Times New Roman"/>
          <w:sz w:val="24"/>
          <w:szCs w:val="24"/>
        </w:rPr>
        <w:t xml:space="preserve"> </w:t>
      </w:r>
      <w:r w:rsidR="00047CBD">
        <w:rPr>
          <w:rFonts w:ascii="Times New Roman" w:hAnsi="Times New Roman" w:cs="Times New Roman"/>
          <w:sz w:val="24"/>
          <w:szCs w:val="24"/>
        </w:rPr>
        <w:t>в рамках пр</w:t>
      </w:r>
      <w:r w:rsidR="00435C7B" w:rsidRPr="00435C7B">
        <w:rPr>
          <w:rFonts w:ascii="Times New Roman" w:hAnsi="Times New Roman" w:cs="Times New Roman"/>
          <w:sz w:val="24"/>
          <w:szCs w:val="24"/>
        </w:rPr>
        <w:t>ограммы развития медицинской реабилитации на 2021–2026 годы [6].</w:t>
      </w:r>
    </w:p>
    <w:p w14:paraId="54023C22" w14:textId="5D7B7910" w:rsidR="001765A2" w:rsidRPr="003453C0" w:rsidRDefault="007E1DBD" w:rsidP="002428A8">
      <w:pPr>
        <w:jc w:val="both"/>
        <w:rPr>
          <w:rFonts w:ascii="Times New Roman" w:hAnsi="Times New Roman" w:cs="Times New Roman"/>
          <w:sz w:val="24"/>
          <w:szCs w:val="24"/>
        </w:rPr>
      </w:pPr>
      <w:r w:rsidRPr="009907E6">
        <w:rPr>
          <w:rFonts w:ascii="Times New Roman" w:hAnsi="Times New Roman" w:cs="Times New Roman"/>
          <w:b/>
          <w:bCs/>
          <w:sz w:val="24"/>
          <w:szCs w:val="24"/>
        </w:rPr>
        <w:t>Список литературы</w:t>
      </w:r>
      <w:r w:rsidR="003453C0">
        <w:rPr>
          <w:rFonts w:ascii="Times New Roman" w:hAnsi="Times New Roman" w:cs="Times New Roman"/>
          <w:sz w:val="24"/>
          <w:szCs w:val="24"/>
        </w:rPr>
        <w:t>:</w:t>
      </w:r>
    </w:p>
    <w:p w14:paraId="50CEC8B8" w14:textId="6027BCA3" w:rsidR="00050E22" w:rsidRPr="009907E6" w:rsidRDefault="006B6CF1" w:rsidP="002428A8">
      <w:pPr>
        <w:jc w:val="both"/>
        <w:rPr>
          <w:rFonts w:ascii="Times New Roman" w:hAnsi="Times New Roman" w:cs="Times New Roman"/>
          <w:sz w:val="24"/>
          <w:szCs w:val="24"/>
        </w:rPr>
      </w:pPr>
      <w:r w:rsidRPr="009907E6">
        <w:rPr>
          <w:rFonts w:ascii="Times New Roman" w:hAnsi="Times New Roman" w:cs="Times New Roman"/>
          <w:sz w:val="24"/>
          <w:szCs w:val="24"/>
        </w:rPr>
        <w:t xml:space="preserve">[1] ВОЗ: мировая экономика теряет $1 трлн в год из-за психических расстройств работников // </w:t>
      </w:r>
      <w:hyperlink r:id="rId7" w:history="1">
        <w:r w:rsidRPr="009907E6">
          <w:rPr>
            <w:rStyle w:val="a3"/>
            <w:rFonts w:ascii="Times New Roman" w:hAnsi="Times New Roman" w:cs="Times New Roman"/>
            <w:sz w:val="24"/>
            <w:szCs w:val="24"/>
          </w:rPr>
          <w:t>https://vademec.ru/news/2023/01/19/voz-mirovaya-ekonomika-teryaet-1-trln-v-god-iz-za-psikhicheskikh-rasstroystv-rabotnikov/</w:t>
        </w:r>
      </w:hyperlink>
    </w:p>
    <w:p w14:paraId="4F25ADE8" w14:textId="03C5AE43" w:rsidR="00170222" w:rsidRDefault="00170222" w:rsidP="002428A8">
      <w:pPr>
        <w:jc w:val="both"/>
        <w:rPr>
          <w:rFonts w:ascii="Times New Roman" w:hAnsi="Times New Roman" w:cs="Times New Roman"/>
          <w:sz w:val="24"/>
          <w:szCs w:val="24"/>
        </w:rPr>
      </w:pPr>
      <w:r w:rsidRPr="00A637DC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637DC">
        <w:rPr>
          <w:rFonts w:ascii="Times New Roman" w:hAnsi="Times New Roman" w:cs="Times New Roman"/>
          <w:sz w:val="24"/>
          <w:szCs w:val="24"/>
        </w:rPr>
        <w:t>]</w:t>
      </w:r>
      <w:r w:rsidR="00A637DC">
        <w:rPr>
          <w:rFonts w:ascii="Times New Roman" w:hAnsi="Times New Roman" w:cs="Times New Roman"/>
          <w:sz w:val="24"/>
          <w:szCs w:val="24"/>
        </w:rPr>
        <w:t xml:space="preserve"> </w:t>
      </w:r>
      <w:r w:rsidR="00A637DC" w:rsidRPr="00A637DC">
        <w:rPr>
          <w:rFonts w:ascii="Times New Roman" w:hAnsi="Times New Roman" w:cs="Times New Roman"/>
          <w:sz w:val="24"/>
          <w:szCs w:val="24"/>
        </w:rPr>
        <w:t>Психосоциальная и когнитивная терапия и реабилитация психически больных. Практическое руководство. Под ред. И.Я.Гуровича, А.Б.Шмуклера. М.: ИД «МЕДПРАКТИКА-М». 2015.</w:t>
      </w:r>
    </w:p>
    <w:p w14:paraId="57241C24" w14:textId="77777777" w:rsidR="00496C3E" w:rsidRPr="009907E6" w:rsidRDefault="00496C3E" w:rsidP="00496C3E">
      <w:pPr>
        <w:jc w:val="both"/>
        <w:rPr>
          <w:rFonts w:ascii="Times New Roman" w:hAnsi="Times New Roman" w:cs="Times New Roman"/>
          <w:sz w:val="24"/>
          <w:szCs w:val="24"/>
        </w:rPr>
      </w:pPr>
      <w:r w:rsidRPr="009907E6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907E6">
        <w:rPr>
          <w:rFonts w:ascii="Times New Roman" w:hAnsi="Times New Roman" w:cs="Times New Roman"/>
          <w:sz w:val="24"/>
          <w:szCs w:val="24"/>
        </w:rPr>
        <w:t>] Лиманкин О.В. Реабилитационные подходы в отечественной и зарубежной психиатрии: Различия и общность проблем и решений. Психиатрия. 2018. № 79 (3).</w:t>
      </w:r>
    </w:p>
    <w:p w14:paraId="388C2978" w14:textId="1E618C0C" w:rsidR="006B6CF1" w:rsidRPr="009907E6" w:rsidRDefault="0083445A" w:rsidP="002428A8">
      <w:pPr>
        <w:jc w:val="both"/>
        <w:rPr>
          <w:rFonts w:ascii="Times New Roman" w:hAnsi="Times New Roman" w:cs="Times New Roman"/>
          <w:sz w:val="24"/>
          <w:szCs w:val="24"/>
        </w:rPr>
      </w:pPr>
      <w:r w:rsidRPr="009907E6">
        <w:rPr>
          <w:rFonts w:ascii="Times New Roman" w:hAnsi="Times New Roman" w:cs="Times New Roman"/>
          <w:sz w:val="24"/>
          <w:szCs w:val="24"/>
        </w:rPr>
        <w:t>[</w:t>
      </w:r>
      <w:r w:rsidR="00626BDB">
        <w:rPr>
          <w:rFonts w:ascii="Times New Roman" w:hAnsi="Times New Roman" w:cs="Times New Roman"/>
          <w:sz w:val="24"/>
          <w:szCs w:val="24"/>
        </w:rPr>
        <w:t>4</w:t>
      </w:r>
      <w:r w:rsidRPr="009907E6">
        <w:rPr>
          <w:rFonts w:ascii="Times New Roman" w:hAnsi="Times New Roman" w:cs="Times New Roman"/>
          <w:sz w:val="24"/>
          <w:szCs w:val="24"/>
        </w:rPr>
        <w:t>] Международная классификация функционирования, ограничений жизнедеятельности и здоровья (МКФ)</w:t>
      </w:r>
      <w:r w:rsidR="00C03E1D">
        <w:rPr>
          <w:rFonts w:ascii="Times New Roman" w:hAnsi="Times New Roman" w:cs="Times New Roman"/>
          <w:sz w:val="24"/>
          <w:szCs w:val="24"/>
        </w:rPr>
        <w:t xml:space="preserve"> </w:t>
      </w:r>
      <w:r w:rsidR="00C03E1D" w:rsidRPr="00C03E1D">
        <w:rPr>
          <w:rFonts w:ascii="Times New Roman" w:hAnsi="Times New Roman" w:cs="Times New Roman"/>
          <w:sz w:val="24"/>
          <w:szCs w:val="24"/>
        </w:rPr>
        <w:t>//</w:t>
      </w:r>
      <w:r w:rsidRPr="009907E6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9907E6">
          <w:rPr>
            <w:rStyle w:val="a3"/>
            <w:rFonts w:ascii="Times New Roman" w:hAnsi="Times New Roman" w:cs="Times New Roman"/>
            <w:sz w:val="24"/>
            <w:szCs w:val="24"/>
          </w:rPr>
          <w:t>http://who-fic.ru/icf/</w:t>
        </w:r>
      </w:hyperlink>
      <w:r w:rsidRPr="009907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4E4B6D" w14:textId="578F3726" w:rsidR="0083445A" w:rsidRPr="009907E6" w:rsidRDefault="005F50C5" w:rsidP="002428A8">
      <w:pPr>
        <w:jc w:val="both"/>
        <w:rPr>
          <w:rFonts w:ascii="Times New Roman" w:hAnsi="Times New Roman" w:cs="Times New Roman"/>
          <w:sz w:val="24"/>
          <w:szCs w:val="24"/>
        </w:rPr>
      </w:pPr>
      <w:r w:rsidRPr="009907E6">
        <w:rPr>
          <w:rFonts w:ascii="Times New Roman" w:hAnsi="Times New Roman" w:cs="Times New Roman"/>
          <w:sz w:val="24"/>
          <w:szCs w:val="24"/>
        </w:rPr>
        <w:t>[</w:t>
      </w:r>
      <w:r w:rsidR="003C4DCE">
        <w:rPr>
          <w:rFonts w:ascii="Times New Roman" w:hAnsi="Times New Roman" w:cs="Times New Roman"/>
          <w:sz w:val="24"/>
          <w:szCs w:val="24"/>
        </w:rPr>
        <w:t>5</w:t>
      </w:r>
      <w:r w:rsidRPr="009907E6">
        <w:rPr>
          <w:rFonts w:ascii="Times New Roman" w:hAnsi="Times New Roman" w:cs="Times New Roman"/>
          <w:sz w:val="24"/>
          <w:szCs w:val="24"/>
        </w:rPr>
        <w:t xml:space="preserve">] Приказ Министерства здравоохранения Российской Федерации от 31.07.2020 № 788н </w:t>
      </w:r>
      <w:r w:rsidR="00047CBD">
        <w:rPr>
          <w:rFonts w:ascii="Times New Roman" w:hAnsi="Times New Roman" w:cs="Times New Roman"/>
          <w:sz w:val="24"/>
          <w:szCs w:val="24"/>
        </w:rPr>
        <w:t>«</w:t>
      </w:r>
      <w:r w:rsidRPr="009907E6">
        <w:rPr>
          <w:rFonts w:ascii="Times New Roman" w:hAnsi="Times New Roman" w:cs="Times New Roman"/>
          <w:sz w:val="24"/>
          <w:szCs w:val="24"/>
        </w:rPr>
        <w:t>Об утверждении Порядка организации медицинской реабилитации взрослых</w:t>
      </w:r>
      <w:r w:rsidR="00047CBD">
        <w:rPr>
          <w:rFonts w:ascii="Times New Roman" w:hAnsi="Times New Roman" w:cs="Times New Roman"/>
          <w:sz w:val="24"/>
          <w:szCs w:val="24"/>
        </w:rPr>
        <w:t>»</w:t>
      </w:r>
      <w:r w:rsidRPr="009907E6">
        <w:rPr>
          <w:rFonts w:ascii="Times New Roman" w:hAnsi="Times New Roman" w:cs="Times New Roman"/>
          <w:sz w:val="24"/>
          <w:szCs w:val="24"/>
        </w:rPr>
        <w:t xml:space="preserve"> (Зарегистрирован 25.09.2020 № 60039)</w:t>
      </w:r>
      <w:r w:rsidR="00403A3B">
        <w:rPr>
          <w:rFonts w:ascii="Times New Roman" w:hAnsi="Times New Roman" w:cs="Times New Roman"/>
          <w:sz w:val="24"/>
          <w:szCs w:val="24"/>
        </w:rPr>
        <w:t xml:space="preserve"> </w:t>
      </w:r>
      <w:r w:rsidR="00C03E1D" w:rsidRPr="00C03E1D">
        <w:rPr>
          <w:rFonts w:ascii="Times New Roman" w:hAnsi="Times New Roman" w:cs="Times New Roman"/>
          <w:sz w:val="24"/>
          <w:szCs w:val="24"/>
        </w:rPr>
        <w:t xml:space="preserve">// </w:t>
      </w:r>
      <w:r w:rsidRPr="009907E6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403A3B" w:rsidRPr="002603CE">
          <w:rPr>
            <w:rStyle w:val="a3"/>
            <w:rFonts w:ascii="Times New Roman" w:hAnsi="Times New Roman" w:cs="Times New Roman"/>
            <w:sz w:val="24"/>
            <w:szCs w:val="24"/>
          </w:rPr>
          <w:t>http://publication.pravo.gov.ru/Document/View/0001202009250036</w:t>
        </w:r>
      </w:hyperlink>
    </w:p>
    <w:p w14:paraId="7201F3FB" w14:textId="4CD0A23D" w:rsidR="0083445A" w:rsidRPr="009907E6" w:rsidRDefault="00F14B43" w:rsidP="002428A8">
      <w:pPr>
        <w:jc w:val="both"/>
        <w:rPr>
          <w:rFonts w:ascii="Times New Roman" w:hAnsi="Times New Roman" w:cs="Times New Roman"/>
          <w:sz w:val="24"/>
          <w:szCs w:val="24"/>
        </w:rPr>
      </w:pPr>
      <w:r w:rsidRPr="009907E6">
        <w:rPr>
          <w:rFonts w:ascii="Times New Roman" w:hAnsi="Times New Roman" w:cs="Times New Roman"/>
          <w:sz w:val="24"/>
          <w:szCs w:val="24"/>
        </w:rPr>
        <w:t>[</w:t>
      </w:r>
      <w:r w:rsidR="003C4DCE">
        <w:rPr>
          <w:rFonts w:ascii="Times New Roman" w:hAnsi="Times New Roman" w:cs="Times New Roman"/>
          <w:sz w:val="24"/>
          <w:szCs w:val="24"/>
        </w:rPr>
        <w:t>6</w:t>
      </w:r>
      <w:r w:rsidRPr="009907E6">
        <w:rPr>
          <w:rFonts w:ascii="Times New Roman" w:hAnsi="Times New Roman" w:cs="Times New Roman"/>
          <w:sz w:val="24"/>
          <w:szCs w:val="24"/>
        </w:rPr>
        <w:t>] Перечень поручений по итогам участия Президента в заседании XX съезда партии «Единая Россия»</w:t>
      </w:r>
      <w:r w:rsidR="00C03E1D" w:rsidRPr="00C03E1D">
        <w:rPr>
          <w:rFonts w:ascii="Times New Roman" w:hAnsi="Times New Roman" w:cs="Times New Roman"/>
          <w:sz w:val="24"/>
          <w:szCs w:val="24"/>
        </w:rPr>
        <w:t xml:space="preserve"> //</w:t>
      </w:r>
      <w:r w:rsidRPr="009907E6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9907E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9907E6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9907E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kremlin</w:t>
        </w:r>
        <w:r w:rsidRPr="009907E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9907E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9907E6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9907E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acts</w:t>
        </w:r>
        <w:r w:rsidRPr="009907E6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9907E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assignments</w:t>
        </w:r>
        <w:r w:rsidRPr="009907E6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9907E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orders</w:t>
        </w:r>
        <w:r w:rsidRPr="009907E6">
          <w:rPr>
            <w:rStyle w:val="a3"/>
            <w:rFonts w:ascii="Times New Roman" w:hAnsi="Times New Roman" w:cs="Times New Roman"/>
            <w:sz w:val="24"/>
            <w:szCs w:val="24"/>
          </w:rPr>
          <w:t>/66210</w:t>
        </w:r>
      </w:hyperlink>
      <w:r w:rsidRPr="009907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14E168" w14:textId="77777777" w:rsidR="00050E22" w:rsidRDefault="00050E22"/>
    <w:sectPr w:rsidR="00050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92B"/>
    <w:rsid w:val="000060E1"/>
    <w:rsid w:val="00032670"/>
    <w:rsid w:val="00047CBD"/>
    <w:rsid w:val="00050E22"/>
    <w:rsid w:val="0005501B"/>
    <w:rsid w:val="00066B7A"/>
    <w:rsid w:val="00083E17"/>
    <w:rsid w:val="00090B8F"/>
    <w:rsid w:val="000B3858"/>
    <w:rsid w:val="000C1645"/>
    <w:rsid w:val="00104658"/>
    <w:rsid w:val="00133263"/>
    <w:rsid w:val="001339A6"/>
    <w:rsid w:val="00134E67"/>
    <w:rsid w:val="00141ABE"/>
    <w:rsid w:val="0016224E"/>
    <w:rsid w:val="00170222"/>
    <w:rsid w:val="001764EB"/>
    <w:rsid w:val="001765A2"/>
    <w:rsid w:val="00191CB4"/>
    <w:rsid w:val="0019676F"/>
    <w:rsid w:val="001E4913"/>
    <w:rsid w:val="00237915"/>
    <w:rsid w:val="002428A8"/>
    <w:rsid w:val="00262EE2"/>
    <w:rsid w:val="00280B39"/>
    <w:rsid w:val="0028518B"/>
    <w:rsid w:val="002D1DF3"/>
    <w:rsid w:val="002F7B88"/>
    <w:rsid w:val="003026CA"/>
    <w:rsid w:val="00306542"/>
    <w:rsid w:val="0031352A"/>
    <w:rsid w:val="003271B8"/>
    <w:rsid w:val="003453C0"/>
    <w:rsid w:val="003508EB"/>
    <w:rsid w:val="00372A28"/>
    <w:rsid w:val="003904A3"/>
    <w:rsid w:val="00396F0A"/>
    <w:rsid w:val="003C4DCE"/>
    <w:rsid w:val="003C6BEF"/>
    <w:rsid w:val="003F212B"/>
    <w:rsid w:val="00403A3B"/>
    <w:rsid w:val="00417F61"/>
    <w:rsid w:val="0043401D"/>
    <w:rsid w:val="00435C7B"/>
    <w:rsid w:val="00454AE6"/>
    <w:rsid w:val="00467CBD"/>
    <w:rsid w:val="00471BD9"/>
    <w:rsid w:val="004759CA"/>
    <w:rsid w:val="00480ABB"/>
    <w:rsid w:val="00496C3E"/>
    <w:rsid w:val="004C6E8A"/>
    <w:rsid w:val="00530F52"/>
    <w:rsid w:val="00544DA9"/>
    <w:rsid w:val="00566634"/>
    <w:rsid w:val="00566FC6"/>
    <w:rsid w:val="00567485"/>
    <w:rsid w:val="00575FD1"/>
    <w:rsid w:val="00591738"/>
    <w:rsid w:val="0059524F"/>
    <w:rsid w:val="00597034"/>
    <w:rsid w:val="005A0DE2"/>
    <w:rsid w:val="005B2004"/>
    <w:rsid w:val="005B5989"/>
    <w:rsid w:val="005D35EC"/>
    <w:rsid w:val="005E692B"/>
    <w:rsid w:val="005F50C5"/>
    <w:rsid w:val="005F77A3"/>
    <w:rsid w:val="00605157"/>
    <w:rsid w:val="00623332"/>
    <w:rsid w:val="00626BDB"/>
    <w:rsid w:val="00656BA2"/>
    <w:rsid w:val="006B6CF1"/>
    <w:rsid w:val="006C2AD5"/>
    <w:rsid w:val="006F0A46"/>
    <w:rsid w:val="00745C03"/>
    <w:rsid w:val="00754F93"/>
    <w:rsid w:val="00792A7F"/>
    <w:rsid w:val="0079316C"/>
    <w:rsid w:val="007A0B94"/>
    <w:rsid w:val="007D41E2"/>
    <w:rsid w:val="007E1DBD"/>
    <w:rsid w:val="00810E40"/>
    <w:rsid w:val="0083445A"/>
    <w:rsid w:val="00840527"/>
    <w:rsid w:val="00847E5D"/>
    <w:rsid w:val="00872C22"/>
    <w:rsid w:val="00894E30"/>
    <w:rsid w:val="008A1417"/>
    <w:rsid w:val="008A145A"/>
    <w:rsid w:val="008A5495"/>
    <w:rsid w:val="008C54B6"/>
    <w:rsid w:val="008D6772"/>
    <w:rsid w:val="008E45C0"/>
    <w:rsid w:val="00931108"/>
    <w:rsid w:val="00932691"/>
    <w:rsid w:val="00932E13"/>
    <w:rsid w:val="00937B74"/>
    <w:rsid w:val="00945E64"/>
    <w:rsid w:val="00963F50"/>
    <w:rsid w:val="009649A7"/>
    <w:rsid w:val="00975BE6"/>
    <w:rsid w:val="009857A8"/>
    <w:rsid w:val="009907E6"/>
    <w:rsid w:val="009A1BF6"/>
    <w:rsid w:val="009C67A9"/>
    <w:rsid w:val="009F0A81"/>
    <w:rsid w:val="00A11B4E"/>
    <w:rsid w:val="00A637DC"/>
    <w:rsid w:val="00A63C74"/>
    <w:rsid w:val="00A7286E"/>
    <w:rsid w:val="00A778E4"/>
    <w:rsid w:val="00AF1F7D"/>
    <w:rsid w:val="00B0200A"/>
    <w:rsid w:val="00B35653"/>
    <w:rsid w:val="00B478BB"/>
    <w:rsid w:val="00B47996"/>
    <w:rsid w:val="00B73241"/>
    <w:rsid w:val="00B84481"/>
    <w:rsid w:val="00BA5E59"/>
    <w:rsid w:val="00BB241F"/>
    <w:rsid w:val="00BC021B"/>
    <w:rsid w:val="00BE0D5C"/>
    <w:rsid w:val="00BE4D10"/>
    <w:rsid w:val="00C03E1D"/>
    <w:rsid w:val="00C05F5C"/>
    <w:rsid w:val="00C5210F"/>
    <w:rsid w:val="00C57CD7"/>
    <w:rsid w:val="00C871BC"/>
    <w:rsid w:val="00CC62BE"/>
    <w:rsid w:val="00CC6A35"/>
    <w:rsid w:val="00CD27F3"/>
    <w:rsid w:val="00CD77D6"/>
    <w:rsid w:val="00D11289"/>
    <w:rsid w:val="00D20158"/>
    <w:rsid w:val="00D36318"/>
    <w:rsid w:val="00D52158"/>
    <w:rsid w:val="00D559D4"/>
    <w:rsid w:val="00D64C0A"/>
    <w:rsid w:val="00D8036E"/>
    <w:rsid w:val="00D87D1B"/>
    <w:rsid w:val="00DD159A"/>
    <w:rsid w:val="00DE5231"/>
    <w:rsid w:val="00DE7B1F"/>
    <w:rsid w:val="00E10A8B"/>
    <w:rsid w:val="00E14C73"/>
    <w:rsid w:val="00E15B50"/>
    <w:rsid w:val="00E37475"/>
    <w:rsid w:val="00E515C4"/>
    <w:rsid w:val="00E5337E"/>
    <w:rsid w:val="00E82420"/>
    <w:rsid w:val="00E9080D"/>
    <w:rsid w:val="00E973F9"/>
    <w:rsid w:val="00EA5C96"/>
    <w:rsid w:val="00EB369E"/>
    <w:rsid w:val="00F03E29"/>
    <w:rsid w:val="00F14B43"/>
    <w:rsid w:val="00F441B4"/>
    <w:rsid w:val="00F47DEF"/>
    <w:rsid w:val="00F7538A"/>
    <w:rsid w:val="00F76533"/>
    <w:rsid w:val="00F84640"/>
    <w:rsid w:val="00F9061C"/>
    <w:rsid w:val="00FA7CBE"/>
    <w:rsid w:val="00FD5E90"/>
    <w:rsid w:val="00FF19FD"/>
    <w:rsid w:val="00FF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C689"/>
  <w15:chartTrackingRefBased/>
  <w15:docId w15:val="{83021C08-7C96-46C3-8F56-EC1AFDABB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31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36318"/>
    <w:rPr>
      <w:color w:val="605E5C"/>
      <w:shd w:val="clear" w:color="auto" w:fill="E1DFDD"/>
    </w:rPr>
  </w:style>
  <w:style w:type="character" w:styleId="a4">
    <w:name w:val="Unresolved Mention"/>
    <w:basedOn w:val="a0"/>
    <w:uiPriority w:val="99"/>
    <w:semiHidden/>
    <w:unhideWhenUsed/>
    <w:rsid w:val="00403A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ho-fic.ru/icf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ademec.ru/news/2023/01/19/voz-mirovaya-ekonomika-teryaet-1-trln-v-god-iz-za-psikhicheskikh-rasstroystv-rabotnikov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og2004olga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og2004olga@mail.ru" TargetMode="External"/><Relationship Id="rId10" Type="http://schemas.openxmlformats.org/officeDocument/2006/relationships/hyperlink" Target="http://kremlin.ru/acts/assignments/orders/662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20092500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61EE7-F0A9-4A67-A1F8-B044D4BD2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1044</Words>
  <Characters>8210</Characters>
  <Application>Microsoft Office Word</Application>
  <DocSecurity>0</DocSecurity>
  <Lines>130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2023-05-13T17:07:00Z</dcterms:created>
  <dcterms:modified xsi:type="dcterms:W3CDTF">2023-05-14T14:52:00Z</dcterms:modified>
</cp:coreProperties>
</file>