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67" w:rsidRPr="00C10467" w:rsidRDefault="00C10467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bookmarkStart w:id="0" w:name="_GoBack"/>
      <w:r w:rsidRPr="00C1046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Акция «Синий платочек»</w:t>
      </w:r>
    </w:p>
    <w:p w:rsidR="008A5B62" w:rsidRDefault="008A5B62">
      <w:pPr>
        <w:rPr>
          <w:color w:val="272727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Мы, добровольцы школьной волонтёрской организации «Энергия сердец» со</w:t>
      </w:r>
      <w:r w:rsidR="00025E8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вместно с учителями присоединяемся 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к акции «Синий платочек».</w:t>
      </w:r>
      <w:r w:rsidRPr="008A5B62">
        <w:rPr>
          <w:color w:val="272727"/>
        </w:rPr>
        <w:t xml:space="preserve"> </w:t>
      </w:r>
    </w:p>
    <w:p w:rsidR="008A5B62" w:rsidRPr="008A5B62" w:rsidRDefault="008A5B62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8A5B62">
        <w:rPr>
          <w:rFonts w:ascii="Times New Roman" w:hAnsi="Times New Roman" w:cs="Times New Roman"/>
          <w:color w:val="272727"/>
          <w:sz w:val="36"/>
          <w:szCs w:val="36"/>
        </w:rPr>
        <w:t>Целью Акции является формирование у граждан патриотических ценностей, уважительного отношения к Родине, ее истории, увековечение памяти о великом подвиге и героизме советских воинов в годы Великой Отечественной войны.</w:t>
      </w:r>
    </w:p>
    <w:p w:rsidR="00717382" w:rsidRPr="00C10467" w:rsidRDefault="00C10467">
      <w:pPr>
        <w:rPr>
          <w:rFonts w:ascii="Times New Roman" w:hAnsi="Times New Roman" w:cs="Times New Roman"/>
          <w:sz w:val="36"/>
          <w:szCs w:val="36"/>
        </w:rPr>
      </w:pPr>
      <w:r w:rsidRPr="00C10467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Идея акции гениально проста. На платках размером</w:t>
      </w:r>
      <w:r w:rsidR="00025E8D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38 см на 38 см, напишем по строчке</w:t>
      </w:r>
      <w:r w:rsidRPr="00C10467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из песни. Волонтёры раздадут по классам</w:t>
      </w:r>
      <w:r w:rsidR="00025E8D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платки</w:t>
      </w:r>
      <w:proofErr w:type="gramStart"/>
      <w:r w:rsidR="00025E8D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</w:t>
      </w:r>
      <w:r w:rsidRPr="00C10467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,</w:t>
      </w:r>
      <w:proofErr w:type="gramEnd"/>
      <w:r w:rsidR="00025E8D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на которых </w:t>
      </w:r>
      <w:r w:rsidRPr="00C10467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помогут написать строчку,</w:t>
      </w:r>
      <w:r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</w:t>
      </w:r>
      <w:r w:rsidRPr="00C10467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потом эти платки, сшитые в одно полотнище, пронесут на параде, посвящённому Дню Победы!</w:t>
      </w:r>
    </w:p>
    <w:bookmarkEnd w:id="0"/>
    <w:p w:rsidR="008A5B62" w:rsidRPr="00C10467" w:rsidRDefault="008A5B62">
      <w:pPr>
        <w:rPr>
          <w:rFonts w:ascii="Times New Roman" w:hAnsi="Times New Roman" w:cs="Times New Roman"/>
          <w:sz w:val="36"/>
          <w:szCs w:val="36"/>
        </w:rPr>
      </w:pPr>
    </w:p>
    <w:sectPr w:rsidR="008A5B62" w:rsidRPr="00C1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97"/>
    <w:rsid w:val="00025E8D"/>
    <w:rsid w:val="00595097"/>
    <w:rsid w:val="00717382"/>
    <w:rsid w:val="008A5B62"/>
    <w:rsid w:val="00C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C10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C1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2024-05-02T10:00:00Z</dcterms:created>
  <dcterms:modified xsi:type="dcterms:W3CDTF">2024-05-02T10:22:00Z</dcterms:modified>
</cp:coreProperties>
</file>