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79"/>
      </w:tblGrid>
      <w:tr w:rsidR="004258C7" w:rsidRPr="004677AA" w:rsidTr="00801FE4">
        <w:tc>
          <w:tcPr>
            <w:tcW w:w="10279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4258C7" w:rsidRPr="004677AA" w:rsidRDefault="004258C7" w:rsidP="006F3B7D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4677A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Информационное сопровождение проекта  </w:t>
            </w:r>
          </w:p>
          <w:p w:rsidR="004258C7" w:rsidRPr="004677AA" w:rsidRDefault="004258C7" w:rsidP="006F3B7D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58C7" w:rsidRPr="00300DAA" w:rsidTr="00801FE4">
        <w:trPr>
          <w:trHeight w:val="3872"/>
        </w:trPr>
        <w:tc>
          <w:tcPr>
            <w:tcW w:w="10279" w:type="dxa"/>
            <w:tcBorders>
              <w:top w:val="nil"/>
              <w:left w:val="nil"/>
              <w:bottom w:val="nil"/>
              <w:right w:val="nil"/>
            </w:tcBorders>
          </w:tcPr>
          <w:p w:rsidR="004258C7" w:rsidRPr="004677AA" w:rsidRDefault="004258C7" w:rsidP="006F3B7D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7AA">
              <w:rPr>
                <w:rFonts w:ascii="Times New Roman" w:hAnsi="Times New Roman" w:cs="Times New Roman"/>
                <w:sz w:val="24"/>
                <w:szCs w:val="24"/>
              </w:rPr>
              <w:t>Одной из важнейших сторон нашего проекта является освещение спортивных и иных достижений люде с инвалидностью. Основными каналами социальных коммуникаций для нас станут собственные аккаунты в социальных сетях (инстаграм, в контакте), на информационных ресурсах Общественной палаты Московской области, проекта «Единая страна-доступная среда» ВПП «Единая Россия» и др. В настоящий момент установлены партнерские отношения с телевидение г.о.Орехово-Зуево , телеканалом 360 и рядом молодежных медиацентров Московской области .Все ранее проводимые турниры освещались на телевидение и в прессе .</w:t>
            </w:r>
          </w:p>
          <w:p w:rsidR="004258C7" w:rsidRPr="004677AA" w:rsidRDefault="004258C7" w:rsidP="006F3B7D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77AA">
              <w:rPr>
                <w:rFonts w:ascii="Times New Roman" w:hAnsi="Times New Roman" w:cs="Times New Roman"/>
                <w:sz w:val="24"/>
                <w:szCs w:val="24"/>
              </w:rPr>
              <w:t>Наши планы :</w:t>
            </w:r>
          </w:p>
          <w:p w:rsidR="004258C7" w:rsidRDefault="004258C7" w:rsidP="006F3B7D">
            <w:pPr>
              <w:pStyle w:val="a3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Каждое мероприятие, проводимое в соответствии с календарным планом будет сопровождаться : </w:t>
            </w:r>
          </w:p>
          <w:p w:rsidR="004258C7" w:rsidRDefault="004258C7" w:rsidP="004258C7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Составлением и рассылкой пресс-релизов в местные и областные СМИ ;</w:t>
            </w:r>
          </w:p>
          <w:p w:rsidR="004258C7" w:rsidRDefault="004258C7" w:rsidP="004258C7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Публикацией анонсов в социальных сетях ( в собственных и партнерских аккаунтах)</w:t>
            </w:r>
          </w:p>
          <w:p w:rsidR="004258C7" w:rsidRDefault="004258C7" w:rsidP="004258C7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Фото-видео съемка мероприятий и подготовка материалов, отражающих суть проекта.</w:t>
            </w:r>
          </w:p>
          <w:p w:rsidR="004258C7" w:rsidRDefault="004258C7" w:rsidP="006F3B7D">
            <w:pPr>
              <w:pStyle w:val="a3"/>
              <w:spacing w:after="0" w:line="240" w:lineRule="auto"/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8C7" w:rsidRDefault="004258C7" w:rsidP="006F3B7D">
            <w:pPr>
              <w:pStyle w:val="a3"/>
              <w:spacing w:after="0" w:line="240" w:lineRule="auto"/>
              <w:ind w:left="10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настоящий момент информацию о нашем проекте можно найти на :</w:t>
            </w:r>
          </w:p>
          <w:p w:rsidR="004258C7" w:rsidRPr="00300DAA" w:rsidRDefault="00C345ED" w:rsidP="006F3B7D">
            <w:pPr>
              <w:pStyle w:val="a3"/>
              <w:spacing w:after="0" w:line="240" w:lineRule="auto"/>
              <w:ind w:left="1080"/>
              <w:jc w:val="both"/>
            </w:pPr>
            <w:hyperlink r:id="rId7" w:tgtFrame="_blank" w:history="1">
              <w:r w:rsidR="004258C7" w:rsidRPr="00300DAA">
                <w:rPr>
                  <w:rStyle w:val="a4"/>
                  <w:rFonts w:ascii="Helvetica Neue" w:hAnsi="Helvetica Neue"/>
                  <w:color w:val="C8AB1B"/>
                  <w:shd w:val="clear" w:color="auto" w:fill="FFFFFF"/>
                </w:rPr>
                <w:t>https://www.youtube.com/watch?v=1kItDrX_Gdc&amp;feature=youtu.be</w:t>
              </w:r>
            </w:hyperlink>
          </w:p>
          <w:p w:rsidR="004258C7" w:rsidRPr="00300DAA" w:rsidRDefault="00C345ED" w:rsidP="006F3B7D">
            <w:pPr>
              <w:pStyle w:val="a3"/>
              <w:spacing w:after="0" w:line="240" w:lineRule="auto"/>
              <w:ind w:left="1080"/>
              <w:jc w:val="both"/>
            </w:pPr>
            <w:hyperlink r:id="rId8" w:tgtFrame="_blank" w:history="1">
              <w:r w:rsidR="004258C7" w:rsidRPr="00300DAA">
                <w:rPr>
                  <w:rStyle w:val="a4"/>
                  <w:rFonts w:ascii="Helvetica Neue" w:hAnsi="Helvetica Neue"/>
                  <w:color w:val="C8AB1B"/>
                  <w:shd w:val="clear" w:color="auto" w:fill="FFFFFF"/>
                </w:rPr>
                <w:t>https://riamo.ru/article/348803/pervyj-mezhregionalnyj-turnir-po-inklyuzivnomu-golbolu-projdet-v-orehovo-zueve-28-marta.xl</w:t>
              </w:r>
            </w:hyperlink>
          </w:p>
          <w:p w:rsidR="004258C7" w:rsidRPr="00300DAA" w:rsidRDefault="00C345ED" w:rsidP="006F3B7D">
            <w:pPr>
              <w:pStyle w:val="a3"/>
              <w:spacing w:after="0" w:line="240" w:lineRule="auto"/>
              <w:ind w:left="1080"/>
              <w:jc w:val="both"/>
            </w:pPr>
            <w:hyperlink r:id="rId9" w:tgtFrame="_blank" w:history="1">
              <w:r w:rsidR="004258C7" w:rsidRPr="00300DAA">
                <w:rPr>
                  <w:rStyle w:val="a4"/>
                  <w:rFonts w:ascii="Helvetica Neue" w:hAnsi="Helvetica Neue"/>
                  <w:color w:val="C8AB1B"/>
                  <w:shd w:val="clear" w:color="auto" w:fill="FFFFFF"/>
                </w:rPr>
                <w:t>http://inorehovo.ru/novosti/sport/dvenadcat-komand-prinyali-uchastie-v-mezhregionalnom-inklyuziv</w:t>
              </w:r>
            </w:hyperlink>
          </w:p>
          <w:p w:rsidR="004258C7" w:rsidRPr="00300DAA" w:rsidRDefault="00C345ED" w:rsidP="006F3B7D">
            <w:pPr>
              <w:pStyle w:val="a3"/>
              <w:spacing w:after="0" w:line="240" w:lineRule="auto"/>
              <w:ind w:left="1080"/>
              <w:jc w:val="both"/>
            </w:pPr>
            <w:hyperlink r:id="rId10" w:tgtFrame="_blank" w:history="1">
              <w:r w:rsidR="004258C7" w:rsidRPr="00300DAA">
                <w:rPr>
                  <w:rStyle w:val="a4"/>
                  <w:rFonts w:ascii="Helvetica Neue" w:hAnsi="Helvetica Neue"/>
                  <w:color w:val="C8AB1B"/>
                  <w:shd w:val="clear" w:color="auto" w:fill="FFFFFF"/>
                </w:rPr>
                <w:t>https://www.youtube.com/watch?v=p_HEcYpELz4&amp;feature=youtu.be</w:t>
              </w:r>
            </w:hyperlink>
          </w:p>
          <w:p w:rsidR="004258C7" w:rsidRPr="00300DAA" w:rsidRDefault="00C345ED" w:rsidP="006F3B7D">
            <w:pPr>
              <w:pStyle w:val="a3"/>
              <w:spacing w:after="0" w:line="240" w:lineRule="auto"/>
              <w:ind w:left="1080"/>
              <w:jc w:val="both"/>
            </w:pPr>
            <w:hyperlink r:id="rId11" w:tgtFrame="_blank" w:history="1">
              <w:r w:rsidR="004258C7" w:rsidRPr="00300DAA">
                <w:rPr>
                  <w:rStyle w:val="a4"/>
                  <w:rFonts w:ascii="Helvetica Neue" w:hAnsi="Helvetica Neue"/>
                  <w:color w:val="C8AB1B"/>
                  <w:shd w:val="clear" w:color="auto" w:fill="FFFFFF"/>
                </w:rPr>
                <w:t>http://xn--f1abus.xn--p1ai/index.php/ru/home/arkhiv-novostej/224-otkrytyj-inklyuzivnyj-turnir-po-golbolu</w:t>
              </w:r>
            </w:hyperlink>
          </w:p>
          <w:p w:rsidR="004258C7" w:rsidRPr="00300DAA" w:rsidRDefault="00C345ED" w:rsidP="006F3B7D">
            <w:pPr>
              <w:pStyle w:val="a3"/>
              <w:spacing w:after="0" w:line="240" w:lineRule="auto"/>
              <w:ind w:left="1080"/>
              <w:jc w:val="both"/>
            </w:pPr>
            <w:hyperlink r:id="rId12" w:tgtFrame="_blank" w:history="1">
              <w:r w:rsidR="004258C7" w:rsidRPr="00300DAA">
                <w:rPr>
                  <w:rStyle w:val="a4"/>
                  <w:rFonts w:ascii="Helvetica Neue" w:hAnsi="Helvetica Neue"/>
                  <w:color w:val="C8AB1B"/>
                  <w:shd w:val="clear" w:color="auto" w:fill="FFFFFF"/>
                </w:rPr>
                <w:t>http://inorehovo.ru/novosti/aktualno/inklyuzivnyy-turnir-po-golbolu-sostoyalsya-v-ggtu-12-dekabrya</w:t>
              </w:r>
            </w:hyperlink>
          </w:p>
          <w:p w:rsidR="004258C7" w:rsidRPr="00300DAA" w:rsidRDefault="00C345ED" w:rsidP="006F3B7D">
            <w:pPr>
              <w:pStyle w:val="a3"/>
              <w:spacing w:after="0" w:line="240" w:lineRule="auto"/>
              <w:ind w:left="1080"/>
              <w:jc w:val="both"/>
            </w:pPr>
            <w:hyperlink r:id="rId13" w:tgtFrame="_blank" w:history="1">
              <w:r w:rsidR="004258C7" w:rsidRPr="00300DAA">
                <w:rPr>
                  <w:rStyle w:val="a4"/>
                  <w:rFonts w:ascii="Helvetica Neue" w:hAnsi="Helvetica Neue"/>
                  <w:color w:val="C8AB1B"/>
                  <w:shd w:val="clear" w:color="auto" w:fill="FFFFFF"/>
                </w:rPr>
                <w:t>https://mst.mosreg.ru/sobytiya/novosti-ministerstva/14-03-2018-17-11-51-v-vidnom-proshel-inklyuzivnyy-parafestival</w:t>
              </w:r>
            </w:hyperlink>
          </w:p>
          <w:p w:rsidR="004258C7" w:rsidRPr="00300DAA" w:rsidRDefault="00C345ED" w:rsidP="006F3B7D">
            <w:pPr>
              <w:pStyle w:val="a3"/>
              <w:spacing w:after="0" w:line="240" w:lineRule="auto"/>
              <w:ind w:left="1080"/>
              <w:jc w:val="both"/>
              <w:rPr>
                <w:rStyle w:val="a4"/>
                <w:color w:val="C8AB1B"/>
                <w:shd w:val="clear" w:color="auto" w:fill="FFFFFF"/>
              </w:rPr>
            </w:pPr>
            <w:hyperlink r:id="rId14" w:tgtFrame="_blank" w:history="1">
              <w:r w:rsidR="004258C7" w:rsidRPr="00300DAA">
                <w:rPr>
                  <w:rStyle w:val="a4"/>
                  <w:rFonts w:ascii="Helvetica Neue" w:hAnsi="Helvetica Neue"/>
                  <w:color w:val="C8AB1B"/>
                  <w:shd w:val="clear" w:color="auto" w:fill="FFFFFF"/>
                </w:rPr>
                <w:t>https://opmo.su/novosti/munitsipalnye-novosti/orekhovo-zuevo-gorodskoy-okrug/15617/</w:t>
              </w:r>
            </w:hyperlink>
          </w:p>
          <w:p w:rsidR="004258C7" w:rsidRPr="00801FE4" w:rsidRDefault="00C345ED" w:rsidP="006F3B7D">
            <w:pPr>
              <w:pStyle w:val="a3"/>
              <w:spacing w:after="0"/>
              <w:ind w:left="1080"/>
              <w:jc w:val="both"/>
              <w:rPr>
                <w:rStyle w:val="a4"/>
              </w:rPr>
            </w:pPr>
            <w:hyperlink r:id="rId15" w:history="1">
              <w:r w:rsidR="004258C7" w:rsidRPr="00300DAA">
                <w:rPr>
                  <w:rStyle w:val="a4"/>
                  <w:lang w:val="en-US"/>
                </w:rPr>
                <w:t>https</w:t>
              </w:r>
              <w:r w:rsidR="004258C7" w:rsidRPr="00801FE4">
                <w:rPr>
                  <w:rStyle w:val="a4"/>
                </w:rPr>
                <w:t>://</w:t>
              </w:r>
              <w:r w:rsidR="004258C7" w:rsidRPr="00300DAA">
                <w:rPr>
                  <w:rStyle w:val="a4"/>
                  <w:lang w:val="en-US"/>
                </w:rPr>
                <w:t>vk</w:t>
              </w:r>
              <w:r w:rsidR="004258C7" w:rsidRPr="00801FE4">
                <w:rPr>
                  <w:rStyle w:val="a4"/>
                </w:rPr>
                <w:t>.</w:t>
              </w:r>
              <w:r w:rsidR="004258C7" w:rsidRPr="00300DAA">
                <w:rPr>
                  <w:rStyle w:val="a4"/>
                  <w:lang w:val="en-US"/>
                </w:rPr>
                <w:t>com</w:t>
              </w:r>
              <w:r w:rsidR="004258C7" w:rsidRPr="00801FE4">
                <w:rPr>
                  <w:rStyle w:val="a4"/>
                </w:rPr>
                <w:t>/</w:t>
              </w:r>
              <w:r w:rsidR="004258C7" w:rsidRPr="00300DAA">
                <w:rPr>
                  <w:rStyle w:val="a4"/>
                  <w:lang w:val="en-US"/>
                </w:rPr>
                <w:t>volonter</w:t>
              </w:r>
              <w:r w:rsidR="004258C7" w:rsidRPr="00801FE4">
                <w:rPr>
                  <w:rStyle w:val="a4"/>
                </w:rPr>
                <w:t>_</w:t>
              </w:r>
              <w:r w:rsidR="004258C7" w:rsidRPr="00300DAA">
                <w:rPr>
                  <w:rStyle w:val="a4"/>
                  <w:lang w:val="en-US"/>
                </w:rPr>
                <w:t>oz</w:t>
              </w:r>
            </w:hyperlink>
          </w:p>
          <w:p w:rsidR="004258C7" w:rsidRDefault="004258C7" w:rsidP="006F3B7D">
            <w:pPr>
              <w:pStyle w:val="a3"/>
              <w:spacing w:after="0"/>
              <w:ind w:left="1080"/>
              <w:jc w:val="both"/>
            </w:pPr>
          </w:p>
          <w:p w:rsidR="004258C7" w:rsidRDefault="004258C7" w:rsidP="006F3B7D">
            <w:pPr>
              <w:pStyle w:val="a3"/>
              <w:spacing w:after="0"/>
              <w:ind w:left="1080"/>
              <w:jc w:val="both"/>
            </w:pPr>
          </w:p>
          <w:p w:rsidR="004258C7" w:rsidRPr="00B906BB" w:rsidRDefault="00B906BB" w:rsidP="006F3B7D">
            <w:pPr>
              <w:pStyle w:val="a3"/>
              <w:spacing w:after="0"/>
              <w:ind w:left="1080"/>
              <w:jc w:val="both"/>
              <w:rPr>
                <w:b/>
              </w:rPr>
            </w:pPr>
            <w:r w:rsidRPr="00B906BB">
              <w:rPr>
                <w:b/>
              </w:rPr>
              <w:t>16.Письма поддержки и грамоты</w:t>
            </w:r>
          </w:p>
          <w:p w:rsidR="00B906BB" w:rsidRPr="00300DAA" w:rsidRDefault="00B906BB" w:rsidP="006F3B7D">
            <w:pPr>
              <w:pStyle w:val="a3"/>
              <w:spacing w:after="0"/>
              <w:ind w:left="1080"/>
              <w:jc w:val="both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CC5F0A6" wp14:editId="00ADFD7B">
                  <wp:extent cx="5895975" cy="6943725"/>
                  <wp:effectExtent l="0" t="0" r="9525" b="9525"/>
                  <wp:docPr id="1" name="Рисунок 1" descr="https://sun9-14.userapi.com/c853624/v853624438/102025/FgkyiYSZ-Y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4.userapi.com/c853624/v853624438/102025/FgkyiYSZ-Y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694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58C7" w:rsidRPr="00300DAA" w:rsidRDefault="004258C7" w:rsidP="006F3B7D">
            <w:pPr>
              <w:pStyle w:val="a3"/>
              <w:spacing w:after="0" w:line="240" w:lineRule="auto"/>
              <w:ind w:left="1080"/>
              <w:jc w:val="both"/>
            </w:pPr>
          </w:p>
        </w:tc>
      </w:tr>
    </w:tbl>
    <w:p w:rsidR="003C2D18" w:rsidRDefault="00B906BB" w:rsidP="004258C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486400" cy="7572375"/>
            <wp:effectExtent l="0" t="0" r="0" b="9525"/>
            <wp:docPr id="2" name="Рисунок 2" descr="https://sun9-67.userapi.com/c851524/v851524438/1c5596/QQ_Mg_0TZ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7.userapi.com/c851524/v851524438/1c5596/QQ_Mg_0TZG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BB" w:rsidRDefault="00B906BB" w:rsidP="004258C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314950" cy="7372350"/>
            <wp:effectExtent l="0" t="0" r="0" b="0"/>
            <wp:docPr id="3" name="Рисунок 3" descr="https://sun9-8.userapi.com/c854524/v854524438/fd244/ucMNax2BZ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.userapi.com/c854524/v854524438/fd244/ucMNax2BZO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BB" w:rsidRDefault="00B906BB" w:rsidP="004258C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486400" cy="7581900"/>
            <wp:effectExtent l="0" t="0" r="0" b="0"/>
            <wp:docPr id="4" name="Рисунок 4" descr="https://sun9-63.userapi.com/c855036/v855036438/101c13/SaoInUxFC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3.userapi.com/c855036/v855036438/101c13/SaoInUxFCn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BB" w:rsidRDefault="00B906BB" w:rsidP="004258C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762625" cy="7686675"/>
            <wp:effectExtent l="0" t="0" r="9525" b="9525"/>
            <wp:docPr id="5" name="Рисунок 5" descr="https://sun9-64.userapi.com/c854220/v854220438/feb01/JL1VdX_Wu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4.userapi.com/c854220/v854220438/feb01/JL1VdX_WuE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BB" w:rsidRDefault="00B906BB" w:rsidP="004258C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486400" cy="7581900"/>
            <wp:effectExtent l="0" t="0" r="0" b="0"/>
            <wp:docPr id="6" name="Рисунок 6" descr="https://sun9-51.userapi.com/c852020/v852020438/1dc834/oPnm8Pagu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1.userapi.com/c852020/v852020438/1dc834/oPnm8Pagu7k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BB" w:rsidRDefault="00B906BB" w:rsidP="004258C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2044"/>
            <wp:effectExtent l="0" t="0" r="3175" b="1905"/>
            <wp:docPr id="7" name="Рисунок 7" descr="https://sun9-68.userapi.com/c852128/v852128912/1d9307/5RqnjPYkN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8.userapi.com/c852128/v852128912/1d9307/5RqnjPYkNQY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BB" w:rsidRDefault="00B906BB" w:rsidP="004258C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2044"/>
            <wp:effectExtent l="0" t="0" r="3175" b="1905"/>
            <wp:docPr id="8" name="Рисунок 8" descr="https://sun9-16.userapi.com/c855724/v855724912/1061ce/lFKoazVi6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6.userapi.com/c855724/v855724912/1061ce/lFKoazVi6N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BB" w:rsidRDefault="00B906BB" w:rsidP="004258C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2044"/>
            <wp:effectExtent l="0" t="0" r="3175" b="1905"/>
            <wp:docPr id="9" name="Рисунок 9" descr="https://sun9-71.userapi.com/c855728/v855728912/105a0c/6OENiDuw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1.userapi.com/c855728/v855728912/105a0c/6OENiDuwtEk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BB" w:rsidRDefault="00B906BB" w:rsidP="004258C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2044"/>
            <wp:effectExtent l="0" t="0" r="3175" b="1905"/>
            <wp:docPr id="10" name="Рисунок 10" descr="https://sun9-5.userapi.com/c858136/v858136912/8018e/fA--RrRaX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.userapi.com/c858136/v858136912/8018e/fA--RrRaXkI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BB" w:rsidRDefault="00B906BB" w:rsidP="004258C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2044"/>
            <wp:effectExtent l="0" t="0" r="3175" b="1905"/>
            <wp:docPr id="11" name="Рисунок 11" descr="https://sun9-68.userapi.com/c851228/v851228912/1c612d/7ymY3pm6-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8.userapi.com/c851228/v851228912/1c612d/7ymY3pm6-zs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BB" w:rsidRDefault="00B906BB" w:rsidP="004258C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2044"/>
            <wp:effectExtent l="0" t="0" r="3175" b="1905"/>
            <wp:docPr id="12" name="Рисунок 12" descr="https://sun9-5.userapi.com/c851124/v851124912/1c0f94/KJpXVbqaR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5.userapi.com/c851124/v851124912/1c0f94/KJpXVbqaRBY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BB" w:rsidRDefault="00B906BB" w:rsidP="004258C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2044"/>
            <wp:effectExtent l="0" t="0" r="3175" b="1905"/>
            <wp:docPr id="13" name="Рисунок 13" descr="https://sun9-13.userapi.com/c858128/v858128912/85a5a/ZTOVuki6O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13.userapi.com/c858128/v858128912/85a5a/ZTOVuki6O3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BB" w:rsidRDefault="00B906BB" w:rsidP="004258C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4" name="Рисунок 14" descr="https://sun9-1.userapi.com/c851528/v851528912/1c96f9/k-ZU-Vofc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.userapi.com/c851528/v851528912/1c96f9/k-ZU-VofcE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6BB" w:rsidRDefault="00B906BB" w:rsidP="004258C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2814"/>
            <wp:effectExtent l="0" t="0" r="3175" b="0"/>
            <wp:docPr id="15" name="Рисунок 15" descr="https://sun9-51.userapi.com/c856128/v856128912/fd5f2/FVN6LFdub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51.userapi.com/c856128/v856128912/fd5f2/FVN6LFdubDs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06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45ED" w:rsidRDefault="00C345ED" w:rsidP="004258C7">
      <w:pPr>
        <w:spacing w:after="0" w:line="240" w:lineRule="auto"/>
      </w:pPr>
      <w:r>
        <w:separator/>
      </w:r>
    </w:p>
  </w:endnote>
  <w:endnote w:type="continuationSeparator" w:id="0">
    <w:p w:rsidR="00C345ED" w:rsidRDefault="00C345ED" w:rsidP="00425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45ED" w:rsidRDefault="00C345ED" w:rsidP="004258C7">
      <w:pPr>
        <w:spacing w:after="0" w:line="240" w:lineRule="auto"/>
      </w:pPr>
      <w:r>
        <w:separator/>
      </w:r>
    </w:p>
  </w:footnote>
  <w:footnote w:type="continuationSeparator" w:id="0">
    <w:p w:rsidR="00C345ED" w:rsidRDefault="00C345ED" w:rsidP="004258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4E1898"/>
    <w:multiLevelType w:val="hybridMultilevel"/>
    <w:tmpl w:val="5E705C6E"/>
    <w:lvl w:ilvl="0" w:tplc="1B08439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C2D2CCB"/>
    <w:multiLevelType w:val="hybridMultilevel"/>
    <w:tmpl w:val="8A848DCA"/>
    <w:lvl w:ilvl="0" w:tplc="B1F81858">
      <w:start w:val="7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BF4E7D"/>
    <w:multiLevelType w:val="hybridMultilevel"/>
    <w:tmpl w:val="FFA4C2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9FC"/>
    <w:rsid w:val="003C2D18"/>
    <w:rsid w:val="004258C7"/>
    <w:rsid w:val="007709FC"/>
    <w:rsid w:val="00801FE4"/>
    <w:rsid w:val="00896FDA"/>
    <w:rsid w:val="00B906BB"/>
    <w:rsid w:val="00C34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11BE2D-D9C3-4C80-93C4-4A3F8DB30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58C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58C7"/>
    <w:pPr>
      <w:ind w:left="720"/>
      <w:contextualSpacing/>
    </w:pPr>
  </w:style>
  <w:style w:type="character" w:styleId="a4">
    <w:name w:val="Hyperlink"/>
    <w:rsid w:val="004258C7"/>
    <w:rPr>
      <w:u w:val="single"/>
    </w:rPr>
  </w:style>
  <w:style w:type="paragraph" w:customStyle="1" w:styleId="1">
    <w:name w:val="Абзац списка1"/>
    <w:basedOn w:val="a"/>
    <w:uiPriority w:val="99"/>
    <w:rsid w:val="004258C7"/>
    <w:pPr>
      <w:spacing w:before="120" w:after="120" w:line="240" w:lineRule="atLeast"/>
      <w:ind w:left="720" w:firstLine="709"/>
      <w:contextualSpacing/>
      <w:jc w:val="both"/>
    </w:pPr>
    <w:rPr>
      <w:rFonts w:ascii="Times New Roman" w:eastAsia="Times New Roman" w:hAnsi="Times New Roman" w:cs="Times New Roman"/>
      <w:bCs/>
      <w:sz w:val="24"/>
      <w:szCs w:val="24"/>
      <w:u w:color="000000"/>
      <w:lang w:eastAsia="ru-RU"/>
    </w:rPr>
  </w:style>
  <w:style w:type="paragraph" w:customStyle="1" w:styleId="ListParagraph1">
    <w:name w:val="List Paragraph1"/>
    <w:basedOn w:val="a"/>
    <w:uiPriority w:val="99"/>
    <w:rsid w:val="004258C7"/>
    <w:pPr>
      <w:spacing w:after="160" w:line="259" w:lineRule="auto"/>
      <w:ind w:left="720"/>
      <w:contextualSpacing/>
    </w:pPr>
    <w:rPr>
      <w:rFonts w:ascii="Calibri" w:eastAsia="Calibri" w:hAnsi="Calibri" w:cs="Times New Roman"/>
      <w:u w:color="000000"/>
    </w:rPr>
  </w:style>
  <w:style w:type="paragraph" w:styleId="a5">
    <w:name w:val="header"/>
    <w:basedOn w:val="a"/>
    <w:link w:val="a6"/>
    <w:uiPriority w:val="99"/>
    <w:unhideWhenUsed/>
    <w:rsid w:val="004258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258C7"/>
  </w:style>
  <w:style w:type="paragraph" w:styleId="a7">
    <w:name w:val="footer"/>
    <w:basedOn w:val="a"/>
    <w:link w:val="a8"/>
    <w:uiPriority w:val="99"/>
    <w:unhideWhenUsed/>
    <w:rsid w:val="004258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258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iamo.ru/article/348803/pervyj-mezhregionalnyj-turnir-po-inklyuzivnomu-golbolu-projdet-v-orehovo-zueve-28-marta.xl" TargetMode="External"/><Relationship Id="rId13" Type="http://schemas.openxmlformats.org/officeDocument/2006/relationships/hyperlink" Target="https://mst.mosreg.ru/sobytiya/novosti-ministerstva/14-03-2018-17-11-51-v-vidnom-proshel-inklyuzivnyy-parafestival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s://www.youtube.com/watch?v=1kItDrX_Gdc&amp;feature=youtu.be" TargetMode="External"/><Relationship Id="rId12" Type="http://schemas.openxmlformats.org/officeDocument/2006/relationships/hyperlink" Target="http://inorehovo.ru/novosti/aktualno/inklyuzivnyy-turnir-po-golbolu-sostoyalsya-v-ggtu-12-dekabrya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xn--f1abus.xn--p1ai/index.php/ru/home/arkhiv-novostej/224-otkrytyj-inklyuzivnyj-turnir-po-golbolu" TargetMode="External"/><Relationship Id="rId24" Type="http://schemas.openxmlformats.org/officeDocument/2006/relationships/image" Target="media/image9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vk.com/volonter_oz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hyperlink" Target="https://www.youtube.com/watch?v=p_HEcYpELz4&amp;feature=youtu.be" TargetMode="External"/><Relationship Id="rId19" Type="http://schemas.openxmlformats.org/officeDocument/2006/relationships/image" Target="media/image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inorehovo.ru/novosti/sport/dvenadcat-komand-prinyali-uchastie-v-mezhregionalnom-inklyuzivnom-turnire-po-golbolu-v-orehovo-zueve" TargetMode="External"/><Relationship Id="rId14" Type="http://schemas.openxmlformats.org/officeDocument/2006/relationships/hyperlink" Target="https://opmo.su/novosti/munitsipalnye-novosti/orekhovo-zuevo-gorodskoy-okrug/15617/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435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Galushkin Petr</dc:creator>
  <cp:keywords/>
  <dc:description/>
  <cp:lastModifiedBy>Galushkin Petr</cp:lastModifiedBy>
  <cp:revision>4</cp:revision>
  <dcterms:created xsi:type="dcterms:W3CDTF">2019-09-21T23:03:00Z</dcterms:created>
  <dcterms:modified xsi:type="dcterms:W3CDTF">2020-04-29T09:23:00Z</dcterms:modified>
</cp:coreProperties>
</file>