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B6B" w:rsidRPr="00793B6B" w:rsidRDefault="00793B6B" w:rsidP="00793B6B">
      <w:pPr>
        <w:suppressAutoHyphens/>
        <w:spacing w:after="0" w:line="240" w:lineRule="auto"/>
        <w:jc w:val="center"/>
        <w:outlineLvl w:val="0"/>
        <w:rPr>
          <w:rFonts w:ascii="PT Astra Serif" w:eastAsia="Calibri" w:hAnsi="PT Astra Serif" w:cs="Times New Roman"/>
          <w:b/>
          <w:kern w:val="2"/>
          <w:sz w:val="28"/>
          <w:szCs w:val="28"/>
        </w:rPr>
      </w:pPr>
      <w:bookmarkStart w:id="0" w:name="_Toc69135526"/>
      <w:r w:rsidRPr="00793B6B">
        <w:rPr>
          <w:rFonts w:ascii="PT Astra Serif" w:eastAsia="Calibri" w:hAnsi="PT Astra Serif" w:cs="Times New Roman"/>
          <w:b/>
          <w:kern w:val="2"/>
          <w:sz w:val="28"/>
          <w:szCs w:val="28"/>
        </w:rPr>
        <w:t xml:space="preserve">Методические рекомендации по координации проведения </w:t>
      </w:r>
      <w:r w:rsidRPr="00793B6B">
        <w:rPr>
          <w:rFonts w:ascii="PT Astra Serif" w:eastAsia="Calibri" w:hAnsi="PT Astra Serif" w:cs="Times New Roman"/>
          <w:b/>
          <w:kern w:val="2"/>
          <w:sz w:val="28"/>
          <w:szCs w:val="28"/>
        </w:rPr>
        <w:br/>
        <w:t>акции «Осенняя неделя добра»</w:t>
      </w:r>
      <w:bookmarkEnd w:id="0"/>
    </w:p>
    <w:p w:rsidR="00793B6B" w:rsidRPr="00793B6B" w:rsidRDefault="00793B6B" w:rsidP="00793B6B">
      <w:pPr>
        <w:suppressAutoHyphens/>
        <w:spacing w:after="0" w:line="240" w:lineRule="auto"/>
        <w:jc w:val="center"/>
        <w:rPr>
          <w:rFonts w:ascii="PT Astra Serif" w:eastAsia="Calibri" w:hAnsi="PT Astra Serif" w:cs="Times New Roman"/>
          <w:b/>
          <w:sz w:val="28"/>
          <w:szCs w:val="28"/>
        </w:rPr>
      </w:pPr>
    </w:p>
    <w:p w:rsidR="00793B6B" w:rsidRPr="00793B6B" w:rsidRDefault="00793B6B" w:rsidP="00793B6B">
      <w:pPr>
        <w:suppressAutoHyphens/>
        <w:spacing w:after="0" w:line="240" w:lineRule="auto"/>
        <w:rPr>
          <w:rFonts w:ascii="PT Astra Serif" w:eastAsia="Calibri" w:hAnsi="PT Astra Serif" w:cs="Times New Roman"/>
          <w:b/>
          <w:sz w:val="28"/>
          <w:szCs w:val="28"/>
        </w:rPr>
      </w:pPr>
      <w:r w:rsidRPr="00793B6B">
        <w:rPr>
          <w:rFonts w:ascii="PT Astra Serif" w:eastAsia="Calibri" w:hAnsi="PT Astra Serif" w:cs="Times New Roman"/>
          <w:b/>
          <w:sz w:val="28"/>
          <w:szCs w:val="28"/>
          <w:u w:val="single"/>
        </w:rPr>
        <w:t>Пункт плана по СКП: 1.5.32</w:t>
      </w:r>
    </w:p>
    <w:p w:rsidR="00793B6B" w:rsidRPr="00793B6B" w:rsidRDefault="00793B6B" w:rsidP="00793B6B">
      <w:pPr>
        <w:suppressAutoHyphens/>
        <w:spacing w:after="0" w:line="240" w:lineRule="auto"/>
        <w:jc w:val="center"/>
        <w:rPr>
          <w:rFonts w:ascii="PT Astra Serif" w:eastAsia="Calibri" w:hAnsi="PT Astra Serif" w:cs="Times New Roman"/>
          <w:b/>
          <w:sz w:val="28"/>
          <w:szCs w:val="28"/>
        </w:rPr>
      </w:pPr>
    </w:p>
    <w:p w:rsidR="00793B6B" w:rsidRPr="00793B6B" w:rsidRDefault="00793B6B" w:rsidP="00793B6B">
      <w:pPr>
        <w:suppressAutoHyphens/>
        <w:spacing w:after="0" w:line="240" w:lineRule="auto"/>
        <w:ind w:firstLine="709"/>
        <w:jc w:val="both"/>
        <w:rPr>
          <w:rFonts w:ascii="PT Astra Serif" w:eastAsia="Calibri" w:hAnsi="PT Astra Serif" w:cs="Times New Roman"/>
          <w:b/>
          <w:sz w:val="28"/>
          <w:szCs w:val="28"/>
        </w:rPr>
      </w:pPr>
      <w:r w:rsidRPr="00793B6B">
        <w:rPr>
          <w:rFonts w:ascii="PT Astra Serif" w:eastAsia="Calibri" w:hAnsi="PT Astra Serif" w:cs="Times New Roman"/>
          <w:b/>
          <w:sz w:val="28"/>
          <w:szCs w:val="28"/>
        </w:rPr>
        <w:t>По общим вопросам реализации акций:</w:t>
      </w:r>
    </w:p>
    <w:p w:rsidR="00793B6B" w:rsidRPr="00793B6B" w:rsidRDefault="00793B6B" w:rsidP="00793B6B">
      <w:pPr>
        <w:suppressAutoHyphens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proofErr w:type="spellStart"/>
      <w:r w:rsidRPr="00793B6B">
        <w:rPr>
          <w:rFonts w:ascii="PT Astra Serif" w:eastAsia="Calibri" w:hAnsi="PT Astra Serif" w:cs="Times New Roman"/>
          <w:sz w:val="28"/>
          <w:szCs w:val="28"/>
        </w:rPr>
        <w:t>Курчанинова</w:t>
      </w:r>
      <w:proofErr w:type="spellEnd"/>
      <w:r w:rsidRPr="00793B6B">
        <w:rPr>
          <w:rFonts w:ascii="PT Astra Serif" w:eastAsia="Calibri" w:hAnsi="PT Astra Serif" w:cs="Times New Roman"/>
          <w:sz w:val="28"/>
          <w:szCs w:val="28"/>
        </w:rPr>
        <w:t xml:space="preserve"> Юлия Михайловна</w:t>
      </w:r>
    </w:p>
    <w:p w:rsidR="00793B6B" w:rsidRPr="00793B6B" w:rsidRDefault="00793B6B" w:rsidP="00793B6B">
      <w:pPr>
        <w:suppressAutoHyphens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793B6B">
        <w:rPr>
          <w:rFonts w:ascii="PT Astra Serif" w:eastAsia="Calibri" w:hAnsi="PT Astra Serif" w:cs="Times New Roman"/>
          <w:sz w:val="28"/>
          <w:szCs w:val="28"/>
        </w:rPr>
        <w:t>8 (4872) 77-32-65</w:t>
      </w:r>
    </w:p>
    <w:p w:rsidR="00793B6B" w:rsidRPr="00793B6B" w:rsidRDefault="009C1EC6" w:rsidP="00793B6B">
      <w:pPr>
        <w:suppressAutoHyphens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hyperlink r:id="rId5">
        <w:r w:rsidR="00793B6B" w:rsidRPr="00793B6B">
          <w:rPr>
            <w:rFonts w:ascii="PT Astra Serif" w:eastAsia="Calibri" w:hAnsi="PT Astra Serif" w:cs="Times New Roman"/>
            <w:sz w:val="28"/>
            <w:szCs w:val="28"/>
          </w:rPr>
          <w:t>volunteer71@tularegion.org</w:t>
        </w:r>
      </w:hyperlink>
      <w:r w:rsidR="00793B6B" w:rsidRPr="00793B6B">
        <w:rPr>
          <w:rFonts w:ascii="PT Astra Serif" w:eastAsia="Calibri" w:hAnsi="PT Astra Serif" w:cs="Times New Roman"/>
          <w:sz w:val="28"/>
          <w:szCs w:val="28"/>
        </w:rPr>
        <w:t>.</w:t>
      </w:r>
    </w:p>
    <w:p w:rsidR="00793B6B" w:rsidRPr="00793B6B" w:rsidRDefault="00793B6B" w:rsidP="00793B6B">
      <w:pPr>
        <w:suppressAutoHyphens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793B6B" w:rsidRPr="00793B6B" w:rsidRDefault="00793B6B" w:rsidP="00793B6B">
      <w:pPr>
        <w:tabs>
          <w:tab w:val="left" w:pos="1701"/>
          <w:tab w:val="left" w:pos="2063"/>
        </w:tabs>
        <w:suppressAutoHyphens/>
        <w:spacing w:after="0" w:line="240" w:lineRule="auto"/>
        <w:ind w:firstLine="709"/>
        <w:jc w:val="both"/>
        <w:rPr>
          <w:rFonts w:ascii="PT Astra Serif" w:eastAsia="Calibri" w:hAnsi="PT Astra Serif" w:cs="Calibri"/>
          <w:sz w:val="28"/>
          <w:szCs w:val="28"/>
        </w:rPr>
      </w:pPr>
      <w:r w:rsidRPr="00793B6B">
        <w:rPr>
          <w:rFonts w:ascii="PT Astra Serif" w:eastAsia="Calibri" w:hAnsi="PT Astra Serif" w:cs="Calibri"/>
          <w:b/>
          <w:sz w:val="28"/>
          <w:szCs w:val="28"/>
        </w:rPr>
        <w:t>Организаторами акции являются:</w:t>
      </w:r>
      <w:r w:rsidRPr="00793B6B">
        <w:rPr>
          <w:rFonts w:ascii="PT Astra Serif" w:eastAsia="Calibri" w:hAnsi="PT Astra Serif" w:cs="Calibri"/>
          <w:sz w:val="28"/>
          <w:szCs w:val="28"/>
        </w:rPr>
        <w:t xml:space="preserve"> Государственное учреждение Тульской области «Тульский областной центр молодежи».</w:t>
      </w:r>
    </w:p>
    <w:p w:rsidR="00793B6B" w:rsidRPr="00793B6B" w:rsidRDefault="00793B6B" w:rsidP="00793B6B">
      <w:pPr>
        <w:tabs>
          <w:tab w:val="left" w:pos="1701"/>
          <w:tab w:val="left" w:pos="2063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793B6B">
        <w:rPr>
          <w:rFonts w:ascii="PT Astra Serif" w:eastAsia="Times New Roman" w:hAnsi="PT Astra Serif" w:cs="Times New Roman"/>
          <w:b/>
          <w:sz w:val="28"/>
          <w:szCs w:val="28"/>
        </w:rPr>
        <w:t>Срок проведения акции:</w:t>
      </w:r>
      <w:r w:rsidRPr="00793B6B">
        <w:rPr>
          <w:rFonts w:ascii="PT Astra Serif" w:eastAsia="Times New Roman" w:hAnsi="PT Astra Serif" w:cs="Times New Roman"/>
          <w:sz w:val="28"/>
          <w:szCs w:val="28"/>
        </w:rPr>
        <w:t xml:space="preserve"> </w:t>
      </w:r>
    </w:p>
    <w:p w:rsidR="00793B6B" w:rsidRPr="00793B6B" w:rsidRDefault="00793B6B" w:rsidP="00793B6B">
      <w:pPr>
        <w:tabs>
          <w:tab w:val="left" w:pos="1701"/>
          <w:tab w:val="left" w:pos="2063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793B6B">
        <w:rPr>
          <w:rFonts w:ascii="PT Astra Serif" w:eastAsia="Times New Roman" w:hAnsi="PT Astra Serif" w:cs="Times New Roman"/>
          <w:sz w:val="28"/>
          <w:szCs w:val="28"/>
        </w:rPr>
        <w:t>Октябрь 2022 года.</w:t>
      </w:r>
    </w:p>
    <w:p w:rsidR="00793B6B" w:rsidRPr="00793B6B" w:rsidRDefault="00793B6B" w:rsidP="00793B6B">
      <w:pPr>
        <w:tabs>
          <w:tab w:val="left" w:pos="1701"/>
          <w:tab w:val="left" w:pos="2063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  <w:r w:rsidRPr="00793B6B">
        <w:rPr>
          <w:rFonts w:ascii="PT Astra Serif" w:eastAsia="Times New Roman" w:hAnsi="PT Astra Serif" w:cs="Times New Roman"/>
          <w:b/>
          <w:sz w:val="28"/>
          <w:szCs w:val="28"/>
        </w:rPr>
        <w:t>Описание акции:</w:t>
      </w:r>
    </w:p>
    <w:p w:rsidR="00793B6B" w:rsidRPr="00793B6B" w:rsidRDefault="00793B6B" w:rsidP="00793B6B">
      <w:pPr>
        <w:tabs>
          <w:tab w:val="left" w:pos="1701"/>
          <w:tab w:val="left" w:pos="2063"/>
        </w:tabs>
        <w:suppressAutoHyphens/>
        <w:spacing w:after="0" w:line="240" w:lineRule="auto"/>
        <w:ind w:firstLine="709"/>
        <w:jc w:val="both"/>
        <w:rPr>
          <w:rFonts w:ascii="PT Astra Serif" w:eastAsia="Calibri" w:hAnsi="PT Astra Serif" w:cs="Calibri"/>
          <w:sz w:val="28"/>
          <w:szCs w:val="28"/>
        </w:rPr>
      </w:pPr>
      <w:r w:rsidRPr="00793B6B">
        <w:rPr>
          <w:rFonts w:ascii="PT Astra Serif" w:eastAsia="Calibri" w:hAnsi="PT Astra Serif" w:cs="Calibri"/>
          <w:sz w:val="28"/>
          <w:szCs w:val="28"/>
        </w:rPr>
        <w:t xml:space="preserve">Ежегодная общероссийская благотворительная добровольческая акция. Каждый день недели имеет своё название и задачу, определяющие план возможных мероприятий. Участники самостоятельно принимают решение о содержании и датах проведения мероприятий. Мы предлагаем перечень мероприятий, в которых любой желающий сможет принять участие, выбрав для себя более приемлемые мероприятия. </w:t>
      </w:r>
    </w:p>
    <w:p w:rsidR="00793B6B" w:rsidRPr="00793B6B" w:rsidRDefault="00793B6B" w:rsidP="00793B6B">
      <w:pPr>
        <w:tabs>
          <w:tab w:val="left" w:pos="1701"/>
          <w:tab w:val="left" w:pos="2063"/>
        </w:tabs>
        <w:suppressAutoHyphens/>
        <w:spacing w:after="0" w:line="240" w:lineRule="auto"/>
        <w:ind w:firstLine="709"/>
        <w:jc w:val="both"/>
        <w:rPr>
          <w:rFonts w:ascii="PT Astra Serif" w:eastAsia="Calibri" w:hAnsi="PT Astra Serif" w:cs="Calibri"/>
          <w:b/>
          <w:sz w:val="28"/>
          <w:szCs w:val="28"/>
        </w:rPr>
      </w:pPr>
      <w:r w:rsidRPr="00793B6B">
        <w:rPr>
          <w:rFonts w:ascii="PT Astra Serif" w:eastAsia="Calibri" w:hAnsi="PT Astra Serif" w:cs="Calibri"/>
          <w:b/>
          <w:sz w:val="28"/>
          <w:szCs w:val="28"/>
        </w:rPr>
        <w:t>Механика проведения:</w:t>
      </w:r>
    </w:p>
    <w:p w:rsidR="00793B6B" w:rsidRPr="009C1EC6" w:rsidRDefault="00793B6B" w:rsidP="009C1EC6">
      <w:pPr>
        <w:pStyle w:val="a3"/>
        <w:numPr>
          <w:ilvl w:val="0"/>
          <w:numId w:val="6"/>
        </w:numPr>
        <w:tabs>
          <w:tab w:val="left" w:pos="1701"/>
          <w:tab w:val="left" w:pos="2063"/>
        </w:tabs>
        <w:suppressAutoHyphens/>
        <w:spacing w:after="0" w:line="240" w:lineRule="auto"/>
        <w:ind w:left="0" w:firstLine="709"/>
        <w:jc w:val="both"/>
        <w:rPr>
          <w:rFonts w:ascii="PT Astra Serif" w:eastAsia="Calibri" w:hAnsi="PT Astra Serif" w:cs="Calibri"/>
          <w:bCs/>
          <w:sz w:val="28"/>
          <w:szCs w:val="28"/>
        </w:rPr>
      </w:pPr>
      <w:r w:rsidRPr="009C1EC6">
        <w:rPr>
          <w:rFonts w:ascii="PT Astra Serif" w:eastAsia="Calibri" w:hAnsi="PT Astra Serif" w:cs="Calibri"/>
          <w:bCs/>
          <w:sz w:val="28"/>
          <w:szCs w:val="28"/>
        </w:rPr>
        <w:t xml:space="preserve">Определяется муниципальный координатор акции, ответственный за ее реализацию и своевременное предоставление отчётности в региональный ресурсный центр. </w:t>
      </w:r>
    </w:p>
    <w:p w:rsidR="00793B6B" w:rsidRPr="009C1EC6" w:rsidRDefault="00793B6B" w:rsidP="009C1EC6">
      <w:pPr>
        <w:pStyle w:val="a3"/>
        <w:numPr>
          <w:ilvl w:val="0"/>
          <w:numId w:val="6"/>
        </w:numPr>
        <w:tabs>
          <w:tab w:val="left" w:pos="1701"/>
          <w:tab w:val="left" w:pos="2063"/>
        </w:tabs>
        <w:suppressAutoHyphens/>
        <w:spacing w:after="0" w:line="240" w:lineRule="auto"/>
        <w:ind w:left="0" w:firstLine="709"/>
        <w:jc w:val="both"/>
        <w:rPr>
          <w:rFonts w:ascii="PT Astra Serif" w:eastAsia="Calibri" w:hAnsi="PT Astra Serif" w:cs="Calibri"/>
          <w:bCs/>
          <w:sz w:val="28"/>
          <w:szCs w:val="28"/>
        </w:rPr>
      </w:pPr>
      <w:r w:rsidRPr="009C1EC6">
        <w:rPr>
          <w:rFonts w:ascii="PT Astra Serif" w:eastAsia="Calibri" w:hAnsi="PT Astra Serif" w:cs="Calibri"/>
          <w:bCs/>
          <w:sz w:val="28"/>
          <w:szCs w:val="28"/>
        </w:rPr>
        <w:t>Муниципальный координатор акции распространяет информацию о проведении акции среди представителей добровольческих организаций и объединений муниципального образования, призывая их принять участие.</w:t>
      </w:r>
    </w:p>
    <w:p w:rsidR="00793B6B" w:rsidRPr="009C1EC6" w:rsidRDefault="00793B6B" w:rsidP="009C1EC6">
      <w:pPr>
        <w:pStyle w:val="a3"/>
        <w:numPr>
          <w:ilvl w:val="0"/>
          <w:numId w:val="6"/>
        </w:numPr>
        <w:tabs>
          <w:tab w:val="left" w:pos="1701"/>
          <w:tab w:val="left" w:pos="2063"/>
        </w:tabs>
        <w:suppressAutoHyphens/>
        <w:spacing w:after="0" w:line="240" w:lineRule="auto"/>
        <w:ind w:left="0" w:firstLine="709"/>
        <w:jc w:val="both"/>
        <w:rPr>
          <w:rFonts w:ascii="PT Astra Serif" w:eastAsia="Calibri" w:hAnsi="PT Astra Serif" w:cs="Calibri"/>
          <w:bCs/>
          <w:sz w:val="28"/>
          <w:szCs w:val="28"/>
        </w:rPr>
      </w:pPr>
      <w:r w:rsidRPr="009C1EC6">
        <w:rPr>
          <w:rFonts w:ascii="PT Astra Serif" w:eastAsia="Calibri" w:hAnsi="PT Astra Serif" w:cs="Calibri"/>
          <w:bCs/>
          <w:sz w:val="28"/>
          <w:szCs w:val="28"/>
        </w:rPr>
        <w:t>Муниципальный координатор взаимодействует с организаторами добровольчества муниципального образования, контролируя создание в единой информационной системе «</w:t>
      </w:r>
      <w:r w:rsidRPr="009C1EC6">
        <w:rPr>
          <w:rFonts w:ascii="PT Astra Serif" w:eastAsia="Calibri" w:hAnsi="PT Astra Serif" w:cs="Calibri"/>
          <w:bCs/>
          <w:sz w:val="28"/>
          <w:szCs w:val="28"/>
          <w:lang w:val="en-GB"/>
        </w:rPr>
        <w:t>DOBRO</w:t>
      </w:r>
      <w:r w:rsidRPr="009C1EC6">
        <w:rPr>
          <w:rFonts w:ascii="PT Astra Serif" w:eastAsia="Calibri" w:hAnsi="PT Astra Serif" w:cs="Calibri"/>
          <w:bCs/>
          <w:sz w:val="28"/>
          <w:szCs w:val="28"/>
        </w:rPr>
        <w:t>.</w:t>
      </w:r>
      <w:r w:rsidRPr="009C1EC6">
        <w:rPr>
          <w:rFonts w:ascii="PT Astra Serif" w:eastAsia="Calibri" w:hAnsi="PT Astra Serif" w:cs="Calibri"/>
          <w:bCs/>
          <w:sz w:val="28"/>
          <w:szCs w:val="28"/>
          <w:lang w:val="en-GB"/>
        </w:rPr>
        <w:t>RU</w:t>
      </w:r>
      <w:r w:rsidRPr="009C1EC6">
        <w:rPr>
          <w:rFonts w:ascii="PT Astra Serif" w:eastAsia="Calibri" w:hAnsi="PT Astra Serif" w:cs="Calibri"/>
          <w:bCs/>
          <w:sz w:val="28"/>
          <w:szCs w:val="28"/>
        </w:rPr>
        <w:t xml:space="preserve">» возможностей для добровольцев в рамках акции. </w:t>
      </w:r>
    </w:p>
    <w:p w:rsidR="00793B6B" w:rsidRPr="009C1EC6" w:rsidRDefault="00793B6B" w:rsidP="009C1EC6">
      <w:pPr>
        <w:pStyle w:val="a3"/>
        <w:numPr>
          <w:ilvl w:val="0"/>
          <w:numId w:val="6"/>
        </w:numPr>
        <w:tabs>
          <w:tab w:val="left" w:pos="1701"/>
          <w:tab w:val="left" w:pos="2063"/>
        </w:tabs>
        <w:suppressAutoHyphens/>
        <w:spacing w:after="0" w:line="240" w:lineRule="auto"/>
        <w:ind w:left="0" w:firstLine="709"/>
        <w:jc w:val="both"/>
        <w:rPr>
          <w:rFonts w:ascii="PT Astra Serif" w:eastAsia="Calibri" w:hAnsi="PT Astra Serif" w:cs="Calibri"/>
          <w:bCs/>
          <w:sz w:val="28"/>
          <w:szCs w:val="28"/>
        </w:rPr>
      </w:pPr>
      <w:r w:rsidRPr="009C1EC6">
        <w:rPr>
          <w:rFonts w:ascii="PT Astra Serif" w:eastAsia="Calibri" w:hAnsi="PT Astra Serif" w:cs="Calibri"/>
          <w:bCs/>
          <w:sz w:val="28"/>
          <w:szCs w:val="28"/>
        </w:rPr>
        <w:t>Акция предусматривает следующие направления возможного участия:</w:t>
      </w:r>
    </w:p>
    <w:p w:rsidR="00793B6B" w:rsidRPr="00793B6B" w:rsidRDefault="00793B6B" w:rsidP="00793B6B">
      <w:pPr>
        <w:tabs>
          <w:tab w:val="left" w:pos="1701"/>
          <w:tab w:val="left" w:pos="2063"/>
        </w:tabs>
        <w:suppressAutoHyphens/>
        <w:spacing w:after="0" w:line="240" w:lineRule="auto"/>
        <w:ind w:firstLine="709"/>
        <w:jc w:val="both"/>
        <w:rPr>
          <w:rFonts w:ascii="PT Astra Serif" w:eastAsia="Calibri" w:hAnsi="PT Astra Serif" w:cs="Calibri"/>
          <w:b/>
          <w:sz w:val="28"/>
          <w:szCs w:val="28"/>
        </w:rPr>
      </w:pPr>
      <w:r w:rsidRPr="00793B6B">
        <w:rPr>
          <w:rFonts w:ascii="PT Astra Serif" w:eastAsia="Calibri" w:hAnsi="PT Astra Serif" w:cs="Calibri"/>
          <w:b/>
          <w:sz w:val="28"/>
          <w:szCs w:val="28"/>
        </w:rPr>
        <w:t>Помощь пожилым людям:</w:t>
      </w:r>
    </w:p>
    <w:p w:rsidR="00793B6B" w:rsidRPr="00793B6B" w:rsidRDefault="00793B6B" w:rsidP="00793B6B">
      <w:pPr>
        <w:tabs>
          <w:tab w:val="left" w:pos="1701"/>
          <w:tab w:val="left" w:pos="2063"/>
        </w:tabs>
        <w:suppressAutoHyphens/>
        <w:spacing w:after="0" w:line="240" w:lineRule="auto"/>
        <w:ind w:firstLine="709"/>
        <w:jc w:val="both"/>
        <w:rPr>
          <w:rFonts w:ascii="PT Astra Serif" w:eastAsia="Calibri" w:hAnsi="PT Astra Serif" w:cs="Calibri"/>
          <w:sz w:val="28"/>
          <w:szCs w:val="28"/>
        </w:rPr>
      </w:pPr>
      <w:r w:rsidRPr="00793B6B">
        <w:rPr>
          <w:rFonts w:ascii="PT Astra Serif" w:eastAsia="Calibri" w:hAnsi="PT Astra Serif" w:cs="Calibri"/>
          <w:sz w:val="28"/>
          <w:szCs w:val="28"/>
        </w:rPr>
        <w:t>- помощь пожилым соседям, поход за продуктами или лекарствами, вынос мусора;</w:t>
      </w:r>
    </w:p>
    <w:p w:rsidR="00793B6B" w:rsidRPr="00793B6B" w:rsidRDefault="00793B6B" w:rsidP="00793B6B">
      <w:pPr>
        <w:tabs>
          <w:tab w:val="left" w:pos="1701"/>
          <w:tab w:val="left" w:pos="2063"/>
        </w:tabs>
        <w:suppressAutoHyphens/>
        <w:spacing w:after="0" w:line="240" w:lineRule="auto"/>
        <w:ind w:firstLine="709"/>
        <w:jc w:val="both"/>
        <w:rPr>
          <w:rFonts w:ascii="PT Astra Serif" w:eastAsia="Calibri" w:hAnsi="PT Astra Serif" w:cs="Calibri"/>
          <w:sz w:val="28"/>
          <w:szCs w:val="28"/>
        </w:rPr>
      </w:pPr>
      <w:r w:rsidRPr="00793B6B">
        <w:rPr>
          <w:rFonts w:ascii="PT Astra Serif" w:eastAsia="Calibri" w:hAnsi="PT Astra Serif" w:cs="Calibri"/>
          <w:sz w:val="28"/>
          <w:szCs w:val="28"/>
        </w:rPr>
        <w:t>- посещение своих пожилых родственников, помощь с уборкой дома, походом в магазин;</w:t>
      </w:r>
    </w:p>
    <w:p w:rsidR="00793B6B" w:rsidRPr="00793B6B" w:rsidRDefault="00793B6B" w:rsidP="00793B6B">
      <w:pPr>
        <w:tabs>
          <w:tab w:val="left" w:pos="1701"/>
          <w:tab w:val="left" w:pos="2063"/>
        </w:tabs>
        <w:suppressAutoHyphens/>
        <w:spacing w:after="0" w:line="240" w:lineRule="auto"/>
        <w:ind w:firstLine="709"/>
        <w:jc w:val="both"/>
        <w:rPr>
          <w:rFonts w:ascii="PT Astra Serif" w:eastAsia="Calibri" w:hAnsi="PT Astra Serif" w:cs="Calibri"/>
          <w:sz w:val="28"/>
          <w:szCs w:val="28"/>
        </w:rPr>
      </w:pPr>
      <w:r w:rsidRPr="00793B6B">
        <w:rPr>
          <w:rFonts w:ascii="PT Astra Serif" w:eastAsia="Calibri" w:hAnsi="PT Astra Serif" w:cs="Calibri"/>
          <w:sz w:val="28"/>
          <w:szCs w:val="28"/>
        </w:rPr>
        <w:t>- визит к ветерану Великой Отечественной войны. Помощь ему с хозяйством, покупкой продуктов и лекарств.</w:t>
      </w:r>
    </w:p>
    <w:p w:rsidR="00793B6B" w:rsidRPr="00793B6B" w:rsidRDefault="00793B6B" w:rsidP="00793B6B">
      <w:pPr>
        <w:tabs>
          <w:tab w:val="left" w:pos="1701"/>
          <w:tab w:val="left" w:pos="2063"/>
        </w:tabs>
        <w:suppressAutoHyphens/>
        <w:spacing w:after="0" w:line="240" w:lineRule="auto"/>
        <w:ind w:firstLine="709"/>
        <w:jc w:val="both"/>
        <w:rPr>
          <w:rFonts w:ascii="PT Astra Serif" w:eastAsia="Calibri" w:hAnsi="PT Astra Serif" w:cs="Calibri"/>
          <w:b/>
          <w:sz w:val="28"/>
          <w:szCs w:val="28"/>
        </w:rPr>
      </w:pPr>
      <w:r w:rsidRPr="00793B6B">
        <w:rPr>
          <w:rFonts w:ascii="PT Astra Serif" w:eastAsia="Calibri" w:hAnsi="PT Astra Serif" w:cs="Calibri"/>
          <w:b/>
          <w:sz w:val="28"/>
          <w:szCs w:val="28"/>
        </w:rPr>
        <w:t>Помощь детям:</w:t>
      </w:r>
    </w:p>
    <w:p w:rsidR="00793B6B" w:rsidRPr="00793B6B" w:rsidRDefault="00793B6B" w:rsidP="00793B6B">
      <w:pPr>
        <w:tabs>
          <w:tab w:val="left" w:pos="1701"/>
          <w:tab w:val="left" w:pos="2063"/>
        </w:tabs>
        <w:suppressAutoHyphens/>
        <w:spacing w:after="0" w:line="240" w:lineRule="auto"/>
        <w:ind w:firstLine="709"/>
        <w:jc w:val="both"/>
        <w:rPr>
          <w:rFonts w:ascii="PT Astra Serif" w:eastAsia="Calibri" w:hAnsi="PT Astra Serif" w:cs="Calibri"/>
          <w:sz w:val="28"/>
          <w:szCs w:val="28"/>
        </w:rPr>
      </w:pPr>
      <w:r w:rsidRPr="00793B6B">
        <w:rPr>
          <w:rFonts w:ascii="PT Astra Serif" w:eastAsia="Calibri" w:hAnsi="PT Astra Serif" w:cs="Calibri"/>
          <w:sz w:val="28"/>
          <w:szCs w:val="28"/>
        </w:rPr>
        <w:t>- помощь младшему брату или младшей сестре с домашним заданием;</w:t>
      </w:r>
    </w:p>
    <w:p w:rsidR="00793B6B" w:rsidRPr="00793B6B" w:rsidRDefault="00793B6B" w:rsidP="00793B6B">
      <w:pPr>
        <w:tabs>
          <w:tab w:val="left" w:pos="1701"/>
          <w:tab w:val="left" w:pos="2063"/>
        </w:tabs>
        <w:suppressAutoHyphens/>
        <w:spacing w:after="0" w:line="240" w:lineRule="auto"/>
        <w:ind w:firstLine="709"/>
        <w:jc w:val="both"/>
        <w:rPr>
          <w:rFonts w:ascii="PT Astra Serif" w:eastAsia="Calibri" w:hAnsi="PT Astra Serif" w:cs="Calibri"/>
          <w:sz w:val="28"/>
          <w:szCs w:val="28"/>
        </w:rPr>
      </w:pPr>
      <w:r w:rsidRPr="00793B6B">
        <w:rPr>
          <w:rFonts w:ascii="PT Astra Serif" w:eastAsia="Calibri" w:hAnsi="PT Astra Serif" w:cs="Calibri"/>
          <w:sz w:val="28"/>
          <w:szCs w:val="28"/>
        </w:rPr>
        <w:lastRenderedPageBreak/>
        <w:t>- посещение детишек в детском доме или социально-реабилитационном центре;</w:t>
      </w:r>
    </w:p>
    <w:p w:rsidR="00793B6B" w:rsidRPr="00793B6B" w:rsidRDefault="00793B6B" w:rsidP="00793B6B">
      <w:pPr>
        <w:tabs>
          <w:tab w:val="left" w:pos="1701"/>
          <w:tab w:val="left" w:pos="2063"/>
        </w:tabs>
        <w:suppressAutoHyphens/>
        <w:spacing w:after="0" w:line="240" w:lineRule="auto"/>
        <w:ind w:firstLine="709"/>
        <w:jc w:val="both"/>
        <w:rPr>
          <w:rFonts w:ascii="PT Astra Serif" w:eastAsia="Calibri" w:hAnsi="PT Astra Serif" w:cs="Calibri"/>
          <w:sz w:val="28"/>
          <w:szCs w:val="28"/>
        </w:rPr>
      </w:pPr>
      <w:r w:rsidRPr="00793B6B">
        <w:rPr>
          <w:rFonts w:ascii="PT Astra Serif" w:eastAsia="Calibri" w:hAnsi="PT Astra Serif" w:cs="Calibri"/>
          <w:sz w:val="28"/>
          <w:szCs w:val="28"/>
        </w:rPr>
        <w:t>- провести для детей мастер-класс или познавательную игру;</w:t>
      </w:r>
    </w:p>
    <w:p w:rsidR="00793B6B" w:rsidRPr="00793B6B" w:rsidRDefault="00793B6B" w:rsidP="00793B6B">
      <w:pPr>
        <w:tabs>
          <w:tab w:val="left" w:pos="1701"/>
          <w:tab w:val="left" w:pos="2063"/>
        </w:tabs>
        <w:suppressAutoHyphens/>
        <w:spacing w:after="0" w:line="240" w:lineRule="auto"/>
        <w:ind w:firstLine="709"/>
        <w:jc w:val="both"/>
        <w:rPr>
          <w:rFonts w:ascii="PT Astra Serif" w:eastAsia="Calibri" w:hAnsi="PT Astra Serif" w:cs="Calibri"/>
          <w:sz w:val="28"/>
          <w:szCs w:val="28"/>
        </w:rPr>
      </w:pPr>
      <w:r w:rsidRPr="00793B6B">
        <w:rPr>
          <w:rFonts w:ascii="PT Astra Serif" w:eastAsia="Calibri" w:hAnsi="PT Astra Serif" w:cs="Calibri"/>
          <w:sz w:val="28"/>
          <w:szCs w:val="28"/>
        </w:rPr>
        <w:t>- проведение для учеников начальных классов «Добрых уроков».</w:t>
      </w:r>
    </w:p>
    <w:p w:rsidR="00793B6B" w:rsidRPr="00793B6B" w:rsidRDefault="00793B6B" w:rsidP="00793B6B">
      <w:pPr>
        <w:tabs>
          <w:tab w:val="left" w:pos="1701"/>
          <w:tab w:val="left" w:pos="2063"/>
        </w:tabs>
        <w:suppressAutoHyphens/>
        <w:spacing w:after="0" w:line="240" w:lineRule="auto"/>
        <w:ind w:firstLine="709"/>
        <w:jc w:val="both"/>
        <w:rPr>
          <w:rFonts w:ascii="PT Astra Serif" w:eastAsia="Calibri" w:hAnsi="PT Astra Serif" w:cs="Calibri"/>
          <w:b/>
          <w:sz w:val="28"/>
          <w:szCs w:val="28"/>
        </w:rPr>
      </w:pPr>
      <w:r w:rsidRPr="00793B6B">
        <w:rPr>
          <w:rFonts w:ascii="PT Astra Serif" w:eastAsia="Calibri" w:hAnsi="PT Astra Serif" w:cs="Calibri"/>
          <w:b/>
          <w:sz w:val="28"/>
          <w:szCs w:val="28"/>
        </w:rPr>
        <w:t>Помощь животным:</w:t>
      </w:r>
    </w:p>
    <w:p w:rsidR="00793B6B" w:rsidRPr="00793B6B" w:rsidRDefault="00793B6B" w:rsidP="00793B6B">
      <w:pPr>
        <w:tabs>
          <w:tab w:val="left" w:pos="1701"/>
          <w:tab w:val="left" w:pos="2063"/>
        </w:tabs>
        <w:suppressAutoHyphens/>
        <w:spacing w:after="0" w:line="240" w:lineRule="auto"/>
        <w:ind w:firstLine="709"/>
        <w:jc w:val="both"/>
        <w:rPr>
          <w:rFonts w:ascii="PT Astra Serif" w:eastAsia="Calibri" w:hAnsi="PT Astra Serif" w:cs="Calibri"/>
          <w:sz w:val="28"/>
          <w:szCs w:val="28"/>
        </w:rPr>
      </w:pPr>
      <w:r w:rsidRPr="00793B6B">
        <w:rPr>
          <w:rFonts w:ascii="PT Astra Serif" w:eastAsia="Calibri" w:hAnsi="PT Astra Serif" w:cs="Calibri"/>
          <w:sz w:val="28"/>
          <w:szCs w:val="28"/>
        </w:rPr>
        <w:t xml:space="preserve">- посещение приюта для животных, помощь с уборкой </w:t>
      </w:r>
      <w:proofErr w:type="spellStart"/>
      <w:r w:rsidRPr="00793B6B">
        <w:rPr>
          <w:rFonts w:ascii="PT Astra Serif" w:eastAsia="Calibri" w:hAnsi="PT Astra Serif" w:cs="Calibri"/>
          <w:sz w:val="28"/>
          <w:szCs w:val="28"/>
        </w:rPr>
        <w:t>вальеров</w:t>
      </w:r>
      <w:proofErr w:type="spellEnd"/>
      <w:r w:rsidRPr="00793B6B">
        <w:rPr>
          <w:rFonts w:ascii="PT Astra Serif" w:eastAsia="Calibri" w:hAnsi="PT Astra Serif" w:cs="Calibri"/>
          <w:sz w:val="28"/>
          <w:szCs w:val="28"/>
        </w:rPr>
        <w:t>;</w:t>
      </w:r>
    </w:p>
    <w:p w:rsidR="00793B6B" w:rsidRPr="00793B6B" w:rsidRDefault="00793B6B" w:rsidP="00793B6B">
      <w:pPr>
        <w:tabs>
          <w:tab w:val="left" w:pos="1701"/>
          <w:tab w:val="left" w:pos="2063"/>
        </w:tabs>
        <w:suppressAutoHyphens/>
        <w:spacing w:after="0" w:line="240" w:lineRule="auto"/>
        <w:ind w:firstLine="709"/>
        <w:jc w:val="both"/>
        <w:rPr>
          <w:rFonts w:ascii="PT Astra Serif" w:eastAsia="Calibri" w:hAnsi="PT Astra Serif" w:cs="Calibri"/>
          <w:sz w:val="28"/>
          <w:szCs w:val="28"/>
        </w:rPr>
      </w:pPr>
      <w:r w:rsidRPr="00793B6B">
        <w:rPr>
          <w:rFonts w:ascii="PT Astra Serif" w:eastAsia="Calibri" w:hAnsi="PT Astra Serif" w:cs="Calibri"/>
          <w:sz w:val="28"/>
          <w:szCs w:val="28"/>
        </w:rPr>
        <w:t>- приобретение корма и всего необходимого для жизнедеятельности животных в приюте;</w:t>
      </w:r>
    </w:p>
    <w:p w:rsidR="00793B6B" w:rsidRPr="00793B6B" w:rsidRDefault="00793B6B" w:rsidP="00793B6B">
      <w:pPr>
        <w:tabs>
          <w:tab w:val="left" w:pos="1701"/>
          <w:tab w:val="left" w:pos="2063"/>
        </w:tabs>
        <w:suppressAutoHyphens/>
        <w:spacing w:after="0" w:line="240" w:lineRule="auto"/>
        <w:ind w:firstLine="709"/>
        <w:jc w:val="both"/>
        <w:rPr>
          <w:rFonts w:ascii="PT Astra Serif" w:eastAsia="Calibri" w:hAnsi="PT Astra Serif" w:cs="Calibri"/>
          <w:sz w:val="28"/>
          <w:szCs w:val="28"/>
        </w:rPr>
      </w:pPr>
      <w:r w:rsidRPr="00793B6B">
        <w:rPr>
          <w:rFonts w:ascii="PT Astra Serif" w:eastAsia="Calibri" w:hAnsi="PT Astra Serif" w:cs="Calibri"/>
          <w:sz w:val="28"/>
          <w:szCs w:val="28"/>
        </w:rPr>
        <w:t>- кормление бездомного животного;</w:t>
      </w:r>
    </w:p>
    <w:p w:rsidR="00793B6B" w:rsidRPr="00793B6B" w:rsidRDefault="00793B6B" w:rsidP="00793B6B">
      <w:pPr>
        <w:tabs>
          <w:tab w:val="left" w:pos="1701"/>
          <w:tab w:val="left" w:pos="2063"/>
        </w:tabs>
        <w:suppressAutoHyphens/>
        <w:spacing w:after="0" w:line="240" w:lineRule="auto"/>
        <w:ind w:firstLine="709"/>
        <w:jc w:val="both"/>
        <w:rPr>
          <w:rFonts w:ascii="PT Astra Serif" w:eastAsia="Calibri" w:hAnsi="PT Astra Serif" w:cs="Calibri"/>
          <w:sz w:val="28"/>
          <w:szCs w:val="28"/>
        </w:rPr>
      </w:pPr>
      <w:r w:rsidRPr="00793B6B">
        <w:rPr>
          <w:rFonts w:ascii="PT Astra Serif" w:eastAsia="Calibri" w:hAnsi="PT Astra Serif" w:cs="Calibri"/>
          <w:sz w:val="28"/>
          <w:szCs w:val="28"/>
        </w:rPr>
        <w:t>- забрать животное из приюта или с улицы домой.</w:t>
      </w:r>
    </w:p>
    <w:p w:rsidR="00793B6B" w:rsidRPr="00793B6B" w:rsidRDefault="00793B6B" w:rsidP="00793B6B">
      <w:pPr>
        <w:tabs>
          <w:tab w:val="left" w:pos="1701"/>
          <w:tab w:val="left" w:pos="2063"/>
        </w:tabs>
        <w:suppressAutoHyphens/>
        <w:spacing w:after="0" w:line="240" w:lineRule="auto"/>
        <w:ind w:firstLine="709"/>
        <w:jc w:val="both"/>
        <w:rPr>
          <w:rFonts w:ascii="PT Astra Serif" w:eastAsia="Calibri" w:hAnsi="PT Astra Serif" w:cs="Calibri"/>
          <w:b/>
          <w:sz w:val="28"/>
          <w:szCs w:val="28"/>
        </w:rPr>
      </w:pPr>
      <w:r w:rsidRPr="00793B6B">
        <w:rPr>
          <w:rFonts w:ascii="PT Astra Serif" w:eastAsia="Calibri" w:hAnsi="PT Astra Serif" w:cs="Calibri"/>
          <w:b/>
          <w:sz w:val="28"/>
          <w:szCs w:val="28"/>
        </w:rPr>
        <w:t>Помощь природе:</w:t>
      </w:r>
    </w:p>
    <w:p w:rsidR="00793B6B" w:rsidRPr="00793B6B" w:rsidRDefault="00793B6B" w:rsidP="00793B6B">
      <w:pPr>
        <w:tabs>
          <w:tab w:val="left" w:pos="1701"/>
          <w:tab w:val="left" w:pos="2063"/>
        </w:tabs>
        <w:suppressAutoHyphens/>
        <w:spacing w:after="0" w:line="240" w:lineRule="auto"/>
        <w:ind w:firstLine="709"/>
        <w:jc w:val="both"/>
        <w:rPr>
          <w:rFonts w:ascii="PT Astra Serif" w:eastAsia="Calibri" w:hAnsi="PT Astra Serif" w:cs="Calibri"/>
          <w:sz w:val="28"/>
          <w:szCs w:val="28"/>
        </w:rPr>
      </w:pPr>
      <w:r w:rsidRPr="00793B6B">
        <w:rPr>
          <w:rFonts w:ascii="PT Astra Serif" w:eastAsia="Calibri" w:hAnsi="PT Astra Serif" w:cs="Calibri"/>
          <w:sz w:val="28"/>
          <w:szCs w:val="28"/>
        </w:rPr>
        <w:t>- субботник на улице;</w:t>
      </w:r>
    </w:p>
    <w:p w:rsidR="00793B6B" w:rsidRPr="00793B6B" w:rsidRDefault="00793B6B" w:rsidP="00793B6B">
      <w:pPr>
        <w:tabs>
          <w:tab w:val="left" w:pos="1701"/>
          <w:tab w:val="left" w:pos="2063"/>
        </w:tabs>
        <w:suppressAutoHyphens/>
        <w:spacing w:after="0" w:line="240" w:lineRule="auto"/>
        <w:ind w:firstLine="709"/>
        <w:jc w:val="both"/>
        <w:rPr>
          <w:rFonts w:ascii="PT Astra Serif" w:eastAsia="Calibri" w:hAnsi="PT Astra Serif" w:cs="Calibri"/>
          <w:sz w:val="28"/>
          <w:szCs w:val="28"/>
        </w:rPr>
      </w:pPr>
      <w:r w:rsidRPr="00793B6B">
        <w:rPr>
          <w:rFonts w:ascii="PT Astra Serif" w:eastAsia="Calibri" w:hAnsi="PT Astra Serif" w:cs="Calibri"/>
          <w:sz w:val="28"/>
          <w:szCs w:val="28"/>
        </w:rPr>
        <w:t>- уборка перед домом;</w:t>
      </w:r>
    </w:p>
    <w:p w:rsidR="00793B6B" w:rsidRPr="00793B6B" w:rsidRDefault="00793B6B" w:rsidP="00793B6B">
      <w:pPr>
        <w:tabs>
          <w:tab w:val="left" w:pos="1701"/>
          <w:tab w:val="left" w:pos="2063"/>
        </w:tabs>
        <w:suppressAutoHyphens/>
        <w:spacing w:after="0" w:line="240" w:lineRule="auto"/>
        <w:ind w:firstLine="709"/>
        <w:jc w:val="both"/>
        <w:rPr>
          <w:rFonts w:ascii="PT Astra Serif" w:eastAsia="Calibri" w:hAnsi="PT Astra Serif" w:cs="Calibri"/>
          <w:sz w:val="28"/>
          <w:szCs w:val="28"/>
        </w:rPr>
      </w:pPr>
      <w:r w:rsidRPr="00793B6B">
        <w:rPr>
          <w:rFonts w:ascii="PT Astra Serif" w:eastAsia="Calibri" w:hAnsi="PT Astra Serif" w:cs="Calibri"/>
          <w:sz w:val="28"/>
          <w:szCs w:val="28"/>
        </w:rPr>
        <w:t>- начать сортировать мусор и привить эту полезную привычку родным и друзьям;</w:t>
      </w:r>
    </w:p>
    <w:p w:rsidR="00793B6B" w:rsidRPr="00793B6B" w:rsidRDefault="00793B6B" w:rsidP="00793B6B">
      <w:pPr>
        <w:tabs>
          <w:tab w:val="left" w:pos="1701"/>
          <w:tab w:val="left" w:pos="2063"/>
        </w:tabs>
        <w:suppressAutoHyphens/>
        <w:spacing w:after="0" w:line="240" w:lineRule="auto"/>
        <w:ind w:firstLine="709"/>
        <w:jc w:val="both"/>
        <w:rPr>
          <w:rFonts w:ascii="PT Astra Serif" w:eastAsia="Calibri" w:hAnsi="PT Astra Serif" w:cs="Calibri"/>
          <w:sz w:val="28"/>
          <w:szCs w:val="28"/>
        </w:rPr>
      </w:pPr>
      <w:r w:rsidRPr="00793B6B">
        <w:rPr>
          <w:rFonts w:ascii="PT Astra Serif" w:eastAsia="Calibri" w:hAnsi="PT Astra Serif" w:cs="Calibri"/>
          <w:sz w:val="28"/>
          <w:szCs w:val="28"/>
        </w:rPr>
        <w:t>- сдать в пункт приема пластик и использованные батарейки;</w:t>
      </w:r>
    </w:p>
    <w:p w:rsidR="00793B6B" w:rsidRPr="00793B6B" w:rsidRDefault="00793B6B" w:rsidP="00793B6B">
      <w:pPr>
        <w:tabs>
          <w:tab w:val="left" w:pos="1701"/>
          <w:tab w:val="left" w:pos="2063"/>
        </w:tabs>
        <w:suppressAutoHyphens/>
        <w:spacing w:after="0" w:line="240" w:lineRule="auto"/>
        <w:ind w:firstLine="709"/>
        <w:jc w:val="both"/>
        <w:rPr>
          <w:rFonts w:ascii="PT Astra Serif" w:eastAsia="Calibri" w:hAnsi="PT Astra Serif" w:cs="Calibri"/>
          <w:sz w:val="28"/>
          <w:szCs w:val="28"/>
        </w:rPr>
      </w:pPr>
      <w:r w:rsidRPr="00793B6B">
        <w:rPr>
          <w:rFonts w:ascii="PT Astra Serif" w:eastAsia="Calibri" w:hAnsi="PT Astra Serif" w:cs="Calibri"/>
          <w:sz w:val="28"/>
          <w:szCs w:val="28"/>
        </w:rPr>
        <w:t xml:space="preserve">- отдать на благотворительность или переработку вещи, которые больше не нужны. </w:t>
      </w:r>
    </w:p>
    <w:p w:rsidR="00793B6B" w:rsidRPr="00793B6B" w:rsidRDefault="00793B6B" w:rsidP="00793B6B">
      <w:pPr>
        <w:tabs>
          <w:tab w:val="left" w:pos="1701"/>
          <w:tab w:val="left" w:pos="2063"/>
        </w:tabs>
        <w:suppressAutoHyphens/>
        <w:spacing w:after="0" w:line="240" w:lineRule="auto"/>
        <w:ind w:firstLine="709"/>
        <w:jc w:val="both"/>
        <w:rPr>
          <w:rFonts w:ascii="PT Astra Serif" w:eastAsia="Calibri" w:hAnsi="PT Astra Serif" w:cs="Calibri"/>
          <w:b/>
          <w:sz w:val="28"/>
          <w:szCs w:val="28"/>
        </w:rPr>
      </w:pPr>
      <w:r w:rsidRPr="00793B6B">
        <w:rPr>
          <w:rFonts w:ascii="PT Astra Serif" w:eastAsia="Calibri" w:hAnsi="PT Astra Serif" w:cs="Calibri"/>
          <w:b/>
          <w:sz w:val="28"/>
          <w:szCs w:val="28"/>
        </w:rPr>
        <w:t>Донорство</w:t>
      </w:r>
    </w:p>
    <w:p w:rsidR="00793B6B" w:rsidRPr="00793B6B" w:rsidRDefault="00793B6B" w:rsidP="00793B6B">
      <w:pPr>
        <w:tabs>
          <w:tab w:val="left" w:pos="1701"/>
          <w:tab w:val="left" w:pos="2063"/>
        </w:tabs>
        <w:suppressAutoHyphens/>
        <w:spacing w:after="0" w:line="240" w:lineRule="auto"/>
        <w:ind w:firstLine="709"/>
        <w:jc w:val="both"/>
        <w:rPr>
          <w:rFonts w:ascii="PT Astra Serif" w:eastAsia="Calibri" w:hAnsi="PT Astra Serif" w:cs="Calibri"/>
          <w:bCs/>
          <w:sz w:val="28"/>
          <w:szCs w:val="28"/>
        </w:rPr>
      </w:pPr>
      <w:r w:rsidRPr="00793B6B">
        <w:rPr>
          <w:rFonts w:ascii="PT Astra Serif" w:eastAsia="Calibri" w:hAnsi="PT Astra Serif" w:cs="Calibri"/>
          <w:bCs/>
          <w:sz w:val="28"/>
          <w:szCs w:val="28"/>
        </w:rPr>
        <w:t>- участие в акциях по добровольной донации крови.</w:t>
      </w:r>
    </w:p>
    <w:p w:rsidR="00793B6B" w:rsidRPr="00793B6B" w:rsidRDefault="00793B6B" w:rsidP="00793B6B">
      <w:pPr>
        <w:tabs>
          <w:tab w:val="left" w:pos="1701"/>
          <w:tab w:val="left" w:pos="2063"/>
        </w:tabs>
        <w:suppressAutoHyphens/>
        <w:spacing w:after="0" w:line="240" w:lineRule="auto"/>
        <w:ind w:firstLine="709"/>
        <w:jc w:val="both"/>
        <w:rPr>
          <w:rFonts w:ascii="PT Astra Serif" w:eastAsia="Calibri" w:hAnsi="PT Astra Serif" w:cs="Calibri"/>
          <w:bCs/>
          <w:sz w:val="28"/>
          <w:szCs w:val="28"/>
        </w:rPr>
      </w:pPr>
      <w:r w:rsidRPr="00793B6B">
        <w:rPr>
          <w:rFonts w:ascii="PT Astra Serif" w:eastAsia="Calibri" w:hAnsi="PT Astra Serif" w:cs="Calibri"/>
          <w:bCs/>
          <w:sz w:val="28"/>
          <w:szCs w:val="28"/>
        </w:rPr>
        <w:t xml:space="preserve">5. Жители муниципального образования (прежде всего уже оказывающие помощь добровольцы) приглашаются к участию в акции путём размещения в </w:t>
      </w:r>
      <w:r w:rsidRPr="00793B6B">
        <w:rPr>
          <w:rFonts w:ascii="PT Astra Serif" w:eastAsia="Calibri" w:hAnsi="PT Astra Serif" w:cs="Calibri"/>
          <w:sz w:val="28"/>
          <w:szCs w:val="28"/>
        </w:rPr>
        <w:t xml:space="preserve">публичных аккаунтах/группах в социальных сетях муниципального образования информацию об акции и ссылку на возможность; </w:t>
      </w:r>
    </w:p>
    <w:p w:rsidR="00793B6B" w:rsidRPr="00793B6B" w:rsidRDefault="00793B6B" w:rsidP="00793B6B">
      <w:pPr>
        <w:tabs>
          <w:tab w:val="left" w:pos="1701"/>
          <w:tab w:val="left" w:pos="2063"/>
        </w:tabs>
        <w:suppressAutoHyphens/>
        <w:spacing w:after="0" w:line="240" w:lineRule="auto"/>
        <w:ind w:firstLine="709"/>
        <w:jc w:val="both"/>
        <w:rPr>
          <w:rFonts w:ascii="PT Astra Serif" w:eastAsia="Calibri" w:hAnsi="PT Astra Serif" w:cs="Calibri"/>
          <w:sz w:val="28"/>
          <w:szCs w:val="28"/>
        </w:rPr>
      </w:pPr>
      <w:r w:rsidRPr="00793B6B">
        <w:rPr>
          <w:rFonts w:ascii="PT Astra Serif" w:eastAsia="Calibri" w:hAnsi="PT Astra Serif" w:cs="Calibri"/>
          <w:sz w:val="28"/>
          <w:szCs w:val="28"/>
        </w:rPr>
        <w:t xml:space="preserve">6. Приглашаются к участию в акции лидеров общественного мнения муниципального образования, например, руководители общественных организаций, сотрудники администрации муниципального образования, деятели культуры и спорта. </w:t>
      </w:r>
    </w:p>
    <w:p w:rsidR="00793B6B" w:rsidRPr="00793B6B" w:rsidRDefault="00793B6B" w:rsidP="00793B6B">
      <w:pPr>
        <w:tabs>
          <w:tab w:val="left" w:pos="1701"/>
          <w:tab w:val="left" w:pos="2063"/>
        </w:tabs>
        <w:suppressAutoHyphens/>
        <w:spacing w:after="0" w:line="240" w:lineRule="auto"/>
        <w:ind w:firstLine="709"/>
        <w:jc w:val="both"/>
        <w:rPr>
          <w:rFonts w:ascii="PT Astra Serif" w:eastAsia="Calibri" w:hAnsi="PT Astra Serif" w:cs="Calibri"/>
          <w:sz w:val="28"/>
          <w:szCs w:val="28"/>
        </w:rPr>
      </w:pPr>
      <w:r w:rsidRPr="00793B6B">
        <w:rPr>
          <w:rFonts w:ascii="PT Astra Serif" w:eastAsia="Calibri" w:hAnsi="PT Astra Serif" w:cs="Calibri"/>
          <w:sz w:val="28"/>
          <w:szCs w:val="28"/>
        </w:rPr>
        <w:t xml:space="preserve">7. На протяжении акции в сети «Интернет» публикуются материалы, отражающие течение акции на территории муниципального образования (обязательные каналы распространения информации: группы добровольческих организаций и объединений в сети «Интернет», желательные каналы распространения информации: личные страницы участников акции, группа администрации муниципального образования в социальной сети и/или сайт). </w:t>
      </w:r>
      <w:r w:rsidRPr="00793B6B">
        <w:rPr>
          <w:rFonts w:ascii="PT Astra Serif" w:eastAsia="Calibri" w:hAnsi="PT Astra Serif" w:cs="Calibri"/>
          <w:b/>
          <w:bCs/>
          <w:sz w:val="28"/>
          <w:szCs w:val="28"/>
        </w:rPr>
        <w:t xml:space="preserve">Публикации сопровождаются тематическими </w:t>
      </w:r>
      <w:proofErr w:type="spellStart"/>
      <w:r w:rsidRPr="00793B6B">
        <w:rPr>
          <w:rFonts w:ascii="PT Astra Serif" w:eastAsia="Calibri" w:hAnsi="PT Astra Serif" w:cs="Calibri"/>
          <w:b/>
          <w:bCs/>
          <w:sz w:val="28"/>
          <w:szCs w:val="28"/>
        </w:rPr>
        <w:t>хэштегами</w:t>
      </w:r>
      <w:proofErr w:type="spellEnd"/>
      <w:r w:rsidRPr="00793B6B">
        <w:rPr>
          <w:rFonts w:ascii="PT Astra Serif" w:eastAsia="Calibri" w:hAnsi="PT Astra Serif" w:cs="Calibri"/>
          <w:b/>
          <w:bCs/>
          <w:sz w:val="28"/>
          <w:szCs w:val="28"/>
        </w:rPr>
        <w:t xml:space="preserve"> #</w:t>
      </w:r>
      <w:proofErr w:type="spellStart"/>
      <w:r w:rsidRPr="00793B6B">
        <w:rPr>
          <w:rFonts w:ascii="PT Astra Serif" w:eastAsia="Calibri" w:hAnsi="PT Astra Serif" w:cs="Calibri"/>
          <w:b/>
          <w:bCs/>
          <w:sz w:val="28"/>
          <w:szCs w:val="28"/>
        </w:rPr>
        <w:t>осенняянеделядобра</w:t>
      </w:r>
      <w:proofErr w:type="spellEnd"/>
      <w:r w:rsidRPr="00793B6B">
        <w:rPr>
          <w:rFonts w:ascii="PT Astra Serif" w:eastAsia="Calibri" w:hAnsi="PT Astra Serif" w:cs="Calibri"/>
          <w:b/>
          <w:bCs/>
          <w:sz w:val="28"/>
          <w:szCs w:val="28"/>
        </w:rPr>
        <w:t>, #осенняянеделядобра71, #ОНД71, #продобро71</w:t>
      </w:r>
      <w:r w:rsidRPr="00793B6B">
        <w:rPr>
          <w:rFonts w:ascii="PT Astra Serif" w:eastAsia="Calibri" w:hAnsi="PT Astra Serif" w:cs="Calibri"/>
          <w:sz w:val="28"/>
          <w:szCs w:val="28"/>
        </w:rPr>
        <w:t>.</w:t>
      </w:r>
    </w:p>
    <w:p w:rsidR="00120074" w:rsidRPr="009C1EC6" w:rsidRDefault="00793B6B" w:rsidP="009C1EC6">
      <w:pPr>
        <w:tabs>
          <w:tab w:val="left" w:pos="1701"/>
          <w:tab w:val="left" w:pos="2063"/>
        </w:tabs>
        <w:suppressAutoHyphens/>
        <w:spacing w:after="0" w:line="240" w:lineRule="auto"/>
        <w:ind w:firstLine="709"/>
        <w:jc w:val="both"/>
        <w:rPr>
          <w:rFonts w:ascii="PT Astra Serif" w:eastAsia="Calibri" w:hAnsi="PT Astra Serif" w:cs="Calibri"/>
          <w:sz w:val="28"/>
          <w:szCs w:val="28"/>
        </w:rPr>
      </w:pPr>
      <w:r w:rsidRPr="00793B6B">
        <w:rPr>
          <w:rFonts w:ascii="PT Astra Serif" w:eastAsia="Calibri" w:hAnsi="PT Astra Serif" w:cs="Calibri"/>
          <w:sz w:val="28"/>
          <w:szCs w:val="28"/>
        </w:rPr>
        <w:t xml:space="preserve">8. По окончании акции муниципальный координатор выражает благодарность участникам (лично, через </w:t>
      </w:r>
      <w:proofErr w:type="spellStart"/>
      <w:r w:rsidRPr="00793B6B">
        <w:rPr>
          <w:rFonts w:ascii="PT Astra Serif" w:eastAsia="Calibri" w:hAnsi="PT Astra Serif" w:cs="Calibri"/>
          <w:sz w:val="28"/>
          <w:szCs w:val="28"/>
        </w:rPr>
        <w:t>соответсвующие</w:t>
      </w:r>
      <w:proofErr w:type="spellEnd"/>
      <w:r w:rsidRPr="00793B6B">
        <w:rPr>
          <w:rFonts w:ascii="PT Astra Serif" w:eastAsia="Calibri" w:hAnsi="PT Astra Serif" w:cs="Calibri"/>
          <w:sz w:val="28"/>
          <w:szCs w:val="28"/>
        </w:rPr>
        <w:t xml:space="preserve"> публикации в сети «Интернет») и сводит единый отчет о проведении акции на территории муниципального образования, затем направляя его в региональный ресурсный центр.</w:t>
      </w:r>
    </w:p>
    <w:p w:rsidR="009C1EC6" w:rsidRDefault="00793B6B" w:rsidP="009C1EC6">
      <w:pPr>
        <w:tabs>
          <w:tab w:val="left" w:pos="1701"/>
          <w:tab w:val="left" w:pos="2063"/>
        </w:tabs>
        <w:suppressAutoHyphens/>
        <w:spacing w:after="0" w:line="240" w:lineRule="auto"/>
        <w:ind w:firstLine="709"/>
        <w:jc w:val="both"/>
        <w:rPr>
          <w:rFonts w:ascii="PT Astra Serif" w:eastAsia="Calibri" w:hAnsi="PT Astra Serif" w:cs="Calibri"/>
          <w:b/>
          <w:sz w:val="28"/>
          <w:szCs w:val="28"/>
        </w:rPr>
      </w:pPr>
      <w:r w:rsidRPr="00793B6B">
        <w:rPr>
          <w:rFonts w:ascii="PT Astra Serif" w:eastAsia="Calibri" w:hAnsi="PT Astra Serif" w:cs="Calibri"/>
          <w:b/>
          <w:sz w:val="28"/>
          <w:szCs w:val="28"/>
        </w:rPr>
        <w:t>Предоставление организатору акции отчетных документов об итогах реализации акции:</w:t>
      </w:r>
    </w:p>
    <w:p w:rsidR="00793B6B" w:rsidRPr="009C1EC6" w:rsidRDefault="00793B6B" w:rsidP="009C1EC6">
      <w:pPr>
        <w:tabs>
          <w:tab w:val="left" w:pos="1701"/>
          <w:tab w:val="left" w:pos="2063"/>
        </w:tabs>
        <w:suppressAutoHyphens/>
        <w:spacing w:after="0" w:line="240" w:lineRule="auto"/>
        <w:ind w:firstLine="709"/>
        <w:jc w:val="both"/>
        <w:rPr>
          <w:rFonts w:ascii="PT Astra Serif" w:eastAsia="Calibri" w:hAnsi="PT Astra Serif" w:cs="Calibri"/>
          <w:b/>
          <w:sz w:val="28"/>
          <w:szCs w:val="28"/>
        </w:rPr>
      </w:pPr>
      <w:r w:rsidRPr="00793B6B">
        <w:rPr>
          <w:rFonts w:ascii="PT Astra Serif" w:eastAsia="Calibri" w:hAnsi="PT Astra Serif" w:cs="Calibri"/>
          <w:sz w:val="28"/>
          <w:szCs w:val="28"/>
        </w:rPr>
        <w:lastRenderedPageBreak/>
        <w:t xml:space="preserve">В период проведения акции отчетность формируется и направляется на электронную почту </w:t>
      </w:r>
      <w:hyperlink r:id="rId6">
        <w:r w:rsidRPr="00793B6B">
          <w:rPr>
            <w:rFonts w:ascii="PT Astra Serif" w:eastAsia="Calibri" w:hAnsi="PT Astra Serif" w:cs="Calibri"/>
            <w:sz w:val="28"/>
            <w:szCs w:val="28"/>
          </w:rPr>
          <w:t>volunteer71@tularegion.org</w:t>
        </w:r>
      </w:hyperlink>
      <w:r w:rsidRPr="00793B6B">
        <w:rPr>
          <w:rFonts w:ascii="PT Astra Serif" w:eastAsia="Calibri" w:hAnsi="PT Astra Serif" w:cs="Calibri"/>
          <w:sz w:val="28"/>
          <w:szCs w:val="28"/>
        </w:rPr>
        <w:t xml:space="preserve"> согласно следующей форме:</w:t>
      </w:r>
    </w:p>
    <w:p w:rsidR="00793B6B" w:rsidRPr="00793B6B" w:rsidRDefault="00793B6B" w:rsidP="00793B6B">
      <w:pPr>
        <w:tabs>
          <w:tab w:val="left" w:pos="1701"/>
          <w:tab w:val="left" w:pos="2063"/>
        </w:tabs>
        <w:suppressAutoHyphens/>
        <w:spacing w:after="0" w:line="240" w:lineRule="auto"/>
        <w:ind w:firstLine="709"/>
        <w:jc w:val="both"/>
        <w:rPr>
          <w:rFonts w:ascii="PT Astra Serif" w:eastAsia="Calibri" w:hAnsi="PT Astra Serif" w:cs="Calibri"/>
          <w:sz w:val="28"/>
          <w:szCs w:val="28"/>
        </w:rPr>
      </w:pPr>
    </w:p>
    <w:tbl>
      <w:tblPr>
        <w:tblW w:w="10774" w:type="dxa"/>
        <w:tblInd w:w="-856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785"/>
        <w:gridCol w:w="1430"/>
        <w:gridCol w:w="1430"/>
        <w:gridCol w:w="1430"/>
        <w:gridCol w:w="1826"/>
        <w:gridCol w:w="1280"/>
        <w:gridCol w:w="1593"/>
      </w:tblGrid>
      <w:tr w:rsidR="00793B6B" w:rsidRPr="00793B6B" w:rsidTr="00A828D1">
        <w:trPr>
          <w:trHeight w:val="1374"/>
        </w:trPr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B6B" w:rsidRPr="00793B6B" w:rsidRDefault="00793B6B" w:rsidP="00793B6B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Cs w:val="20"/>
              </w:rPr>
            </w:pPr>
            <w:r w:rsidRPr="00793B6B">
              <w:rPr>
                <w:rFonts w:ascii="PT Astra Serif" w:eastAsia="Calibri" w:hAnsi="PT Astra Serif" w:cs="Times New Roman"/>
                <w:szCs w:val="20"/>
              </w:rPr>
              <w:t>Название муниципального образования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B6B" w:rsidRPr="00793B6B" w:rsidRDefault="00793B6B" w:rsidP="00793B6B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Cs w:val="20"/>
              </w:rPr>
            </w:pPr>
            <w:r w:rsidRPr="00793B6B">
              <w:rPr>
                <w:rFonts w:ascii="PT Astra Serif" w:eastAsia="Calibri" w:hAnsi="PT Astra Serif" w:cs="Times New Roman"/>
                <w:szCs w:val="20"/>
              </w:rPr>
              <w:t>Название мероприятия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B6B" w:rsidRPr="00793B6B" w:rsidRDefault="00793B6B" w:rsidP="00793B6B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Cs w:val="20"/>
              </w:rPr>
            </w:pPr>
            <w:r w:rsidRPr="00793B6B">
              <w:rPr>
                <w:rFonts w:ascii="PT Astra Serif" w:eastAsia="Calibri" w:hAnsi="PT Astra Serif" w:cs="Times New Roman"/>
                <w:szCs w:val="20"/>
              </w:rPr>
              <w:t>Описание мероприятия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B6B" w:rsidRPr="00793B6B" w:rsidRDefault="00793B6B" w:rsidP="00793B6B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Cs w:val="20"/>
              </w:rPr>
            </w:pPr>
            <w:r w:rsidRPr="00793B6B">
              <w:rPr>
                <w:rFonts w:ascii="PT Astra Serif" w:eastAsia="Calibri" w:hAnsi="PT Astra Serif" w:cs="Times New Roman"/>
                <w:szCs w:val="20"/>
              </w:rPr>
              <w:t>Дата и место проведения мероприятия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B6B" w:rsidRPr="00793B6B" w:rsidRDefault="00793B6B" w:rsidP="00793B6B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Cs w:val="20"/>
              </w:rPr>
            </w:pPr>
            <w:r w:rsidRPr="00793B6B">
              <w:rPr>
                <w:rFonts w:ascii="PT Astra Serif" w:eastAsia="Calibri" w:hAnsi="PT Astra Serif" w:cs="Times New Roman"/>
                <w:szCs w:val="20"/>
              </w:rPr>
              <w:t>Кол-во задействованных волонтеров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B6B" w:rsidRPr="00793B6B" w:rsidRDefault="00793B6B" w:rsidP="00793B6B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Cs w:val="20"/>
              </w:rPr>
            </w:pPr>
            <w:r w:rsidRPr="00793B6B">
              <w:rPr>
                <w:rFonts w:ascii="PT Astra Serif" w:eastAsia="Calibri" w:hAnsi="PT Astra Serif" w:cs="Times New Roman"/>
                <w:szCs w:val="20"/>
              </w:rPr>
              <w:t>Кол-во участников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B6B" w:rsidRPr="00793B6B" w:rsidRDefault="00793B6B" w:rsidP="00793B6B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Cs w:val="20"/>
              </w:rPr>
            </w:pPr>
            <w:r w:rsidRPr="00793B6B">
              <w:rPr>
                <w:rFonts w:ascii="PT Astra Serif" w:eastAsia="Calibri" w:hAnsi="PT Astra Serif" w:cs="Times New Roman"/>
                <w:szCs w:val="20"/>
              </w:rPr>
              <w:t>Ссылки на публикации о мероприятии в социальных сетях</w:t>
            </w:r>
          </w:p>
        </w:tc>
      </w:tr>
      <w:tr w:rsidR="00793B6B" w:rsidRPr="00793B6B" w:rsidTr="00A828D1">
        <w:trPr>
          <w:trHeight w:val="1002"/>
        </w:trPr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B6B" w:rsidRPr="00793B6B" w:rsidRDefault="00793B6B" w:rsidP="00793B6B">
            <w:pPr>
              <w:widowControl w:val="0"/>
              <w:suppressAutoHyphens/>
              <w:spacing w:after="0" w:line="240" w:lineRule="auto"/>
              <w:jc w:val="both"/>
              <w:rPr>
                <w:rFonts w:ascii="PT Astra Serif" w:eastAsia="Calibri" w:hAnsi="PT Astra Serif" w:cs="Times New Roman"/>
                <w:sz w:val="28"/>
                <w:szCs w:val="28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B6B" w:rsidRPr="00793B6B" w:rsidRDefault="00793B6B" w:rsidP="00793B6B">
            <w:pPr>
              <w:widowControl w:val="0"/>
              <w:suppressAutoHyphens/>
              <w:spacing w:after="0" w:line="240" w:lineRule="auto"/>
              <w:jc w:val="both"/>
              <w:rPr>
                <w:rFonts w:ascii="PT Astra Serif" w:eastAsia="Calibri" w:hAnsi="PT Astra Serif" w:cs="Times New Roman"/>
                <w:sz w:val="28"/>
                <w:szCs w:val="28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B6B" w:rsidRPr="00793B6B" w:rsidRDefault="00793B6B" w:rsidP="00793B6B">
            <w:pPr>
              <w:widowControl w:val="0"/>
              <w:suppressAutoHyphens/>
              <w:spacing w:after="0" w:line="240" w:lineRule="auto"/>
              <w:jc w:val="both"/>
              <w:rPr>
                <w:rFonts w:ascii="PT Astra Serif" w:eastAsia="Calibri" w:hAnsi="PT Astra Serif" w:cs="Times New Roman"/>
                <w:sz w:val="28"/>
                <w:szCs w:val="28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B6B" w:rsidRPr="00793B6B" w:rsidRDefault="00793B6B" w:rsidP="00793B6B">
            <w:pPr>
              <w:widowControl w:val="0"/>
              <w:suppressAutoHyphens/>
              <w:spacing w:after="0" w:line="240" w:lineRule="auto"/>
              <w:jc w:val="both"/>
              <w:rPr>
                <w:rFonts w:ascii="PT Astra Serif" w:eastAsia="Calibri" w:hAnsi="PT Astra Serif" w:cs="Times New Roman"/>
                <w:sz w:val="28"/>
                <w:szCs w:val="28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B6B" w:rsidRPr="00793B6B" w:rsidRDefault="00793B6B" w:rsidP="00793B6B">
            <w:pPr>
              <w:widowControl w:val="0"/>
              <w:suppressAutoHyphens/>
              <w:spacing w:after="0" w:line="240" w:lineRule="auto"/>
              <w:jc w:val="both"/>
              <w:rPr>
                <w:rFonts w:ascii="PT Astra Serif" w:eastAsia="Calibri" w:hAnsi="PT Astra Serif" w:cs="Times New Roman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B6B" w:rsidRPr="00793B6B" w:rsidRDefault="00793B6B" w:rsidP="00793B6B">
            <w:pPr>
              <w:widowControl w:val="0"/>
              <w:suppressAutoHyphens/>
              <w:spacing w:after="0" w:line="240" w:lineRule="auto"/>
              <w:jc w:val="both"/>
              <w:rPr>
                <w:rFonts w:ascii="PT Astra Serif" w:eastAsia="Calibri" w:hAnsi="PT Astra Serif" w:cs="Times New Roman"/>
                <w:sz w:val="28"/>
                <w:szCs w:val="28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B6B" w:rsidRPr="00793B6B" w:rsidRDefault="00793B6B" w:rsidP="00793B6B">
            <w:pPr>
              <w:widowControl w:val="0"/>
              <w:suppressAutoHyphens/>
              <w:spacing w:after="0" w:line="240" w:lineRule="auto"/>
              <w:jc w:val="both"/>
              <w:rPr>
                <w:rFonts w:ascii="PT Astra Serif" w:eastAsia="Calibri" w:hAnsi="PT Astra Serif" w:cs="Times New Roman"/>
                <w:sz w:val="28"/>
                <w:szCs w:val="28"/>
              </w:rPr>
            </w:pPr>
          </w:p>
        </w:tc>
      </w:tr>
    </w:tbl>
    <w:p w:rsidR="009C1EC6" w:rsidRDefault="009C1EC6" w:rsidP="009C1EC6">
      <w:pPr>
        <w:spacing w:after="0" w:line="240" w:lineRule="auto"/>
        <w:contextualSpacing/>
        <w:rPr>
          <w:rFonts w:ascii="PT Astra Serif" w:eastAsia="Calibri" w:hAnsi="PT Astra Serif" w:cs="Calibri"/>
          <w:sz w:val="28"/>
          <w:szCs w:val="28"/>
        </w:rPr>
      </w:pPr>
    </w:p>
    <w:p w:rsidR="009C1EC6" w:rsidRPr="00C1327A" w:rsidRDefault="009C1EC6" w:rsidP="009C1EC6">
      <w:pPr>
        <w:spacing w:after="0" w:line="240" w:lineRule="auto"/>
        <w:contextualSpacing/>
        <w:jc w:val="center"/>
        <w:rPr>
          <w:rFonts w:ascii="PT Astra Serif" w:hAnsi="PT Astra Serif" w:cs="Times New Roman"/>
          <w:b/>
          <w:sz w:val="28"/>
          <w:szCs w:val="28"/>
        </w:rPr>
      </w:pPr>
      <w:r w:rsidRPr="00C1327A">
        <w:rPr>
          <w:rFonts w:ascii="PT Astra Serif" w:hAnsi="PT Astra Serif" w:cs="Times New Roman"/>
          <w:b/>
          <w:sz w:val="28"/>
          <w:szCs w:val="28"/>
        </w:rPr>
        <w:t>Техническое задание (текст)</w:t>
      </w:r>
    </w:p>
    <w:p w:rsidR="009C1EC6" w:rsidRPr="00C1327A" w:rsidRDefault="009C1EC6" w:rsidP="009C1EC6">
      <w:pPr>
        <w:spacing w:after="0" w:line="240" w:lineRule="auto"/>
        <w:ind w:firstLine="709"/>
        <w:jc w:val="both"/>
        <w:rPr>
          <w:rFonts w:ascii="PT Astra Serif" w:hAnsi="PT Astra Serif" w:cs="Times New Roman"/>
          <w:b/>
          <w:sz w:val="28"/>
          <w:szCs w:val="28"/>
        </w:rPr>
      </w:pPr>
      <w:r w:rsidRPr="00C1327A">
        <w:rPr>
          <w:rFonts w:ascii="PT Astra Serif" w:hAnsi="PT Astra Serif" w:cs="Times New Roman"/>
          <w:b/>
          <w:sz w:val="28"/>
          <w:szCs w:val="28"/>
        </w:rPr>
        <w:t xml:space="preserve">Пост-релиз и пресс-релиз </w:t>
      </w:r>
      <w:r w:rsidRPr="00C1327A">
        <w:rPr>
          <w:rFonts w:ascii="PT Astra Serif" w:hAnsi="PT Astra Serif" w:cs="Times New Roman"/>
          <w:sz w:val="28"/>
          <w:szCs w:val="28"/>
        </w:rPr>
        <w:t xml:space="preserve">пишутся в публицистическом стиле с элементами художественного стиля. Релизы должны представлять единый связанный по смыслу текст. </w:t>
      </w:r>
    </w:p>
    <w:p w:rsidR="009C1EC6" w:rsidRPr="00C1327A" w:rsidRDefault="009C1EC6" w:rsidP="009C1EC6">
      <w:pPr>
        <w:widowControl w:val="0"/>
        <w:spacing w:after="0" w:line="240" w:lineRule="auto"/>
        <w:ind w:firstLine="709"/>
        <w:jc w:val="both"/>
        <w:rPr>
          <w:rFonts w:ascii="PT Astra Serif" w:hAnsi="PT Astra Serif" w:cs="Times New Roman"/>
          <w:b/>
          <w:sz w:val="28"/>
          <w:szCs w:val="28"/>
        </w:rPr>
      </w:pPr>
      <w:r w:rsidRPr="00C1327A">
        <w:rPr>
          <w:rFonts w:ascii="PT Astra Serif" w:hAnsi="PT Astra Serif" w:cs="Times New Roman"/>
          <w:b/>
          <w:sz w:val="28"/>
          <w:szCs w:val="28"/>
        </w:rPr>
        <w:t>Обязательно:</w:t>
      </w:r>
    </w:p>
    <w:p w:rsidR="009C1EC6" w:rsidRPr="001B4AD4" w:rsidRDefault="009C1EC6" w:rsidP="009C1EC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1B4AD4">
        <w:rPr>
          <w:rFonts w:ascii="PT Astra Serif" w:hAnsi="PT Astra Serif" w:cs="Times New Roman"/>
          <w:sz w:val="28"/>
          <w:szCs w:val="28"/>
        </w:rPr>
        <w:t>место проведения мероприятия;</w:t>
      </w:r>
    </w:p>
    <w:p w:rsidR="009C1EC6" w:rsidRPr="001B4AD4" w:rsidRDefault="009C1EC6" w:rsidP="009C1EC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1B4AD4">
        <w:rPr>
          <w:rFonts w:ascii="PT Astra Serif" w:hAnsi="PT Astra Serif" w:cs="Times New Roman"/>
          <w:sz w:val="28"/>
          <w:szCs w:val="28"/>
        </w:rPr>
        <w:t xml:space="preserve">продолжительность мероприятия; </w:t>
      </w:r>
    </w:p>
    <w:p w:rsidR="009C1EC6" w:rsidRPr="001B4AD4" w:rsidRDefault="009C1EC6" w:rsidP="009C1EC6">
      <w:pPr>
        <w:pStyle w:val="a3"/>
        <w:widowControl w:val="0"/>
        <w:numPr>
          <w:ilvl w:val="0"/>
          <w:numId w:val="2"/>
        </w:num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1B4AD4">
        <w:rPr>
          <w:rFonts w:ascii="PT Astra Serif" w:hAnsi="PT Astra Serif" w:cs="Times New Roman"/>
          <w:sz w:val="28"/>
          <w:szCs w:val="28"/>
        </w:rPr>
        <w:t>целевая аудитория мероприятия;</w:t>
      </w:r>
    </w:p>
    <w:p w:rsidR="009C1EC6" w:rsidRPr="001B4AD4" w:rsidRDefault="009C1EC6" w:rsidP="009C1EC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1B4AD4">
        <w:rPr>
          <w:rFonts w:ascii="PT Astra Serif" w:hAnsi="PT Astra Serif" w:cs="Times New Roman"/>
          <w:sz w:val="28"/>
          <w:szCs w:val="28"/>
        </w:rPr>
        <w:t>основная тема обсуждения на мероприятии;</w:t>
      </w:r>
    </w:p>
    <w:p w:rsidR="009C1EC6" w:rsidRPr="001B4AD4" w:rsidRDefault="009C1EC6" w:rsidP="009C1EC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1B4AD4">
        <w:rPr>
          <w:rFonts w:ascii="PT Astra Serif" w:hAnsi="PT Astra Serif" w:cs="Times New Roman"/>
          <w:sz w:val="28"/>
          <w:szCs w:val="28"/>
        </w:rPr>
        <w:t>обсуждаемые вопросы;</w:t>
      </w:r>
    </w:p>
    <w:p w:rsidR="009C1EC6" w:rsidRPr="001B4AD4" w:rsidRDefault="009C1EC6" w:rsidP="009C1EC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1B4AD4">
        <w:rPr>
          <w:rFonts w:ascii="PT Astra Serif" w:hAnsi="PT Astra Serif" w:cs="Times New Roman"/>
          <w:sz w:val="28"/>
          <w:szCs w:val="28"/>
        </w:rPr>
        <w:t xml:space="preserve">ФИО и регалии спикеров; </w:t>
      </w:r>
    </w:p>
    <w:p w:rsidR="009C1EC6" w:rsidRPr="001B4AD4" w:rsidRDefault="009C1EC6" w:rsidP="009C1EC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1B4AD4">
        <w:rPr>
          <w:rFonts w:ascii="PT Astra Serif" w:hAnsi="PT Astra Serif" w:cs="Times New Roman"/>
          <w:sz w:val="28"/>
          <w:szCs w:val="28"/>
        </w:rPr>
        <w:t>ссылка для регистрации участников мероприятия;</w:t>
      </w:r>
    </w:p>
    <w:p w:rsidR="009C1EC6" w:rsidRPr="001B4AD4" w:rsidRDefault="009C1EC6" w:rsidP="009C1EC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1B4AD4">
        <w:rPr>
          <w:rFonts w:ascii="PT Astra Serif" w:hAnsi="PT Astra Serif" w:cs="Times New Roman"/>
          <w:sz w:val="28"/>
          <w:szCs w:val="28"/>
        </w:rPr>
        <w:t>ссылка для регистрации волонтеров на мероприятие (при необходимости);</w:t>
      </w:r>
    </w:p>
    <w:p w:rsidR="009C1EC6" w:rsidRPr="001B4AD4" w:rsidRDefault="009C1EC6" w:rsidP="009C1EC6">
      <w:pPr>
        <w:pStyle w:val="a3"/>
        <w:numPr>
          <w:ilvl w:val="0"/>
          <w:numId w:val="2"/>
        </w:numPr>
        <w:tabs>
          <w:tab w:val="left" w:pos="3650"/>
        </w:tabs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1B4AD4">
        <w:rPr>
          <w:rFonts w:ascii="PT Astra Serif" w:hAnsi="PT Astra Serif" w:cs="Times New Roman"/>
          <w:sz w:val="28"/>
          <w:szCs w:val="28"/>
        </w:rPr>
        <w:t xml:space="preserve">итоги мероприятия. </w:t>
      </w:r>
      <w:r w:rsidRPr="001B4AD4">
        <w:rPr>
          <w:rFonts w:ascii="PT Astra Serif" w:hAnsi="PT Astra Serif" w:cs="Times New Roman"/>
          <w:sz w:val="28"/>
          <w:szCs w:val="28"/>
        </w:rPr>
        <w:tab/>
      </w:r>
    </w:p>
    <w:p w:rsidR="009C1EC6" w:rsidRPr="00C1327A" w:rsidRDefault="009C1EC6" w:rsidP="009C1EC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1327A">
        <w:rPr>
          <w:rFonts w:ascii="PT Astra Serif" w:hAnsi="PT Astra Serif" w:cs="Times New Roman"/>
          <w:b/>
          <w:sz w:val="28"/>
          <w:szCs w:val="28"/>
        </w:rPr>
        <w:t>Требования к оформлению:</w:t>
      </w:r>
    </w:p>
    <w:p w:rsidR="009C1EC6" w:rsidRPr="001B4AD4" w:rsidRDefault="009C1EC6" w:rsidP="009C1EC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1B4AD4">
        <w:rPr>
          <w:rFonts w:ascii="PT Astra Serif" w:hAnsi="PT Astra Serif" w:cs="Times New Roman"/>
          <w:sz w:val="28"/>
          <w:szCs w:val="28"/>
        </w:rPr>
        <w:t xml:space="preserve">объем текста от 500 до 1500 символов/2-5 абзацев; </w:t>
      </w:r>
    </w:p>
    <w:p w:rsidR="009C1EC6" w:rsidRPr="001B4AD4" w:rsidRDefault="009C1EC6" w:rsidP="009C1EC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1B4AD4">
        <w:rPr>
          <w:rFonts w:ascii="PT Astra Serif" w:hAnsi="PT Astra Serif" w:cs="Times New Roman"/>
          <w:sz w:val="28"/>
          <w:szCs w:val="28"/>
        </w:rPr>
        <w:t xml:space="preserve">кавычки – «ёлочки»; </w:t>
      </w:r>
    </w:p>
    <w:p w:rsidR="009C1EC6" w:rsidRPr="009C1EC6" w:rsidRDefault="009C1EC6" w:rsidP="009C1EC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1B4AD4">
        <w:rPr>
          <w:rFonts w:ascii="PT Astra Serif" w:hAnsi="PT Astra Serif" w:cs="Times New Roman"/>
          <w:sz w:val="28"/>
          <w:szCs w:val="28"/>
        </w:rPr>
        <w:t>должности при первичном упоминании прописываются полностью, при повторном – можно сокращать.</w:t>
      </w:r>
    </w:p>
    <w:p w:rsidR="009C1EC6" w:rsidRPr="00C1327A" w:rsidRDefault="009C1EC6" w:rsidP="009C1EC6">
      <w:pPr>
        <w:spacing w:after="0" w:line="240" w:lineRule="auto"/>
        <w:contextualSpacing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C1327A">
        <w:rPr>
          <w:rFonts w:ascii="PT Astra Serif" w:eastAsia="Times New Roman" w:hAnsi="PT Astra Serif" w:cs="Times New Roman"/>
          <w:b/>
          <w:sz w:val="28"/>
          <w:szCs w:val="28"/>
        </w:rPr>
        <w:t>Техническое задание (фото)</w:t>
      </w:r>
    </w:p>
    <w:p w:rsidR="009C1EC6" w:rsidRPr="00C1327A" w:rsidRDefault="009C1EC6" w:rsidP="009C1EC6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C1327A">
        <w:rPr>
          <w:rFonts w:ascii="PT Astra Serif" w:eastAsia="Times New Roman" w:hAnsi="PT Astra Serif" w:cs="Times New Roman"/>
          <w:sz w:val="28"/>
          <w:szCs w:val="28"/>
        </w:rPr>
        <w:t xml:space="preserve">Фото с мероприятия должны быть хорошего качества. </w:t>
      </w:r>
    </w:p>
    <w:p w:rsidR="009C1EC6" w:rsidRPr="00C1327A" w:rsidRDefault="009C1EC6" w:rsidP="009C1EC6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  <w:r w:rsidRPr="00C1327A">
        <w:rPr>
          <w:rFonts w:ascii="PT Astra Serif" w:eastAsia="Times New Roman" w:hAnsi="PT Astra Serif" w:cs="Times New Roman"/>
          <w:b/>
          <w:sz w:val="28"/>
          <w:szCs w:val="28"/>
        </w:rPr>
        <w:t>Обязательно:</w:t>
      </w:r>
    </w:p>
    <w:p w:rsidR="009C1EC6" w:rsidRPr="001B4AD4" w:rsidRDefault="009C1EC6" w:rsidP="009C1EC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B4AD4">
        <w:rPr>
          <w:rFonts w:ascii="PT Astra Serif" w:eastAsia="Times New Roman" w:hAnsi="PT Astra Serif" w:cs="Times New Roman"/>
          <w:sz w:val="28"/>
          <w:szCs w:val="28"/>
        </w:rPr>
        <w:t>размещать в пост-релизе и пресс-релизе не менее 2-х фотографий;</w:t>
      </w:r>
    </w:p>
    <w:p w:rsidR="009C1EC6" w:rsidRPr="001B4AD4" w:rsidRDefault="009C1EC6" w:rsidP="009C1EC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B4AD4">
        <w:rPr>
          <w:rFonts w:ascii="PT Astra Serif" w:eastAsia="Times New Roman" w:hAnsi="PT Astra Serif" w:cs="Times New Roman"/>
          <w:sz w:val="28"/>
          <w:szCs w:val="28"/>
        </w:rPr>
        <w:t xml:space="preserve">отсутствие посторонних предметов в кадре, которые не используются в процессе работы. </w:t>
      </w:r>
    </w:p>
    <w:p w:rsidR="009C1EC6" w:rsidRPr="00C1327A" w:rsidRDefault="009C1EC6" w:rsidP="009C1EC6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  <w:r w:rsidRPr="00C1327A">
        <w:rPr>
          <w:rFonts w:ascii="PT Astra Serif" w:eastAsia="Times New Roman" w:hAnsi="PT Astra Serif" w:cs="Times New Roman"/>
          <w:b/>
          <w:sz w:val="28"/>
          <w:szCs w:val="28"/>
        </w:rPr>
        <w:t>Не допустимы:</w:t>
      </w:r>
    </w:p>
    <w:p w:rsidR="009C1EC6" w:rsidRPr="001B4AD4" w:rsidRDefault="009C1EC6" w:rsidP="009C1EC6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  <w:r w:rsidRPr="001B4AD4">
        <w:rPr>
          <w:rFonts w:ascii="PT Astra Serif" w:eastAsia="Times New Roman" w:hAnsi="PT Astra Serif" w:cs="Times New Roman"/>
          <w:sz w:val="28"/>
          <w:szCs w:val="28"/>
        </w:rPr>
        <w:t>фотографии не в фокусе;</w:t>
      </w:r>
    </w:p>
    <w:p w:rsidR="009C1EC6" w:rsidRPr="001B4AD4" w:rsidRDefault="009C1EC6" w:rsidP="009C1EC6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B4AD4">
        <w:rPr>
          <w:rFonts w:ascii="PT Astra Serif" w:eastAsia="Times New Roman" w:hAnsi="PT Astra Serif" w:cs="Times New Roman"/>
          <w:sz w:val="28"/>
          <w:szCs w:val="28"/>
        </w:rPr>
        <w:t>смазанные фотографии;</w:t>
      </w:r>
    </w:p>
    <w:p w:rsidR="009C1EC6" w:rsidRPr="001B4AD4" w:rsidRDefault="009C1EC6" w:rsidP="009C1EC6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B4AD4">
        <w:rPr>
          <w:rFonts w:ascii="PT Astra Serif" w:eastAsia="Times New Roman" w:hAnsi="PT Astra Serif" w:cs="Times New Roman"/>
          <w:sz w:val="28"/>
          <w:szCs w:val="28"/>
        </w:rPr>
        <w:t>фотографии, на которых участники «</w:t>
      </w:r>
      <w:proofErr w:type="gramStart"/>
      <w:r w:rsidRPr="001B4AD4">
        <w:rPr>
          <w:rFonts w:ascii="PT Astra Serif" w:eastAsia="Times New Roman" w:hAnsi="PT Astra Serif" w:cs="Times New Roman"/>
          <w:sz w:val="28"/>
          <w:szCs w:val="28"/>
        </w:rPr>
        <w:t>спят»/</w:t>
      </w:r>
      <w:proofErr w:type="gramEnd"/>
      <w:r w:rsidRPr="001B4AD4">
        <w:rPr>
          <w:rFonts w:ascii="PT Astra Serif" w:eastAsia="Times New Roman" w:hAnsi="PT Astra Serif" w:cs="Times New Roman"/>
          <w:sz w:val="28"/>
          <w:szCs w:val="28"/>
        </w:rPr>
        <w:t>смотрят в телефон/ есть много пустых мест в зале.</w:t>
      </w:r>
      <w:bookmarkStart w:id="1" w:name="_GoBack"/>
      <w:bookmarkEnd w:id="1"/>
    </w:p>
    <w:p w:rsidR="009C1EC6" w:rsidRDefault="009C1EC6" w:rsidP="009C1EC6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57ED824C" wp14:editId="4DAC9126">
            <wp:extent cx="5690120" cy="2147777"/>
            <wp:effectExtent l="0" t="0" r="635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0130" cy="2170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3B6B" w:rsidRPr="009C1EC6" w:rsidRDefault="00793B6B" w:rsidP="00793B6B">
      <w:pPr>
        <w:suppressAutoHyphens/>
        <w:spacing w:after="0" w:line="240" w:lineRule="auto"/>
        <w:rPr>
          <w:rFonts w:ascii="PT Astra Serif" w:eastAsia="Calibri" w:hAnsi="PT Astra Serif" w:cs="Calibri"/>
          <w:b/>
          <w:sz w:val="28"/>
          <w:szCs w:val="28"/>
        </w:rPr>
      </w:pPr>
    </w:p>
    <w:p w:rsidR="00924A5E" w:rsidRDefault="00924A5E"/>
    <w:sectPr w:rsidR="00924A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altName w:val="Cambria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C034B"/>
    <w:multiLevelType w:val="hybridMultilevel"/>
    <w:tmpl w:val="FA1822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07A10"/>
    <w:multiLevelType w:val="hybridMultilevel"/>
    <w:tmpl w:val="38F228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9632C7"/>
    <w:multiLevelType w:val="multilevel"/>
    <w:tmpl w:val="8B8E351A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7365035"/>
    <w:multiLevelType w:val="hybridMultilevel"/>
    <w:tmpl w:val="6C7C62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D73ACD"/>
    <w:multiLevelType w:val="hybridMultilevel"/>
    <w:tmpl w:val="086ED5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B64FE8"/>
    <w:multiLevelType w:val="hybridMultilevel"/>
    <w:tmpl w:val="A05449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B6B"/>
    <w:rsid w:val="00120074"/>
    <w:rsid w:val="00793B6B"/>
    <w:rsid w:val="00924A5E"/>
    <w:rsid w:val="009C1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717866-C2AD-4C9C-A880-002E1C6F8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0074"/>
    <w:pPr>
      <w:spacing w:line="256" w:lineRule="auto"/>
      <w:ind w:left="720"/>
      <w:contextualSpacing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olunteer71@tularegion.org" TargetMode="External"/><Relationship Id="rId5" Type="http://schemas.openxmlformats.org/officeDocument/2006/relationships/hyperlink" Target="mailto:volunteer71@tularegion.or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818</Words>
  <Characters>4668</Characters>
  <Application>Microsoft Office Word</Application>
  <DocSecurity>0</DocSecurity>
  <Lines>38</Lines>
  <Paragraphs>10</Paragraphs>
  <ScaleCrop>false</ScaleCrop>
  <Company/>
  <LinksUpToDate>false</LinksUpToDate>
  <CharactersWithSpaces>5476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PK_TOCM_2021</dc:creator>
  <cp:keywords/>
  <dc:description/>
  <cp:lastModifiedBy>ДоброПК-2</cp:lastModifiedBy>
  <cp:revision>3</cp:revision>
  <dcterms:created xsi:type="dcterms:W3CDTF">2022-02-21T06:35:00Z</dcterms:created>
  <dcterms:modified xsi:type="dcterms:W3CDTF">2022-03-10T13:48:00Z</dcterms:modified>
</cp:coreProperties>
</file>