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45" w:rsidRDefault="00AF1945" w:rsidP="00D72D19">
      <w:pPr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Водянов, депутат</w:t>
      </w:r>
      <w:r w:rsidRPr="00726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Законодательного Собрания Пермского края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оказыва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реальную 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и принима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участие в работе волонтеров</w:t>
      </w:r>
      <w:r w:rsidR="00D72D19"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Звёздного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 доставляют продукты пожилым людям, оказавшимся в самоизоляции из-за распространения </w:t>
      </w:r>
      <w:hyperlink r:id="rId4" w:tgtFrame="_blank" w:history="1">
        <w:r w:rsidRPr="00EB21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коронавируса</w:t>
        </w:r>
      </w:hyperlink>
      <w:r w:rsidRPr="00EB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1BE" w:rsidRPr="00EB21BE" w:rsidRDefault="00EB21BE" w:rsidP="00D72D19">
      <w:pPr>
        <w:ind w:left="0" w:firstLine="708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1945" w:rsidRPr="00AF1945" w:rsidRDefault="00AF1945" w:rsidP="00D72D19">
      <w:pPr>
        <w:shd w:val="clear" w:color="auto" w:fill="FFFFFF"/>
        <w:spacing w:line="202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горячую линию волонтерского </w:t>
      </w:r>
      <w:r w:rsidR="00D72D19"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объединения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«Звёздныйвсевместе»</w:t>
      </w:r>
      <w:r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21BE"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(+7342 2970913) 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десятки обращений от жителей </w:t>
      </w:r>
      <w:hyperlink r:id="rId5" w:tgtFrame="_blank" w:history="1">
        <w:r w:rsidRPr="00AF1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Звёздного</w:t>
        </w:r>
      </w:hyperlink>
      <w:r w:rsidRPr="00AF19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находятся в режиме самоизоляции из-за распространения коронавирусной инфекции. Люди, преимущественно пенсионного возраста, просят помощи в доставке на дом продуктов питания, медикаментов и других товаров первой необходимости.</w:t>
      </w:r>
    </w:p>
    <w:p w:rsidR="00AF1945" w:rsidRDefault="00CE7297" w:rsidP="00D72D19">
      <w:pPr>
        <w:shd w:val="clear" w:color="auto" w:fill="FFFFFF"/>
        <w:spacing w:line="202" w:lineRule="atLeast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Водянов </w:t>
      </w:r>
      <w:r w:rsidR="00AF1945"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передал волонтерскому центру одноразовы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="00AF1945"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</w:t>
      </w:r>
      <w:r w:rsidR="00AF1945"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перчатки и антисептик </w:t>
      </w:r>
      <w:r w:rsidR="00AF1945" w:rsidRPr="00AF1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теперь у волонтерского центра</w:t>
      </w:r>
      <w:r w:rsidR="00A5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2D19"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достаточно средств индивидуальной защиты, ведь здоровье волонтёров очень важно для всех нас! </w:t>
      </w:r>
    </w:p>
    <w:p w:rsidR="00A51CDD" w:rsidRPr="00EB21BE" w:rsidRDefault="00A51CDD" w:rsidP="00A51CDD">
      <w:pPr>
        <w:shd w:val="clear" w:color="auto" w:fill="FFFFFF"/>
        <w:spacing w:line="202" w:lineRule="atLeast"/>
        <w:ind w:left="0" w:firstLine="708"/>
        <w:jc w:val="both"/>
        <w:rPr>
          <w:rFonts w:ascii="Times New Roman" w:hAnsi="Times New Roman" w:cs="Times New Roman"/>
          <w:color w:val="2A2C3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олонтеры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Звёздного 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откликаются на все просьбы о помощи – кому-то покупают необходимые лекарства и средства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приносят продукты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лавная задача – обеспечить помощь в кратчайшие сроки.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21BE">
        <w:rPr>
          <w:rFonts w:ascii="Times New Roman" w:hAnsi="Times New Roman" w:cs="Times New Roman"/>
          <w:color w:val="2A2C34"/>
          <w:sz w:val="28"/>
          <w:szCs w:val="28"/>
        </w:rPr>
        <w:t xml:space="preserve">Оперативная помощь людям, простая житейская помощь:  доставить продукты, приобрести лекарства, вынести мусор - в сложившейся непростой ситуации, </w:t>
      </w:r>
      <w:proofErr w:type="gramStart"/>
      <w:r w:rsidRPr="00EB21BE">
        <w:rPr>
          <w:rFonts w:ascii="Times New Roman" w:hAnsi="Times New Roman" w:cs="Times New Roman"/>
          <w:color w:val="2A2C34"/>
          <w:sz w:val="28"/>
          <w:szCs w:val="28"/>
        </w:rPr>
        <w:t>по другому</w:t>
      </w:r>
      <w:proofErr w:type="gramEnd"/>
      <w:r w:rsidRPr="00EB21BE">
        <w:rPr>
          <w:rFonts w:ascii="Times New Roman" w:hAnsi="Times New Roman" w:cs="Times New Roman"/>
          <w:color w:val="2A2C34"/>
          <w:sz w:val="28"/>
          <w:szCs w:val="28"/>
        </w:rPr>
        <w:t xml:space="preserve"> и быть не может», - заявил Дмитрий Мантров, волонтёр Звёздного.</w:t>
      </w:r>
    </w:p>
    <w:p w:rsidR="00A51CDD" w:rsidRDefault="00A51CDD" w:rsidP="00A51CDD">
      <w:pPr>
        <w:shd w:val="clear" w:color="auto" w:fill="FFFFFF"/>
        <w:spacing w:line="202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активом Совета ветеранов волонтёры обзванивают пожилых людей, расспрашивая их о самочувствии, напоминают телефон </w:t>
      </w:r>
      <w:r w:rsidRPr="00EB2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горячей линии (+7342 2970913).</w:t>
      </w:r>
    </w:p>
    <w:p w:rsidR="00A51CDD" w:rsidRDefault="00D72D19" w:rsidP="00A51CDD">
      <w:pPr>
        <w:shd w:val="clear" w:color="auto" w:fill="FFFFFF"/>
        <w:spacing w:line="20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3B">
        <w:rPr>
          <w:rFonts w:ascii="Times New Roman" w:hAnsi="Times New Roman" w:cs="Times New Roman"/>
          <w:sz w:val="28"/>
          <w:szCs w:val="28"/>
        </w:rPr>
        <w:t xml:space="preserve">«В это сложное время каждый из нас по-своему является волонтером. </w:t>
      </w:r>
      <w:proofErr w:type="gramStart"/>
      <w:r w:rsidRPr="009F3E3B">
        <w:rPr>
          <w:rFonts w:ascii="Times New Roman" w:hAnsi="Times New Roman" w:cs="Times New Roman"/>
          <w:sz w:val="28"/>
          <w:szCs w:val="28"/>
        </w:rPr>
        <w:t xml:space="preserve">Один - помогает соседу, другой -  родственникам, третий – коллеге по работе, но однозначно, быть </w:t>
      </w:r>
      <w:r w:rsidR="00EB21BE" w:rsidRPr="009F3E3B">
        <w:rPr>
          <w:rFonts w:ascii="Times New Roman" w:hAnsi="Times New Roman" w:cs="Times New Roman"/>
          <w:sz w:val="28"/>
          <w:szCs w:val="28"/>
        </w:rPr>
        <w:t>небезразличным</w:t>
      </w:r>
      <w:r w:rsidRPr="009F3E3B">
        <w:rPr>
          <w:rFonts w:ascii="Times New Roman" w:hAnsi="Times New Roman" w:cs="Times New Roman"/>
          <w:sz w:val="28"/>
          <w:szCs w:val="28"/>
        </w:rPr>
        <w:t xml:space="preserve"> - особенно ценно в наше время», - </w:t>
      </w:r>
      <w:r w:rsidR="00EB21BE" w:rsidRPr="009F3E3B">
        <w:rPr>
          <w:rFonts w:ascii="Times New Roman" w:hAnsi="Times New Roman" w:cs="Times New Roman"/>
          <w:sz w:val="28"/>
          <w:szCs w:val="28"/>
        </w:rPr>
        <w:t xml:space="preserve">рассказывает Елена Коноплева, руководитель волонтёрского объединения «Звёздныйвсевместе». </w:t>
      </w:r>
      <w:proofErr w:type="gramEnd"/>
    </w:p>
    <w:p w:rsidR="00A51CDD" w:rsidRPr="00A51CDD" w:rsidRDefault="009F3E3B" w:rsidP="00A51CDD">
      <w:pPr>
        <w:shd w:val="clear" w:color="auto" w:fill="FFFFFF"/>
        <w:spacing w:line="20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3B">
        <w:rPr>
          <w:rFonts w:ascii="Times New Roman" w:hAnsi="Times New Roman" w:cs="Times New Roman"/>
          <w:sz w:val="28"/>
          <w:szCs w:val="28"/>
        </w:rPr>
        <w:t>За время пандемии наши волонтёры</w:t>
      </w:r>
      <w:r w:rsidR="00A51CDD">
        <w:rPr>
          <w:rFonts w:ascii="Times New Roman" w:hAnsi="Times New Roman" w:cs="Times New Roman"/>
          <w:sz w:val="28"/>
          <w:szCs w:val="28"/>
        </w:rPr>
        <w:t>:</w:t>
      </w:r>
      <w:r w:rsidR="00A51CDD" w:rsidRPr="00A51CDD">
        <w:rPr>
          <w:rFonts w:ascii="Times New Roman" w:hAnsi="Times New Roman" w:cs="Times New Roman"/>
          <w:sz w:val="28"/>
          <w:szCs w:val="28"/>
        </w:rPr>
        <w:t xml:space="preserve"> </w:t>
      </w:r>
      <w:r w:rsidR="00A51CDD" w:rsidRPr="009F3E3B">
        <w:rPr>
          <w:rFonts w:ascii="Times New Roman" w:hAnsi="Times New Roman" w:cs="Times New Roman"/>
          <w:sz w:val="28"/>
          <w:szCs w:val="28"/>
        </w:rPr>
        <w:t xml:space="preserve">вручали </w:t>
      </w:r>
      <w:r w:rsidR="00A51CDD" w:rsidRPr="009F3E3B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8"/>
          <w:szCs w:val="28"/>
          <w:lang w:eastAsia="ru-RU"/>
        </w:rPr>
        <w:t>памятные знаки</w:t>
      </w:r>
      <w:r w:rsidR="00A51CDD" w:rsidRPr="009F3E3B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t xml:space="preserve"> </w:t>
      </w:r>
      <w:r w:rsidR="00A51CDD" w:rsidRPr="00A51CDD">
        <w:rPr>
          <w:rFonts w:ascii="Times New Roman" w:hAnsi="Times New Roman" w:cs="Times New Roman"/>
          <w:color w:val="C00000"/>
          <w:sz w:val="28"/>
          <w:szCs w:val="28"/>
        </w:rPr>
        <w:t>«75 лет Победы в Великой Отечественной войне 1941-1945 г.г.»</w:t>
      </w:r>
      <w:r w:rsidR="00A51CDD">
        <w:rPr>
          <w:rFonts w:ascii="Times New Roman" w:hAnsi="Times New Roman" w:cs="Times New Roman"/>
          <w:sz w:val="28"/>
          <w:szCs w:val="28"/>
        </w:rPr>
        <w:t xml:space="preserve"> </w:t>
      </w:r>
      <w:r w:rsidR="00A51CDD" w:rsidRPr="00A51CDD">
        <w:rPr>
          <w:rFonts w:ascii="Times New Roman" w:hAnsi="Times New Roman" w:cs="Times New Roman"/>
          <w:sz w:val="28"/>
          <w:szCs w:val="28"/>
        </w:rPr>
        <w:t xml:space="preserve">на дому, </w:t>
      </w:r>
      <w:r w:rsidRPr="00A51CDD">
        <w:rPr>
          <w:rFonts w:ascii="Times New Roman" w:hAnsi="Times New Roman" w:cs="Times New Roman"/>
          <w:sz w:val="28"/>
          <w:szCs w:val="28"/>
        </w:rPr>
        <w:t xml:space="preserve"> разносили продуктовые наборы малообеспеченным пенсионерам, мыли окна, поздравляли почётных юбиляров</w:t>
      </w:r>
      <w:r w:rsidR="00A51CDD" w:rsidRPr="00A51CDD">
        <w:rPr>
          <w:rFonts w:ascii="Times New Roman" w:hAnsi="Times New Roman" w:cs="Times New Roman"/>
          <w:sz w:val="28"/>
          <w:szCs w:val="28"/>
        </w:rPr>
        <w:t>, передавали продуктовые наборы малообеспеченным и многодетным семьям.</w:t>
      </w:r>
    </w:p>
    <w:p w:rsidR="00A51CDD" w:rsidRPr="00A51CDD" w:rsidRDefault="00A51CDD" w:rsidP="00A51CDD">
      <w:pPr>
        <w:shd w:val="clear" w:color="auto" w:fill="FFFFFF"/>
        <w:spacing w:line="20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DD">
        <w:rPr>
          <w:rFonts w:ascii="Times New Roman" w:hAnsi="Times New Roman" w:cs="Times New Roman"/>
          <w:sz w:val="28"/>
          <w:szCs w:val="28"/>
        </w:rPr>
        <w:t xml:space="preserve"> Сплоченность и готовность действовать объединила волонтёров </w:t>
      </w:r>
      <w:proofErr w:type="gramStart"/>
      <w:r w:rsidRPr="00A51CDD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A51CDD">
        <w:rPr>
          <w:rFonts w:ascii="Times New Roman" w:hAnsi="Times New Roman" w:cs="Times New Roman"/>
          <w:sz w:val="28"/>
          <w:szCs w:val="28"/>
        </w:rPr>
        <w:t>. Спасибо всем вам за работу!</w:t>
      </w:r>
    </w:p>
    <w:p w:rsidR="00A51CDD" w:rsidRDefault="00A51CDD" w:rsidP="009F3E3B">
      <w:pPr>
        <w:spacing w:line="202" w:lineRule="atLeast"/>
        <w:ind w:left="0" w:firstLine="708"/>
        <w:jc w:val="both"/>
        <w:rPr>
          <w:rFonts w:ascii="Arial" w:hAnsi="Arial" w:cs="Arial"/>
          <w:color w:val="676767"/>
          <w:sz w:val="10"/>
          <w:szCs w:val="10"/>
        </w:rPr>
      </w:pPr>
    </w:p>
    <w:p w:rsidR="00A51CDD" w:rsidRDefault="00A51CDD" w:rsidP="009F3E3B">
      <w:pPr>
        <w:spacing w:line="202" w:lineRule="atLeast"/>
        <w:ind w:left="0" w:firstLine="708"/>
        <w:jc w:val="both"/>
        <w:rPr>
          <w:rFonts w:ascii="Arial" w:hAnsi="Arial" w:cs="Arial"/>
          <w:color w:val="676767"/>
          <w:sz w:val="10"/>
          <w:szCs w:val="10"/>
        </w:rPr>
      </w:pPr>
    </w:p>
    <w:p w:rsidR="009F3E3B" w:rsidRPr="00A51CDD" w:rsidRDefault="009F3E3B" w:rsidP="00A51CDD">
      <w:pPr>
        <w:spacing w:line="202" w:lineRule="atLeast"/>
        <w:ind w:left="0"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51CDD">
        <w:rPr>
          <w:rFonts w:ascii="Times New Roman" w:hAnsi="Times New Roman" w:cs="Times New Roman"/>
          <w:color w:val="C00000"/>
          <w:sz w:val="28"/>
          <w:szCs w:val="28"/>
        </w:rPr>
        <w:t>Напомним, в этом году в Прикамье вручается памятный знак «75 лет Победы в Великой Отечественной войне 1941-1945 г.г.». Это региональный памятный знак, который присуждается тем людям, кто на момент 9 мая 1945 года не достиг совершеннолетия. Его вруч</w:t>
      </w:r>
      <w:r w:rsidR="00A51CDD" w:rsidRPr="00A51CDD">
        <w:rPr>
          <w:rFonts w:ascii="Times New Roman" w:hAnsi="Times New Roman" w:cs="Times New Roman"/>
          <w:color w:val="C00000"/>
          <w:sz w:val="28"/>
          <w:szCs w:val="28"/>
        </w:rPr>
        <w:t>али</w:t>
      </w:r>
      <w:r w:rsidRPr="00A51CDD">
        <w:rPr>
          <w:rFonts w:ascii="Times New Roman" w:hAnsi="Times New Roman" w:cs="Times New Roman"/>
          <w:color w:val="C00000"/>
          <w:sz w:val="28"/>
          <w:szCs w:val="28"/>
        </w:rPr>
        <w:t xml:space="preserve"> 151 тысяче жителей Пермского края. На нем изображен монумент героям фронта и тыла и орден Отечественной войны.</w:t>
      </w:r>
    </w:p>
    <w:p w:rsidR="009F3E3B" w:rsidRDefault="009F3E3B" w:rsidP="00D72D19">
      <w:pPr>
        <w:shd w:val="clear" w:color="auto" w:fill="FFFFFF"/>
        <w:spacing w:line="202" w:lineRule="atLeast"/>
        <w:ind w:left="0" w:firstLine="708"/>
        <w:jc w:val="both"/>
        <w:rPr>
          <w:rFonts w:ascii="Arial" w:hAnsi="Arial" w:cs="Arial"/>
          <w:color w:val="2A2C34"/>
          <w:sz w:val="28"/>
          <w:szCs w:val="28"/>
        </w:rPr>
      </w:pPr>
    </w:p>
    <w:sectPr w:rsidR="009F3E3B" w:rsidSect="0000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savePreviewPicture/>
  <w:compat/>
  <w:rsids>
    <w:rsidRoot w:val="00AF1945"/>
    <w:rsid w:val="000068CF"/>
    <w:rsid w:val="00056E8A"/>
    <w:rsid w:val="00186F3A"/>
    <w:rsid w:val="001E6DDC"/>
    <w:rsid w:val="004A678A"/>
    <w:rsid w:val="00512AE5"/>
    <w:rsid w:val="0076163D"/>
    <w:rsid w:val="008C3BEF"/>
    <w:rsid w:val="009F3E3B"/>
    <w:rsid w:val="00A51CDD"/>
    <w:rsid w:val="00AF1945"/>
    <w:rsid w:val="00C83F01"/>
    <w:rsid w:val="00CE7297"/>
    <w:rsid w:val="00D72D19"/>
    <w:rsid w:val="00E220EC"/>
    <w:rsid w:val="00E57FB3"/>
    <w:rsid w:val="00EB21BE"/>
    <w:rsid w:val="00F03609"/>
    <w:rsid w:val="00F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F"/>
  </w:style>
  <w:style w:type="paragraph" w:styleId="1">
    <w:name w:val="heading 1"/>
    <w:basedOn w:val="a"/>
    <w:link w:val="10"/>
    <w:uiPriority w:val="9"/>
    <w:qFormat/>
    <w:rsid w:val="009F3E3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1945"/>
    <w:rPr>
      <w:i/>
      <w:iCs/>
    </w:rPr>
  </w:style>
  <w:style w:type="character" w:styleId="a4">
    <w:name w:val="Hyperlink"/>
    <w:basedOn w:val="a0"/>
    <w:uiPriority w:val="99"/>
    <w:semiHidden/>
    <w:unhideWhenUsed/>
    <w:rsid w:val="00AF19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1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862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243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09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4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9410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8395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659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68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a.ru/location_Voronezhskaja_oblast/" TargetMode="External"/><Relationship Id="rId4" Type="http://schemas.openxmlformats.org/officeDocument/2006/relationships/hyperlink" Target="https://ria.ru/category_-koronavirus-covid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</dc:creator>
  <cp:lastModifiedBy>Коноплева</cp:lastModifiedBy>
  <cp:revision>2</cp:revision>
  <dcterms:created xsi:type="dcterms:W3CDTF">2020-12-02T04:09:00Z</dcterms:created>
  <dcterms:modified xsi:type="dcterms:W3CDTF">2020-12-02T04:09:00Z</dcterms:modified>
</cp:coreProperties>
</file>