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 проведению опроса было опрошено – 78 человек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Блок 1. Восприятие территории: Новокольцовский кампус как точка притяжения</w:t>
      </w:r>
    </w:p>
    <w:p w:rsidR="00000000" w:rsidDel="00000000" w:rsidP="00000000" w:rsidRDefault="00000000" w:rsidRPr="00000000" w14:paraId="00000003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Как часто вы бываете в Новокольцовском кампусе и с какой целью?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Живу/учусь там, бываю каждый день – 10%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Приезжаю периодически по учебным или рабочим делам – 15%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Был пару раз как гость/на экскурсии – 23%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Ни разу не был, но планирую посетить – 42%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Ни разу не был и не знаю, где это находится – 10%</w:t>
      </w:r>
    </w:p>
    <w:p w:rsidR="00000000" w:rsidDel="00000000" w:rsidP="00000000" w:rsidRDefault="00000000" w:rsidRPr="00000000" w14:paraId="00000009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Почему вы могли бы приехать в кампус в свободное время, помимо учебы?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Здесь уже есть классная инфраструктура для прогулок – 19%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Ради крупных мероприятий (фестивалей, концертов) – 36%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Чтобы заниматься спортом на современных площадках – 21%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Пока не вижу для себя причин, это далеко и неудобно – 20%</w:t>
      </w:r>
    </w:p>
    <w:p w:rsidR="00000000" w:rsidDel="00000000" w:rsidP="00000000" w:rsidRDefault="00000000" w:rsidRPr="00000000" w14:paraId="0000000E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Другое – 4%</w:t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Блок 2. Спортивный и досуговый опыт респондента</w:t>
      </w:r>
    </w:p>
    <w:p w:rsidR="00000000" w:rsidDel="00000000" w:rsidP="00000000" w:rsidRDefault="00000000" w:rsidRPr="00000000" w14:paraId="00000010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Какое место спорт и активный досуг занимают в вашей жизни?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Я профессионально или любительски занимаюсь спортом – 28%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Я активный болельщик, слежу за соревнованиями, но сам занимаюсь редко – 41%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Спорт в моей жизни — это редкие активности – 21%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Я не интересуюсь спортом, но люблю музыку, еду и тусовки на свежем воздухе – 10%</w:t>
      </w:r>
    </w:p>
    <w:p w:rsidR="00000000" w:rsidDel="00000000" w:rsidP="00000000" w:rsidRDefault="00000000" w:rsidRPr="00000000" w14:paraId="00000015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Приходилось ли вам когда-либо играть в стритбол (баскетбол 3×3) или участвовать в дворовых турнирах? Где это было?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Да, играю регулярно во дворе / на спортплощадке – 18%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Да, участвовал в организованных турнирах – 26%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 Пробовал пару раз, но не участвовал в соревнованиях – 28%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Нет, никогда не пробовал, но хотел бы – 21%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Нет, и не интересно – 7%</w:t>
      </w:r>
    </w:p>
    <w:p w:rsidR="00000000" w:rsidDel="00000000" w:rsidP="00000000" w:rsidRDefault="00000000" w:rsidRPr="00000000" w14:paraId="0000001B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Как вы обычно узнаете о городских событиях (фестивалях, концертах, турнирах) и что мотивирует вас посетить их лично?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Узнаю из соцсетей (VK, Telegram-каналы). Мотивирует возможность пообщаться с друзьями – 49%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Сарафанное радио (друзья позвали).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Мотивирует компания – 31%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Афиши в городе/университете. Мотивирует интересная программа (спорт + музыка + еда) – 15%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Другое: «увидел рекламу в университете», «по работе нужно было» – 5%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Блок 3. Оценка навыков и качеств</w:t>
      </w:r>
    </w:p>
    <w:p w:rsidR="00000000" w:rsidDel="00000000" w:rsidP="00000000" w:rsidRDefault="00000000" w:rsidRPr="00000000" w14:paraId="00000022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Вспомните ваш последний опыт командной игры (спорт, работа над проектом, квиз). Как вы оцениваете свое умение работать в команде и договариваться с другими?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Высоко, я часто беру на себя роль организатора и лидера – 21%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Хорошо, мне комфортно быть частью команды и выполнять свою роль – 46%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Средне, иногда возникают сложности с пониманием друг друга – 26%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Низко, я предпочитаю делать все сам, так как в команде часто бывают конфликты – 7%</w:t>
      </w:r>
    </w:p>
    <w:p w:rsidR="00000000" w:rsidDel="00000000" w:rsidP="00000000" w:rsidRDefault="00000000" w:rsidRPr="00000000" w14:paraId="00000027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Блок 4. Мотивация и вовлеченность</w:t>
      </w:r>
    </w:p>
    <w:p w:rsidR="00000000" w:rsidDel="00000000" w:rsidP="00000000" w:rsidRDefault="00000000" w:rsidRPr="00000000" w14:paraId="00000028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Если бы после фестиваля у вас была возможность продолжить заниматься стритболом или другими видами спорта на этой же площадке в кампусе (например, любительская лига или просто тусовка по выходным), какова вероятность, что вы бы присоединились?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Высокая. Я как раз ищу компанию и место для регулярных тренировок – 19%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Средняя. Если расписание позволит и будет хорошая компания – 38%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Низкая. Это разовая акция, не готов брать на себя обязательства – 32%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Нулевая. Мне это неинтересно – 11%</w:t>
      </w:r>
    </w:p>
    <w:p w:rsidR="00000000" w:rsidDel="00000000" w:rsidP="00000000" w:rsidRDefault="00000000" w:rsidRPr="00000000" w14:paraId="0000002D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Что для вас является главным барьером для начала регулярных занятий спортом?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Нехватка времени – 38%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Отсутствие компании/единомышленников – 23%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Неуверенность в своих навыках – 15%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Отсутствие удобных и бесплатных площадок рядом – 13%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Никаких барьеров нет, я уже занимаюсь – 11%</w:t>
      </w:r>
    </w:p>
    <w:p w:rsidR="00000000" w:rsidDel="00000000" w:rsidP="00000000" w:rsidRDefault="00000000" w:rsidRPr="00000000" w14:paraId="00000033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Что из перечисленного на фестивале для вас наиболее привлекательно? (можно выбрать несколько)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Участие в турнире (проверить свои силы) – 35 выборов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Поддержка участников, атмосфера праздника – 42 выбора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Музыкальная программа (диджей, танцы) – 38 выборов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Фотозона и возможность создать контент для соцсетей – 22 выбора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Еда и общение – 30 выборов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6"/>
          <w:szCs w:val="26"/>
          <w:rtl w:val="0"/>
        </w:rPr>
        <w:t xml:space="preserve">Возможность ознакомиться с новой территорией кампуса – 28 выборов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