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D87" w:rsidRPr="007A1951" w:rsidRDefault="00043C3B" w:rsidP="007A195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951">
        <w:rPr>
          <w:rFonts w:ascii="Times New Roman" w:hAnsi="Times New Roman" w:cs="Times New Roman"/>
          <w:sz w:val="28"/>
          <w:szCs w:val="28"/>
        </w:rPr>
        <w:t>«Мой нужный мусор»</w:t>
      </w:r>
    </w:p>
    <w:p w:rsidR="00043C3B" w:rsidRPr="007A1951" w:rsidRDefault="00043C3B" w:rsidP="007A1951">
      <w:pPr>
        <w:rPr>
          <w:rFonts w:ascii="Times New Roman" w:hAnsi="Times New Roman" w:cs="Times New Roman"/>
          <w:sz w:val="24"/>
          <w:szCs w:val="24"/>
        </w:rPr>
      </w:pPr>
      <w:r w:rsidRPr="007A195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7A1951">
        <w:rPr>
          <w:rFonts w:ascii="Times New Roman" w:hAnsi="Times New Roman" w:cs="Times New Roman"/>
          <w:sz w:val="24"/>
          <w:szCs w:val="24"/>
        </w:rPr>
        <w:t xml:space="preserve"> привлечь внимание населения к проблеме сортировки отходов. К Экологическим проблемам посёлка. Рассказать о возможностях вторичной переработки мусора и о возможностях его использования. </w:t>
      </w:r>
    </w:p>
    <w:p w:rsidR="00043C3B" w:rsidRPr="007A1951" w:rsidRDefault="00043C3B" w:rsidP="007A1951">
      <w:pPr>
        <w:rPr>
          <w:rFonts w:ascii="Times New Roman" w:hAnsi="Times New Roman" w:cs="Times New Roman"/>
          <w:sz w:val="24"/>
          <w:szCs w:val="24"/>
        </w:rPr>
      </w:pPr>
      <w:r w:rsidRPr="007A1951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7A1951">
        <w:rPr>
          <w:rFonts w:ascii="Times New Roman" w:hAnsi="Times New Roman" w:cs="Times New Roman"/>
          <w:sz w:val="24"/>
          <w:szCs w:val="24"/>
        </w:rPr>
        <w:t xml:space="preserve"> организовать точки сбора пластика, макулатуры, батареек в помещении школы. Информировать население о возможности сдачи данных отходов на территории учреждения.</w:t>
      </w:r>
    </w:p>
    <w:p w:rsidR="00043C3B" w:rsidRPr="007A1951" w:rsidRDefault="00043C3B" w:rsidP="007A1951">
      <w:pPr>
        <w:rPr>
          <w:rFonts w:ascii="Times New Roman" w:hAnsi="Times New Roman" w:cs="Times New Roman"/>
          <w:sz w:val="24"/>
          <w:szCs w:val="24"/>
        </w:rPr>
      </w:pPr>
      <w:r w:rsidRPr="007A1951">
        <w:rPr>
          <w:rFonts w:ascii="Times New Roman" w:hAnsi="Times New Roman" w:cs="Times New Roman"/>
          <w:sz w:val="24"/>
          <w:szCs w:val="24"/>
          <w:u w:val="single"/>
        </w:rPr>
        <w:t>Целевая аудитория:</w:t>
      </w:r>
      <w:r w:rsidRPr="007A1951">
        <w:rPr>
          <w:rFonts w:ascii="Times New Roman" w:hAnsi="Times New Roman" w:cs="Times New Roman"/>
          <w:sz w:val="24"/>
          <w:szCs w:val="24"/>
        </w:rPr>
        <w:t xml:space="preserve"> учащиеся школы, родители и законные представители учащихся, жители микрорайона школы.</w:t>
      </w:r>
    </w:p>
    <w:p w:rsidR="00043C3B" w:rsidRPr="007A1951" w:rsidRDefault="00043C3B" w:rsidP="007A1951">
      <w:pPr>
        <w:rPr>
          <w:rFonts w:ascii="Times New Roman" w:hAnsi="Times New Roman" w:cs="Times New Roman"/>
          <w:sz w:val="24"/>
          <w:szCs w:val="24"/>
        </w:rPr>
      </w:pPr>
      <w:r w:rsidRPr="007A1951">
        <w:rPr>
          <w:rFonts w:ascii="Times New Roman" w:hAnsi="Times New Roman" w:cs="Times New Roman"/>
          <w:sz w:val="24"/>
          <w:szCs w:val="24"/>
          <w:u w:val="single"/>
        </w:rPr>
        <w:t>Концепция:</w:t>
      </w:r>
      <w:r w:rsidRPr="007A1951">
        <w:rPr>
          <w:rFonts w:ascii="Times New Roman" w:hAnsi="Times New Roman" w:cs="Times New Roman"/>
          <w:sz w:val="24"/>
          <w:szCs w:val="24"/>
        </w:rPr>
        <w:t xml:space="preserve"> в рекреациях школы организовать экологические площадки для сбора пластика, макулатуры, батареек. Установить контейнеры для сортировки нужного мусора (их можно изготовить из продуктов отхода</w:t>
      </w:r>
      <w:r w:rsidR="007A1951" w:rsidRPr="007A1951">
        <w:rPr>
          <w:rFonts w:ascii="Times New Roman" w:hAnsi="Times New Roman" w:cs="Times New Roman"/>
          <w:sz w:val="24"/>
          <w:szCs w:val="24"/>
        </w:rPr>
        <w:t>, к примеру макулатуры: коробки, склеенные для увеличения объема контейнеров, изготовить информационные баннеры на контейнеры по видам мусора к примеру: «Спаси березу», «Пластиковая бутылка разлагается от 400 до 700 лет. Сдай пластик. Спаси будущее своих потомков», «</w:t>
      </w:r>
      <w:r w:rsidR="007A1951" w:rsidRPr="007A1951">
        <w:rPr>
          <w:rFonts w:ascii="Times New Roman" w:hAnsi="Times New Roman" w:cs="Times New Roman"/>
          <w:color w:val="142436"/>
          <w:sz w:val="24"/>
          <w:szCs w:val="24"/>
        </w:rPr>
        <w:t>Один беспечно выброшенный элемент питания поражает тяжёлыми металлами площадь до 20 метров</w:t>
      </w:r>
      <w:r w:rsidR="007A1951" w:rsidRPr="007A1951">
        <w:rPr>
          <w:rFonts w:ascii="Times New Roman" w:hAnsi="Times New Roman" w:cs="Times New Roman"/>
          <w:color w:val="142436"/>
          <w:sz w:val="24"/>
          <w:szCs w:val="24"/>
        </w:rPr>
        <w:t>. Не убивай будущее своих детей</w:t>
      </w:r>
      <w:r w:rsidR="007A1951" w:rsidRPr="007A1951">
        <w:rPr>
          <w:rFonts w:ascii="Times New Roman" w:hAnsi="Times New Roman" w:cs="Times New Roman"/>
          <w:sz w:val="24"/>
          <w:szCs w:val="24"/>
        </w:rPr>
        <w:t>»</w:t>
      </w:r>
      <w:r w:rsidRPr="007A1951">
        <w:rPr>
          <w:rFonts w:ascii="Times New Roman" w:hAnsi="Times New Roman" w:cs="Times New Roman"/>
          <w:sz w:val="24"/>
          <w:szCs w:val="24"/>
        </w:rPr>
        <w:t>)</w:t>
      </w:r>
      <w:r w:rsidR="007A1951" w:rsidRPr="007A1951">
        <w:rPr>
          <w:rFonts w:ascii="Times New Roman" w:hAnsi="Times New Roman" w:cs="Times New Roman"/>
          <w:sz w:val="24"/>
          <w:szCs w:val="24"/>
        </w:rPr>
        <w:t xml:space="preserve">. Затем изготовить информационные буклеты для населения микрорайона с аналогичной информацией и о возможностях сдачи в учреждении. Провести акцию по информированию населения микрорайона с раздачей информационных буклетов. </w:t>
      </w:r>
    </w:p>
    <w:p w:rsidR="007A1951" w:rsidRPr="007A1951" w:rsidRDefault="007A1951" w:rsidP="007A1951">
      <w:pPr>
        <w:rPr>
          <w:rFonts w:ascii="Times New Roman" w:hAnsi="Times New Roman" w:cs="Times New Roman"/>
          <w:sz w:val="24"/>
          <w:szCs w:val="24"/>
        </w:rPr>
      </w:pPr>
      <w:r w:rsidRPr="007A1951">
        <w:rPr>
          <w:rFonts w:ascii="Times New Roman" w:hAnsi="Times New Roman" w:cs="Times New Roman"/>
          <w:sz w:val="24"/>
          <w:szCs w:val="24"/>
          <w:u w:val="single"/>
        </w:rPr>
        <w:t>Результат:</w:t>
      </w:r>
      <w:r w:rsidRPr="007A1951">
        <w:rPr>
          <w:rFonts w:ascii="Times New Roman" w:hAnsi="Times New Roman" w:cs="Times New Roman"/>
          <w:sz w:val="24"/>
          <w:szCs w:val="24"/>
        </w:rPr>
        <w:t xml:space="preserve"> поможет привлечь внимание населения к существующей проблеме, а </w:t>
      </w:r>
      <w:r w:rsidR="006E547A" w:rsidRPr="007A1951">
        <w:rPr>
          <w:rFonts w:ascii="Times New Roman" w:hAnsi="Times New Roman" w:cs="Times New Roman"/>
          <w:sz w:val="24"/>
          <w:szCs w:val="24"/>
        </w:rPr>
        <w:t>также</w:t>
      </w:r>
      <w:r w:rsidRPr="007A1951">
        <w:rPr>
          <w:rFonts w:ascii="Times New Roman" w:hAnsi="Times New Roman" w:cs="Times New Roman"/>
          <w:sz w:val="24"/>
          <w:szCs w:val="24"/>
        </w:rPr>
        <w:t xml:space="preserve"> поможет восполнить информационный пробел в области экологии у населения.</w:t>
      </w:r>
      <w:bookmarkStart w:id="0" w:name="_GoBack"/>
      <w:bookmarkEnd w:id="0"/>
    </w:p>
    <w:sectPr w:rsidR="007A1951" w:rsidRPr="007A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3B"/>
    <w:rsid w:val="00043C3B"/>
    <w:rsid w:val="006E547A"/>
    <w:rsid w:val="007A1951"/>
    <w:rsid w:val="009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8232"/>
  <w15:chartTrackingRefBased/>
  <w15:docId w15:val="{F98C2C15-5A4C-4125-A0F2-A9823B98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2021-04-06T20:37:00Z</dcterms:created>
  <dcterms:modified xsi:type="dcterms:W3CDTF">2021-04-06T20:59:00Z</dcterms:modified>
</cp:coreProperties>
</file>