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01" w:rsidRPr="002F7396" w:rsidRDefault="002D7101" w:rsidP="002D7101">
      <w:pPr>
        <w:jc w:val="center"/>
        <w:rPr>
          <w:sz w:val="28"/>
          <w:szCs w:val="28"/>
        </w:rPr>
      </w:pPr>
      <w:r w:rsidRPr="002F7396">
        <w:rPr>
          <w:sz w:val="28"/>
          <w:szCs w:val="28"/>
        </w:rPr>
        <w:t xml:space="preserve">Добровольческий проект </w:t>
      </w:r>
    </w:p>
    <w:p w:rsidR="002D7101" w:rsidRPr="002F7396" w:rsidRDefault="002D7101" w:rsidP="002D7101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694"/>
        <w:gridCol w:w="6911"/>
      </w:tblGrid>
      <w:tr w:rsidR="002D7101" w:rsidRPr="002F7396" w:rsidTr="002D7101">
        <w:tc>
          <w:tcPr>
            <w:tcW w:w="567" w:type="dxa"/>
          </w:tcPr>
          <w:p w:rsidR="002D7101" w:rsidRPr="002F7396" w:rsidRDefault="002D7101" w:rsidP="002D7101">
            <w:pPr>
              <w:jc w:val="center"/>
            </w:pPr>
            <w:r w:rsidRPr="002F7396">
              <w:t>1.</w:t>
            </w:r>
          </w:p>
        </w:tc>
        <w:tc>
          <w:tcPr>
            <w:tcW w:w="2694" w:type="dxa"/>
          </w:tcPr>
          <w:p w:rsidR="002D7101" w:rsidRPr="002F7396" w:rsidRDefault="002D7101" w:rsidP="002D7101">
            <w:pPr>
              <w:jc w:val="center"/>
            </w:pPr>
            <w:r w:rsidRPr="002F7396">
              <w:t>Название проекта:</w:t>
            </w:r>
          </w:p>
          <w:p w:rsidR="002D7101" w:rsidRPr="002F7396" w:rsidRDefault="002D7101" w:rsidP="002D7101">
            <w:pPr>
              <w:jc w:val="center"/>
            </w:pPr>
          </w:p>
          <w:p w:rsidR="002D7101" w:rsidRPr="002F7396" w:rsidRDefault="002D7101" w:rsidP="002D7101">
            <w:pPr>
              <w:jc w:val="center"/>
              <w:rPr>
                <w:i/>
              </w:rPr>
            </w:pPr>
            <w:r>
              <w:rPr>
                <w:i/>
              </w:rPr>
              <w:t>Направление</w:t>
            </w:r>
            <w:r w:rsidRPr="002F7396">
              <w:rPr>
                <w:i/>
              </w:rPr>
              <w:t>:</w:t>
            </w:r>
          </w:p>
        </w:tc>
        <w:tc>
          <w:tcPr>
            <w:tcW w:w="6911" w:type="dxa"/>
          </w:tcPr>
          <w:p w:rsidR="002D7101" w:rsidRPr="002F7396" w:rsidRDefault="002D7101" w:rsidP="002D71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«Маленькие шаги для большой жизни…»</w:t>
            </w:r>
          </w:p>
          <w:p w:rsidR="002D7101" w:rsidRPr="002F7396" w:rsidRDefault="002D7101" w:rsidP="002D7101">
            <w:pPr>
              <w:jc w:val="center"/>
              <w:rPr>
                <w:i/>
                <w:sz w:val="16"/>
                <w:szCs w:val="16"/>
              </w:rPr>
            </w:pPr>
          </w:p>
          <w:p w:rsidR="002D7101" w:rsidRPr="002F7396" w:rsidRDefault="002D7101" w:rsidP="002D710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«Поддержка детей и молодёжи в ТЖС»</w:t>
            </w:r>
          </w:p>
        </w:tc>
      </w:tr>
      <w:tr w:rsidR="002D7101" w:rsidRPr="002F7396" w:rsidTr="002D7101">
        <w:tc>
          <w:tcPr>
            <w:tcW w:w="567" w:type="dxa"/>
          </w:tcPr>
          <w:p w:rsidR="002D7101" w:rsidRPr="002F7396" w:rsidRDefault="002D7101" w:rsidP="002D7101">
            <w:pPr>
              <w:jc w:val="center"/>
            </w:pPr>
            <w:r w:rsidRPr="002F7396">
              <w:t>2.</w:t>
            </w:r>
          </w:p>
        </w:tc>
        <w:tc>
          <w:tcPr>
            <w:tcW w:w="2694" w:type="dxa"/>
          </w:tcPr>
          <w:p w:rsidR="002D7101" w:rsidRPr="002F7396" w:rsidRDefault="002D7101" w:rsidP="002D7101">
            <w:r w:rsidRPr="002F7396">
              <w:t>Цель:</w:t>
            </w:r>
          </w:p>
          <w:p w:rsidR="002D7101" w:rsidRDefault="002D7101" w:rsidP="002D7101"/>
          <w:p w:rsidR="002D7101" w:rsidRDefault="002D7101" w:rsidP="002D7101"/>
          <w:p w:rsidR="002D7101" w:rsidRDefault="002D7101" w:rsidP="002D7101"/>
          <w:p w:rsidR="002D7101" w:rsidRDefault="002D7101" w:rsidP="002D7101"/>
          <w:p w:rsidR="002D7101" w:rsidRPr="002F7396" w:rsidRDefault="002D7101" w:rsidP="002D7101">
            <w:pPr>
              <w:rPr>
                <w:i/>
              </w:rPr>
            </w:pPr>
            <w:r w:rsidRPr="002F7396">
              <w:rPr>
                <w:i/>
              </w:rPr>
              <w:t>Задачи:</w:t>
            </w:r>
          </w:p>
          <w:p w:rsidR="002D7101" w:rsidRPr="002F7396" w:rsidRDefault="002D7101" w:rsidP="002D7101">
            <w:pPr>
              <w:jc w:val="center"/>
            </w:pPr>
          </w:p>
          <w:p w:rsidR="002D7101" w:rsidRPr="002F7396" w:rsidRDefault="002D7101" w:rsidP="002D7101">
            <w:pPr>
              <w:jc w:val="center"/>
            </w:pPr>
          </w:p>
        </w:tc>
        <w:tc>
          <w:tcPr>
            <w:tcW w:w="6911" w:type="dxa"/>
          </w:tcPr>
          <w:p w:rsidR="002D7101" w:rsidRPr="00A10D43" w:rsidRDefault="002D7101" w:rsidP="002D7101">
            <w:pPr>
              <w:pStyle w:val="a3"/>
              <w:spacing w:before="0" w:beforeAutospacing="0" w:after="0" w:afterAutospacing="0"/>
            </w:pPr>
            <w:r w:rsidRPr="00A10D43">
              <w:t>Содействие  полноценному развитию детей и подростков, находящихся</w:t>
            </w:r>
            <w:r w:rsidR="005415B7">
              <w:t xml:space="preserve"> в ТЖС</w:t>
            </w:r>
            <w:r w:rsidR="00A10D43">
              <w:t xml:space="preserve"> через вовлечение их </w:t>
            </w:r>
            <w:r w:rsidRPr="00A10D43">
              <w:t xml:space="preserve"> в творчес</w:t>
            </w:r>
            <w:r w:rsidR="00A10D43">
              <w:t>ко</w:t>
            </w:r>
            <w:r w:rsidR="005415B7">
              <w:t>-познавател</w:t>
            </w:r>
            <w:r w:rsidR="003920B0">
              <w:t>ьную деятельность,  профилактика</w:t>
            </w:r>
            <w:r w:rsidRPr="00A10D43">
              <w:t xml:space="preserve"> семейного неблагополучия и безнадзорности подростков</w:t>
            </w:r>
            <w:r w:rsidR="00A10D43">
              <w:t>.</w:t>
            </w:r>
          </w:p>
          <w:p w:rsidR="002D7101" w:rsidRDefault="002D7101" w:rsidP="002D710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  <w:p w:rsidR="005415B7" w:rsidRDefault="002D7101" w:rsidP="002D7101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415B7">
              <w:rPr>
                <w:color w:val="000000"/>
                <w:shd w:val="clear" w:color="auto" w:fill="FFFFFF"/>
              </w:rPr>
              <w:t xml:space="preserve">- организовать тематические занятия для детей и подростков </w:t>
            </w:r>
          </w:p>
          <w:p w:rsidR="002D7101" w:rsidRPr="005415B7" w:rsidRDefault="005415B7" w:rsidP="002D7101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</w:t>
            </w:r>
            <w:r w:rsidR="002D7101" w:rsidRPr="005415B7">
              <w:rPr>
                <w:color w:val="000000"/>
                <w:shd w:val="clear" w:color="auto" w:fill="FFFFFF"/>
              </w:rPr>
              <w:t>категории ТЖС;</w:t>
            </w:r>
          </w:p>
          <w:p w:rsidR="005415B7" w:rsidRDefault="002D7101" w:rsidP="002D7101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415B7">
              <w:rPr>
                <w:color w:val="000000"/>
                <w:shd w:val="clear" w:color="auto" w:fill="FFFFFF"/>
              </w:rPr>
              <w:t xml:space="preserve">- вовлечь их в </w:t>
            </w:r>
            <w:proofErr w:type="spellStart"/>
            <w:r w:rsidRPr="005415B7">
              <w:rPr>
                <w:color w:val="000000"/>
                <w:shd w:val="clear" w:color="auto" w:fill="FFFFFF"/>
              </w:rPr>
              <w:t>познавательно-досуговую</w:t>
            </w:r>
            <w:proofErr w:type="spellEnd"/>
            <w:r w:rsidRPr="005415B7">
              <w:rPr>
                <w:color w:val="000000"/>
                <w:shd w:val="clear" w:color="auto" w:fill="FFFFFF"/>
              </w:rPr>
              <w:t xml:space="preserve"> деятельность: </w:t>
            </w:r>
          </w:p>
          <w:p w:rsidR="002D7101" w:rsidRPr="005415B7" w:rsidRDefault="005415B7" w:rsidP="002D7101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</w:t>
            </w:r>
            <w:r w:rsidR="003920B0">
              <w:rPr>
                <w:color w:val="000000"/>
                <w:shd w:val="clear" w:color="auto" w:fill="FFFFFF"/>
              </w:rPr>
              <w:t xml:space="preserve">  </w:t>
            </w:r>
            <w:r w:rsidR="002D7101" w:rsidRPr="005415B7">
              <w:rPr>
                <w:color w:val="000000"/>
                <w:shd w:val="clear" w:color="auto" w:fill="FFFFFF"/>
              </w:rPr>
              <w:t xml:space="preserve">обучающую, игровую, трудовую, творческую; </w:t>
            </w:r>
          </w:p>
          <w:p w:rsidR="005415B7" w:rsidRDefault="005415B7" w:rsidP="005415B7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415B7">
              <w:rPr>
                <w:color w:val="000000"/>
                <w:shd w:val="clear" w:color="auto" w:fill="FFFFFF"/>
              </w:rPr>
              <w:t xml:space="preserve">- сформировать позитивный образ мышления и поведения </w:t>
            </w:r>
          </w:p>
          <w:p w:rsidR="005415B7" w:rsidRDefault="005415B7" w:rsidP="002D7101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подростков,</w:t>
            </w:r>
          </w:p>
          <w:p w:rsidR="002D7101" w:rsidRPr="005415B7" w:rsidRDefault="002D7101" w:rsidP="002D7101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415B7">
              <w:rPr>
                <w:color w:val="000000"/>
                <w:shd w:val="clear" w:color="auto" w:fill="FFFFFF"/>
              </w:rPr>
              <w:t>- способствовать расширению их кругозора,</w:t>
            </w:r>
          </w:p>
          <w:p w:rsidR="005415B7" w:rsidRDefault="002D7101" w:rsidP="002D7101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415B7">
              <w:rPr>
                <w:color w:val="000000"/>
                <w:shd w:val="clear" w:color="auto" w:fill="FFFFFF"/>
              </w:rPr>
              <w:t xml:space="preserve">- развить навыки этикета, культуры общения и поведения </w:t>
            </w:r>
            <w:proofErr w:type="gramStart"/>
            <w:r w:rsidRPr="005415B7">
              <w:rPr>
                <w:color w:val="000000"/>
                <w:shd w:val="clear" w:color="auto" w:fill="FFFFFF"/>
              </w:rPr>
              <w:t>в</w:t>
            </w:r>
            <w:proofErr w:type="gramEnd"/>
            <w:r w:rsidRPr="005415B7">
              <w:rPr>
                <w:color w:val="000000"/>
                <w:shd w:val="clear" w:color="auto" w:fill="FFFFFF"/>
              </w:rPr>
              <w:t xml:space="preserve"> </w:t>
            </w:r>
          </w:p>
          <w:p w:rsidR="002D7101" w:rsidRPr="005415B7" w:rsidRDefault="005415B7" w:rsidP="002D7101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</w:t>
            </w:r>
            <w:proofErr w:type="gramStart"/>
            <w:r w:rsidR="002D7101" w:rsidRPr="005415B7">
              <w:rPr>
                <w:color w:val="000000"/>
                <w:shd w:val="clear" w:color="auto" w:fill="FFFFFF"/>
              </w:rPr>
              <w:t>обществе</w:t>
            </w:r>
            <w:proofErr w:type="gramEnd"/>
            <w:r w:rsidR="002D7101" w:rsidRPr="005415B7">
              <w:rPr>
                <w:color w:val="000000"/>
                <w:shd w:val="clear" w:color="auto" w:fill="FFFFFF"/>
              </w:rPr>
              <w:t>;</w:t>
            </w:r>
          </w:p>
          <w:p w:rsidR="005415B7" w:rsidRDefault="002D7101" w:rsidP="002D7101">
            <w:pPr>
              <w:pStyle w:val="a3"/>
              <w:tabs>
                <w:tab w:val="left" w:pos="1622"/>
              </w:tabs>
              <w:spacing w:before="0" w:beforeAutospacing="0" w:after="0" w:afterAutospacing="0"/>
            </w:pPr>
            <w:r w:rsidRPr="005415B7">
              <w:rPr>
                <w:color w:val="000000"/>
                <w:shd w:val="clear" w:color="auto" w:fill="FFFFFF"/>
              </w:rPr>
              <w:t xml:space="preserve">- </w:t>
            </w:r>
            <w:r w:rsidRPr="005415B7">
              <w:t xml:space="preserve">оказать социальную помощь и поддержку молодым людям, </w:t>
            </w:r>
          </w:p>
          <w:p w:rsidR="002D7101" w:rsidRPr="005415B7" w:rsidRDefault="005415B7" w:rsidP="002D7101">
            <w:pPr>
              <w:pStyle w:val="a3"/>
              <w:tabs>
                <w:tab w:val="left" w:pos="1622"/>
              </w:tabs>
              <w:spacing w:before="0" w:beforeAutospacing="0" w:after="0" w:afterAutospacing="0"/>
            </w:pPr>
            <w:r>
              <w:t xml:space="preserve">  </w:t>
            </w:r>
            <w:proofErr w:type="gramStart"/>
            <w:r w:rsidR="002D7101" w:rsidRPr="005415B7">
              <w:t>оказавшимся в трудной жизненной ситуации.</w:t>
            </w:r>
            <w:proofErr w:type="gramEnd"/>
          </w:p>
          <w:p w:rsidR="002D7101" w:rsidRPr="005415B7" w:rsidRDefault="002D7101" w:rsidP="002D7101">
            <w:pPr>
              <w:pStyle w:val="a3"/>
              <w:spacing w:before="0" w:beforeAutospacing="0" w:after="0" w:afterAutospacing="0"/>
            </w:pPr>
            <w:r w:rsidRPr="005415B7">
              <w:t xml:space="preserve">- научить выстраивать отношения с социумом. </w:t>
            </w:r>
          </w:p>
          <w:p w:rsidR="002D7101" w:rsidRPr="00775A76" w:rsidRDefault="002D7101" w:rsidP="002D7101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</w:tr>
      <w:tr w:rsidR="002D7101" w:rsidRPr="002F7396" w:rsidTr="002D7101">
        <w:tc>
          <w:tcPr>
            <w:tcW w:w="567" w:type="dxa"/>
          </w:tcPr>
          <w:p w:rsidR="002D7101" w:rsidRPr="002F7396" w:rsidRDefault="002D7101" w:rsidP="002D7101">
            <w:r w:rsidRPr="002F7396">
              <w:t>3.</w:t>
            </w:r>
          </w:p>
        </w:tc>
        <w:tc>
          <w:tcPr>
            <w:tcW w:w="2694" w:type="dxa"/>
          </w:tcPr>
          <w:p w:rsidR="002D7101" w:rsidRPr="002F7396" w:rsidRDefault="002D7101" w:rsidP="002D7101">
            <w:r w:rsidRPr="002F7396">
              <w:t xml:space="preserve">Описание проекта: </w:t>
            </w:r>
          </w:p>
        </w:tc>
        <w:tc>
          <w:tcPr>
            <w:tcW w:w="6911" w:type="dxa"/>
          </w:tcPr>
          <w:p w:rsidR="00C23DD2" w:rsidRPr="009A2E8F" w:rsidRDefault="00C23DD2" w:rsidP="009A2E8F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rPr>
                <w:color w:val="333333"/>
              </w:rPr>
            </w:pPr>
            <w:r w:rsidRPr="009A2E8F">
              <w:rPr>
                <w:color w:val="333333"/>
              </w:rPr>
              <w:t xml:space="preserve">На сегодняшний день проблема нравственного воспитания считается одной из основных проблем в нашем обществе. Отсутствие </w:t>
            </w:r>
            <w:r w:rsidR="005415B7">
              <w:rPr>
                <w:color w:val="333333"/>
              </w:rPr>
              <w:t xml:space="preserve"> </w:t>
            </w:r>
            <w:r w:rsidRPr="009A2E8F">
              <w:rPr>
                <w:color w:val="333333"/>
              </w:rPr>
              <w:t>умения общаться, навыков поведения в обществе, за столом, получаемых в детстве, впоследствии вселяет в человека неуверенность в себе, он утрачивает естественность в поведении, замыкается в себе. О</w:t>
            </w:r>
            <w:r w:rsidR="009A2E8F" w:rsidRPr="009A2E8F">
              <w:rPr>
                <w:color w:val="333333"/>
              </w:rPr>
              <w:t>собенно остро это прослеживается</w:t>
            </w:r>
            <w:r w:rsidRPr="009A2E8F">
              <w:rPr>
                <w:color w:val="333333"/>
              </w:rPr>
              <w:t xml:space="preserve"> у детей и молодёжи, </w:t>
            </w:r>
            <w:r w:rsidRPr="009A2E8F">
              <w:t xml:space="preserve">в силу разных обстоятельств оказавшихся в трудной жизненной ситуации.  </w:t>
            </w:r>
          </w:p>
          <w:p w:rsidR="00C23DD2" w:rsidRPr="009A2E8F" w:rsidRDefault="009A2E8F" w:rsidP="009A2E8F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</w:pPr>
            <w:r w:rsidRPr="009A2E8F">
              <w:rPr>
                <w:color w:val="333333"/>
              </w:rPr>
              <w:t>Решить эту проблему можно – научив детей</w:t>
            </w:r>
            <w:r w:rsidR="00C23DD2" w:rsidRPr="009A2E8F">
              <w:rPr>
                <w:color w:val="333333"/>
              </w:rPr>
              <w:t xml:space="preserve"> правилам поведения в обществе</w:t>
            </w:r>
            <w:r w:rsidRPr="009A2E8F">
              <w:rPr>
                <w:color w:val="333333"/>
              </w:rPr>
              <w:t>, нормам этикета, морали, знаниям и навыкам, необходимым на протяжении всей жизни.</w:t>
            </w:r>
            <w:proofErr w:type="gramStart"/>
            <w:r w:rsidRPr="009A2E8F">
              <w:rPr>
                <w:color w:val="333333"/>
              </w:rPr>
              <w:t xml:space="preserve"> </w:t>
            </w:r>
            <w:r w:rsidR="00C23DD2" w:rsidRPr="009A2E8F">
              <w:rPr>
                <w:color w:val="333333"/>
              </w:rPr>
              <w:t>.</w:t>
            </w:r>
            <w:proofErr w:type="gramEnd"/>
            <w:r w:rsidR="00C23DD2" w:rsidRPr="009A2E8F">
              <w:rPr>
                <w:color w:val="333333"/>
              </w:rPr>
              <w:t xml:space="preserve"> </w:t>
            </w:r>
          </w:p>
          <w:p w:rsidR="002D7101" w:rsidRDefault="002D7101" w:rsidP="009A2E8F">
            <w:pPr>
              <w:pStyle w:val="a3"/>
              <w:spacing w:before="0" w:beforeAutospacing="0" w:after="0" w:afterAutospacing="0"/>
              <w:ind w:firstLine="709"/>
            </w:pPr>
            <w:r w:rsidRPr="009A2E8F">
              <w:t xml:space="preserve">Для профилактики </w:t>
            </w:r>
            <w:r w:rsidR="009A2E8F">
              <w:t xml:space="preserve">детской безнадзорности и </w:t>
            </w:r>
            <w:r w:rsidRPr="009A2E8F">
              <w:t>семейного неблагополучия,  оказания социальной помощи и поддержки самым маленьким и незащищённым слоям населения</w:t>
            </w:r>
            <w:r>
              <w:t xml:space="preserve"> – детям и молодёжи, оказавшимся в ТЖС  мы запускаем наш проект.   </w:t>
            </w:r>
          </w:p>
          <w:p w:rsidR="002D7101" w:rsidRPr="00A6436E" w:rsidRDefault="002D7101" w:rsidP="009A2E8F">
            <w:pPr>
              <w:pStyle w:val="a3"/>
              <w:spacing w:before="0" w:beforeAutospacing="0" w:after="0" w:afterAutospacing="0"/>
              <w:ind w:firstLine="709"/>
            </w:pPr>
            <w:r>
              <w:t xml:space="preserve">«Маленькие шаги для большой жизни»  - это комплекс обучающих,  игровых, трудовых, творческих мероприятий, направленных на вовлечение  ребятишек категорий СОП, ТЖС в полноценную жизнь общества, возможность их творческого саморазвития и самореализации, организацию полезного времяпрепровождения и занятости в летний период, развитию социальной </w:t>
            </w:r>
            <w:r w:rsidR="005415B7">
              <w:t xml:space="preserve"> </w:t>
            </w:r>
            <w:r>
              <w:t xml:space="preserve">инициативы участников проекта.    </w:t>
            </w:r>
          </w:p>
        </w:tc>
      </w:tr>
      <w:tr w:rsidR="002D7101" w:rsidRPr="002F7396" w:rsidTr="002D7101">
        <w:tc>
          <w:tcPr>
            <w:tcW w:w="567" w:type="dxa"/>
          </w:tcPr>
          <w:p w:rsidR="002D7101" w:rsidRPr="002F7396" w:rsidRDefault="00392B94" w:rsidP="002D7101">
            <w:r>
              <w:t>4</w:t>
            </w:r>
            <w:r w:rsidR="002D7101">
              <w:t>.</w:t>
            </w:r>
          </w:p>
        </w:tc>
        <w:tc>
          <w:tcPr>
            <w:tcW w:w="2694" w:type="dxa"/>
          </w:tcPr>
          <w:p w:rsidR="002D7101" w:rsidRPr="002F7396" w:rsidRDefault="002D7101" w:rsidP="002D7101">
            <w:r>
              <w:t xml:space="preserve">ФИО руководителя: </w:t>
            </w:r>
          </w:p>
        </w:tc>
        <w:tc>
          <w:tcPr>
            <w:tcW w:w="6911" w:type="dxa"/>
          </w:tcPr>
          <w:p w:rsidR="002D7101" w:rsidRPr="009A2E8F" w:rsidRDefault="00775A76" w:rsidP="002D7101">
            <w:pPr>
              <w:jc w:val="center"/>
            </w:pPr>
            <w:r>
              <w:t>Ерёменко Екатерина Александровна</w:t>
            </w:r>
          </w:p>
        </w:tc>
      </w:tr>
      <w:tr w:rsidR="002D7101" w:rsidRPr="002F7396" w:rsidTr="002D7101">
        <w:tc>
          <w:tcPr>
            <w:tcW w:w="567" w:type="dxa"/>
          </w:tcPr>
          <w:p w:rsidR="002D7101" w:rsidRDefault="00392B94" w:rsidP="002D7101">
            <w:r>
              <w:t>5</w:t>
            </w:r>
            <w:r w:rsidR="002D7101">
              <w:t>.</w:t>
            </w:r>
          </w:p>
        </w:tc>
        <w:tc>
          <w:tcPr>
            <w:tcW w:w="2694" w:type="dxa"/>
          </w:tcPr>
          <w:p w:rsidR="002D7101" w:rsidRPr="002F7396" w:rsidRDefault="002D7101" w:rsidP="002D7101">
            <w:r w:rsidRPr="002F7396">
              <w:t>Актуальность:</w:t>
            </w:r>
          </w:p>
        </w:tc>
        <w:tc>
          <w:tcPr>
            <w:tcW w:w="6911" w:type="dxa"/>
          </w:tcPr>
          <w:p w:rsidR="005415B7" w:rsidRDefault="002D7101" w:rsidP="005415B7">
            <w:pPr>
              <w:pStyle w:val="a3"/>
              <w:spacing w:before="0" w:beforeAutospacing="0" w:after="0" w:afterAutospacing="0"/>
            </w:pPr>
            <w:r w:rsidRPr="00F30C69">
              <w:t xml:space="preserve">Актуальность проекта </w:t>
            </w:r>
            <w:r w:rsidRPr="00FD0E87">
              <w:t xml:space="preserve">заключается в </w:t>
            </w:r>
            <w:r w:rsidR="00FD0E87" w:rsidRPr="00FD0E87">
              <w:t>том, что он направлен на оказание практической помощи детям и подросткам, находящим</w:t>
            </w:r>
            <w:r w:rsidR="00FD0E87">
              <w:t>ся в трудной жизненной ситуации, а</w:t>
            </w:r>
            <w:r w:rsidR="00FD0E87" w:rsidRPr="00FD0E87">
              <w:t>ктуал</w:t>
            </w:r>
            <w:r w:rsidR="00A10D43" w:rsidRPr="00FD0E87">
              <w:t>изаци</w:t>
            </w:r>
            <w:r w:rsidR="00FD0E87">
              <w:t>ю</w:t>
            </w:r>
            <w:r w:rsidRPr="00FD0E87">
              <w:t xml:space="preserve"> лучших моральных качеств участников социального проекта – доброты, сочувствия, д</w:t>
            </w:r>
            <w:r w:rsidR="00A10D43" w:rsidRPr="00FD0E87">
              <w:t>еятельной помощи и поддержки детям и молодёжи</w:t>
            </w:r>
            <w:r w:rsidRPr="00FD0E87">
              <w:t xml:space="preserve">, </w:t>
            </w:r>
            <w:r w:rsidR="00A10D43" w:rsidRPr="00FD0E87">
              <w:t>оказавшим</w:t>
            </w:r>
            <w:r w:rsidRPr="00FD0E87">
              <w:t xml:space="preserve">ся в </w:t>
            </w:r>
            <w:r w:rsidR="00A10D43" w:rsidRPr="00FD0E87">
              <w:t>трудной жизненной ситуации</w:t>
            </w:r>
            <w:r w:rsidR="00E732D7">
              <w:t xml:space="preserve">.        </w:t>
            </w:r>
            <w:r w:rsidR="00E732D7">
              <w:lastRenderedPageBreak/>
              <w:t>Д</w:t>
            </w:r>
            <w:r w:rsidR="00F30C69" w:rsidRPr="00FD0E87">
              <w:t>ля нас актуальна</w:t>
            </w:r>
            <w:r w:rsidR="009A2E8F">
              <w:t xml:space="preserve"> </w:t>
            </w:r>
            <w:r w:rsidR="00A10D43" w:rsidRPr="00F30C69">
              <w:t xml:space="preserve"> </w:t>
            </w:r>
            <w:r w:rsidR="00F30C69" w:rsidRPr="00F30C69">
              <w:t>возможность</w:t>
            </w:r>
            <w:r w:rsidR="00A10D43" w:rsidRPr="00F30C69">
              <w:t xml:space="preserve"> творческого самовыражения таких ребят,  </w:t>
            </w:r>
            <w:r w:rsidR="00F30C69" w:rsidRPr="00F30C69">
              <w:t>укрепление</w:t>
            </w:r>
            <w:r w:rsidR="00A10D43" w:rsidRPr="00F30C69">
              <w:t xml:space="preserve"> позити</w:t>
            </w:r>
            <w:r w:rsidR="00F30C69" w:rsidRPr="00F30C69">
              <w:t>вного мышления, повышение</w:t>
            </w:r>
            <w:r w:rsidRPr="00F30C69">
              <w:t xml:space="preserve"> уровн</w:t>
            </w:r>
            <w:r w:rsidR="00F30C69" w:rsidRPr="00F30C69">
              <w:t>я их личностного роста, развитие</w:t>
            </w:r>
            <w:r w:rsidRPr="00F30C69">
              <w:t xml:space="preserve"> социально-коммуникативных навыков и качеств,  необходимых для успешной жизнедеятельности в современном обществе.  </w:t>
            </w:r>
          </w:p>
          <w:p w:rsidR="005415B7" w:rsidRPr="00775A76" w:rsidRDefault="005415B7" w:rsidP="005415B7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</w:tr>
      <w:tr w:rsidR="002D7101" w:rsidRPr="002F7396" w:rsidTr="002D7101">
        <w:tc>
          <w:tcPr>
            <w:tcW w:w="567" w:type="dxa"/>
          </w:tcPr>
          <w:p w:rsidR="002D7101" w:rsidRDefault="00392B94" w:rsidP="002D7101">
            <w:r>
              <w:lastRenderedPageBreak/>
              <w:t>6</w:t>
            </w:r>
            <w:r w:rsidR="002D7101">
              <w:t>.</w:t>
            </w:r>
          </w:p>
        </w:tc>
        <w:tc>
          <w:tcPr>
            <w:tcW w:w="2694" w:type="dxa"/>
          </w:tcPr>
          <w:p w:rsidR="002D7101" w:rsidRPr="002F7396" w:rsidRDefault="002D7101" w:rsidP="002D7101">
            <w:r w:rsidRPr="002F7396">
              <w:t xml:space="preserve">Уникальность:  </w:t>
            </w:r>
          </w:p>
        </w:tc>
        <w:tc>
          <w:tcPr>
            <w:tcW w:w="6911" w:type="dxa"/>
          </w:tcPr>
          <w:p w:rsidR="002D7101" w:rsidRPr="009A2E8F" w:rsidRDefault="002D7101" w:rsidP="005415B7">
            <w:r w:rsidRPr="009A2E8F">
              <w:t xml:space="preserve">Уникальность проекта мы видим в том, что ранее в нашем сельском поселении не было подобных инициатив для ребят, оказавшихся в трудной жизненной ситуации. Программу занятий для данной категории  людей мы выстроили таким образом, что  помогать ребятам в ТЖС на тематических занятиях и встречах будет та молодёжь, с которой в повседневной жизни они испытывают трудности – в общении, поведении, взглядах на жизнь… </w:t>
            </w:r>
          </w:p>
          <w:p w:rsidR="002D7101" w:rsidRDefault="002D7101" w:rsidP="005415B7">
            <w:r w:rsidRPr="009A2E8F">
              <w:t>Таким образом, мы надеемся выстроить доверительные отношения в молодёжной среде, укрепить взаимосвязь ребят в ТЖС  с социумом,  поддержать социальные инициативы участников проекта.</w:t>
            </w:r>
          </w:p>
          <w:p w:rsidR="005415B7" w:rsidRPr="00775A76" w:rsidRDefault="005415B7" w:rsidP="005415B7">
            <w:pPr>
              <w:rPr>
                <w:sz w:val="16"/>
                <w:szCs w:val="16"/>
              </w:rPr>
            </w:pPr>
          </w:p>
        </w:tc>
      </w:tr>
      <w:tr w:rsidR="002D7101" w:rsidRPr="002F7396" w:rsidTr="002D7101">
        <w:tc>
          <w:tcPr>
            <w:tcW w:w="567" w:type="dxa"/>
          </w:tcPr>
          <w:p w:rsidR="002D7101" w:rsidRPr="002F7396" w:rsidRDefault="00392B94" w:rsidP="002D7101">
            <w:r>
              <w:t>7</w:t>
            </w:r>
            <w:r w:rsidR="002D7101" w:rsidRPr="002F7396">
              <w:t xml:space="preserve">. </w:t>
            </w:r>
          </w:p>
        </w:tc>
        <w:tc>
          <w:tcPr>
            <w:tcW w:w="2694" w:type="dxa"/>
          </w:tcPr>
          <w:p w:rsidR="002D7101" w:rsidRPr="002F7396" w:rsidRDefault="002D7101" w:rsidP="002D7101">
            <w:r w:rsidRPr="002F7396">
              <w:t>География:</w:t>
            </w:r>
          </w:p>
        </w:tc>
        <w:tc>
          <w:tcPr>
            <w:tcW w:w="6911" w:type="dxa"/>
          </w:tcPr>
          <w:p w:rsidR="00775A76" w:rsidRDefault="002D7101" w:rsidP="00775A76">
            <w:pPr>
              <w:jc w:val="center"/>
              <w:rPr>
                <w:bCs/>
              </w:rPr>
            </w:pPr>
            <w:proofErr w:type="spellStart"/>
            <w:r w:rsidRPr="009A2E8F">
              <w:rPr>
                <w:bCs/>
              </w:rPr>
              <w:t>Неверовское</w:t>
            </w:r>
            <w:proofErr w:type="spellEnd"/>
            <w:r w:rsidRPr="009A2E8F">
              <w:rPr>
                <w:bCs/>
              </w:rPr>
              <w:t xml:space="preserve"> сельское поселение</w:t>
            </w:r>
            <w:r w:rsidR="00775A76">
              <w:rPr>
                <w:bCs/>
              </w:rPr>
              <w:t xml:space="preserve"> </w:t>
            </w:r>
          </w:p>
          <w:p w:rsidR="002D7101" w:rsidRDefault="002D7101" w:rsidP="002D7101">
            <w:pPr>
              <w:jc w:val="center"/>
              <w:rPr>
                <w:bCs/>
              </w:rPr>
            </w:pPr>
            <w:r w:rsidRPr="009A2E8F">
              <w:rPr>
                <w:bCs/>
              </w:rPr>
              <w:t>р.п</w:t>
            </w:r>
            <w:proofErr w:type="gramStart"/>
            <w:r w:rsidRPr="009A2E8F">
              <w:rPr>
                <w:bCs/>
              </w:rPr>
              <w:t>.Т</w:t>
            </w:r>
            <w:proofErr w:type="gramEnd"/>
            <w:r w:rsidRPr="009A2E8F">
              <w:rPr>
                <w:bCs/>
              </w:rPr>
              <w:t>аврическое, Омская область</w:t>
            </w:r>
          </w:p>
          <w:p w:rsidR="00775A76" w:rsidRPr="009A2E8F" w:rsidRDefault="00775A76" w:rsidP="00775A7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/с охватом деревень Андреевка, </w:t>
            </w:r>
            <w:proofErr w:type="spellStart"/>
            <w:r>
              <w:rPr>
                <w:bCs/>
              </w:rPr>
              <w:t>Зелено-полье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Муртук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а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оянбай</w:t>
            </w:r>
            <w:proofErr w:type="spellEnd"/>
            <w:r>
              <w:rPr>
                <w:bCs/>
              </w:rPr>
              <w:t>/</w:t>
            </w:r>
            <w:r w:rsidRPr="009A2E8F">
              <w:rPr>
                <w:bCs/>
              </w:rPr>
              <w:t>,</w:t>
            </w:r>
          </w:p>
          <w:p w:rsidR="002D7101" w:rsidRDefault="002D7101" w:rsidP="000A4734">
            <w:pPr>
              <w:jc w:val="center"/>
              <w:rPr>
                <w:bCs/>
              </w:rPr>
            </w:pPr>
            <w:r w:rsidRPr="009A2E8F">
              <w:rPr>
                <w:bCs/>
              </w:rPr>
              <w:t>/региональный масштаб/</w:t>
            </w:r>
          </w:p>
          <w:p w:rsidR="00775A76" w:rsidRPr="00775A76" w:rsidRDefault="00775A76" w:rsidP="000A473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D7101" w:rsidRPr="002F7396" w:rsidTr="002D7101">
        <w:tc>
          <w:tcPr>
            <w:tcW w:w="567" w:type="dxa"/>
          </w:tcPr>
          <w:p w:rsidR="002D7101" w:rsidRPr="002F7396" w:rsidRDefault="00392B94" w:rsidP="002D7101">
            <w:r>
              <w:t>8</w:t>
            </w:r>
            <w:r w:rsidR="002D7101" w:rsidRPr="002F7396">
              <w:t xml:space="preserve">. </w:t>
            </w:r>
          </w:p>
        </w:tc>
        <w:tc>
          <w:tcPr>
            <w:tcW w:w="2694" w:type="dxa"/>
          </w:tcPr>
          <w:p w:rsidR="002D7101" w:rsidRPr="002F7396" w:rsidRDefault="002D7101" w:rsidP="002D7101">
            <w:r w:rsidRPr="002F7396">
              <w:t xml:space="preserve">Методы реализации: </w:t>
            </w:r>
          </w:p>
          <w:p w:rsidR="002D7101" w:rsidRPr="002F7396" w:rsidRDefault="002D7101" w:rsidP="002D7101"/>
        </w:tc>
        <w:tc>
          <w:tcPr>
            <w:tcW w:w="6911" w:type="dxa"/>
          </w:tcPr>
          <w:p w:rsidR="002D7101" w:rsidRPr="001140CD" w:rsidRDefault="002D7101" w:rsidP="002D7101">
            <w:pPr>
              <w:jc w:val="center"/>
            </w:pPr>
            <w:r w:rsidRPr="001140CD">
              <w:t>Основными составляющими данного проекта являются такие формы и методы работы, как:</w:t>
            </w:r>
          </w:p>
          <w:p w:rsidR="0014104C" w:rsidRPr="001140CD" w:rsidRDefault="00F30C69" w:rsidP="0014104C">
            <w:pPr>
              <w:jc w:val="center"/>
              <w:rPr>
                <w:u w:val="single"/>
              </w:rPr>
            </w:pPr>
            <w:r w:rsidRPr="001140CD">
              <w:rPr>
                <w:u w:val="single"/>
              </w:rPr>
              <w:t xml:space="preserve">- </w:t>
            </w:r>
            <w:r w:rsidRPr="001140CD">
              <w:rPr>
                <w:b/>
                <w:u w:val="single"/>
              </w:rPr>
              <w:t xml:space="preserve">Творческие </w:t>
            </w:r>
            <w:r w:rsidR="003B7828" w:rsidRPr="001140CD">
              <w:rPr>
                <w:b/>
                <w:u w:val="single"/>
              </w:rPr>
              <w:t xml:space="preserve"> </w:t>
            </w:r>
            <w:r w:rsidRPr="001140CD">
              <w:rPr>
                <w:b/>
                <w:u w:val="single"/>
              </w:rPr>
              <w:t>занятия</w:t>
            </w:r>
            <w:r w:rsidRPr="001140CD">
              <w:rPr>
                <w:u w:val="single"/>
              </w:rPr>
              <w:t xml:space="preserve"> обучающего, развивающего, трудового</w:t>
            </w:r>
            <w:r w:rsidR="0014104C" w:rsidRPr="001140CD">
              <w:rPr>
                <w:u w:val="single"/>
              </w:rPr>
              <w:t xml:space="preserve"> и познавательного</w:t>
            </w:r>
            <w:r w:rsidRPr="001140CD">
              <w:rPr>
                <w:u w:val="single"/>
              </w:rPr>
              <w:t xml:space="preserve"> характера</w:t>
            </w:r>
            <w:r w:rsidR="0014104C" w:rsidRPr="001140CD">
              <w:rPr>
                <w:u w:val="single"/>
              </w:rPr>
              <w:t>:</w:t>
            </w:r>
            <w:r w:rsidRPr="001140CD">
              <w:rPr>
                <w:u w:val="single"/>
              </w:rPr>
              <w:t xml:space="preserve"> </w:t>
            </w:r>
          </w:p>
          <w:p w:rsidR="002D7101" w:rsidRPr="0014104C" w:rsidRDefault="00F30C69" w:rsidP="00A35D29">
            <w:r w:rsidRPr="0014104C">
              <w:rPr>
                <w:i/>
              </w:rPr>
              <w:t>/«Кулинарные встречи»</w:t>
            </w:r>
            <w:proofErr w:type="gramStart"/>
            <w:r w:rsidR="005415B7">
              <w:rPr>
                <w:i/>
              </w:rPr>
              <w:t xml:space="preserve"> </w:t>
            </w:r>
            <w:r w:rsidRPr="0014104C">
              <w:rPr>
                <w:i/>
              </w:rPr>
              <w:t>,</w:t>
            </w:r>
            <w:proofErr w:type="gramEnd"/>
            <w:r w:rsidRPr="0014104C">
              <w:rPr>
                <w:i/>
              </w:rPr>
              <w:t xml:space="preserve"> </w:t>
            </w:r>
            <w:r w:rsidR="00CD3B45" w:rsidRPr="0014104C">
              <w:rPr>
                <w:i/>
              </w:rPr>
              <w:t>«</w:t>
            </w:r>
            <w:r w:rsidR="0014104C" w:rsidRPr="0014104C">
              <w:rPr>
                <w:i/>
              </w:rPr>
              <w:t>Школа этикета</w:t>
            </w:r>
            <w:r w:rsidR="00CD3B45" w:rsidRPr="0014104C">
              <w:rPr>
                <w:i/>
              </w:rPr>
              <w:t>»</w:t>
            </w:r>
            <w:r w:rsidR="0014104C" w:rsidRPr="0014104C">
              <w:rPr>
                <w:i/>
              </w:rPr>
              <w:t>,</w:t>
            </w:r>
            <w:r w:rsidR="00A35D29">
              <w:rPr>
                <w:i/>
              </w:rPr>
              <w:t xml:space="preserve"> </w:t>
            </w:r>
            <w:proofErr w:type="spellStart"/>
            <w:r w:rsidR="0014104C" w:rsidRPr="0014104C">
              <w:rPr>
                <w:i/>
              </w:rPr>
              <w:t>Эко-десант</w:t>
            </w:r>
            <w:proofErr w:type="spellEnd"/>
            <w:r w:rsidR="005415B7">
              <w:rPr>
                <w:i/>
              </w:rPr>
              <w:t xml:space="preserve"> </w:t>
            </w:r>
            <w:r w:rsidR="0014104C" w:rsidRPr="0014104C">
              <w:rPr>
                <w:i/>
              </w:rPr>
              <w:t xml:space="preserve">, </w:t>
            </w:r>
            <w:r w:rsidRPr="0014104C">
              <w:rPr>
                <w:i/>
              </w:rPr>
              <w:t xml:space="preserve"> </w:t>
            </w:r>
            <w:r w:rsidR="0014104C" w:rsidRPr="0014104C">
              <w:rPr>
                <w:i/>
              </w:rPr>
              <w:t xml:space="preserve">«Маршруты успеха», </w:t>
            </w:r>
            <w:r w:rsidR="00CD3B45" w:rsidRPr="0014104C">
              <w:rPr>
                <w:i/>
              </w:rPr>
              <w:t>«Час православия»</w:t>
            </w:r>
            <w:r w:rsidR="005415B7">
              <w:rPr>
                <w:i/>
              </w:rPr>
              <w:t>,</w:t>
            </w:r>
          </w:p>
          <w:p w:rsidR="00F651C1" w:rsidRPr="0014104C" w:rsidRDefault="00F651C1" w:rsidP="002D7101">
            <w:pPr>
              <w:jc w:val="center"/>
              <w:rPr>
                <w:sz w:val="16"/>
                <w:szCs w:val="16"/>
              </w:rPr>
            </w:pPr>
          </w:p>
          <w:p w:rsidR="00F30C69" w:rsidRPr="001140CD" w:rsidRDefault="00F30C69" w:rsidP="002D7101">
            <w:pPr>
              <w:jc w:val="center"/>
              <w:rPr>
                <w:u w:val="single"/>
              </w:rPr>
            </w:pPr>
            <w:r w:rsidRPr="001140CD">
              <w:rPr>
                <w:u w:val="single"/>
              </w:rPr>
              <w:t xml:space="preserve">- </w:t>
            </w:r>
            <w:r w:rsidR="00F651C1" w:rsidRPr="001140CD">
              <w:rPr>
                <w:b/>
                <w:u w:val="single"/>
              </w:rPr>
              <w:t xml:space="preserve">еженедельные </w:t>
            </w:r>
            <w:r w:rsidR="003B7828" w:rsidRPr="001140CD">
              <w:rPr>
                <w:b/>
                <w:u w:val="single"/>
              </w:rPr>
              <w:t xml:space="preserve"> </w:t>
            </w:r>
            <w:r w:rsidRPr="001140CD">
              <w:rPr>
                <w:b/>
                <w:u w:val="single"/>
              </w:rPr>
              <w:t xml:space="preserve">тематические </w:t>
            </w:r>
            <w:r w:rsidR="003B7828" w:rsidRPr="001140CD">
              <w:rPr>
                <w:b/>
                <w:u w:val="single"/>
              </w:rPr>
              <w:t xml:space="preserve"> </w:t>
            </w:r>
            <w:r w:rsidRPr="001140CD">
              <w:rPr>
                <w:b/>
                <w:u w:val="single"/>
              </w:rPr>
              <w:t>программы</w:t>
            </w:r>
            <w:r w:rsidR="00F651C1" w:rsidRPr="001140CD">
              <w:rPr>
                <w:b/>
                <w:u w:val="single"/>
              </w:rPr>
              <w:t>:</w:t>
            </w:r>
            <w:r w:rsidRPr="001140CD">
              <w:rPr>
                <w:u w:val="single"/>
              </w:rPr>
              <w:t xml:space="preserve">  </w:t>
            </w:r>
          </w:p>
          <w:p w:rsidR="00F651C1" w:rsidRDefault="00F651C1" w:rsidP="00290EE2">
            <w:pPr>
              <w:jc w:val="center"/>
              <w:rPr>
                <w:i/>
              </w:rPr>
            </w:pPr>
            <w:r w:rsidRPr="00F651C1">
              <w:rPr>
                <w:i/>
              </w:rPr>
              <w:t>«Спорт с настроением»,</w:t>
            </w:r>
          </w:p>
          <w:p w:rsidR="00CD3B45" w:rsidRPr="00F651C1" w:rsidRDefault="00CD3B45" w:rsidP="00290EE2">
            <w:pPr>
              <w:jc w:val="center"/>
              <w:rPr>
                <w:i/>
              </w:rPr>
            </w:pPr>
            <w:r>
              <w:rPr>
                <w:i/>
              </w:rPr>
              <w:t>«Путешествие в Лето»,</w:t>
            </w:r>
          </w:p>
          <w:p w:rsidR="00F30C69" w:rsidRPr="00F651C1" w:rsidRDefault="00F651C1" w:rsidP="00290EE2">
            <w:pPr>
              <w:jc w:val="center"/>
              <w:rPr>
                <w:i/>
              </w:rPr>
            </w:pPr>
            <w:r w:rsidRPr="00F651C1">
              <w:rPr>
                <w:i/>
              </w:rPr>
              <w:t>«День защиты от вредных привычек»,</w:t>
            </w:r>
          </w:p>
          <w:p w:rsidR="00F651C1" w:rsidRDefault="00F651C1" w:rsidP="00290EE2">
            <w:pPr>
              <w:jc w:val="center"/>
              <w:rPr>
                <w:i/>
              </w:rPr>
            </w:pPr>
            <w:r w:rsidRPr="00F651C1">
              <w:rPr>
                <w:i/>
              </w:rPr>
              <w:t>Литературный круиз по сказкам русских писателей,</w:t>
            </w:r>
          </w:p>
          <w:p w:rsidR="0014104C" w:rsidRDefault="0014104C" w:rsidP="00290EE2">
            <w:pPr>
              <w:jc w:val="center"/>
              <w:rPr>
                <w:i/>
              </w:rPr>
            </w:pPr>
            <w:r>
              <w:rPr>
                <w:i/>
              </w:rPr>
              <w:t>«Умники и умницы»,</w:t>
            </w:r>
          </w:p>
          <w:p w:rsidR="00CD3B45" w:rsidRDefault="00CD3B45" w:rsidP="00290EE2">
            <w:pPr>
              <w:pStyle w:val="1"/>
              <w:spacing w:before="0" w:beforeAutospacing="0" w:after="0" w:afterAutospacing="0"/>
              <w:jc w:val="center"/>
              <w:rPr>
                <w:b w:val="0"/>
                <w:i/>
                <w:sz w:val="24"/>
                <w:szCs w:val="24"/>
              </w:rPr>
            </w:pPr>
            <w:r w:rsidRPr="00CD3B45">
              <w:rPr>
                <w:b w:val="0"/>
                <w:i/>
                <w:sz w:val="24"/>
                <w:szCs w:val="24"/>
              </w:rPr>
              <w:t>«Несмотря на модные течения, мы за безопасные увлечения!»</w:t>
            </w:r>
            <w:r w:rsidR="001D0767">
              <w:rPr>
                <w:b w:val="0"/>
                <w:i/>
                <w:sz w:val="24"/>
                <w:szCs w:val="24"/>
              </w:rPr>
              <w:t>,</w:t>
            </w:r>
          </w:p>
          <w:p w:rsidR="001D0767" w:rsidRPr="00CD3B45" w:rsidRDefault="001D0767" w:rsidP="00290EE2">
            <w:pPr>
              <w:pStyle w:val="1"/>
              <w:spacing w:before="0" w:beforeAutospacing="0" w:after="0" w:afterAutospacing="0"/>
              <w:jc w:val="center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Интеллектуальная викторина «</w:t>
            </w:r>
            <w:proofErr w:type="gramStart"/>
            <w:r>
              <w:rPr>
                <w:b w:val="0"/>
                <w:i/>
                <w:sz w:val="24"/>
                <w:szCs w:val="24"/>
              </w:rPr>
              <w:t>Грамотеи</w:t>
            </w:r>
            <w:proofErr w:type="gramEnd"/>
            <w:r>
              <w:rPr>
                <w:b w:val="0"/>
                <w:i/>
                <w:sz w:val="24"/>
                <w:szCs w:val="24"/>
              </w:rPr>
              <w:t>»,</w:t>
            </w:r>
          </w:p>
          <w:p w:rsidR="00CD3B45" w:rsidRDefault="00CD3B45" w:rsidP="00290EE2">
            <w:pPr>
              <w:jc w:val="center"/>
              <w:rPr>
                <w:i/>
              </w:rPr>
            </w:pPr>
            <w:r>
              <w:rPr>
                <w:i/>
              </w:rPr>
              <w:t>«</w:t>
            </w:r>
            <w:r w:rsidR="00290EE2">
              <w:rPr>
                <w:i/>
              </w:rPr>
              <w:t>На театральных подмостках…</w:t>
            </w:r>
            <w:r>
              <w:rPr>
                <w:i/>
              </w:rPr>
              <w:t>»</w:t>
            </w:r>
            <w:r w:rsidR="00290EE2">
              <w:rPr>
                <w:i/>
              </w:rPr>
              <w:t>,</w:t>
            </w:r>
          </w:p>
          <w:p w:rsidR="00290EE2" w:rsidRPr="00F651C1" w:rsidRDefault="00290EE2" w:rsidP="00290EE2">
            <w:pPr>
              <w:jc w:val="center"/>
              <w:rPr>
                <w:i/>
              </w:rPr>
            </w:pPr>
            <w:r>
              <w:rPr>
                <w:i/>
              </w:rPr>
              <w:t>«Витаминная дискотека»,</w:t>
            </w:r>
          </w:p>
          <w:p w:rsidR="00F651C1" w:rsidRDefault="00F651C1" w:rsidP="00290EE2">
            <w:pPr>
              <w:jc w:val="center"/>
              <w:rPr>
                <w:i/>
              </w:rPr>
            </w:pPr>
            <w:r w:rsidRPr="00F651C1">
              <w:rPr>
                <w:i/>
              </w:rPr>
              <w:t>«Для расширения кругозора – полюбуемся на «Флору»!»,</w:t>
            </w:r>
          </w:p>
          <w:p w:rsidR="000E7346" w:rsidRDefault="0028585C" w:rsidP="00290EE2">
            <w:pPr>
              <w:jc w:val="center"/>
              <w:rPr>
                <w:i/>
              </w:rPr>
            </w:pPr>
            <w:r>
              <w:rPr>
                <w:i/>
              </w:rPr>
              <w:t xml:space="preserve">Интеллектуальный турнир </w:t>
            </w:r>
            <w:r w:rsidR="000E7346">
              <w:rPr>
                <w:i/>
              </w:rPr>
              <w:t>«</w:t>
            </w:r>
            <w:proofErr w:type="spellStart"/>
            <w:r>
              <w:rPr>
                <w:i/>
              </w:rPr>
              <w:t>Любознашки</w:t>
            </w:r>
            <w:proofErr w:type="spellEnd"/>
            <w:r w:rsidR="000E7346">
              <w:rPr>
                <w:i/>
              </w:rPr>
              <w:t>»</w:t>
            </w:r>
            <w:r>
              <w:rPr>
                <w:i/>
              </w:rPr>
              <w:t>,</w:t>
            </w:r>
          </w:p>
          <w:p w:rsidR="00F651C1" w:rsidRPr="001140CD" w:rsidRDefault="00290EE2" w:rsidP="001140CD">
            <w:pPr>
              <w:jc w:val="center"/>
              <w:rPr>
                <w:i/>
              </w:rPr>
            </w:pPr>
            <w:r>
              <w:rPr>
                <w:i/>
              </w:rPr>
              <w:t>«Игра в игру…»</w:t>
            </w:r>
          </w:p>
          <w:p w:rsidR="00F651C1" w:rsidRPr="001140CD" w:rsidRDefault="00F651C1" w:rsidP="002D7101">
            <w:pPr>
              <w:jc w:val="center"/>
              <w:rPr>
                <w:b/>
                <w:u w:val="single"/>
              </w:rPr>
            </w:pPr>
            <w:r w:rsidRPr="001140CD">
              <w:rPr>
                <w:b/>
                <w:u w:val="single"/>
              </w:rPr>
              <w:t>Творческие мастер-классы:</w:t>
            </w:r>
          </w:p>
          <w:p w:rsidR="00F651C1" w:rsidRPr="00F651C1" w:rsidRDefault="00F651C1" w:rsidP="002D7101">
            <w:pPr>
              <w:jc w:val="center"/>
              <w:rPr>
                <w:i/>
              </w:rPr>
            </w:pPr>
            <w:r w:rsidRPr="00F651C1">
              <w:rPr>
                <w:i/>
              </w:rPr>
              <w:t>«Игрушки своими руками»,</w:t>
            </w:r>
          </w:p>
          <w:p w:rsidR="003B7828" w:rsidRDefault="00F651C1" w:rsidP="003B7828">
            <w:pPr>
              <w:jc w:val="center"/>
              <w:rPr>
                <w:i/>
              </w:rPr>
            </w:pPr>
            <w:r>
              <w:rPr>
                <w:i/>
              </w:rPr>
              <w:t>«Творчество с  оригами»,</w:t>
            </w:r>
            <w:r w:rsidR="003B7828">
              <w:rPr>
                <w:i/>
              </w:rPr>
              <w:t xml:space="preserve"> </w:t>
            </w:r>
          </w:p>
          <w:p w:rsidR="00F651C1" w:rsidRDefault="003B7828" w:rsidP="003B7828">
            <w:pPr>
              <w:jc w:val="center"/>
              <w:rPr>
                <w:i/>
              </w:rPr>
            </w:pPr>
            <w:r>
              <w:rPr>
                <w:i/>
              </w:rPr>
              <w:t>«Новое знание! – учимся вязанию!»,</w:t>
            </w:r>
          </w:p>
          <w:p w:rsidR="003B7828" w:rsidRDefault="003B7828" w:rsidP="005415B7">
            <w:pPr>
              <w:jc w:val="center"/>
              <w:rPr>
                <w:i/>
              </w:rPr>
            </w:pPr>
            <w:r>
              <w:rPr>
                <w:i/>
              </w:rPr>
              <w:t>«Творческая миссия – поработать с бисером!»</w:t>
            </w:r>
          </w:p>
          <w:p w:rsidR="005415B7" w:rsidRPr="001140CD" w:rsidRDefault="005415B7" w:rsidP="005415B7">
            <w:pPr>
              <w:jc w:val="center"/>
              <w:rPr>
                <w:i/>
                <w:sz w:val="16"/>
                <w:szCs w:val="16"/>
              </w:rPr>
            </w:pPr>
          </w:p>
          <w:p w:rsidR="00F651C1" w:rsidRPr="001140CD" w:rsidRDefault="00F651C1" w:rsidP="005415B7">
            <w:pPr>
              <w:jc w:val="center"/>
              <w:rPr>
                <w:b/>
                <w:u w:val="single"/>
              </w:rPr>
            </w:pPr>
            <w:r w:rsidRPr="001140CD">
              <w:rPr>
                <w:b/>
                <w:u w:val="single"/>
              </w:rPr>
              <w:t>Праздничные мероприятия:</w:t>
            </w:r>
          </w:p>
          <w:p w:rsidR="00F651C1" w:rsidRPr="0020786B" w:rsidRDefault="00F651C1" w:rsidP="00F651C1">
            <w:pPr>
              <w:jc w:val="center"/>
              <w:rPr>
                <w:i/>
              </w:rPr>
            </w:pPr>
            <w:r w:rsidRPr="0020786B">
              <w:rPr>
                <w:i/>
              </w:rPr>
              <w:t>«</w:t>
            </w:r>
            <w:r w:rsidR="00290EE2" w:rsidRPr="0020786B">
              <w:rPr>
                <w:i/>
              </w:rPr>
              <w:t>Дорогою добра…</w:t>
            </w:r>
            <w:r w:rsidRPr="0020786B">
              <w:rPr>
                <w:i/>
              </w:rPr>
              <w:t>»</w:t>
            </w:r>
            <w:r w:rsidR="0020786B">
              <w:rPr>
                <w:i/>
              </w:rPr>
              <w:t>,</w:t>
            </w:r>
            <w:r w:rsidRPr="0020786B">
              <w:rPr>
                <w:i/>
              </w:rPr>
              <w:t xml:space="preserve"> </w:t>
            </w:r>
          </w:p>
          <w:p w:rsidR="002D7101" w:rsidRPr="0020786B" w:rsidRDefault="00F651C1" w:rsidP="0020786B">
            <w:pPr>
              <w:jc w:val="center"/>
              <w:rPr>
                <w:i/>
              </w:rPr>
            </w:pPr>
            <w:r w:rsidRPr="0020786B">
              <w:rPr>
                <w:i/>
              </w:rPr>
              <w:t>«Любовь и Верность – вот главная ценность!»,</w:t>
            </w:r>
            <w:r w:rsidR="001D0767" w:rsidRPr="0020786B">
              <w:rPr>
                <w:i/>
              </w:rPr>
              <w:t xml:space="preserve"> </w:t>
            </w:r>
          </w:p>
          <w:p w:rsidR="0020786B" w:rsidRPr="0020786B" w:rsidRDefault="0020786B" w:rsidP="0020786B">
            <w:pPr>
              <w:jc w:val="center"/>
              <w:rPr>
                <w:bCs/>
                <w:i/>
              </w:rPr>
            </w:pPr>
            <w:r w:rsidRPr="0020786B">
              <w:rPr>
                <w:bCs/>
                <w:i/>
              </w:rPr>
              <w:t xml:space="preserve">«Пусть будут важней всех на свете – </w:t>
            </w:r>
          </w:p>
          <w:p w:rsidR="00C23DD2" w:rsidRPr="00775A76" w:rsidRDefault="0020786B" w:rsidP="00775A76">
            <w:pPr>
              <w:jc w:val="center"/>
              <w:rPr>
                <w:i/>
              </w:rPr>
            </w:pPr>
            <w:r w:rsidRPr="0020786B">
              <w:rPr>
                <w:bCs/>
                <w:i/>
              </w:rPr>
              <w:t>мир, любовь, семья и дети!»</w:t>
            </w:r>
            <w:r>
              <w:rPr>
                <w:bCs/>
                <w:i/>
              </w:rPr>
              <w:t>.</w:t>
            </w:r>
            <w:r w:rsidRPr="0020786B">
              <w:rPr>
                <w:i/>
              </w:rPr>
              <w:t xml:space="preserve"> </w:t>
            </w:r>
          </w:p>
          <w:p w:rsidR="002D7101" w:rsidRDefault="00C23DD2" w:rsidP="005C1342">
            <w:pPr>
              <w:jc w:val="center"/>
            </w:pPr>
            <w:r w:rsidRPr="00C23DD2">
              <w:rPr>
                <w:u w:val="single"/>
              </w:rPr>
              <w:t xml:space="preserve">Акция </w:t>
            </w:r>
            <w:r w:rsidRPr="00C23DD2">
              <w:rPr>
                <w:b/>
                <w:u w:val="single"/>
              </w:rPr>
              <w:t>«Милосердие»</w:t>
            </w:r>
            <w:r w:rsidRPr="00C23DD2">
              <w:t xml:space="preserve"> - по оказанию </w:t>
            </w:r>
            <w:r>
              <w:t>вещевой и продуктовой помощи семьям, находящимся в трудной жизненной ситуации.</w:t>
            </w:r>
          </w:p>
          <w:p w:rsidR="00C23DD2" w:rsidRPr="00775A76" w:rsidRDefault="00C23DD2" w:rsidP="0020786B">
            <w:pPr>
              <w:rPr>
                <w:sz w:val="16"/>
                <w:szCs w:val="16"/>
              </w:rPr>
            </w:pPr>
          </w:p>
        </w:tc>
      </w:tr>
      <w:tr w:rsidR="002D7101" w:rsidRPr="002F7396" w:rsidTr="00E35539">
        <w:trPr>
          <w:trHeight w:val="4358"/>
        </w:trPr>
        <w:tc>
          <w:tcPr>
            <w:tcW w:w="567" w:type="dxa"/>
          </w:tcPr>
          <w:p w:rsidR="002D7101" w:rsidRPr="002F7396" w:rsidRDefault="00392B94" w:rsidP="002D7101">
            <w:r>
              <w:t>9</w:t>
            </w:r>
            <w:r w:rsidR="002D7101" w:rsidRPr="002F7396">
              <w:t>.</w:t>
            </w:r>
          </w:p>
        </w:tc>
        <w:tc>
          <w:tcPr>
            <w:tcW w:w="2694" w:type="dxa"/>
          </w:tcPr>
          <w:p w:rsidR="002D7101" w:rsidRPr="002F7396" w:rsidRDefault="002D7101" w:rsidP="002D7101">
            <w:r w:rsidRPr="002F7396">
              <w:t>Соц</w:t>
            </w:r>
            <w:proofErr w:type="gramStart"/>
            <w:r w:rsidRPr="002F7396">
              <w:t>.э</w:t>
            </w:r>
            <w:proofErr w:type="gramEnd"/>
            <w:r w:rsidRPr="002F7396">
              <w:t>ффект от реализации проекта:</w:t>
            </w:r>
          </w:p>
          <w:p w:rsidR="002D7101" w:rsidRPr="002F7396" w:rsidRDefault="002D7101" w:rsidP="002D7101"/>
        </w:tc>
        <w:tc>
          <w:tcPr>
            <w:tcW w:w="6911" w:type="dxa"/>
          </w:tcPr>
          <w:p w:rsidR="002D7101" w:rsidRPr="001A3E1D" w:rsidRDefault="002D7101" w:rsidP="002D7101">
            <w:pPr>
              <w:jc w:val="center"/>
            </w:pPr>
            <w:r w:rsidRPr="001A3E1D">
              <w:t>- Профилактика безнадзорности детей и подростков,</w:t>
            </w:r>
          </w:p>
          <w:p w:rsidR="002D7101" w:rsidRPr="001A3E1D" w:rsidRDefault="002D7101" w:rsidP="002D7101">
            <w:pPr>
              <w:jc w:val="center"/>
            </w:pPr>
            <w:r w:rsidRPr="001A3E1D">
              <w:t>- организация досуга и занятости подростков в летний период,</w:t>
            </w:r>
          </w:p>
          <w:p w:rsidR="002D7101" w:rsidRPr="001A3E1D" w:rsidRDefault="002D7101" w:rsidP="002D7101">
            <w:pPr>
              <w:jc w:val="center"/>
            </w:pPr>
            <w:r w:rsidRPr="001A3E1D">
              <w:t>- приобретение полезных навыков и умений,  культуры общения и поведения в обществе,</w:t>
            </w:r>
          </w:p>
          <w:p w:rsidR="004172FE" w:rsidRDefault="004172FE" w:rsidP="002D7101">
            <w:pPr>
              <w:jc w:val="center"/>
            </w:pPr>
            <w:r w:rsidRPr="001A3E1D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t xml:space="preserve">повышение уровня сознательного поведения и </w:t>
            </w:r>
            <w:proofErr w:type="gramStart"/>
            <w:r>
              <w:t>соблюдения</w:t>
            </w:r>
            <w:proofErr w:type="gramEnd"/>
            <w:r>
              <w:t xml:space="preserve"> социальных правил поведения в обществе; </w:t>
            </w:r>
          </w:p>
          <w:p w:rsidR="002D7101" w:rsidRPr="001A3E1D" w:rsidRDefault="002D7101" w:rsidP="002D7101">
            <w:pPr>
              <w:jc w:val="center"/>
              <w:rPr>
                <w:color w:val="000000"/>
                <w:shd w:val="clear" w:color="auto" w:fill="FFFFFF"/>
              </w:rPr>
            </w:pPr>
            <w:r w:rsidRPr="001A3E1D">
              <w:t xml:space="preserve">- </w:t>
            </w:r>
            <w:r w:rsidRPr="001A3E1D">
              <w:rPr>
                <w:color w:val="000000"/>
                <w:shd w:val="clear" w:color="auto" w:fill="FFFFFF"/>
              </w:rPr>
              <w:t xml:space="preserve">формирование позитивного образа мышления и поведения подростков, и как следствие, снижение числа негативных случаев  </w:t>
            </w:r>
            <w:r>
              <w:rPr>
                <w:color w:val="000000"/>
                <w:shd w:val="clear" w:color="auto" w:fill="FFFFFF"/>
              </w:rPr>
              <w:t xml:space="preserve">и преступлений </w:t>
            </w:r>
            <w:r w:rsidRPr="001A3E1D">
              <w:rPr>
                <w:color w:val="000000"/>
                <w:shd w:val="clear" w:color="auto" w:fill="FFFFFF"/>
              </w:rPr>
              <w:t xml:space="preserve">в подростковой среде, </w:t>
            </w:r>
          </w:p>
          <w:p w:rsidR="002D7101" w:rsidRPr="001A3E1D" w:rsidRDefault="002D7101" w:rsidP="002D7101">
            <w:pPr>
              <w:jc w:val="center"/>
            </w:pPr>
            <w:r w:rsidRPr="001A3E1D">
              <w:t>- повышение мотивации к успешной жизни через творческое и интеллектуальное самовыражение, через  развитие социально-комм</w:t>
            </w:r>
            <w:r>
              <w:t>уникативных навыков, умения</w:t>
            </w:r>
            <w:r w:rsidRPr="001A3E1D">
              <w:t xml:space="preserve"> </w:t>
            </w:r>
            <w:r>
              <w:t xml:space="preserve">взаимодействовать, </w:t>
            </w:r>
            <w:r w:rsidRPr="001A3E1D">
              <w:t xml:space="preserve"> </w:t>
            </w:r>
          </w:p>
          <w:p w:rsidR="002D7101" w:rsidRPr="001A3E1D" w:rsidRDefault="002D7101" w:rsidP="002D7101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A3E1D">
              <w:rPr>
                <w:color w:val="000000"/>
                <w:shd w:val="clear" w:color="auto" w:fill="FFFFFF"/>
              </w:rPr>
              <w:t>- расширение кругозора детей и подростков в с/</w:t>
            </w:r>
            <w:proofErr w:type="spellStart"/>
            <w:proofErr w:type="gramStart"/>
            <w:r w:rsidRPr="001A3E1D">
              <w:rPr>
                <w:color w:val="000000"/>
                <w:shd w:val="clear" w:color="auto" w:fill="FFFFFF"/>
              </w:rPr>
              <w:t>п</w:t>
            </w:r>
            <w:proofErr w:type="spellEnd"/>
            <w:proofErr w:type="gramEnd"/>
            <w:r w:rsidRPr="001A3E1D">
              <w:rPr>
                <w:color w:val="000000"/>
                <w:shd w:val="clear" w:color="auto" w:fill="FFFFFF"/>
              </w:rPr>
              <w:t>,</w:t>
            </w:r>
          </w:p>
          <w:p w:rsidR="002D7101" w:rsidRPr="001A3E1D" w:rsidRDefault="002D7101" w:rsidP="002D7101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A3E1D">
              <w:rPr>
                <w:color w:val="000000"/>
                <w:shd w:val="clear" w:color="auto" w:fill="FFFFFF"/>
              </w:rPr>
              <w:t xml:space="preserve">- возможность их творческой самореализации, </w:t>
            </w:r>
          </w:p>
          <w:p w:rsidR="002D7101" w:rsidRPr="001A3E1D" w:rsidRDefault="002D7101" w:rsidP="002D7101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A3E1D">
              <w:rPr>
                <w:color w:val="000000"/>
                <w:shd w:val="clear" w:color="auto" w:fill="FFFFFF"/>
              </w:rPr>
              <w:t>- развитие социальных инициатив участников проекта.</w:t>
            </w:r>
          </w:p>
          <w:p w:rsidR="002D7101" w:rsidRPr="00775A76" w:rsidRDefault="002D7101" w:rsidP="002D7101">
            <w:pPr>
              <w:jc w:val="center"/>
              <w:rPr>
                <w:sz w:val="16"/>
                <w:szCs w:val="16"/>
              </w:rPr>
            </w:pPr>
          </w:p>
        </w:tc>
      </w:tr>
      <w:tr w:rsidR="002D7101" w:rsidTr="002D7101">
        <w:tc>
          <w:tcPr>
            <w:tcW w:w="567" w:type="dxa"/>
          </w:tcPr>
          <w:p w:rsidR="002D7101" w:rsidRPr="002F7396" w:rsidRDefault="00392B94" w:rsidP="002D7101">
            <w:pPr>
              <w:rPr>
                <w:color w:val="333300"/>
              </w:rPr>
            </w:pPr>
            <w:r>
              <w:rPr>
                <w:color w:val="333300"/>
              </w:rPr>
              <w:t>10</w:t>
            </w:r>
            <w:r w:rsidR="002D7101" w:rsidRPr="002F7396">
              <w:rPr>
                <w:color w:val="333300"/>
              </w:rPr>
              <w:t xml:space="preserve">. </w:t>
            </w:r>
          </w:p>
        </w:tc>
        <w:tc>
          <w:tcPr>
            <w:tcW w:w="2694" w:type="dxa"/>
          </w:tcPr>
          <w:p w:rsidR="002D7101" w:rsidRPr="002F7396" w:rsidRDefault="002D7101" w:rsidP="002D7101">
            <w:pPr>
              <w:rPr>
                <w:color w:val="333300"/>
              </w:rPr>
            </w:pPr>
            <w:r w:rsidRPr="002F7396">
              <w:rPr>
                <w:color w:val="333300"/>
              </w:rPr>
              <w:t xml:space="preserve">Ссылки </w:t>
            </w:r>
          </w:p>
          <w:p w:rsidR="002D7101" w:rsidRPr="002F7396" w:rsidRDefault="002D7101" w:rsidP="002D7101">
            <w:pPr>
              <w:rPr>
                <w:color w:val="333300"/>
              </w:rPr>
            </w:pPr>
            <w:r w:rsidRPr="002F7396">
              <w:rPr>
                <w:color w:val="333300"/>
              </w:rPr>
              <w:t xml:space="preserve">на страницы проекта: </w:t>
            </w:r>
          </w:p>
        </w:tc>
        <w:tc>
          <w:tcPr>
            <w:tcW w:w="6911" w:type="dxa"/>
          </w:tcPr>
          <w:p w:rsidR="005C1342" w:rsidRDefault="009E7645" w:rsidP="005C1342">
            <w:pPr>
              <w:jc w:val="center"/>
              <w:rPr>
                <w:color w:val="333300"/>
              </w:rPr>
            </w:pPr>
            <w:hyperlink r:id="rId6" w:history="1">
              <w:r w:rsidR="005C1342" w:rsidRPr="00951FDC">
                <w:rPr>
                  <w:rStyle w:val="a4"/>
                </w:rPr>
                <w:t>https://vk.com/id410200071</w:t>
              </w:r>
            </w:hyperlink>
            <w:r w:rsidR="005C1342" w:rsidRPr="005C1342">
              <w:rPr>
                <w:color w:val="333300"/>
              </w:rPr>
              <w:t xml:space="preserve"> - на данной страничке </w:t>
            </w:r>
          </w:p>
          <w:p w:rsidR="002D7101" w:rsidRPr="005C1342" w:rsidRDefault="005C1342" w:rsidP="005C1342">
            <w:pPr>
              <w:jc w:val="center"/>
              <w:rPr>
                <w:color w:val="333300"/>
              </w:rPr>
            </w:pPr>
            <w:r w:rsidRPr="005C1342">
              <w:rPr>
                <w:color w:val="333300"/>
              </w:rPr>
              <w:t>будет освещена деятельность нашего проекта.</w:t>
            </w:r>
          </w:p>
        </w:tc>
      </w:tr>
      <w:tr w:rsidR="002D7101" w:rsidRPr="002F7396" w:rsidTr="002D7101">
        <w:tc>
          <w:tcPr>
            <w:tcW w:w="567" w:type="dxa"/>
          </w:tcPr>
          <w:p w:rsidR="002D7101" w:rsidRPr="002F7396" w:rsidRDefault="001140CD" w:rsidP="002D7101">
            <w:r>
              <w:t>11</w:t>
            </w:r>
            <w:r w:rsidR="002D7101" w:rsidRPr="002F7396">
              <w:t>.</w:t>
            </w:r>
          </w:p>
        </w:tc>
        <w:tc>
          <w:tcPr>
            <w:tcW w:w="2694" w:type="dxa"/>
          </w:tcPr>
          <w:p w:rsidR="002D7101" w:rsidRPr="002F7396" w:rsidRDefault="002D7101" w:rsidP="002D7101">
            <w:r w:rsidRPr="002F7396">
              <w:t>Результаты проекта:</w:t>
            </w:r>
          </w:p>
          <w:p w:rsidR="002D7101" w:rsidRPr="002F7396" w:rsidRDefault="002D7101" w:rsidP="002D7101">
            <w:r>
              <w:t xml:space="preserve">      /ожидаемые/</w:t>
            </w:r>
          </w:p>
        </w:tc>
        <w:tc>
          <w:tcPr>
            <w:tcW w:w="6911" w:type="dxa"/>
          </w:tcPr>
          <w:p w:rsidR="005C1342" w:rsidRDefault="002D7101" w:rsidP="002D7101">
            <w:pPr>
              <w:pStyle w:val="a3"/>
              <w:spacing w:before="0" w:beforeAutospacing="0" w:after="0" w:afterAutospacing="0"/>
            </w:pPr>
            <w:r w:rsidRPr="0020786B">
              <w:t xml:space="preserve">- Содействие  полноценному развитию детей и подростков, </w:t>
            </w:r>
          </w:p>
          <w:p w:rsidR="005C1342" w:rsidRDefault="005C1342" w:rsidP="002D7101">
            <w:pPr>
              <w:pStyle w:val="a3"/>
              <w:spacing w:before="0" w:beforeAutospacing="0" w:after="0" w:afterAutospacing="0"/>
            </w:pPr>
            <w:r>
              <w:t xml:space="preserve">  </w:t>
            </w:r>
            <w:r w:rsidR="002D7101" w:rsidRPr="0020786B">
              <w:t>находящи</w:t>
            </w:r>
            <w:r w:rsidR="007E7283">
              <w:t xml:space="preserve">хся в ТЖС, через вовлечение их </w:t>
            </w:r>
            <w:r w:rsidR="002D7101" w:rsidRPr="0020786B">
              <w:t xml:space="preserve"> в </w:t>
            </w:r>
            <w:proofErr w:type="spellStart"/>
            <w:r w:rsidR="002D7101" w:rsidRPr="0020786B">
              <w:t>творческо</w:t>
            </w:r>
            <w:proofErr w:type="spellEnd"/>
            <w:r w:rsidR="002D7101" w:rsidRPr="0020786B">
              <w:t>-</w:t>
            </w:r>
            <w:r>
              <w:t xml:space="preserve">  </w:t>
            </w:r>
          </w:p>
          <w:p w:rsidR="002D7101" w:rsidRPr="0020786B" w:rsidRDefault="005C1342" w:rsidP="002D7101">
            <w:pPr>
              <w:pStyle w:val="a3"/>
              <w:spacing w:before="0" w:beforeAutospacing="0" w:after="0" w:afterAutospacing="0"/>
            </w:pPr>
            <w:r>
              <w:t xml:space="preserve">  </w:t>
            </w:r>
            <w:r w:rsidR="002D7101" w:rsidRPr="0020786B">
              <w:t xml:space="preserve">познавательную деятельность, </w:t>
            </w:r>
          </w:p>
          <w:p w:rsidR="005C1342" w:rsidRDefault="002D7101" w:rsidP="002D7101">
            <w:r w:rsidRPr="0020786B">
              <w:t>- профилактика</w:t>
            </w:r>
            <w:r>
              <w:t xml:space="preserve"> семейного неблагополучия</w:t>
            </w:r>
            <w:r w:rsidRPr="001A3E1D">
              <w:t xml:space="preserve"> </w:t>
            </w:r>
            <w:r>
              <w:t xml:space="preserve">и </w:t>
            </w:r>
            <w:r w:rsidRPr="001A3E1D">
              <w:t>безнадзорности</w:t>
            </w:r>
            <w:r>
              <w:t xml:space="preserve"> </w:t>
            </w:r>
            <w:r w:rsidR="005C1342">
              <w:t xml:space="preserve"> </w:t>
            </w:r>
          </w:p>
          <w:p w:rsidR="002D7101" w:rsidRPr="009A0DE5" w:rsidRDefault="005C1342" w:rsidP="002D7101">
            <w:r>
              <w:t xml:space="preserve">  </w:t>
            </w:r>
            <w:r w:rsidR="002D7101" w:rsidRPr="001A3E1D">
              <w:t>подростков,</w:t>
            </w:r>
          </w:p>
          <w:p w:rsidR="005415B7" w:rsidRPr="001A3E1D" w:rsidRDefault="005415B7" w:rsidP="005415B7">
            <w:pPr>
              <w:jc w:val="center"/>
            </w:pPr>
            <w:r w:rsidRPr="001A3E1D">
              <w:t>- организация досуга и занятости подростков в летний период,</w:t>
            </w:r>
          </w:p>
          <w:p w:rsidR="005415B7" w:rsidRPr="001A3E1D" w:rsidRDefault="005415B7" w:rsidP="005415B7">
            <w:pPr>
              <w:jc w:val="center"/>
            </w:pPr>
            <w:r w:rsidRPr="001A3E1D">
              <w:t>- приобретение полезных навыков и умений,  культуры общения и поведения в обществе,</w:t>
            </w:r>
          </w:p>
          <w:p w:rsidR="005C1342" w:rsidRDefault="002D7101" w:rsidP="002D7101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 w:rsidRPr="0020786B">
              <w:rPr>
                <w:shd w:val="clear" w:color="auto" w:fill="FFFFFF"/>
              </w:rPr>
              <w:t>- формирование</w:t>
            </w:r>
            <w:r w:rsidRPr="001A3E1D">
              <w:rPr>
                <w:shd w:val="clear" w:color="auto" w:fill="FFFFFF"/>
              </w:rPr>
              <w:t xml:space="preserve"> позитивного образа мышления и поведения </w:t>
            </w:r>
            <w:r w:rsidR="005C1342">
              <w:rPr>
                <w:shd w:val="clear" w:color="auto" w:fill="FFFFFF"/>
              </w:rPr>
              <w:t xml:space="preserve">  </w:t>
            </w:r>
          </w:p>
          <w:p w:rsidR="005C1342" w:rsidRDefault="005C1342" w:rsidP="002D7101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</w:t>
            </w:r>
            <w:r w:rsidR="002D7101" w:rsidRPr="001A3E1D">
              <w:rPr>
                <w:shd w:val="clear" w:color="auto" w:fill="FFFFFF"/>
              </w:rPr>
              <w:t xml:space="preserve">подростков, и как следствие, снижение числа негативных </w:t>
            </w:r>
          </w:p>
          <w:p w:rsidR="005C1342" w:rsidRDefault="005C1342" w:rsidP="002D7101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</w:t>
            </w:r>
            <w:r w:rsidR="002D7101" w:rsidRPr="001A3E1D">
              <w:rPr>
                <w:shd w:val="clear" w:color="auto" w:fill="FFFFFF"/>
              </w:rPr>
              <w:t xml:space="preserve">случаев  </w:t>
            </w:r>
            <w:r w:rsidR="002D7101">
              <w:rPr>
                <w:shd w:val="clear" w:color="auto" w:fill="FFFFFF"/>
              </w:rPr>
              <w:t xml:space="preserve">и преступлений </w:t>
            </w:r>
            <w:r w:rsidR="002D7101" w:rsidRPr="001A3E1D">
              <w:rPr>
                <w:shd w:val="clear" w:color="auto" w:fill="FFFFFF"/>
              </w:rPr>
              <w:t>в подростковой среде</w:t>
            </w:r>
            <w:r w:rsidR="0020786B">
              <w:rPr>
                <w:shd w:val="clear" w:color="auto" w:fill="FFFFFF"/>
              </w:rPr>
              <w:t xml:space="preserve"> на территории </w:t>
            </w:r>
            <w:r>
              <w:rPr>
                <w:shd w:val="clear" w:color="auto" w:fill="FFFFFF"/>
              </w:rPr>
              <w:t xml:space="preserve"> </w:t>
            </w:r>
          </w:p>
          <w:p w:rsidR="002D7101" w:rsidRPr="001A3E1D" w:rsidRDefault="005C1342" w:rsidP="002D7101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</w:t>
            </w:r>
            <w:proofErr w:type="spellStart"/>
            <w:r w:rsidR="0020786B">
              <w:rPr>
                <w:shd w:val="clear" w:color="auto" w:fill="FFFFFF"/>
              </w:rPr>
              <w:t>Неверовского</w:t>
            </w:r>
            <w:proofErr w:type="spellEnd"/>
            <w:r w:rsidR="0020786B">
              <w:rPr>
                <w:shd w:val="clear" w:color="auto" w:fill="FFFFFF"/>
              </w:rPr>
              <w:t xml:space="preserve"> с/</w:t>
            </w:r>
            <w:proofErr w:type="spellStart"/>
            <w:proofErr w:type="gramStart"/>
            <w:r w:rsidR="0020786B">
              <w:rPr>
                <w:shd w:val="clear" w:color="auto" w:fill="FFFFFF"/>
              </w:rPr>
              <w:t>п</w:t>
            </w:r>
            <w:proofErr w:type="spellEnd"/>
            <w:proofErr w:type="gramEnd"/>
            <w:r w:rsidR="002D7101" w:rsidRPr="001A3E1D">
              <w:rPr>
                <w:shd w:val="clear" w:color="auto" w:fill="FFFFFF"/>
              </w:rPr>
              <w:t xml:space="preserve">, </w:t>
            </w:r>
          </w:p>
          <w:p w:rsidR="005C1342" w:rsidRDefault="002D7101" w:rsidP="0020786B">
            <w:r w:rsidRPr="001A3E1D">
              <w:t xml:space="preserve">- повышение мотивации к успешной жизни </w:t>
            </w:r>
            <w:proofErr w:type="gramStart"/>
            <w:r w:rsidRPr="001A3E1D">
              <w:t>через</w:t>
            </w:r>
            <w:proofErr w:type="gramEnd"/>
            <w:r w:rsidRPr="001A3E1D">
              <w:t xml:space="preserve"> творческое и </w:t>
            </w:r>
            <w:r w:rsidR="005C1342">
              <w:t xml:space="preserve"> </w:t>
            </w:r>
          </w:p>
          <w:p w:rsidR="005C1342" w:rsidRDefault="005C1342" w:rsidP="0020786B">
            <w:r>
              <w:t xml:space="preserve">  </w:t>
            </w:r>
            <w:r w:rsidR="002D7101" w:rsidRPr="001A3E1D">
              <w:t>интеллектуальное самовыражение, через  развитие социально-</w:t>
            </w:r>
            <w:r>
              <w:t xml:space="preserve"> </w:t>
            </w:r>
          </w:p>
          <w:p w:rsidR="002D7101" w:rsidRPr="001A3E1D" w:rsidRDefault="005C1342" w:rsidP="0020786B">
            <w:r>
              <w:t xml:space="preserve">  </w:t>
            </w:r>
            <w:r w:rsidR="002D7101" w:rsidRPr="001A3E1D">
              <w:t>комм</w:t>
            </w:r>
            <w:r w:rsidR="0020786B">
              <w:t>уникативных навыков, умение</w:t>
            </w:r>
            <w:r w:rsidR="002D7101" w:rsidRPr="001A3E1D">
              <w:t xml:space="preserve"> </w:t>
            </w:r>
            <w:r w:rsidR="002D7101">
              <w:t xml:space="preserve">взаимодействовать, </w:t>
            </w:r>
            <w:r w:rsidR="002D7101" w:rsidRPr="001A3E1D">
              <w:t xml:space="preserve"> </w:t>
            </w:r>
          </w:p>
          <w:p w:rsidR="002D7101" w:rsidRPr="001A3E1D" w:rsidRDefault="002D7101" w:rsidP="002D7101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A3E1D">
              <w:rPr>
                <w:color w:val="000000"/>
                <w:shd w:val="clear" w:color="auto" w:fill="FFFFFF"/>
              </w:rPr>
              <w:t>- расширение кругозора детей и подростков в с/</w:t>
            </w:r>
            <w:proofErr w:type="spellStart"/>
            <w:proofErr w:type="gramStart"/>
            <w:r w:rsidRPr="001A3E1D">
              <w:rPr>
                <w:color w:val="000000"/>
                <w:shd w:val="clear" w:color="auto" w:fill="FFFFFF"/>
              </w:rPr>
              <w:t>п</w:t>
            </w:r>
            <w:proofErr w:type="spellEnd"/>
            <w:proofErr w:type="gramEnd"/>
            <w:r w:rsidRPr="001A3E1D">
              <w:rPr>
                <w:color w:val="000000"/>
                <w:shd w:val="clear" w:color="auto" w:fill="FFFFFF"/>
              </w:rPr>
              <w:t>,</w:t>
            </w:r>
          </w:p>
          <w:p w:rsidR="002D7101" w:rsidRPr="001A3E1D" w:rsidRDefault="002D7101" w:rsidP="002D7101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A3E1D">
              <w:rPr>
                <w:color w:val="000000"/>
                <w:shd w:val="clear" w:color="auto" w:fill="FFFFFF"/>
              </w:rPr>
              <w:t xml:space="preserve">- </w:t>
            </w:r>
            <w:r>
              <w:rPr>
                <w:color w:val="000000"/>
                <w:shd w:val="clear" w:color="auto" w:fill="FFFFFF"/>
              </w:rPr>
              <w:t>творческая самореализация и самовыражение детей в ТЖС</w:t>
            </w:r>
            <w:r w:rsidRPr="001A3E1D">
              <w:rPr>
                <w:color w:val="000000"/>
                <w:shd w:val="clear" w:color="auto" w:fill="FFFFFF"/>
              </w:rPr>
              <w:t xml:space="preserve">, </w:t>
            </w:r>
          </w:p>
          <w:p w:rsidR="002D7101" w:rsidRPr="0020786B" w:rsidRDefault="002D7101" w:rsidP="002D7101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A3E1D">
              <w:rPr>
                <w:color w:val="000000"/>
                <w:shd w:val="clear" w:color="auto" w:fill="FFFFFF"/>
              </w:rPr>
              <w:t>- развитие социальных инициатив участников проекта.</w:t>
            </w:r>
          </w:p>
        </w:tc>
      </w:tr>
      <w:tr w:rsidR="002D7101" w:rsidRPr="002F7396" w:rsidTr="002D7101">
        <w:tc>
          <w:tcPr>
            <w:tcW w:w="567" w:type="dxa"/>
          </w:tcPr>
          <w:p w:rsidR="002D7101" w:rsidRPr="002F7396" w:rsidRDefault="001140CD" w:rsidP="002D7101">
            <w:r>
              <w:t>12</w:t>
            </w:r>
            <w:r w:rsidR="002D7101" w:rsidRPr="002F7396">
              <w:t xml:space="preserve">. </w:t>
            </w:r>
          </w:p>
        </w:tc>
        <w:tc>
          <w:tcPr>
            <w:tcW w:w="2694" w:type="dxa"/>
          </w:tcPr>
          <w:p w:rsidR="002D7101" w:rsidRPr="002F7396" w:rsidRDefault="002D7101" w:rsidP="002D7101">
            <w:proofErr w:type="spellStart"/>
            <w:r w:rsidRPr="002F7396">
              <w:t>Мультипликативность</w:t>
            </w:r>
            <w:proofErr w:type="spellEnd"/>
            <w:r w:rsidRPr="002F7396">
              <w:t>:</w:t>
            </w:r>
          </w:p>
          <w:p w:rsidR="002D7101" w:rsidRPr="002F7396" w:rsidRDefault="002D7101" w:rsidP="002D7101"/>
        </w:tc>
        <w:tc>
          <w:tcPr>
            <w:tcW w:w="6911" w:type="dxa"/>
          </w:tcPr>
          <w:p w:rsidR="002D7101" w:rsidRDefault="004172FE" w:rsidP="00C857CE">
            <w:pPr>
              <w:pStyle w:val="a3"/>
              <w:spacing w:before="0" w:beforeAutospacing="0" w:after="0" w:afterAutospacing="0"/>
            </w:pPr>
            <w:r w:rsidRPr="001F32AD">
              <w:t xml:space="preserve">Проект с успехом может быть продолжен и по окончанию летнего периода, но уже не с ежедневными встречами, а </w:t>
            </w:r>
            <w:r w:rsidR="005415B7">
              <w:t xml:space="preserve">с </w:t>
            </w:r>
            <w:r w:rsidRPr="001F32AD">
              <w:t>занятиями 2-3р. в неделю.</w:t>
            </w:r>
            <w:r w:rsidR="001F32AD" w:rsidRPr="001F32AD">
              <w:t xml:space="preserve"> Практическая помощь детям и молодёжи, находящимся в трудной жизненной ситуации, будет оказываться и в дальнейшем.  </w:t>
            </w:r>
            <w:r w:rsidR="001F32AD">
              <w:t xml:space="preserve">В планах на перспективу привлечь всех ребят </w:t>
            </w:r>
            <w:proofErr w:type="spellStart"/>
            <w:r w:rsidR="009F3BDE">
              <w:t>Неверовского</w:t>
            </w:r>
            <w:proofErr w:type="spellEnd"/>
            <w:r w:rsidR="009F3BDE">
              <w:t xml:space="preserve"> с/</w:t>
            </w:r>
            <w:proofErr w:type="spellStart"/>
            <w:proofErr w:type="gramStart"/>
            <w:r w:rsidR="009F3BDE">
              <w:t>п</w:t>
            </w:r>
            <w:proofErr w:type="spellEnd"/>
            <w:proofErr w:type="gramEnd"/>
            <w:r w:rsidR="009F3BDE">
              <w:t xml:space="preserve">  из </w:t>
            </w:r>
            <w:r w:rsidR="001F32AD">
              <w:t xml:space="preserve">категорий СОП, ТЖС  в ряды постоянных участников – активистов </w:t>
            </w:r>
            <w:proofErr w:type="spellStart"/>
            <w:r w:rsidR="001F32AD">
              <w:t>Неверовского</w:t>
            </w:r>
            <w:proofErr w:type="spellEnd"/>
            <w:r w:rsidR="001F32AD">
              <w:t xml:space="preserve"> молодёжного центра.  </w:t>
            </w:r>
          </w:p>
          <w:p w:rsidR="00FF2D9A" w:rsidRPr="001F32AD" w:rsidRDefault="00FF2D9A" w:rsidP="00C857CE">
            <w:pPr>
              <w:pStyle w:val="a3"/>
              <w:spacing w:before="0" w:beforeAutospacing="0" w:after="0" w:afterAutospacing="0"/>
            </w:pPr>
            <w:r>
              <w:t xml:space="preserve">По окончанию проекта </w:t>
            </w:r>
            <w:r w:rsidR="00C857CE">
              <w:t xml:space="preserve">в районной газете «Таврические новости»  </w:t>
            </w:r>
            <w:r>
              <w:t xml:space="preserve">будет выпущена статья </w:t>
            </w:r>
            <w:r w:rsidR="00C857CE">
              <w:t>о проделанной в рамках проекта работе.  Весь период вся творческая деятельность будет освещаться в соц</w:t>
            </w:r>
            <w:proofErr w:type="gramStart"/>
            <w:r w:rsidR="00C857CE">
              <w:t>.с</w:t>
            </w:r>
            <w:proofErr w:type="gramEnd"/>
            <w:r w:rsidR="00C857CE">
              <w:t>ети «</w:t>
            </w:r>
            <w:proofErr w:type="spellStart"/>
            <w:r w:rsidR="00C857CE">
              <w:t>Вконтакте</w:t>
            </w:r>
            <w:proofErr w:type="spellEnd"/>
            <w:r w:rsidR="00C857CE">
              <w:t>».</w:t>
            </w:r>
          </w:p>
        </w:tc>
      </w:tr>
      <w:tr w:rsidR="002D7101" w:rsidRPr="002F7396" w:rsidTr="002D7101">
        <w:tc>
          <w:tcPr>
            <w:tcW w:w="567" w:type="dxa"/>
          </w:tcPr>
          <w:p w:rsidR="002D7101" w:rsidRPr="002F7396" w:rsidRDefault="001140CD" w:rsidP="002D7101">
            <w:r>
              <w:t>13</w:t>
            </w:r>
            <w:r w:rsidR="002D7101" w:rsidRPr="002F7396">
              <w:t>.</w:t>
            </w:r>
          </w:p>
        </w:tc>
        <w:tc>
          <w:tcPr>
            <w:tcW w:w="2694" w:type="dxa"/>
          </w:tcPr>
          <w:p w:rsidR="002D7101" w:rsidRPr="002F7396" w:rsidRDefault="002D7101" w:rsidP="002D7101">
            <w:r w:rsidRPr="002F7396">
              <w:t>Сроки реализации проекта:</w:t>
            </w:r>
          </w:p>
        </w:tc>
        <w:tc>
          <w:tcPr>
            <w:tcW w:w="6911" w:type="dxa"/>
          </w:tcPr>
          <w:p w:rsidR="002D7101" w:rsidRPr="007E7283" w:rsidRDefault="00E35539" w:rsidP="002D7101">
            <w:pPr>
              <w:jc w:val="center"/>
            </w:pPr>
            <w:r>
              <w:t>Июнь 2020</w:t>
            </w:r>
            <w:r w:rsidR="0020786B" w:rsidRPr="007E7283">
              <w:t>- август</w:t>
            </w:r>
            <w:r>
              <w:t xml:space="preserve"> 2020</w:t>
            </w:r>
            <w:r w:rsidR="002D7101" w:rsidRPr="007E7283">
              <w:t>г.</w:t>
            </w:r>
          </w:p>
        </w:tc>
      </w:tr>
      <w:tr w:rsidR="002D7101" w:rsidRPr="002F7396" w:rsidTr="002D7101">
        <w:tc>
          <w:tcPr>
            <w:tcW w:w="567" w:type="dxa"/>
          </w:tcPr>
          <w:p w:rsidR="002D7101" w:rsidRPr="002F7396" w:rsidRDefault="001140CD" w:rsidP="002D7101">
            <w:r>
              <w:t>14</w:t>
            </w:r>
            <w:r w:rsidR="002D7101" w:rsidRPr="002F7396">
              <w:t>.</w:t>
            </w:r>
          </w:p>
        </w:tc>
        <w:tc>
          <w:tcPr>
            <w:tcW w:w="2694" w:type="dxa"/>
          </w:tcPr>
          <w:p w:rsidR="002D7101" w:rsidRPr="002F7396" w:rsidRDefault="002D7101" w:rsidP="002D7101">
            <w:r w:rsidRPr="002F7396">
              <w:t>Смета проекта и мероприятия по реализации проекта:</w:t>
            </w:r>
          </w:p>
          <w:p w:rsidR="002D7101" w:rsidRPr="002F7396" w:rsidRDefault="002D7101" w:rsidP="002D7101"/>
        </w:tc>
        <w:tc>
          <w:tcPr>
            <w:tcW w:w="6911" w:type="dxa"/>
          </w:tcPr>
          <w:p w:rsidR="002D7101" w:rsidRPr="001140CD" w:rsidRDefault="002D7101" w:rsidP="002D7101">
            <w:pPr>
              <w:pStyle w:val="a3"/>
              <w:spacing w:before="0" w:beforeAutospacing="0" w:after="0" w:afterAutospacing="0"/>
              <w:rPr>
                <w:b/>
              </w:rPr>
            </w:pPr>
            <w:r w:rsidRPr="001140CD">
              <w:rPr>
                <w:b/>
              </w:rPr>
              <w:t xml:space="preserve">                                      Смета проекта:</w:t>
            </w:r>
          </w:p>
          <w:p w:rsidR="002D7101" w:rsidRPr="001140CD" w:rsidRDefault="002D7101" w:rsidP="002D7101">
            <w:pPr>
              <w:pStyle w:val="a3"/>
              <w:spacing w:before="0" w:beforeAutospacing="0" w:after="0" w:afterAutospacing="0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75"/>
              <w:gridCol w:w="3878"/>
              <w:gridCol w:w="2227"/>
            </w:tblGrid>
            <w:tr w:rsidR="002D7101" w:rsidRPr="001140CD" w:rsidTr="002D7101"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101" w:rsidRPr="001140CD" w:rsidRDefault="002D7101" w:rsidP="002D7101">
                  <w:pPr>
                    <w:pStyle w:val="a3"/>
                    <w:spacing w:before="0" w:beforeAutospacing="0" w:after="0" w:afterAutospacing="0"/>
                    <w:rPr>
                      <w:b/>
                    </w:rPr>
                  </w:pPr>
                  <w:r w:rsidRPr="001140CD">
                    <w:rPr>
                      <w:b/>
                    </w:rPr>
                    <w:t xml:space="preserve">№ </w:t>
                  </w:r>
                  <w:proofErr w:type="spellStart"/>
                  <w:proofErr w:type="gramStart"/>
                  <w:r w:rsidRPr="001140CD">
                    <w:rPr>
                      <w:b/>
                    </w:rPr>
                    <w:t>п</w:t>
                  </w:r>
                  <w:proofErr w:type="spellEnd"/>
                  <w:proofErr w:type="gramEnd"/>
                  <w:r w:rsidRPr="001140CD">
                    <w:rPr>
                      <w:b/>
                    </w:rPr>
                    <w:t>/</w:t>
                  </w:r>
                  <w:proofErr w:type="spellStart"/>
                  <w:r w:rsidRPr="001140CD">
                    <w:rPr>
                      <w:b/>
                    </w:rPr>
                    <w:t>п</w:t>
                  </w:r>
                  <w:proofErr w:type="spellEnd"/>
                </w:p>
              </w:tc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101" w:rsidRPr="001140CD" w:rsidRDefault="002D7101" w:rsidP="002D7101">
                  <w:pPr>
                    <w:pStyle w:val="a3"/>
                    <w:spacing w:before="0" w:beforeAutospacing="0" w:after="0" w:afterAutospacing="0"/>
                    <w:rPr>
                      <w:b/>
                    </w:rPr>
                  </w:pPr>
                  <w:r w:rsidRPr="001140CD">
                    <w:rPr>
                      <w:b/>
                    </w:rPr>
                    <w:t>Финансовый план мероприятия:</w:t>
                  </w:r>
                </w:p>
              </w:tc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101" w:rsidRPr="001140CD" w:rsidRDefault="002D7101" w:rsidP="002D7101">
                  <w:pPr>
                    <w:pStyle w:val="a3"/>
                    <w:spacing w:before="0" w:beforeAutospacing="0" w:after="0" w:afterAutospacing="0"/>
                    <w:rPr>
                      <w:b/>
                    </w:rPr>
                  </w:pPr>
                  <w:r w:rsidRPr="001140CD">
                    <w:rPr>
                      <w:b/>
                    </w:rPr>
                    <w:t>Сумма в рублях</w:t>
                  </w:r>
                </w:p>
              </w:tc>
            </w:tr>
            <w:tr w:rsidR="002D7101" w:rsidRPr="002F7396" w:rsidTr="002D7101"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101" w:rsidRPr="002F7396" w:rsidRDefault="002D7101" w:rsidP="002D7101">
                  <w:pPr>
                    <w:pStyle w:val="a3"/>
                    <w:spacing w:before="0" w:beforeAutospacing="0" w:after="0" w:afterAutospacing="0"/>
                  </w:pPr>
                  <w:r w:rsidRPr="002F7396">
                    <w:t>1.</w:t>
                  </w:r>
                </w:p>
              </w:tc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101" w:rsidRPr="005C1342" w:rsidRDefault="00E707B8" w:rsidP="00E707B8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5C1342">
                    <w:t xml:space="preserve">Приобретение расходных материалов: </w:t>
                  </w:r>
                </w:p>
                <w:p w:rsidR="00E707B8" w:rsidRPr="005C1342" w:rsidRDefault="00AB3EBF" w:rsidP="00E707B8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5C1342">
                    <w:t xml:space="preserve">- </w:t>
                  </w:r>
                  <w:r w:rsidR="00E707B8" w:rsidRPr="005C1342">
                    <w:t xml:space="preserve">Картриджи </w:t>
                  </w:r>
                  <w:proofErr w:type="spellStart"/>
                  <w:r w:rsidR="00E707B8" w:rsidRPr="005C1342">
                    <w:t>черн</w:t>
                  </w:r>
                  <w:proofErr w:type="spellEnd"/>
                  <w:r w:rsidR="00E707B8" w:rsidRPr="005C1342">
                    <w:t>./</w:t>
                  </w:r>
                  <w:proofErr w:type="spellStart"/>
                  <w:r w:rsidR="00E707B8" w:rsidRPr="005C1342">
                    <w:t>цв</w:t>
                  </w:r>
                  <w:proofErr w:type="spellEnd"/>
                  <w:r w:rsidR="00E707B8" w:rsidRPr="005C1342">
                    <w:t>.- по 1</w:t>
                  </w:r>
                  <w:r w:rsidRPr="005C1342">
                    <w:t>шт.,</w:t>
                  </w:r>
                </w:p>
                <w:p w:rsidR="00E707B8" w:rsidRPr="005C1342" w:rsidRDefault="00E707B8" w:rsidP="00E707B8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  <w:p w:rsidR="00E707B8" w:rsidRPr="005C1342" w:rsidRDefault="00AB3EBF" w:rsidP="00E707B8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5C1342">
                    <w:t xml:space="preserve">- </w:t>
                  </w:r>
                  <w:r w:rsidR="00E707B8" w:rsidRPr="005C1342">
                    <w:t>Бумага А4–для выпуска печатн</w:t>
                  </w:r>
                  <w:r w:rsidR="00011A75">
                    <w:t xml:space="preserve">ой продукции </w:t>
                  </w:r>
                  <w:r w:rsidR="00011A75" w:rsidRPr="00011A75">
                    <w:rPr>
                      <w:i/>
                    </w:rPr>
                    <w:t xml:space="preserve">/памяток и для </w:t>
                  </w:r>
                  <w:r w:rsidR="00E707B8" w:rsidRPr="00011A75">
                    <w:rPr>
                      <w:i/>
                    </w:rPr>
                    <w:t xml:space="preserve"> занятий по Школе этикета/</w:t>
                  </w:r>
                  <w:r w:rsidR="00011A75">
                    <w:t xml:space="preserve"> - 1</w:t>
                  </w:r>
                  <w:r w:rsidR="00E707B8" w:rsidRPr="005C1342">
                    <w:t>уп.,</w:t>
                  </w:r>
                </w:p>
                <w:p w:rsidR="00AB3EBF" w:rsidRPr="005C1342" w:rsidRDefault="00AB3EBF" w:rsidP="00E707B8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  <w:p w:rsidR="00AB3EBF" w:rsidRPr="005C1342" w:rsidRDefault="00AB3EBF" w:rsidP="00E707B8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5C1342">
                    <w:t>- Развивающие игры:</w:t>
                  </w:r>
                </w:p>
                <w:p w:rsidR="00AB3EBF" w:rsidRPr="005C1342" w:rsidRDefault="00AB3EBF" w:rsidP="00E707B8">
                  <w:pPr>
                    <w:pStyle w:val="a3"/>
                    <w:spacing w:before="0" w:beforeAutospacing="0" w:after="0" w:afterAutospacing="0"/>
                    <w:jc w:val="center"/>
                    <w:rPr>
                      <w:i/>
                    </w:rPr>
                  </w:pPr>
                  <w:r w:rsidRPr="005C1342">
                    <w:rPr>
                      <w:i/>
                    </w:rPr>
                    <w:t xml:space="preserve">«Учим иностранный язык», </w:t>
                  </w:r>
                </w:p>
                <w:p w:rsidR="0073542F" w:rsidRPr="005C1342" w:rsidRDefault="00AB3EBF" w:rsidP="00E707B8">
                  <w:pPr>
                    <w:pStyle w:val="a3"/>
                    <w:spacing w:before="0" w:beforeAutospacing="0" w:after="0" w:afterAutospacing="0"/>
                    <w:jc w:val="center"/>
                    <w:rPr>
                      <w:i/>
                    </w:rPr>
                  </w:pPr>
                  <w:r w:rsidRPr="005C1342">
                    <w:rPr>
                      <w:i/>
                    </w:rPr>
                    <w:t>«</w:t>
                  </w:r>
                  <w:r w:rsidR="0073542F" w:rsidRPr="005C1342">
                    <w:rPr>
                      <w:i/>
                    </w:rPr>
                    <w:t>Правила этикета</w:t>
                  </w:r>
                  <w:r w:rsidRPr="005C1342">
                    <w:rPr>
                      <w:i/>
                    </w:rPr>
                    <w:t>»,</w:t>
                  </w:r>
                </w:p>
                <w:p w:rsidR="00AB3EBF" w:rsidRPr="005C1342" w:rsidRDefault="00AB3EBF" w:rsidP="00E707B8">
                  <w:pPr>
                    <w:pStyle w:val="a3"/>
                    <w:spacing w:before="0" w:beforeAutospacing="0" w:after="0" w:afterAutospacing="0"/>
                    <w:jc w:val="center"/>
                    <w:rPr>
                      <w:i/>
                    </w:rPr>
                  </w:pPr>
                  <w:r w:rsidRPr="005C1342">
                    <w:rPr>
                      <w:i/>
                    </w:rPr>
                    <w:t xml:space="preserve"> настольные шашки</w:t>
                  </w:r>
                </w:p>
                <w:p w:rsidR="00E707B8" w:rsidRPr="005C1342" w:rsidRDefault="00E707B8" w:rsidP="00E707B8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  <w:p w:rsidR="00E707B8" w:rsidRPr="005C1342" w:rsidRDefault="00AB3EBF" w:rsidP="00E707B8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5C1342">
                    <w:t xml:space="preserve">- </w:t>
                  </w:r>
                  <w:r w:rsidR="00E707B8" w:rsidRPr="005C1342">
                    <w:t xml:space="preserve">Альбом для рисования /для занятий </w:t>
                  </w:r>
                  <w:proofErr w:type="spellStart"/>
                  <w:r w:rsidR="00E707B8" w:rsidRPr="005C1342">
                    <w:t>худож</w:t>
                  </w:r>
                  <w:proofErr w:type="gramStart"/>
                  <w:r w:rsidR="00E707B8" w:rsidRPr="005C1342">
                    <w:t>.т</w:t>
                  </w:r>
                  <w:proofErr w:type="gramEnd"/>
                  <w:r w:rsidR="00E707B8" w:rsidRPr="005C1342">
                    <w:t>ворчеством</w:t>
                  </w:r>
                  <w:proofErr w:type="spellEnd"/>
                  <w:r w:rsidR="00E707B8" w:rsidRPr="005C1342">
                    <w:t>/ - 27</w:t>
                  </w:r>
                </w:p>
                <w:p w:rsidR="00E707B8" w:rsidRPr="005C1342" w:rsidRDefault="00E707B8" w:rsidP="00E707B8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  <w:p w:rsidR="00E707B8" w:rsidRPr="005C1342" w:rsidRDefault="00AB3EBF" w:rsidP="00E707B8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5C1342">
                    <w:t xml:space="preserve">- </w:t>
                  </w:r>
                  <w:r w:rsidR="00E707B8" w:rsidRPr="005C1342">
                    <w:t>Маркеры – 12шт.,</w:t>
                  </w:r>
                </w:p>
                <w:p w:rsidR="00E707B8" w:rsidRPr="005C1342" w:rsidRDefault="00E707B8" w:rsidP="00E707B8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  <w:p w:rsidR="00E707B8" w:rsidRPr="005C1342" w:rsidRDefault="00AB3EBF" w:rsidP="00E707B8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5C1342">
                    <w:t>-</w:t>
                  </w:r>
                  <w:r w:rsidR="00E707B8" w:rsidRPr="005C1342">
                    <w:t xml:space="preserve"> Гуашь - 2 </w:t>
                  </w:r>
                  <w:proofErr w:type="spellStart"/>
                  <w:r w:rsidR="00E707B8" w:rsidRPr="005C1342">
                    <w:t>уп</w:t>
                  </w:r>
                  <w:proofErr w:type="spellEnd"/>
                  <w:r w:rsidR="00E707B8" w:rsidRPr="005C1342">
                    <w:t>.,</w:t>
                  </w:r>
                </w:p>
                <w:p w:rsidR="00AB3EBF" w:rsidRPr="005C1342" w:rsidRDefault="00AB3EBF" w:rsidP="00E707B8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  <w:p w:rsidR="00E707B8" w:rsidRPr="005C1342" w:rsidRDefault="00AB3EBF" w:rsidP="00E707B8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5C1342">
                    <w:t xml:space="preserve">- </w:t>
                  </w:r>
                  <w:r w:rsidR="00E707B8" w:rsidRPr="005C1342">
                    <w:t>Кисти для рисования – 27шт.</w:t>
                  </w:r>
                </w:p>
                <w:p w:rsidR="00AB3EBF" w:rsidRPr="005C1342" w:rsidRDefault="00AB3EBF" w:rsidP="00E707B8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  <w:p w:rsidR="00E707B8" w:rsidRPr="005C1342" w:rsidRDefault="00AB3EBF" w:rsidP="00E707B8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5C1342">
                    <w:t>- Скотч</w:t>
                  </w:r>
                  <w:r w:rsidR="00E707B8" w:rsidRPr="005C1342">
                    <w:t xml:space="preserve"> - 2шт.,</w:t>
                  </w:r>
                </w:p>
                <w:p w:rsidR="00AB3EBF" w:rsidRPr="005C1342" w:rsidRDefault="00AB3EBF" w:rsidP="00E707B8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  <w:p w:rsidR="00E707B8" w:rsidRPr="005C1342" w:rsidRDefault="00AB3EBF" w:rsidP="00E707B8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5C1342">
                    <w:t xml:space="preserve">- </w:t>
                  </w:r>
                  <w:r w:rsidR="00E707B8" w:rsidRPr="005C1342">
                    <w:t>Клей ПВА – 5 шт.,</w:t>
                  </w:r>
                </w:p>
                <w:p w:rsidR="00AB3EBF" w:rsidRPr="005C1342" w:rsidRDefault="00AB3EBF" w:rsidP="00E707B8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  <w:p w:rsidR="00E707B8" w:rsidRPr="005C1342" w:rsidRDefault="00AB3EBF" w:rsidP="00E707B8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5C1342">
                    <w:t xml:space="preserve">- </w:t>
                  </w:r>
                  <w:r w:rsidR="00E707B8" w:rsidRPr="005C1342">
                    <w:t xml:space="preserve">Фломастеры – 5 </w:t>
                  </w:r>
                  <w:proofErr w:type="spellStart"/>
                  <w:r w:rsidR="00E707B8" w:rsidRPr="005C1342">
                    <w:t>уп</w:t>
                  </w:r>
                  <w:proofErr w:type="spellEnd"/>
                  <w:r w:rsidR="00E707B8" w:rsidRPr="005C1342">
                    <w:t>.,</w:t>
                  </w:r>
                </w:p>
                <w:p w:rsidR="00AB3EBF" w:rsidRPr="005C1342" w:rsidRDefault="00AB3EBF" w:rsidP="00E707B8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  <w:p w:rsidR="00E707B8" w:rsidRPr="005C1342" w:rsidRDefault="00AB3EBF" w:rsidP="00E707B8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5C1342">
                    <w:t xml:space="preserve">- </w:t>
                  </w:r>
                  <w:r w:rsidR="00E707B8" w:rsidRPr="005C1342">
                    <w:t>Файлы – 50 шт.</w:t>
                  </w:r>
                </w:p>
                <w:p w:rsidR="0073542F" w:rsidRPr="005C1342" w:rsidRDefault="0073542F" w:rsidP="00E707B8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  <w:p w:rsidR="00AB3EBF" w:rsidRPr="005C1342" w:rsidRDefault="0073542F" w:rsidP="0073542F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5C1342">
                    <w:t xml:space="preserve">- Мелки – 30 шт. </w:t>
                  </w:r>
                </w:p>
              </w:tc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101" w:rsidRPr="005C1342" w:rsidRDefault="002D7101" w:rsidP="002D7101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  <w:p w:rsidR="00E707B8" w:rsidRPr="005C1342" w:rsidRDefault="00E707B8" w:rsidP="002D7101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  <w:p w:rsidR="00E707B8" w:rsidRPr="005C1342" w:rsidRDefault="00E707B8" w:rsidP="002D7101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5C1342">
                    <w:t>2* 2000р. = 4 000р.</w:t>
                  </w:r>
                </w:p>
                <w:p w:rsidR="00E707B8" w:rsidRPr="005C1342" w:rsidRDefault="00E707B8" w:rsidP="00AB3EBF">
                  <w:pPr>
                    <w:pStyle w:val="a3"/>
                    <w:spacing w:before="0" w:beforeAutospacing="0" w:after="0" w:afterAutospacing="0"/>
                  </w:pPr>
                </w:p>
                <w:p w:rsidR="00AB3EBF" w:rsidRPr="005C1342" w:rsidRDefault="00AB3EBF" w:rsidP="002D7101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  <w:p w:rsidR="00E707B8" w:rsidRPr="005C1342" w:rsidRDefault="00E707B8" w:rsidP="002D7101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5C1342">
                    <w:t>1* 300р. = 300р.</w:t>
                  </w:r>
                </w:p>
                <w:p w:rsidR="00E707B8" w:rsidRPr="005C1342" w:rsidRDefault="00E707B8" w:rsidP="00AB3EBF">
                  <w:pPr>
                    <w:pStyle w:val="a3"/>
                    <w:spacing w:before="0" w:beforeAutospacing="0" w:after="0" w:afterAutospacing="0"/>
                  </w:pPr>
                </w:p>
                <w:p w:rsidR="0073542F" w:rsidRPr="005C1342" w:rsidRDefault="0073542F" w:rsidP="00AB3EBF">
                  <w:pPr>
                    <w:pStyle w:val="a3"/>
                    <w:spacing w:before="0" w:beforeAutospacing="0" w:after="0" w:afterAutospacing="0"/>
                  </w:pPr>
                </w:p>
                <w:p w:rsidR="00011A75" w:rsidRDefault="00011A75" w:rsidP="00C54549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  <w:p w:rsidR="00AB3EBF" w:rsidRPr="005C1342" w:rsidRDefault="00AB3EBF" w:rsidP="00C54549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5C1342">
                    <w:t>3*</w:t>
                  </w:r>
                  <w:r w:rsidR="0073542F" w:rsidRPr="005C1342">
                    <w:t xml:space="preserve"> 950р.= 2850р.</w:t>
                  </w:r>
                </w:p>
                <w:p w:rsidR="00AB3EBF" w:rsidRPr="005C1342" w:rsidRDefault="00AB3EBF" w:rsidP="00C54549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  <w:p w:rsidR="00C54549" w:rsidRPr="005C1342" w:rsidRDefault="00C54549" w:rsidP="00C54549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  <w:p w:rsidR="00C54549" w:rsidRPr="005C1342" w:rsidRDefault="00C54549" w:rsidP="00C54549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  <w:p w:rsidR="005C1342" w:rsidRPr="00011A75" w:rsidRDefault="005C1342" w:rsidP="00011A75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</w:p>
                <w:p w:rsidR="00E707B8" w:rsidRPr="005C1342" w:rsidRDefault="00E707B8" w:rsidP="00C54549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5C1342">
                    <w:t>27*50р. = 1350р.</w:t>
                  </w:r>
                </w:p>
                <w:p w:rsidR="0073542F" w:rsidRPr="005C1342" w:rsidRDefault="0073542F" w:rsidP="00C5454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</w:p>
                <w:p w:rsidR="00E707B8" w:rsidRPr="005C1342" w:rsidRDefault="00E707B8" w:rsidP="002D7101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5C1342">
                    <w:t xml:space="preserve">12*50 =600р. </w:t>
                  </w:r>
                </w:p>
                <w:p w:rsidR="00E707B8" w:rsidRPr="005C1342" w:rsidRDefault="00E707B8" w:rsidP="002D7101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  <w:p w:rsidR="00E707B8" w:rsidRPr="005C1342" w:rsidRDefault="00E707B8" w:rsidP="002D7101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5C1342">
                    <w:t>2* 250р. = 500р.</w:t>
                  </w:r>
                </w:p>
                <w:p w:rsidR="00AB3EBF" w:rsidRPr="005C1342" w:rsidRDefault="00AB3EBF" w:rsidP="002D7101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  <w:p w:rsidR="00E707B8" w:rsidRPr="005C1342" w:rsidRDefault="00E707B8" w:rsidP="002D7101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5C1342">
                    <w:t>27*</w:t>
                  </w:r>
                  <w:r w:rsidR="00AB3EBF" w:rsidRPr="005C1342">
                    <w:t>35р.= 945р.</w:t>
                  </w:r>
                </w:p>
                <w:p w:rsidR="00AB3EBF" w:rsidRPr="005C1342" w:rsidRDefault="00AB3EBF" w:rsidP="002D7101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  <w:p w:rsidR="00AB3EBF" w:rsidRPr="005C1342" w:rsidRDefault="00AB3EBF" w:rsidP="002D7101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5C1342">
                    <w:t>2</w:t>
                  </w:r>
                  <w:r w:rsidR="00700825" w:rsidRPr="005C1342">
                    <w:t>* 65р. = 13</w:t>
                  </w:r>
                  <w:r w:rsidRPr="005C1342">
                    <w:t>0р.</w:t>
                  </w:r>
                </w:p>
                <w:p w:rsidR="00AB3EBF" w:rsidRPr="005C1342" w:rsidRDefault="00AB3EBF" w:rsidP="002D7101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  <w:p w:rsidR="00AB3EBF" w:rsidRPr="005C1342" w:rsidRDefault="00AB3EBF" w:rsidP="002D7101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5C1342">
                    <w:t>5* 30р. = 150р.</w:t>
                  </w:r>
                </w:p>
                <w:p w:rsidR="00AB3EBF" w:rsidRPr="005C1342" w:rsidRDefault="00AB3EBF" w:rsidP="002D7101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  <w:p w:rsidR="00AB3EBF" w:rsidRPr="005C1342" w:rsidRDefault="00700825" w:rsidP="002D7101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5C1342">
                    <w:t>5* 14</w:t>
                  </w:r>
                  <w:r w:rsidR="00AB3EBF" w:rsidRPr="005C1342">
                    <w:t>0р. =</w:t>
                  </w:r>
                  <w:r w:rsidRPr="005C1342">
                    <w:t xml:space="preserve"> 7</w:t>
                  </w:r>
                  <w:r w:rsidR="00AB3EBF" w:rsidRPr="005C1342">
                    <w:t>00р.</w:t>
                  </w:r>
                </w:p>
                <w:p w:rsidR="00AB3EBF" w:rsidRPr="005C1342" w:rsidRDefault="00AB3EBF" w:rsidP="002D7101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  <w:p w:rsidR="00E707B8" w:rsidRPr="005C1342" w:rsidRDefault="00AB3EBF" w:rsidP="00AB3EBF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5C1342">
                    <w:t>50* 1р. = 50р.</w:t>
                  </w:r>
                </w:p>
                <w:p w:rsidR="0073542F" w:rsidRPr="005C1342" w:rsidRDefault="0073542F" w:rsidP="00AB3EBF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  <w:p w:rsidR="0073542F" w:rsidRPr="005C1342" w:rsidRDefault="0073542F" w:rsidP="00AB3EBF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5C1342">
                    <w:t>30* 25р. =750р.</w:t>
                  </w:r>
                </w:p>
                <w:p w:rsidR="00E707B8" w:rsidRPr="005C1342" w:rsidRDefault="00E707B8" w:rsidP="002D7101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</w:tc>
            </w:tr>
            <w:tr w:rsidR="002D7101" w:rsidRPr="002F7396" w:rsidTr="002D7101"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101" w:rsidRPr="002F7396" w:rsidRDefault="002D7101" w:rsidP="002D7101">
                  <w:pPr>
                    <w:pStyle w:val="a3"/>
                    <w:spacing w:before="0" w:beforeAutospacing="0" w:after="0" w:afterAutospacing="0"/>
                  </w:pPr>
                  <w:r w:rsidRPr="002F7396">
                    <w:t>2.</w:t>
                  </w:r>
                </w:p>
              </w:tc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101" w:rsidRDefault="0073542F" w:rsidP="002D7101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5C1342">
                    <w:t xml:space="preserve">Приобретение </w:t>
                  </w:r>
                  <w:proofErr w:type="spellStart"/>
                  <w:r w:rsidRPr="005C1342">
                    <w:t>мультиварки</w:t>
                  </w:r>
                  <w:proofErr w:type="spellEnd"/>
                  <w:r w:rsidRPr="005C1342">
                    <w:t xml:space="preserve"> для проведения обучающих занятий из цикла «Кулинарные встречи»</w:t>
                  </w:r>
                </w:p>
                <w:p w:rsidR="001140CD" w:rsidRPr="005C1342" w:rsidRDefault="001140CD" w:rsidP="002D7101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</w:tc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101" w:rsidRPr="005C1342" w:rsidRDefault="002D7101" w:rsidP="002D7101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  <w:p w:rsidR="0073542F" w:rsidRPr="005C1342" w:rsidRDefault="0073542F" w:rsidP="0073542F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5C1342">
                    <w:t>1* 4500р. = 4500р.</w:t>
                  </w:r>
                </w:p>
                <w:p w:rsidR="0073542F" w:rsidRPr="005C1342" w:rsidRDefault="0073542F" w:rsidP="002D7101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</w:tc>
            </w:tr>
            <w:tr w:rsidR="002D7101" w:rsidRPr="002F7396" w:rsidTr="002D7101"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101" w:rsidRPr="002F7396" w:rsidRDefault="002D7101" w:rsidP="002D7101">
                  <w:pPr>
                    <w:pStyle w:val="a3"/>
                    <w:spacing w:before="0" w:beforeAutospacing="0" w:after="0" w:afterAutospacing="0"/>
                  </w:pPr>
                  <w:r w:rsidRPr="002F7396">
                    <w:t>3.</w:t>
                  </w:r>
                </w:p>
              </w:tc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101" w:rsidRPr="005C1342" w:rsidRDefault="0073542F" w:rsidP="002D7101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5C1342">
                    <w:t>Приобретение сувенирной продукции участникам проекта:</w:t>
                  </w:r>
                </w:p>
                <w:p w:rsidR="00C54549" w:rsidRPr="005C1342" w:rsidRDefault="00C54549" w:rsidP="00C54549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5C1342">
                    <w:t>- Набор школьный</w:t>
                  </w:r>
                </w:p>
                <w:p w:rsidR="00C54549" w:rsidRPr="005C1342" w:rsidRDefault="00C54549" w:rsidP="002D7101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</w:tc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101" w:rsidRPr="005C1342" w:rsidRDefault="002D7101" w:rsidP="002D7101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  <w:p w:rsidR="00C54549" w:rsidRPr="005C1342" w:rsidRDefault="00C54549" w:rsidP="002D7101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  <w:p w:rsidR="00C54549" w:rsidRPr="005C1342" w:rsidRDefault="00C54549" w:rsidP="002D7101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5C1342">
                    <w:t>27*</w:t>
                  </w:r>
                  <w:r w:rsidR="005C1342">
                    <w:t xml:space="preserve"> </w:t>
                  </w:r>
                  <w:r w:rsidRPr="005C1342">
                    <w:t>150р. =</w:t>
                  </w:r>
                  <w:r w:rsidR="005C1342">
                    <w:t xml:space="preserve"> </w:t>
                  </w:r>
                  <w:r w:rsidRPr="005C1342">
                    <w:t>4050р.</w:t>
                  </w:r>
                </w:p>
              </w:tc>
            </w:tr>
            <w:tr w:rsidR="002D7101" w:rsidRPr="002F7396" w:rsidTr="002D7101"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101" w:rsidRPr="002F7396" w:rsidRDefault="002D7101" w:rsidP="002D7101">
                  <w:pPr>
                    <w:pStyle w:val="a3"/>
                    <w:spacing w:before="0" w:beforeAutospacing="0" w:after="0" w:afterAutospacing="0"/>
                  </w:pPr>
                </w:p>
              </w:tc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0CD" w:rsidRDefault="002D7101" w:rsidP="002D7101">
                  <w:pPr>
                    <w:pStyle w:val="a3"/>
                    <w:spacing w:before="0" w:beforeAutospacing="0" w:after="0" w:afterAutospacing="0"/>
                    <w:rPr>
                      <w:b/>
                    </w:rPr>
                  </w:pPr>
                  <w:r w:rsidRPr="005C1342">
                    <w:rPr>
                      <w:b/>
                    </w:rPr>
                    <w:t xml:space="preserve">                                             </w:t>
                  </w:r>
                </w:p>
                <w:p w:rsidR="002D7101" w:rsidRPr="005C1342" w:rsidRDefault="002D7101" w:rsidP="002D7101">
                  <w:pPr>
                    <w:pStyle w:val="a3"/>
                    <w:spacing w:before="0" w:beforeAutospacing="0" w:after="0" w:afterAutospacing="0"/>
                    <w:rPr>
                      <w:b/>
                    </w:rPr>
                  </w:pPr>
                  <w:r w:rsidRPr="005C1342">
                    <w:rPr>
                      <w:b/>
                    </w:rPr>
                    <w:t xml:space="preserve"> </w:t>
                  </w:r>
                  <w:r w:rsidR="001140CD">
                    <w:rPr>
                      <w:b/>
                    </w:rPr>
                    <w:t xml:space="preserve">                                             </w:t>
                  </w:r>
                  <w:r w:rsidRPr="005C1342">
                    <w:rPr>
                      <w:b/>
                    </w:rPr>
                    <w:t>Итого:</w:t>
                  </w:r>
                </w:p>
              </w:tc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0CD" w:rsidRDefault="005C1342" w:rsidP="002D7101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</w:t>
                  </w:r>
                </w:p>
                <w:p w:rsidR="002D7101" w:rsidRPr="005C1342" w:rsidRDefault="005C1342" w:rsidP="002D7101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</w:t>
                  </w:r>
                  <w:r w:rsidR="00C54549" w:rsidRPr="005C1342">
                    <w:rPr>
                      <w:b/>
                    </w:rPr>
                    <w:t>20 </w:t>
                  </w:r>
                  <w:r w:rsidR="00700825" w:rsidRPr="005C1342">
                    <w:rPr>
                      <w:b/>
                    </w:rPr>
                    <w:t>8</w:t>
                  </w:r>
                  <w:r w:rsidR="00C54549" w:rsidRPr="005C1342">
                    <w:rPr>
                      <w:b/>
                    </w:rPr>
                    <w:t>75р.</w:t>
                  </w:r>
                </w:p>
              </w:tc>
            </w:tr>
          </w:tbl>
          <w:p w:rsidR="002D7101" w:rsidRPr="005C1342" w:rsidRDefault="002D7101" w:rsidP="005C1342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2F7396">
              <w:rPr>
                <w:sz w:val="16"/>
                <w:szCs w:val="16"/>
              </w:rPr>
              <w:t>________________________________________________________________________________</w:t>
            </w:r>
          </w:p>
          <w:p w:rsidR="00700825" w:rsidRPr="001140CD" w:rsidRDefault="00700825" w:rsidP="002D7101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700825" w:rsidRDefault="00700825" w:rsidP="005C1342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1140CD" w:rsidRPr="001140CD" w:rsidRDefault="001140CD" w:rsidP="005C1342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2D7101" w:rsidRPr="001140CD" w:rsidRDefault="002D7101" w:rsidP="002D7101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1140CD">
              <w:rPr>
                <w:b/>
              </w:rPr>
              <w:t>Мероприятия по реализации проекта</w:t>
            </w:r>
          </w:p>
          <w:p w:rsidR="002D7101" w:rsidRPr="001140CD" w:rsidRDefault="002D7101" w:rsidP="002D7101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1140CD">
              <w:rPr>
                <w:b/>
              </w:rPr>
              <w:t>«Маленькие шаги для большой жизни…»:</w:t>
            </w:r>
          </w:p>
          <w:p w:rsidR="002D7101" w:rsidRPr="001140CD" w:rsidRDefault="002D7101" w:rsidP="002D7101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7F503B" w:rsidRDefault="00700825" w:rsidP="00BE77F1">
            <w:pPr>
              <w:numPr>
                <w:ilvl w:val="0"/>
                <w:numId w:val="1"/>
              </w:numPr>
              <w:jc w:val="center"/>
            </w:pPr>
            <w:r>
              <w:t>Праздничная программа «До</w:t>
            </w:r>
            <w:r w:rsidR="00E52292">
              <w:t>рогою добра..» - 01.06.20</w:t>
            </w:r>
            <w:r>
              <w:t>г.</w:t>
            </w:r>
            <w:r w:rsidR="007F503B">
              <w:t xml:space="preserve"> </w:t>
            </w:r>
          </w:p>
          <w:p w:rsidR="00700825" w:rsidRPr="007F503B" w:rsidRDefault="00700825" w:rsidP="007F503B">
            <w:pPr>
              <w:rPr>
                <w:sz w:val="16"/>
                <w:szCs w:val="16"/>
              </w:rPr>
            </w:pPr>
            <w:r w:rsidRPr="007F503B">
              <w:rPr>
                <w:sz w:val="16"/>
                <w:szCs w:val="16"/>
              </w:rPr>
              <w:t xml:space="preserve"> </w:t>
            </w:r>
          </w:p>
          <w:p w:rsidR="002A21C0" w:rsidRDefault="00BE77F1" w:rsidP="00BE77F1">
            <w:pPr>
              <w:numPr>
                <w:ilvl w:val="0"/>
                <w:numId w:val="1"/>
              </w:numPr>
              <w:jc w:val="center"/>
            </w:pPr>
            <w:r>
              <w:t xml:space="preserve">Обучающее занятие из цикла «Маршруты успеха» - </w:t>
            </w:r>
            <w:r w:rsidR="002A21C0">
              <w:t xml:space="preserve">            </w:t>
            </w:r>
          </w:p>
          <w:p w:rsidR="00BE77F1" w:rsidRDefault="002A21C0" w:rsidP="002A21C0">
            <w:pPr>
              <w:ind w:left="360"/>
            </w:pPr>
            <w:r>
              <w:t xml:space="preserve">                                                                                       </w:t>
            </w:r>
            <w:r w:rsidR="00CF4628">
              <w:t>03.06.</w:t>
            </w:r>
            <w:r w:rsidR="00E52292">
              <w:t>20</w:t>
            </w:r>
            <w:r>
              <w:t>,</w:t>
            </w:r>
          </w:p>
          <w:p w:rsidR="002A21C0" w:rsidRDefault="00BE77F1" w:rsidP="00CF4628">
            <w:pPr>
              <w:numPr>
                <w:ilvl w:val="0"/>
                <w:numId w:val="1"/>
              </w:numPr>
              <w:jc w:val="center"/>
            </w:pPr>
            <w:r>
              <w:t>Театрализованная программа «Путешествие в Лето</w:t>
            </w:r>
            <w:r w:rsidR="002A21C0">
              <w:t>!</w:t>
            </w:r>
            <w:r>
              <w:t xml:space="preserve">» - </w:t>
            </w:r>
            <w:r w:rsidR="002A21C0">
              <w:t xml:space="preserve"> </w:t>
            </w:r>
          </w:p>
          <w:p w:rsidR="00BE77F1" w:rsidRDefault="002A21C0" w:rsidP="002A21C0">
            <w:pPr>
              <w:ind w:left="360"/>
            </w:pPr>
            <w:r>
              <w:t xml:space="preserve">                                                                                       </w:t>
            </w:r>
            <w:r w:rsidR="00E52292">
              <w:t>04.06.20</w:t>
            </w:r>
            <w:r>
              <w:t>,</w:t>
            </w:r>
          </w:p>
          <w:p w:rsidR="002A21C0" w:rsidRDefault="000A70B3" w:rsidP="000A70B3">
            <w:pPr>
              <w:ind w:left="360"/>
            </w:pPr>
            <w:r>
              <w:t>4-5.</w:t>
            </w:r>
            <w:r w:rsidR="00CF4628">
              <w:t xml:space="preserve">Творческий мастер – класс «Игрушки своими руками» - </w:t>
            </w:r>
            <w:r w:rsidR="002A21C0">
              <w:t xml:space="preserve"> </w:t>
            </w:r>
          </w:p>
          <w:p w:rsidR="00CF4628" w:rsidRDefault="002A21C0" w:rsidP="002A21C0">
            <w:pPr>
              <w:ind w:left="360"/>
            </w:pPr>
            <w:r>
              <w:t xml:space="preserve">                                                                        </w:t>
            </w:r>
            <w:r w:rsidR="00E52292">
              <w:t xml:space="preserve">                05.06.20</w:t>
            </w:r>
            <w:r>
              <w:t>,</w:t>
            </w:r>
          </w:p>
          <w:p w:rsidR="00BE77F1" w:rsidRDefault="000A70B3" w:rsidP="00356FD6">
            <w:pPr>
              <w:jc w:val="center"/>
            </w:pPr>
            <w:r>
              <w:t>6</w:t>
            </w:r>
            <w:r w:rsidR="00BE77F1">
              <w:t>. Тематическая программа «Спорт с настроением» -</w:t>
            </w:r>
            <w:r w:rsidR="00E52292">
              <w:t xml:space="preserve"> 08.06.20</w:t>
            </w:r>
            <w:r w:rsidR="002A21C0">
              <w:t>,</w:t>
            </w:r>
          </w:p>
          <w:p w:rsidR="00700825" w:rsidRDefault="00700825" w:rsidP="00700825">
            <w:pPr>
              <w:jc w:val="center"/>
            </w:pPr>
          </w:p>
          <w:p w:rsidR="00700825" w:rsidRDefault="000A70B3" w:rsidP="00700825">
            <w:pPr>
              <w:jc w:val="center"/>
            </w:pPr>
            <w:r>
              <w:t>7</w:t>
            </w:r>
            <w:r w:rsidR="00CF4628">
              <w:t xml:space="preserve">. Обучающее занятие из </w:t>
            </w:r>
            <w:r w:rsidR="00E52292">
              <w:t>цикла «Школа этикета» - 10.06.20</w:t>
            </w:r>
            <w:r w:rsidR="002A21C0">
              <w:t>,</w:t>
            </w:r>
            <w:r w:rsidR="00CF4628">
              <w:t xml:space="preserve"> </w:t>
            </w:r>
          </w:p>
          <w:p w:rsidR="00CF4628" w:rsidRDefault="000A70B3" w:rsidP="00700825">
            <w:pPr>
              <w:jc w:val="center"/>
            </w:pPr>
            <w:r>
              <w:t>8</w:t>
            </w:r>
            <w:r w:rsidR="00CF4628">
              <w:t>.  Интеллектуальный</w:t>
            </w:r>
            <w:r w:rsidR="002A21C0">
              <w:t xml:space="preserve"> </w:t>
            </w:r>
            <w:r w:rsidR="00CF4628">
              <w:t xml:space="preserve"> турнир </w:t>
            </w:r>
            <w:r w:rsidR="002A21C0">
              <w:t xml:space="preserve">   </w:t>
            </w:r>
            <w:r w:rsidR="00CF4628">
              <w:t>«</w:t>
            </w:r>
            <w:proofErr w:type="spellStart"/>
            <w:r w:rsidR="00CF4628">
              <w:t>Любознашки</w:t>
            </w:r>
            <w:proofErr w:type="spellEnd"/>
            <w:r w:rsidR="00CF4628">
              <w:t xml:space="preserve">» </w:t>
            </w:r>
            <w:r w:rsidR="002A21C0">
              <w:t xml:space="preserve"> </w:t>
            </w:r>
            <w:r w:rsidR="00CF4628">
              <w:t xml:space="preserve">- </w:t>
            </w:r>
            <w:r w:rsidR="002A21C0">
              <w:t xml:space="preserve"> </w:t>
            </w:r>
            <w:r w:rsidR="00E52292">
              <w:t>12.06.20</w:t>
            </w:r>
            <w:r w:rsidR="002A21C0">
              <w:t>,</w:t>
            </w:r>
          </w:p>
          <w:p w:rsidR="0028585C" w:rsidRDefault="000A70B3" w:rsidP="00700825">
            <w:pPr>
              <w:jc w:val="center"/>
            </w:pPr>
            <w:r>
              <w:t>9</w:t>
            </w:r>
            <w:r w:rsidR="00CF4628">
              <w:t xml:space="preserve">. Творческий мастер-класс «Игрушки своими руками» - </w:t>
            </w:r>
            <w:r w:rsidR="0028585C">
              <w:t xml:space="preserve">          </w:t>
            </w:r>
          </w:p>
          <w:p w:rsidR="00CF4628" w:rsidRDefault="0028585C" w:rsidP="00700825">
            <w:pPr>
              <w:jc w:val="center"/>
            </w:pPr>
            <w:r>
              <w:t xml:space="preserve">                                                                                  </w:t>
            </w:r>
            <w:r w:rsidR="002A21C0">
              <w:t xml:space="preserve">  </w:t>
            </w:r>
            <w:r>
              <w:t xml:space="preserve">  </w:t>
            </w:r>
            <w:r w:rsidR="00E52292">
              <w:t>15.06.20</w:t>
            </w:r>
            <w:r w:rsidR="002A21C0">
              <w:t>,</w:t>
            </w:r>
          </w:p>
          <w:p w:rsidR="00CF4628" w:rsidRDefault="000A70B3" w:rsidP="00700825">
            <w:pPr>
              <w:jc w:val="center"/>
            </w:pPr>
            <w:r>
              <w:t>10</w:t>
            </w:r>
            <w:r w:rsidR="00CF4628">
              <w:t xml:space="preserve">. Час православия </w:t>
            </w:r>
            <w:r w:rsidR="007F503B">
              <w:t xml:space="preserve">     </w:t>
            </w:r>
            <w:r w:rsidR="00CF4628">
              <w:t>–</w:t>
            </w:r>
            <w:r w:rsidR="007F503B">
              <w:t xml:space="preserve">                                            </w:t>
            </w:r>
            <w:r w:rsidR="00E52292">
              <w:t xml:space="preserve"> 16.06.20</w:t>
            </w:r>
            <w:r w:rsidR="007F503B">
              <w:t>,</w:t>
            </w:r>
            <w:r w:rsidR="00CF4628">
              <w:t xml:space="preserve"> </w:t>
            </w:r>
          </w:p>
          <w:p w:rsidR="00CF4628" w:rsidRDefault="00CF4628" w:rsidP="00700825">
            <w:pPr>
              <w:jc w:val="center"/>
            </w:pPr>
          </w:p>
          <w:p w:rsidR="002A21C0" w:rsidRDefault="000A70B3" w:rsidP="00700825">
            <w:pPr>
              <w:jc w:val="center"/>
            </w:pPr>
            <w:r>
              <w:t>11</w:t>
            </w:r>
            <w:r w:rsidR="00CF4628">
              <w:t>. Обучающее з</w:t>
            </w:r>
            <w:r w:rsidR="002A21C0">
              <w:t>анятие из цикла «Кулинарные встречи</w:t>
            </w:r>
            <w:r w:rsidR="00CF4628">
              <w:t xml:space="preserve">» - </w:t>
            </w:r>
            <w:r w:rsidR="002A21C0">
              <w:t xml:space="preserve"> </w:t>
            </w:r>
          </w:p>
          <w:p w:rsidR="00CF4628" w:rsidRDefault="002A21C0" w:rsidP="00700825">
            <w:pPr>
              <w:jc w:val="center"/>
            </w:pPr>
            <w:r>
              <w:t xml:space="preserve">                                                                                      </w:t>
            </w:r>
            <w:r w:rsidR="00E52292">
              <w:t>18</w:t>
            </w:r>
            <w:r w:rsidR="00CF4628">
              <w:t>.06.</w:t>
            </w:r>
            <w:r w:rsidR="00E52292">
              <w:t>20</w:t>
            </w:r>
            <w:r>
              <w:t>,</w:t>
            </w:r>
          </w:p>
          <w:p w:rsidR="00CF4628" w:rsidRDefault="000A70B3" w:rsidP="00700825">
            <w:pPr>
              <w:jc w:val="center"/>
            </w:pPr>
            <w:r>
              <w:t>12</w:t>
            </w:r>
            <w:r w:rsidR="00CF4628">
              <w:t xml:space="preserve">.  Мастер-класс </w:t>
            </w:r>
            <w:r w:rsidR="002A21C0">
              <w:t xml:space="preserve"> </w:t>
            </w:r>
            <w:r w:rsidR="00CF4628">
              <w:t xml:space="preserve">«Игрушки своими руками» </w:t>
            </w:r>
            <w:r w:rsidR="002A21C0">
              <w:t xml:space="preserve">    </w:t>
            </w:r>
            <w:r w:rsidR="002D4F26">
              <w:t>- 19</w:t>
            </w:r>
            <w:r w:rsidR="00E52292">
              <w:t>.06.20</w:t>
            </w:r>
            <w:r w:rsidR="002A21C0">
              <w:t>,</w:t>
            </w:r>
            <w:r w:rsidR="00CF4628">
              <w:t xml:space="preserve"> </w:t>
            </w:r>
          </w:p>
          <w:p w:rsidR="002A21C0" w:rsidRDefault="000A70B3" w:rsidP="00356FD6">
            <w:pPr>
              <w:jc w:val="center"/>
            </w:pPr>
            <w:r>
              <w:t>13</w:t>
            </w:r>
            <w:r w:rsidR="00CF4628">
              <w:t xml:space="preserve">.  </w:t>
            </w:r>
            <w:proofErr w:type="spellStart"/>
            <w:r w:rsidR="00356FD6">
              <w:t>Эко-десант</w:t>
            </w:r>
            <w:proofErr w:type="spellEnd"/>
            <w:r w:rsidR="00356FD6">
              <w:t xml:space="preserve"> по уборке территории Памятника-мемориала,  </w:t>
            </w:r>
            <w:r w:rsidR="002A21C0">
              <w:t xml:space="preserve">       </w:t>
            </w:r>
          </w:p>
          <w:p w:rsidR="00356FD6" w:rsidRDefault="002A21C0" w:rsidP="00356FD6">
            <w:pPr>
              <w:jc w:val="center"/>
            </w:pPr>
            <w:r>
              <w:t xml:space="preserve">                    </w:t>
            </w:r>
            <w:r w:rsidR="00356FD6">
              <w:t xml:space="preserve">прополке цветочных клумб </w:t>
            </w:r>
            <w:r>
              <w:t xml:space="preserve">             </w:t>
            </w:r>
            <w:r w:rsidR="007F503B">
              <w:t xml:space="preserve">  </w:t>
            </w:r>
            <w:r>
              <w:t xml:space="preserve"> </w:t>
            </w:r>
            <w:r w:rsidR="002D4F26">
              <w:t>– 22</w:t>
            </w:r>
            <w:r w:rsidR="00E52292">
              <w:t>.06.20</w:t>
            </w:r>
            <w:r w:rsidR="00356FD6">
              <w:t>,</w:t>
            </w:r>
          </w:p>
          <w:p w:rsidR="00CF4628" w:rsidRDefault="00356FD6" w:rsidP="00700825">
            <w:pPr>
              <w:jc w:val="center"/>
            </w:pPr>
            <w:r>
              <w:t>14.   Обучающее занят</w:t>
            </w:r>
            <w:r w:rsidR="00E52292">
              <w:t>ие из цикла «Шко</w:t>
            </w:r>
            <w:r w:rsidR="002D4F26">
              <w:t>ла этикета» - 23</w:t>
            </w:r>
            <w:r w:rsidR="00E52292">
              <w:t>.06.20</w:t>
            </w:r>
            <w:r>
              <w:t>,</w:t>
            </w:r>
          </w:p>
          <w:p w:rsidR="002A21C0" w:rsidRDefault="00356FD6" w:rsidP="00700825">
            <w:pPr>
              <w:jc w:val="center"/>
            </w:pPr>
            <w:r>
              <w:t xml:space="preserve">15. Тематическая программа </w:t>
            </w:r>
          </w:p>
          <w:p w:rsidR="00356FD6" w:rsidRDefault="002A21C0" w:rsidP="00700825">
            <w:pPr>
              <w:jc w:val="center"/>
            </w:pPr>
            <w:r>
              <w:t xml:space="preserve">                      </w:t>
            </w:r>
            <w:r w:rsidR="00356FD6">
              <w:t xml:space="preserve">«День защиты от вредных привычек» </w:t>
            </w:r>
            <w:r>
              <w:t xml:space="preserve"> </w:t>
            </w:r>
            <w:r w:rsidR="00356FD6">
              <w:t>-</w:t>
            </w:r>
            <w:r>
              <w:t xml:space="preserve"> </w:t>
            </w:r>
            <w:r w:rsidR="00E52292">
              <w:t xml:space="preserve"> 25.06.20</w:t>
            </w:r>
            <w:r>
              <w:t>,</w:t>
            </w:r>
          </w:p>
          <w:p w:rsidR="00356FD6" w:rsidRDefault="00356FD6" w:rsidP="00700825">
            <w:pPr>
              <w:jc w:val="center"/>
            </w:pPr>
          </w:p>
          <w:p w:rsidR="00356FD6" w:rsidRDefault="00356FD6" w:rsidP="00700825">
            <w:pPr>
              <w:jc w:val="center"/>
            </w:pPr>
            <w:r>
              <w:t>16. Обучающее занятие из ци</w:t>
            </w:r>
            <w:r w:rsidR="00AF5FA6">
              <w:t>кла «Маршруты успеха» - 26</w:t>
            </w:r>
            <w:r w:rsidR="00E52292">
              <w:t>.06.20</w:t>
            </w:r>
            <w:r>
              <w:t>,</w:t>
            </w:r>
          </w:p>
          <w:p w:rsidR="00356FD6" w:rsidRDefault="00356FD6" w:rsidP="00700825">
            <w:pPr>
              <w:jc w:val="center"/>
            </w:pPr>
            <w:r>
              <w:t xml:space="preserve">17. Мастер – класс </w:t>
            </w:r>
            <w:r w:rsidRPr="00356FD6">
              <w:t>«Творчество с  оригами»</w:t>
            </w:r>
            <w:r w:rsidR="00AF5FA6">
              <w:t xml:space="preserve"> - 29</w:t>
            </w:r>
            <w:r w:rsidR="00E52292">
              <w:t>.06.20</w:t>
            </w:r>
            <w:r>
              <w:t>,</w:t>
            </w:r>
          </w:p>
          <w:p w:rsidR="00356FD6" w:rsidRDefault="00356FD6" w:rsidP="00700825">
            <w:pPr>
              <w:jc w:val="center"/>
            </w:pPr>
            <w:r>
              <w:t xml:space="preserve">18. </w:t>
            </w:r>
            <w:proofErr w:type="spellStart"/>
            <w:r>
              <w:t>Тематич</w:t>
            </w:r>
            <w:proofErr w:type="gramStart"/>
            <w:r>
              <w:t>.п</w:t>
            </w:r>
            <w:proofErr w:type="gramEnd"/>
            <w:r>
              <w:t>рограмма</w:t>
            </w:r>
            <w:proofErr w:type="spellEnd"/>
            <w:r>
              <w:t xml:space="preserve"> </w:t>
            </w:r>
            <w:r w:rsidR="00E52292">
              <w:t>«На т</w:t>
            </w:r>
            <w:r w:rsidR="00AF5FA6">
              <w:t>еатральных подмостках» - 30.06</w:t>
            </w:r>
            <w:r w:rsidR="00E52292">
              <w:t>.20</w:t>
            </w:r>
            <w:r>
              <w:t>,</w:t>
            </w:r>
          </w:p>
          <w:p w:rsidR="00356FD6" w:rsidRDefault="00356FD6" w:rsidP="00700825">
            <w:pPr>
              <w:jc w:val="center"/>
            </w:pPr>
            <w:r>
              <w:t>19. Обучающее занят</w:t>
            </w:r>
            <w:r w:rsidR="00E52292">
              <w:t>ие из цикла «Шк</w:t>
            </w:r>
            <w:r w:rsidR="00AF5FA6">
              <w:t>ола этикета» - 01</w:t>
            </w:r>
            <w:r w:rsidR="00E52292">
              <w:t>.07.20</w:t>
            </w:r>
            <w:r>
              <w:t>,</w:t>
            </w:r>
          </w:p>
          <w:p w:rsidR="00C9513D" w:rsidRDefault="00356FD6" w:rsidP="00C9513D">
            <w:r>
              <w:t xml:space="preserve">20. Мастер – класс </w:t>
            </w:r>
          </w:p>
          <w:p w:rsidR="00C9513D" w:rsidRDefault="00C9513D" w:rsidP="00C9513D">
            <w:r>
              <w:t xml:space="preserve">     </w:t>
            </w:r>
            <w:r w:rsidRPr="00C9513D">
              <w:t>Творческая миссия – поработать с бисером!»</w:t>
            </w:r>
            <w:r w:rsidR="00AF5FA6">
              <w:t xml:space="preserve"> - 03</w:t>
            </w:r>
            <w:r w:rsidR="00B404F2">
              <w:t>.07</w:t>
            </w:r>
            <w:r w:rsidR="00E52292">
              <w:t>.20</w:t>
            </w:r>
            <w:r>
              <w:t>,</w:t>
            </w:r>
          </w:p>
          <w:p w:rsidR="00C9513D" w:rsidRDefault="00C9513D" w:rsidP="00C9513D"/>
          <w:p w:rsidR="00C9513D" w:rsidRDefault="00C9513D" w:rsidP="00C9513D">
            <w:r>
              <w:t xml:space="preserve">21. Обучающее занятие </w:t>
            </w:r>
          </w:p>
          <w:p w:rsidR="00C9513D" w:rsidRDefault="00C9513D" w:rsidP="00C9513D">
            <w:r>
              <w:t xml:space="preserve">      из цикла «Кулинарные вс</w:t>
            </w:r>
            <w:r w:rsidR="00AF5FA6">
              <w:t>тречи» -  06</w:t>
            </w:r>
            <w:r w:rsidR="00E52292">
              <w:t>.07.20</w:t>
            </w:r>
            <w:r>
              <w:t>,</w:t>
            </w:r>
          </w:p>
          <w:p w:rsidR="00B404F2" w:rsidRDefault="00C9513D" w:rsidP="00B404F2">
            <w:r>
              <w:t xml:space="preserve">22. </w:t>
            </w:r>
            <w:r w:rsidR="00B404F2">
              <w:t xml:space="preserve">.  Праздничная программа </w:t>
            </w:r>
          </w:p>
          <w:p w:rsidR="00C9513D" w:rsidRDefault="00B404F2" w:rsidP="00B404F2">
            <w:r>
              <w:t xml:space="preserve">     </w:t>
            </w:r>
            <w:r w:rsidRPr="00C9513D">
              <w:t>«Любовь и Верность – вот главная ценность!»</w:t>
            </w:r>
            <w:r>
              <w:t xml:space="preserve"> - 08.07.20,</w:t>
            </w:r>
          </w:p>
          <w:p w:rsidR="00B404F2" w:rsidRDefault="00C9513D" w:rsidP="00B404F2">
            <w:r>
              <w:t xml:space="preserve">23.  </w:t>
            </w:r>
            <w:r w:rsidR="00B404F2">
              <w:t xml:space="preserve">Мастер класс </w:t>
            </w:r>
          </w:p>
          <w:p w:rsidR="00C9513D" w:rsidRDefault="00B404F2" w:rsidP="00B404F2">
            <w:r>
              <w:t xml:space="preserve">      </w:t>
            </w:r>
            <w:r w:rsidRPr="00C9513D">
              <w:t>Творческая миссия – поработать с бисером!»</w:t>
            </w:r>
            <w:r w:rsidR="00C9513D">
              <w:t xml:space="preserve"> </w:t>
            </w:r>
            <w:r w:rsidR="002D4F26">
              <w:t>- 09</w:t>
            </w:r>
            <w:r>
              <w:t>.07.20</w:t>
            </w:r>
            <w:r w:rsidR="00C9513D">
              <w:t xml:space="preserve"> </w:t>
            </w:r>
            <w:r>
              <w:t>,</w:t>
            </w:r>
            <w:r w:rsidR="00C9513D">
              <w:t xml:space="preserve">                                         </w:t>
            </w:r>
            <w:r w:rsidR="00E52292">
              <w:t xml:space="preserve">                              </w:t>
            </w:r>
            <w:r>
              <w:t xml:space="preserve">                </w:t>
            </w:r>
          </w:p>
          <w:p w:rsidR="00C9513D" w:rsidRDefault="007F503B" w:rsidP="00C9513D">
            <w:r>
              <w:t>24. Развивающее занятие из цикла «Правила этикета</w:t>
            </w:r>
            <w:r w:rsidR="002D4F26">
              <w:t>» -  10</w:t>
            </w:r>
            <w:r w:rsidR="00E52292">
              <w:t>.07.20</w:t>
            </w:r>
            <w:r w:rsidR="00C9513D">
              <w:t>,</w:t>
            </w:r>
          </w:p>
          <w:p w:rsidR="00C9513D" w:rsidRDefault="00C9513D" w:rsidP="00C9513D">
            <w:r>
              <w:t xml:space="preserve">25. Мастер класс </w:t>
            </w:r>
          </w:p>
          <w:p w:rsidR="00C9513D" w:rsidRDefault="00C9513D" w:rsidP="00C9513D">
            <w:r>
              <w:t xml:space="preserve">      </w:t>
            </w:r>
            <w:r w:rsidRPr="00C9513D">
              <w:t>Творческая миссия – поработать с бисером!»</w:t>
            </w:r>
            <w:r w:rsidR="002D4F26">
              <w:t xml:space="preserve"> - 13</w:t>
            </w:r>
            <w:r w:rsidR="00B404F2">
              <w:t>.07.20</w:t>
            </w:r>
            <w:r>
              <w:t>,</w:t>
            </w:r>
          </w:p>
          <w:p w:rsidR="00C9513D" w:rsidRDefault="00C9513D" w:rsidP="00C9513D"/>
          <w:p w:rsidR="00AF5FA6" w:rsidRDefault="00C9513D" w:rsidP="00B404F2">
            <w:r>
              <w:t xml:space="preserve">26.  </w:t>
            </w:r>
            <w:r w:rsidR="00B404F2">
              <w:t>Литературный круиз по сказкам русских писателей</w:t>
            </w:r>
            <w:r w:rsidR="00AF5FA6">
              <w:t xml:space="preserve"> </w:t>
            </w:r>
            <w:r w:rsidR="00B404F2">
              <w:t>-</w:t>
            </w:r>
            <w:r w:rsidR="00AF5FA6">
              <w:t xml:space="preserve">                 </w:t>
            </w:r>
          </w:p>
          <w:p w:rsidR="00AF5FA6" w:rsidRDefault="00AF5FA6" w:rsidP="00B404F2"/>
          <w:p w:rsidR="00AF5FA6" w:rsidRDefault="00AF5FA6" w:rsidP="007B288F">
            <w:r>
              <w:t xml:space="preserve">                                                                                       14.07.20,</w:t>
            </w:r>
          </w:p>
          <w:p w:rsidR="007B288F" w:rsidRDefault="00C9513D" w:rsidP="007B288F">
            <w:r>
              <w:t xml:space="preserve">27. </w:t>
            </w:r>
            <w:r w:rsidRPr="0020786B">
              <w:rPr>
                <w:i/>
              </w:rPr>
              <w:t xml:space="preserve"> </w:t>
            </w:r>
            <w:r w:rsidR="007B288F">
              <w:t xml:space="preserve">Обучающее занятие </w:t>
            </w:r>
          </w:p>
          <w:p w:rsidR="000A70B3" w:rsidRDefault="007B288F" w:rsidP="007B288F">
            <w:r>
              <w:t xml:space="preserve">      из </w:t>
            </w:r>
            <w:r w:rsidR="002D4F26">
              <w:t>цикла «Кулинарные встречи» -  15</w:t>
            </w:r>
            <w:r w:rsidR="00B404F2">
              <w:t>.07.20</w:t>
            </w:r>
            <w:r>
              <w:t>,</w:t>
            </w:r>
          </w:p>
          <w:p w:rsidR="007B288F" w:rsidRDefault="007B288F" w:rsidP="007B288F">
            <w:r>
              <w:t xml:space="preserve">28. Мастер – класс </w:t>
            </w:r>
          </w:p>
          <w:p w:rsidR="007B288F" w:rsidRDefault="007B288F" w:rsidP="007B288F">
            <w:r>
              <w:t xml:space="preserve">     </w:t>
            </w:r>
            <w:r w:rsidRPr="00C9513D">
              <w:t>Творческая миссия – поработать с бисером!»</w:t>
            </w:r>
            <w:r w:rsidR="000A70B3">
              <w:t xml:space="preserve"> - </w:t>
            </w:r>
            <w:r w:rsidR="002D4F26">
              <w:t>16</w:t>
            </w:r>
            <w:r w:rsidR="00B404F2">
              <w:t>.07.20</w:t>
            </w:r>
            <w:r>
              <w:t>,</w:t>
            </w:r>
          </w:p>
          <w:p w:rsidR="007B288F" w:rsidRDefault="007B288F" w:rsidP="007B288F">
            <w:r>
              <w:t>29. Развивающее заня</w:t>
            </w:r>
            <w:r w:rsidR="00B404F2">
              <w:t>тие «У</w:t>
            </w:r>
            <w:r w:rsidR="002D4F26">
              <w:t>чим иностранный язык» -  17</w:t>
            </w:r>
            <w:r w:rsidR="00B404F2">
              <w:t>.07.20</w:t>
            </w:r>
            <w:r>
              <w:t>,</w:t>
            </w:r>
          </w:p>
          <w:p w:rsidR="007B288F" w:rsidRDefault="007B288F" w:rsidP="007B288F">
            <w:r>
              <w:t xml:space="preserve">30. Час православия </w:t>
            </w:r>
            <w:r w:rsidR="007F503B">
              <w:t xml:space="preserve">  </w:t>
            </w:r>
            <w:r w:rsidR="002D4F26">
              <w:t>– 20.07.20</w:t>
            </w:r>
            <w:r>
              <w:t>,</w:t>
            </w:r>
          </w:p>
          <w:p w:rsidR="007B288F" w:rsidRDefault="007B288F" w:rsidP="007B288F"/>
          <w:p w:rsidR="007B288F" w:rsidRDefault="007B288F" w:rsidP="007B288F">
            <w:r>
              <w:t>31. Развивающе</w:t>
            </w:r>
            <w:r w:rsidR="00FA6D9E">
              <w:t>е занятие «Мы живё</w:t>
            </w:r>
            <w:r w:rsidR="00B404F2">
              <w:t xml:space="preserve">м в </w:t>
            </w:r>
            <w:r w:rsidR="002D4F26">
              <w:t>России!» - 21.</w:t>
            </w:r>
            <w:r w:rsidR="00B404F2">
              <w:t>07.20</w:t>
            </w:r>
            <w:r>
              <w:t>,</w:t>
            </w:r>
          </w:p>
          <w:p w:rsidR="007B288F" w:rsidRDefault="007B288F" w:rsidP="007B288F">
            <w:r>
              <w:t xml:space="preserve">32. Мастер – класс </w:t>
            </w:r>
            <w:r w:rsidRPr="00356FD6">
              <w:t>«Творчество с  оригами»</w:t>
            </w:r>
            <w:r w:rsidR="002D4F26">
              <w:t xml:space="preserve"> - 22</w:t>
            </w:r>
            <w:r w:rsidR="00B404F2">
              <w:t>.07.20</w:t>
            </w:r>
            <w:r>
              <w:t xml:space="preserve">, </w:t>
            </w:r>
          </w:p>
          <w:p w:rsidR="00FA6D9E" w:rsidRDefault="00FA6D9E" w:rsidP="007B288F">
            <w:r>
              <w:t xml:space="preserve">33. «Солнце, воздух и вода – наши лучшие друзья!»  </w:t>
            </w:r>
          </w:p>
          <w:p w:rsidR="00FA6D9E" w:rsidRDefault="00FA6D9E" w:rsidP="007B288F">
            <w:r>
              <w:t xml:space="preserve">                                              </w:t>
            </w:r>
            <w:r w:rsidR="00B404F2">
              <w:t xml:space="preserve">  - и</w:t>
            </w:r>
            <w:r w:rsidR="002D4F26">
              <w:t>гры на свежем воздухе  - 23</w:t>
            </w:r>
            <w:r w:rsidR="00B404F2">
              <w:t>.07.20</w:t>
            </w:r>
            <w:r>
              <w:t xml:space="preserve">, </w:t>
            </w:r>
          </w:p>
          <w:p w:rsidR="00FA6D9E" w:rsidRPr="00FA6D9E" w:rsidRDefault="00FA6D9E" w:rsidP="007B288F">
            <w:pPr>
              <w:rPr>
                <w:sz w:val="16"/>
                <w:szCs w:val="16"/>
              </w:rPr>
            </w:pPr>
          </w:p>
          <w:p w:rsidR="007B288F" w:rsidRDefault="00FA6D9E" w:rsidP="007B288F">
            <w:r>
              <w:t>34</w:t>
            </w:r>
            <w:r w:rsidR="007B288F">
              <w:t xml:space="preserve">. Тематическая программа  </w:t>
            </w:r>
            <w:r w:rsidR="007B288F" w:rsidRPr="007B288F">
              <w:t xml:space="preserve">«Несмотря на модные течения, </w:t>
            </w:r>
          </w:p>
          <w:p w:rsidR="007B288F" w:rsidRDefault="007B288F" w:rsidP="007B288F">
            <w:r>
              <w:t xml:space="preserve">      </w:t>
            </w:r>
            <w:r w:rsidR="007F503B">
              <w:t xml:space="preserve">                                 </w:t>
            </w:r>
            <w:r w:rsidRPr="007B288F">
              <w:t>мы за безопасные увлечения!»</w:t>
            </w:r>
            <w:r w:rsidR="007F503B">
              <w:t xml:space="preserve"> </w:t>
            </w:r>
            <w:r w:rsidR="002D4F26">
              <w:t>- 24</w:t>
            </w:r>
            <w:r w:rsidR="00B404F2">
              <w:t>. 07.20</w:t>
            </w:r>
            <w:r>
              <w:t>,</w:t>
            </w:r>
          </w:p>
          <w:p w:rsidR="007B288F" w:rsidRDefault="00FA6D9E" w:rsidP="007B288F">
            <w:r>
              <w:t>35</w:t>
            </w:r>
            <w:r w:rsidR="007B288F">
              <w:t xml:space="preserve">. Обучающее занятие из цикла «Кулинарные встречи» - </w:t>
            </w:r>
          </w:p>
          <w:p w:rsidR="007B288F" w:rsidRDefault="007B288F" w:rsidP="007B288F">
            <w:r>
              <w:t xml:space="preserve">                                                                                   </w:t>
            </w:r>
            <w:r w:rsidR="007F503B">
              <w:t xml:space="preserve">          </w:t>
            </w:r>
            <w:r w:rsidR="002D4F26">
              <w:t xml:space="preserve">  27</w:t>
            </w:r>
            <w:r w:rsidR="00B404F2">
              <w:t>.07.20</w:t>
            </w:r>
            <w:r>
              <w:t>,</w:t>
            </w:r>
          </w:p>
          <w:p w:rsidR="007B288F" w:rsidRDefault="00FA6D9E" w:rsidP="007B288F">
            <w:r>
              <w:t>36</w:t>
            </w:r>
            <w:r w:rsidR="007B288F">
              <w:t xml:space="preserve">. Мастер – класс </w:t>
            </w:r>
            <w:r w:rsidR="007B288F" w:rsidRPr="00356FD6">
              <w:t>«Творчество с  оригами»</w:t>
            </w:r>
            <w:r w:rsidR="007F503B">
              <w:t xml:space="preserve">    </w:t>
            </w:r>
            <w:r w:rsidR="007B288F">
              <w:t xml:space="preserve"> -</w:t>
            </w:r>
            <w:r w:rsidR="007F503B">
              <w:t xml:space="preserve">            </w:t>
            </w:r>
            <w:r w:rsidR="00AF5FA6">
              <w:t xml:space="preserve"> 28.</w:t>
            </w:r>
            <w:r w:rsidR="00B404F2">
              <w:t>07.20</w:t>
            </w:r>
            <w:r w:rsidR="007B288F">
              <w:t>,</w:t>
            </w:r>
          </w:p>
          <w:p w:rsidR="007B288F" w:rsidRDefault="007B288F" w:rsidP="007B288F"/>
          <w:p w:rsidR="007B288F" w:rsidRDefault="00FA6D9E" w:rsidP="007B288F">
            <w:r>
              <w:t>37</w:t>
            </w:r>
            <w:r w:rsidR="007B288F">
              <w:t xml:space="preserve">. Развивающее занятие «Учим иностранный язык» -  </w:t>
            </w:r>
            <w:r w:rsidR="00AF5FA6">
              <w:t>29.</w:t>
            </w:r>
            <w:r w:rsidR="00B404F2">
              <w:t>07.20</w:t>
            </w:r>
            <w:r w:rsidR="00EB6E45">
              <w:t>,</w:t>
            </w:r>
          </w:p>
          <w:p w:rsidR="00EB6E45" w:rsidRPr="00EB6E45" w:rsidRDefault="00FA6D9E" w:rsidP="007B288F">
            <w:r>
              <w:t>38</w:t>
            </w:r>
            <w:r w:rsidR="00EB6E45">
              <w:t>. Мастер-</w:t>
            </w:r>
            <w:r w:rsidR="00EB6E45" w:rsidRPr="00EB6E45">
              <w:t>класс «Новое знание! – учимся вязанию!»</w:t>
            </w:r>
            <w:r w:rsidR="00AF5FA6">
              <w:t xml:space="preserve"> - 30.07</w:t>
            </w:r>
            <w:r w:rsidR="00B404F2">
              <w:t>.20</w:t>
            </w:r>
            <w:r w:rsidR="00EB6E45">
              <w:t>,</w:t>
            </w:r>
          </w:p>
          <w:p w:rsidR="007B288F" w:rsidRPr="00EB6E45" w:rsidRDefault="00FA6D9E" w:rsidP="00EB6E45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39</w:t>
            </w:r>
            <w:r w:rsidR="00EB6E45" w:rsidRPr="00EB6E45">
              <w:rPr>
                <w:b w:val="0"/>
                <w:sz w:val="24"/>
                <w:szCs w:val="24"/>
              </w:rPr>
              <w:t xml:space="preserve">. </w:t>
            </w:r>
            <w:r w:rsidR="007B288F" w:rsidRPr="00EB6E45">
              <w:rPr>
                <w:b w:val="0"/>
                <w:sz w:val="24"/>
                <w:szCs w:val="24"/>
              </w:rPr>
              <w:t>Интеллектуальная викторина «</w:t>
            </w:r>
            <w:proofErr w:type="gramStart"/>
            <w:r w:rsidR="007B288F" w:rsidRPr="00EB6E45">
              <w:rPr>
                <w:b w:val="0"/>
                <w:sz w:val="24"/>
                <w:szCs w:val="24"/>
              </w:rPr>
              <w:t>Грамотеи</w:t>
            </w:r>
            <w:proofErr w:type="gramEnd"/>
            <w:r w:rsidR="007B288F" w:rsidRPr="00EB6E45">
              <w:rPr>
                <w:b w:val="0"/>
                <w:sz w:val="24"/>
                <w:szCs w:val="24"/>
              </w:rPr>
              <w:t>»</w:t>
            </w:r>
            <w:r w:rsidR="007F503B">
              <w:rPr>
                <w:b w:val="0"/>
                <w:sz w:val="24"/>
                <w:szCs w:val="24"/>
              </w:rPr>
              <w:t xml:space="preserve"> </w:t>
            </w:r>
            <w:r w:rsidR="00EB6E45">
              <w:rPr>
                <w:b w:val="0"/>
                <w:sz w:val="24"/>
                <w:szCs w:val="24"/>
              </w:rPr>
              <w:t xml:space="preserve"> </w:t>
            </w:r>
            <w:r w:rsidR="007F503B">
              <w:rPr>
                <w:b w:val="0"/>
                <w:sz w:val="24"/>
                <w:szCs w:val="24"/>
              </w:rPr>
              <w:t xml:space="preserve">             - </w:t>
            </w:r>
            <w:r w:rsidR="00AF5FA6">
              <w:rPr>
                <w:b w:val="0"/>
                <w:sz w:val="24"/>
                <w:szCs w:val="24"/>
              </w:rPr>
              <w:t>31.07</w:t>
            </w:r>
            <w:r w:rsidR="00B404F2">
              <w:rPr>
                <w:b w:val="0"/>
                <w:sz w:val="24"/>
                <w:szCs w:val="24"/>
              </w:rPr>
              <w:t>.20</w:t>
            </w:r>
            <w:r w:rsidR="007B288F" w:rsidRPr="00EB6E45">
              <w:rPr>
                <w:b w:val="0"/>
                <w:sz w:val="24"/>
                <w:szCs w:val="24"/>
              </w:rPr>
              <w:t>,</w:t>
            </w:r>
          </w:p>
          <w:p w:rsidR="00EB6E45" w:rsidRDefault="00FA6D9E" w:rsidP="007B288F">
            <w:r>
              <w:t>40</w:t>
            </w:r>
            <w:r w:rsidR="00EB6E45">
              <w:t xml:space="preserve">. </w:t>
            </w:r>
            <w:r w:rsidR="007B288F">
              <w:t>Обучающее занятие из цикла «</w:t>
            </w:r>
            <w:r w:rsidR="00EB6E45">
              <w:t>Кулинарные встречи</w:t>
            </w:r>
            <w:r w:rsidR="007B288F">
              <w:t>»</w:t>
            </w:r>
            <w:r w:rsidR="00EB6E45">
              <w:t xml:space="preserve"> -  </w:t>
            </w:r>
          </w:p>
          <w:p w:rsidR="007B288F" w:rsidRDefault="00EB6E45" w:rsidP="007B288F">
            <w:r>
              <w:t xml:space="preserve">                                                                                   </w:t>
            </w:r>
            <w:r w:rsidR="007F503B">
              <w:t xml:space="preserve">           </w:t>
            </w:r>
            <w:r w:rsidR="00AF5FA6">
              <w:t xml:space="preserve">  03</w:t>
            </w:r>
            <w:r w:rsidR="00B404F2">
              <w:t>.08.20</w:t>
            </w:r>
            <w:r>
              <w:t>,</w:t>
            </w:r>
          </w:p>
          <w:p w:rsidR="00C9513D" w:rsidRDefault="00FA6D9E" w:rsidP="00C9513D">
            <w:r>
              <w:t>41</w:t>
            </w:r>
            <w:r w:rsidR="00EB6E45">
              <w:t>. Мастер-</w:t>
            </w:r>
            <w:r w:rsidR="00EB6E45" w:rsidRPr="00EB6E45">
              <w:t>класс «Новое знание! – учимся вязанию!»</w:t>
            </w:r>
            <w:r w:rsidR="00AF5FA6">
              <w:t xml:space="preserve"> - 04</w:t>
            </w:r>
            <w:r w:rsidR="00B404F2">
              <w:t>.08.20</w:t>
            </w:r>
            <w:r w:rsidR="00EB6E45">
              <w:t>,</w:t>
            </w:r>
          </w:p>
          <w:p w:rsidR="00EB6E45" w:rsidRPr="00EB6E45" w:rsidRDefault="00EB6E45" w:rsidP="00C9513D">
            <w:pPr>
              <w:rPr>
                <w:sz w:val="16"/>
                <w:szCs w:val="16"/>
              </w:rPr>
            </w:pPr>
          </w:p>
          <w:p w:rsidR="00EB6E45" w:rsidRPr="00EB6E45" w:rsidRDefault="00EB6E45" w:rsidP="00C9513D">
            <w:pPr>
              <w:rPr>
                <w:sz w:val="16"/>
                <w:szCs w:val="16"/>
              </w:rPr>
            </w:pPr>
          </w:p>
          <w:p w:rsidR="00EB6E45" w:rsidRDefault="00FA6D9E" w:rsidP="00C9513D">
            <w:r>
              <w:t>42</w:t>
            </w:r>
            <w:r w:rsidR="00EB6E45">
              <w:t xml:space="preserve">. Развивающее занятие по обучение игре в шахматы, шашки -                                </w:t>
            </w:r>
          </w:p>
          <w:p w:rsidR="00EB6E45" w:rsidRPr="00C9513D" w:rsidRDefault="00EB6E45" w:rsidP="00C9513D">
            <w:r>
              <w:t xml:space="preserve">                                                                 </w:t>
            </w:r>
            <w:r w:rsidR="00B404F2">
              <w:t xml:space="preserve">                              </w:t>
            </w:r>
            <w:r w:rsidR="00AF5FA6">
              <w:t>05.</w:t>
            </w:r>
            <w:r w:rsidR="002D4F26">
              <w:t>08.20</w:t>
            </w:r>
            <w:r>
              <w:t>,</w:t>
            </w:r>
          </w:p>
          <w:p w:rsidR="00EB6E45" w:rsidRDefault="00FA6D9E" w:rsidP="00FA6D9E">
            <w:r>
              <w:t>43</w:t>
            </w:r>
            <w:r w:rsidR="00EB6E45">
              <w:t xml:space="preserve">. </w:t>
            </w:r>
            <w:proofErr w:type="gramStart"/>
            <w:r w:rsidR="00EB6E45">
              <w:t>Мастер–класс</w:t>
            </w:r>
            <w:proofErr w:type="gramEnd"/>
            <w:r w:rsidR="00EB6E45">
              <w:t xml:space="preserve"> «Новое знание </w:t>
            </w:r>
            <w:r w:rsidR="00EB6E45" w:rsidRPr="00EB6E45">
              <w:t>– учимся вязанию!»</w:t>
            </w:r>
            <w:r w:rsidR="00AF5FA6">
              <w:t xml:space="preserve"> - 06</w:t>
            </w:r>
            <w:r w:rsidR="002D4F26">
              <w:t>.08.20</w:t>
            </w:r>
            <w:r w:rsidR="00EB6E45">
              <w:t>,</w:t>
            </w:r>
          </w:p>
          <w:p w:rsidR="00EB6E45" w:rsidRDefault="00FA6D9E" w:rsidP="00FA6D9E">
            <w:r>
              <w:t>44</w:t>
            </w:r>
            <w:r w:rsidR="00EB6E45">
              <w:t xml:space="preserve">. </w:t>
            </w:r>
            <w:proofErr w:type="spellStart"/>
            <w:r w:rsidR="00EB6E45">
              <w:t>Тематич</w:t>
            </w:r>
            <w:proofErr w:type="gramStart"/>
            <w:r w:rsidR="00EB6E45">
              <w:t>.п</w:t>
            </w:r>
            <w:proofErr w:type="gramEnd"/>
            <w:r w:rsidR="00EB6E45">
              <w:t>рогр</w:t>
            </w:r>
            <w:proofErr w:type="spellEnd"/>
            <w:r w:rsidR="00EB6E45">
              <w:t xml:space="preserve">. </w:t>
            </w:r>
            <w:r w:rsidR="00EB6E45" w:rsidRPr="00EB6E45">
              <w:t>«Витаминная дискотека»</w:t>
            </w:r>
            <w:r w:rsidR="00492136">
              <w:t xml:space="preserve"> - 06</w:t>
            </w:r>
            <w:r w:rsidR="002D4F26">
              <w:t>.08.20</w:t>
            </w:r>
            <w:r w:rsidR="00EB6E45">
              <w:t>,</w:t>
            </w:r>
          </w:p>
          <w:p w:rsidR="00EB6E45" w:rsidRDefault="00FA6D9E" w:rsidP="00EB6E45">
            <w:r>
              <w:t>45</w:t>
            </w:r>
            <w:r w:rsidR="00EB6E45">
              <w:t xml:space="preserve">. Обучающее занятие из цикла «Кулинарные встречи» -  </w:t>
            </w:r>
          </w:p>
          <w:p w:rsidR="00EB6E45" w:rsidRPr="00EB6E45" w:rsidRDefault="00EB6E45" w:rsidP="00EB6E45">
            <w:pPr>
              <w:jc w:val="center"/>
            </w:pPr>
            <w:r>
              <w:t xml:space="preserve">                                                       </w:t>
            </w:r>
            <w:r w:rsidR="002D4F26">
              <w:t xml:space="preserve">             </w:t>
            </w:r>
            <w:r w:rsidR="00AF5FA6">
              <w:t xml:space="preserve">                 10</w:t>
            </w:r>
            <w:r w:rsidR="002D4F26">
              <w:t>.08.20</w:t>
            </w:r>
            <w:r w:rsidRPr="00EB6E45">
              <w:t>,</w:t>
            </w:r>
          </w:p>
          <w:p w:rsidR="007F503B" w:rsidRDefault="00FA6D9E" w:rsidP="007F503B">
            <w:pPr>
              <w:jc w:val="center"/>
            </w:pPr>
            <w:r>
              <w:t>46</w:t>
            </w:r>
            <w:r w:rsidR="00EB6E45">
              <w:t xml:space="preserve">. </w:t>
            </w:r>
            <w:proofErr w:type="gramStart"/>
            <w:r w:rsidR="00EB6E45">
              <w:t>Мастер–класс</w:t>
            </w:r>
            <w:proofErr w:type="gramEnd"/>
            <w:r w:rsidR="00EB6E45">
              <w:t xml:space="preserve"> «Новое знание </w:t>
            </w:r>
            <w:r w:rsidR="00EB6E45" w:rsidRPr="00EB6E45">
              <w:t>– учимся вязанию!»</w:t>
            </w:r>
            <w:r w:rsidR="00AF5FA6">
              <w:t xml:space="preserve"> - 11</w:t>
            </w:r>
            <w:r w:rsidR="002D4F26">
              <w:t>.08.20</w:t>
            </w:r>
          </w:p>
          <w:p w:rsidR="00DE6B40" w:rsidRDefault="00DE6B40" w:rsidP="00700825">
            <w:pPr>
              <w:jc w:val="center"/>
            </w:pPr>
          </w:p>
          <w:p w:rsidR="00DE6B40" w:rsidRDefault="00FA6D9E" w:rsidP="00DE6B40">
            <w:r>
              <w:t>47</w:t>
            </w:r>
            <w:r w:rsidR="00DE6B40">
              <w:t>. Тематическая программа</w:t>
            </w:r>
            <w:r w:rsidR="00EB6E45">
              <w:t xml:space="preserve"> </w:t>
            </w:r>
            <w:r w:rsidR="00EB6E45" w:rsidRPr="00DE6B40">
              <w:t xml:space="preserve">«Для расширения кругозора – </w:t>
            </w:r>
          </w:p>
          <w:p w:rsidR="00EB6E45" w:rsidRDefault="00DE6B40" w:rsidP="00DE6B40">
            <w:r>
              <w:t xml:space="preserve">                                              </w:t>
            </w:r>
            <w:r w:rsidR="00EB6E45" w:rsidRPr="00DE6B40">
              <w:t>полюбуемся на «Флору»!»,</w:t>
            </w:r>
            <w:r w:rsidR="00AF5FA6">
              <w:t xml:space="preserve"> - 12.</w:t>
            </w:r>
            <w:r w:rsidR="002D4F26">
              <w:t>08.20</w:t>
            </w:r>
            <w:r>
              <w:t>,</w:t>
            </w:r>
          </w:p>
          <w:p w:rsidR="00DE6B40" w:rsidRDefault="00FA6D9E" w:rsidP="00DE6B40">
            <w:r>
              <w:t>48</w:t>
            </w:r>
            <w:r w:rsidR="00DE6B40">
              <w:t>. Развивающее заня</w:t>
            </w:r>
            <w:r w:rsidR="002D4F26">
              <w:t>тие «</w:t>
            </w:r>
            <w:r w:rsidR="00AF5FA6">
              <w:t>Учим иностранный язык» - 13</w:t>
            </w:r>
            <w:r w:rsidR="002D4F26">
              <w:t>.08.20</w:t>
            </w:r>
            <w:r w:rsidR="00DE6B40">
              <w:t>,</w:t>
            </w:r>
          </w:p>
          <w:p w:rsidR="00DE6B40" w:rsidRDefault="00FA6D9E" w:rsidP="00DE6B40">
            <w:r>
              <w:t>49</w:t>
            </w:r>
            <w:r w:rsidR="00DE6B40">
              <w:t xml:space="preserve">. Мастер – класс </w:t>
            </w:r>
          </w:p>
          <w:p w:rsidR="00DE6B40" w:rsidRDefault="00DE6B40" w:rsidP="00DE6B40">
            <w:r>
              <w:t xml:space="preserve">      </w:t>
            </w:r>
            <w:r w:rsidRPr="00C9513D">
              <w:t>Творческая миссия – поработать с бисером!»</w:t>
            </w:r>
            <w:r>
              <w:t xml:space="preserve"> </w:t>
            </w:r>
            <w:r w:rsidR="005C1342">
              <w:t xml:space="preserve">     </w:t>
            </w:r>
            <w:r>
              <w:t>-</w:t>
            </w:r>
            <w:r w:rsidR="005C1342">
              <w:t xml:space="preserve">  </w:t>
            </w:r>
            <w:r w:rsidR="00AF5FA6">
              <w:t xml:space="preserve"> 14</w:t>
            </w:r>
            <w:r w:rsidR="002D4F26">
              <w:t>.08.20</w:t>
            </w:r>
            <w:r>
              <w:t>,</w:t>
            </w:r>
          </w:p>
          <w:p w:rsidR="00DE6B40" w:rsidRDefault="00FA6D9E" w:rsidP="00DE6B40">
            <w:r>
              <w:t>50</w:t>
            </w:r>
            <w:r w:rsidR="00DE6B40">
              <w:t xml:space="preserve">. Интеллектуальная игра </w:t>
            </w:r>
            <w:r w:rsidR="00DE6B40" w:rsidRPr="00DE6B40">
              <w:t>«Умники и умницы»</w:t>
            </w:r>
            <w:r w:rsidR="00DE6B40">
              <w:t xml:space="preserve"> </w:t>
            </w:r>
            <w:r w:rsidR="005C1342">
              <w:t xml:space="preserve">       </w:t>
            </w:r>
            <w:r w:rsidR="00DE6B40">
              <w:t>-</w:t>
            </w:r>
            <w:r w:rsidR="005C1342">
              <w:t xml:space="preserve"> </w:t>
            </w:r>
            <w:r w:rsidR="00AF5FA6">
              <w:t xml:space="preserve"> 17</w:t>
            </w:r>
            <w:r w:rsidR="002D4F26">
              <w:t>.08.20</w:t>
            </w:r>
            <w:r w:rsidR="00DE6B40" w:rsidRPr="00DE6B40">
              <w:t>,</w:t>
            </w:r>
          </w:p>
          <w:p w:rsidR="00DE6B40" w:rsidRDefault="00FA6D9E" w:rsidP="00DE6B40">
            <w:r>
              <w:t>51</w:t>
            </w:r>
            <w:r w:rsidR="00DE6B40">
              <w:t xml:space="preserve">. Трудовой </w:t>
            </w:r>
            <w:proofErr w:type="spellStart"/>
            <w:r w:rsidR="00DE6B40">
              <w:t>эко-десант</w:t>
            </w:r>
            <w:proofErr w:type="spellEnd"/>
            <w:r w:rsidR="00DE6B40">
              <w:t xml:space="preserve">  </w:t>
            </w:r>
            <w:r w:rsidR="007F503B">
              <w:t xml:space="preserve">                      </w:t>
            </w:r>
            <w:r w:rsidR="005C1342">
              <w:t xml:space="preserve">                    </w:t>
            </w:r>
            <w:r w:rsidR="007F503B">
              <w:t xml:space="preserve">  </w:t>
            </w:r>
            <w:r w:rsidR="005C1342">
              <w:t xml:space="preserve">  - </w:t>
            </w:r>
            <w:r w:rsidR="007F503B">
              <w:t xml:space="preserve"> </w:t>
            </w:r>
            <w:r w:rsidR="00AF5FA6">
              <w:t>18</w:t>
            </w:r>
            <w:r w:rsidR="002D4F26">
              <w:t>.08.20</w:t>
            </w:r>
            <w:r w:rsidR="00DE6B40">
              <w:t>,</w:t>
            </w:r>
          </w:p>
          <w:p w:rsidR="00DE6B40" w:rsidRDefault="00DE6B40" w:rsidP="00DE6B40"/>
          <w:p w:rsidR="00DE6B40" w:rsidRDefault="00FA6D9E" w:rsidP="00DE6B40">
            <w:r>
              <w:t>52</w:t>
            </w:r>
            <w:r w:rsidR="00DE6B40">
              <w:t xml:space="preserve">. Обучающее занятие из цикла  «Кулинарные встречи» -  </w:t>
            </w:r>
          </w:p>
          <w:p w:rsidR="00DE6B40" w:rsidRDefault="00DE6B40" w:rsidP="00DE6B40">
            <w:r>
              <w:t xml:space="preserve">                                                                                      </w:t>
            </w:r>
            <w:r w:rsidR="005C1342">
              <w:t xml:space="preserve">   </w:t>
            </w:r>
            <w:r>
              <w:t xml:space="preserve"> </w:t>
            </w:r>
            <w:r w:rsidR="005C1342">
              <w:t xml:space="preserve">-  </w:t>
            </w:r>
            <w:r w:rsidR="00AF5FA6">
              <w:t>19</w:t>
            </w:r>
            <w:r w:rsidR="002D4F26">
              <w:t>.08.20</w:t>
            </w:r>
            <w:r>
              <w:t>,</w:t>
            </w:r>
          </w:p>
          <w:p w:rsidR="00DE6B40" w:rsidRDefault="00FA6D9E" w:rsidP="00DE6B40">
            <w:r>
              <w:t>53</w:t>
            </w:r>
            <w:r w:rsidR="00DE6B40">
              <w:t xml:space="preserve">. Мастер – класс </w:t>
            </w:r>
          </w:p>
          <w:p w:rsidR="00DE6B40" w:rsidRDefault="00DE6B40" w:rsidP="00DE6B40">
            <w:r>
              <w:t xml:space="preserve">      </w:t>
            </w:r>
            <w:r w:rsidRPr="00C9513D">
              <w:t>Творческая миссия – поработать с бисером!»</w:t>
            </w:r>
            <w:r>
              <w:t xml:space="preserve"> </w:t>
            </w:r>
            <w:r w:rsidR="005C1342">
              <w:t xml:space="preserve">      </w:t>
            </w:r>
            <w:r>
              <w:t xml:space="preserve">- </w:t>
            </w:r>
            <w:r w:rsidR="005C1342">
              <w:t xml:space="preserve"> </w:t>
            </w:r>
            <w:r w:rsidR="00AF5FA6">
              <w:t>20</w:t>
            </w:r>
            <w:r w:rsidR="002D4F26">
              <w:t>.08.20</w:t>
            </w:r>
            <w:r>
              <w:t>,</w:t>
            </w:r>
          </w:p>
          <w:p w:rsidR="00DE6B40" w:rsidRDefault="00FA6D9E" w:rsidP="00DE6B40">
            <w:r>
              <w:t>54</w:t>
            </w:r>
            <w:r w:rsidR="00DE6B40">
              <w:t xml:space="preserve">. Тематическая </w:t>
            </w:r>
            <w:r w:rsidR="00DE6B40" w:rsidRPr="00DE6B40">
              <w:t>программа  «Игра в игру…»</w:t>
            </w:r>
            <w:r w:rsidR="00DE6B40">
              <w:t xml:space="preserve"> </w:t>
            </w:r>
            <w:r w:rsidR="005C1342">
              <w:t xml:space="preserve">          </w:t>
            </w:r>
            <w:r w:rsidR="00DE6B40">
              <w:t xml:space="preserve">- </w:t>
            </w:r>
            <w:r w:rsidR="005C1342">
              <w:t xml:space="preserve"> </w:t>
            </w:r>
            <w:r w:rsidR="00AF5FA6">
              <w:t>21</w:t>
            </w:r>
            <w:r w:rsidR="002D4F26">
              <w:t>.08.20</w:t>
            </w:r>
            <w:r w:rsidR="00DE6B40">
              <w:t>,</w:t>
            </w:r>
          </w:p>
          <w:p w:rsidR="00DE6B40" w:rsidRDefault="00FA6D9E" w:rsidP="00DE6B40">
            <w:r>
              <w:t>55</w:t>
            </w:r>
            <w:r w:rsidR="00DE6B40">
              <w:t xml:space="preserve">. Развивающее занятие по обучение игре в шахматы, шашки – </w:t>
            </w:r>
          </w:p>
          <w:p w:rsidR="00DE6B40" w:rsidRDefault="00DE6B40" w:rsidP="00DE6B40">
            <w:r>
              <w:t xml:space="preserve">                                                                                   </w:t>
            </w:r>
            <w:r w:rsidR="005C1342">
              <w:t xml:space="preserve">           </w:t>
            </w:r>
            <w:r w:rsidR="00254B6E">
              <w:t>24</w:t>
            </w:r>
            <w:r w:rsidR="002D4F26">
              <w:t>.08.20</w:t>
            </w:r>
            <w:r>
              <w:t>,</w:t>
            </w:r>
          </w:p>
          <w:p w:rsidR="00DE6B40" w:rsidRDefault="00FA6D9E" w:rsidP="00DE6B40">
            <w:r>
              <w:t>56</w:t>
            </w:r>
            <w:r w:rsidR="00DE6B40">
              <w:t xml:space="preserve">. Мастер – класс </w:t>
            </w:r>
          </w:p>
          <w:p w:rsidR="00DE6B40" w:rsidRDefault="00DE6B40" w:rsidP="00DE6B40">
            <w:r>
              <w:t xml:space="preserve">      </w:t>
            </w:r>
            <w:r w:rsidRPr="00C9513D">
              <w:t>Творческая миссия – поработать с бисером!»</w:t>
            </w:r>
            <w:r>
              <w:t xml:space="preserve"> </w:t>
            </w:r>
            <w:r w:rsidR="005C1342">
              <w:t xml:space="preserve">      </w:t>
            </w:r>
            <w:r>
              <w:t>-</w:t>
            </w:r>
            <w:r w:rsidR="005C1342">
              <w:t xml:space="preserve">  </w:t>
            </w:r>
            <w:r w:rsidR="00254B6E">
              <w:t xml:space="preserve"> 25</w:t>
            </w:r>
            <w:r w:rsidR="002D4F26">
              <w:t>.08.20</w:t>
            </w:r>
            <w:r>
              <w:t>,</w:t>
            </w:r>
          </w:p>
          <w:p w:rsidR="00DE6B40" w:rsidRDefault="00DE6B40" w:rsidP="00DE6B40"/>
          <w:p w:rsidR="00DE6B40" w:rsidRDefault="00DE6B40" w:rsidP="00DE6B40"/>
          <w:p w:rsidR="00DE6B40" w:rsidRDefault="00FA6D9E" w:rsidP="00DE6B40">
            <w:r>
              <w:t>57</w:t>
            </w:r>
            <w:r w:rsidR="00DE6B40">
              <w:t>. Развивающее</w:t>
            </w:r>
            <w:r w:rsidR="000A4734">
              <w:t xml:space="preserve"> занятие «Учим иностранный язык»</w:t>
            </w:r>
            <w:r w:rsidR="00DE6B40">
              <w:t xml:space="preserve"> </w:t>
            </w:r>
            <w:r w:rsidR="005C1342">
              <w:t xml:space="preserve"> </w:t>
            </w:r>
            <w:r w:rsidR="00254B6E">
              <w:t>- 26.08.20</w:t>
            </w:r>
            <w:r w:rsidR="00DE6B40">
              <w:t>,</w:t>
            </w:r>
          </w:p>
          <w:p w:rsidR="00DE6B40" w:rsidRDefault="00FA6D9E" w:rsidP="00DE6B40">
            <w:r>
              <w:t>58</w:t>
            </w:r>
            <w:r w:rsidR="000A4734">
              <w:t>.</w:t>
            </w:r>
            <w:r w:rsidR="00DE6B40">
              <w:t xml:space="preserve"> Летние забавы на свежем воздухе </w:t>
            </w:r>
            <w:r w:rsidR="000A4734">
              <w:t xml:space="preserve">         –</w:t>
            </w:r>
            <w:r w:rsidR="007F503B">
              <w:t xml:space="preserve">                 </w:t>
            </w:r>
            <w:r w:rsidR="005C1342">
              <w:t xml:space="preserve"> </w:t>
            </w:r>
            <w:r w:rsidR="00254B6E">
              <w:t xml:space="preserve"> 27.08.20</w:t>
            </w:r>
            <w:r w:rsidR="00DE6B40">
              <w:t>,</w:t>
            </w:r>
          </w:p>
          <w:p w:rsidR="000A4734" w:rsidRDefault="00FA6D9E" w:rsidP="00DE6B40">
            <w:r>
              <w:t>59</w:t>
            </w:r>
            <w:r w:rsidR="00DE6B40">
              <w:t xml:space="preserve">. </w:t>
            </w:r>
            <w:r w:rsidR="0028585C">
              <w:t xml:space="preserve"> </w:t>
            </w:r>
            <w:r w:rsidR="000A4734">
              <w:t xml:space="preserve">Обучающее занятие из цикла  «Кулинарные встречи» -  </w:t>
            </w:r>
          </w:p>
          <w:p w:rsidR="00DE6B40" w:rsidRDefault="000A4734" w:rsidP="00DE6B40">
            <w:r>
              <w:t xml:space="preserve">                                                                                          </w:t>
            </w:r>
            <w:r w:rsidR="005C1342">
              <w:t xml:space="preserve"> </w:t>
            </w:r>
            <w:r w:rsidR="00254B6E">
              <w:t xml:space="preserve">    28.08.20</w:t>
            </w:r>
            <w:r>
              <w:t>,</w:t>
            </w:r>
          </w:p>
          <w:p w:rsidR="0028585C" w:rsidRPr="000A4734" w:rsidRDefault="00FA6D9E" w:rsidP="000A4734">
            <w:pPr>
              <w:rPr>
                <w:bCs/>
              </w:rPr>
            </w:pPr>
            <w:r>
              <w:t>60</w:t>
            </w:r>
            <w:r w:rsidR="00DE6B40" w:rsidRPr="000A4734">
              <w:t>.</w:t>
            </w:r>
            <w:r w:rsidR="0028585C" w:rsidRPr="000A4734">
              <w:rPr>
                <w:bCs/>
              </w:rPr>
              <w:t xml:space="preserve"> Праздничная программа </w:t>
            </w:r>
          </w:p>
          <w:p w:rsidR="0028585C" w:rsidRPr="000A4734" w:rsidRDefault="000A4734" w:rsidP="000A4734">
            <w:pPr>
              <w:rPr>
                <w:bCs/>
              </w:rPr>
            </w:pPr>
            <w:r w:rsidRPr="000A4734">
              <w:rPr>
                <w:bCs/>
              </w:rPr>
              <w:t xml:space="preserve">    </w:t>
            </w:r>
            <w:r w:rsidR="0028585C" w:rsidRPr="000A4734">
              <w:rPr>
                <w:bCs/>
              </w:rPr>
              <w:t xml:space="preserve">«Пусть будут важней всех на свете – </w:t>
            </w:r>
          </w:p>
          <w:p w:rsidR="0028585C" w:rsidRDefault="000A4734" w:rsidP="000A4734">
            <w:pPr>
              <w:rPr>
                <w:bCs/>
              </w:rPr>
            </w:pPr>
            <w:r w:rsidRPr="000A4734">
              <w:rPr>
                <w:bCs/>
              </w:rPr>
              <w:t xml:space="preserve">    </w:t>
            </w:r>
            <w:r w:rsidR="005C1342">
              <w:rPr>
                <w:bCs/>
              </w:rPr>
              <w:t xml:space="preserve">   </w:t>
            </w:r>
            <w:r w:rsidR="0028585C" w:rsidRPr="000A4734">
              <w:rPr>
                <w:bCs/>
              </w:rPr>
              <w:t xml:space="preserve">мир, любовь, семья и дети!» </w:t>
            </w:r>
            <w:r w:rsidR="005C1342">
              <w:rPr>
                <w:bCs/>
              </w:rPr>
              <w:t xml:space="preserve">         </w:t>
            </w:r>
            <w:r w:rsidR="007F503B">
              <w:rPr>
                <w:bCs/>
              </w:rPr>
              <w:t xml:space="preserve">     </w:t>
            </w:r>
            <w:r w:rsidR="005C1342">
              <w:rPr>
                <w:bCs/>
              </w:rPr>
              <w:t xml:space="preserve">                   </w:t>
            </w:r>
            <w:r w:rsidR="007F503B">
              <w:rPr>
                <w:bCs/>
              </w:rPr>
              <w:t xml:space="preserve"> </w:t>
            </w:r>
            <w:r w:rsidR="005C1342">
              <w:rPr>
                <w:bCs/>
              </w:rPr>
              <w:t>-</w:t>
            </w:r>
            <w:r w:rsidR="007F503B">
              <w:rPr>
                <w:bCs/>
              </w:rPr>
              <w:t xml:space="preserve">  </w:t>
            </w:r>
            <w:r w:rsidR="00254B6E">
              <w:rPr>
                <w:bCs/>
              </w:rPr>
              <w:t>31.08.20,</w:t>
            </w:r>
          </w:p>
          <w:p w:rsidR="007F503B" w:rsidRDefault="007F503B" w:rsidP="000A4734">
            <w:pPr>
              <w:rPr>
                <w:i/>
              </w:rPr>
            </w:pPr>
          </w:p>
          <w:p w:rsidR="00FA6D9E" w:rsidRDefault="00FA6D9E" w:rsidP="00DE6B40">
            <w:r>
              <w:t>61</w:t>
            </w:r>
            <w:r w:rsidR="000A4734" w:rsidRPr="000A4734">
              <w:t xml:space="preserve">. </w:t>
            </w:r>
            <w:r>
              <w:t>Чайный стол для всех участников</w:t>
            </w:r>
            <w:r w:rsidR="00724AD4">
              <w:t xml:space="preserve"> проекта      –        31</w:t>
            </w:r>
            <w:r w:rsidR="00254B6E">
              <w:t>.08.20,</w:t>
            </w:r>
            <w:r>
              <w:t xml:space="preserve"> </w:t>
            </w:r>
          </w:p>
          <w:p w:rsidR="00EB6E45" w:rsidRPr="00581570" w:rsidRDefault="00FA6D9E" w:rsidP="00DE6B40">
            <w:pPr>
              <w:rPr>
                <w:bCs/>
                <w:i/>
              </w:rPr>
            </w:pPr>
            <w:r>
              <w:t xml:space="preserve">62. </w:t>
            </w:r>
            <w:r w:rsidR="000A4734" w:rsidRPr="000A4734">
              <w:t>Акция «Милосердие» - весь период</w:t>
            </w:r>
            <w:r>
              <w:t xml:space="preserve">    </w:t>
            </w:r>
            <w:r w:rsidR="000A4734">
              <w:rPr>
                <w:i/>
              </w:rPr>
              <w:t xml:space="preserve"> /июнь</w:t>
            </w:r>
            <w:r w:rsidR="007F503B">
              <w:rPr>
                <w:i/>
              </w:rPr>
              <w:t xml:space="preserve"> </w:t>
            </w:r>
            <w:r w:rsidR="000A4734">
              <w:rPr>
                <w:i/>
              </w:rPr>
              <w:t>-</w:t>
            </w:r>
            <w:r w:rsidR="007F503B">
              <w:rPr>
                <w:i/>
              </w:rPr>
              <w:t xml:space="preserve"> </w:t>
            </w:r>
            <w:r w:rsidR="00254B6E">
              <w:rPr>
                <w:i/>
              </w:rPr>
              <w:t>август 2020</w:t>
            </w:r>
            <w:r w:rsidR="000A4734">
              <w:rPr>
                <w:i/>
              </w:rPr>
              <w:t>г./.</w:t>
            </w:r>
          </w:p>
          <w:p w:rsidR="00700825" w:rsidRPr="002F7396" w:rsidRDefault="00700825" w:rsidP="00581570">
            <w:pPr>
              <w:rPr>
                <w:sz w:val="28"/>
                <w:szCs w:val="28"/>
              </w:rPr>
            </w:pPr>
          </w:p>
        </w:tc>
      </w:tr>
      <w:tr w:rsidR="002D7101" w:rsidRPr="002F7396" w:rsidTr="002D7101">
        <w:tc>
          <w:tcPr>
            <w:tcW w:w="567" w:type="dxa"/>
          </w:tcPr>
          <w:p w:rsidR="002D7101" w:rsidRPr="001140CD" w:rsidRDefault="001140CD" w:rsidP="002D7101">
            <w:r w:rsidRPr="001140CD">
              <w:t>15</w:t>
            </w:r>
            <w:r w:rsidR="002D7101" w:rsidRPr="001140CD">
              <w:t>.</w:t>
            </w:r>
          </w:p>
        </w:tc>
        <w:tc>
          <w:tcPr>
            <w:tcW w:w="2694" w:type="dxa"/>
          </w:tcPr>
          <w:p w:rsidR="002D7101" w:rsidRPr="002F7396" w:rsidRDefault="002D7101" w:rsidP="002D7101">
            <w:proofErr w:type="spellStart"/>
            <w:r w:rsidRPr="002F7396">
              <w:t>Колич</w:t>
            </w:r>
            <w:proofErr w:type="gramStart"/>
            <w:r w:rsidRPr="002F7396">
              <w:t>.п</w:t>
            </w:r>
            <w:proofErr w:type="gramEnd"/>
            <w:r w:rsidRPr="002F7396">
              <w:t>оказатели</w:t>
            </w:r>
            <w:proofErr w:type="spellEnd"/>
            <w:r w:rsidRPr="002F7396">
              <w:t>:</w:t>
            </w:r>
          </w:p>
          <w:p w:rsidR="002D7101" w:rsidRPr="002F7396" w:rsidRDefault="002D7101" w:rsidP="002D7101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2D7101" w:rsidRPr="007F503B" w:rsidRDefault="0020786B" w:rsidP="002D7101">
            <w:pPr>
              <w:jc w:val="center"/>
              <w:rPr>
                <w:u w:val="single"/>
              </w:rPr>
            </w:pPr>
            <w:r w:rsidRPr="007F503B">
              <w:rPr>
                <w:b/>
                <w:u w:val="single"/>
              </w:rPr>
              <w:t>Количественными показателями</w:t>
            </w:r>
            <w:r w:rsidRPr="007F503B">
              <w:rPr>
                <w:u w:val="single"/>
              </w:rPr>
              <w:t xml:space="preserve"> проекта выступают:</w:t>
            </w:r>
          </w:p>
          <w:p w:rsidR="007F503B" w:rsidRPr="007F503B" w:rsidRDefault="007F503B" w:rsidP="002D7101">
            <w:pPr>
              <w:jc w:val="center"/>
              <w:rPr>
                <w:sz w:val="16"/>
                <w:szCs w:val="16"/>
              </w:rPr>
            </w:pPr>
          </w:p>
          <w:p w:rsidR="00A35D29" w:rsidRPr="007E7283" w:rsidRDefault="00A35D29" w:rsidP="002D7101">
            <w:pPr>
              <w:jc w:val="center"/>
            </w:pPr>
            <w:r>
              <w:t>Общее количество задействованных в</w:t>
            </w:r>
            <w:r w:rsidR="00C23DD2">
              <w:t xml:space="preserve"> деятельности данного проекта</w:t>
            </w:r>
            <w:r>
              <w:t xml:space="preserve"> людей </w:t>
            </w:r>
            <w:r w:rsidR="00C23DD2">
              <w:t>–</w:t>
            </w:r>
            <w:r>
              <w:t xml:space="preserve"> </w:t>
            </w:r>
            <w:r w:rsidR="00C23DD2">
              <w:t>до 500 чел.;</w:t>
            </w:r>
          </w:p>
          <w:p w:rsidR="0020786B" w:rsidRPr="007E7283" w:rsidRDefault="0020786B" w:rsidP="002D7101">
            <w:pPr>
              <w:jc w:val="center"/>
            </w:pPr>
            <w:r w:rsidRPr="007E7283">
              <w:t xml:space="preserve">Количество участников, на кого ориентирован проект – </w:t>
            </w:r>
            <w:r w:rsidRPr="000D24CF">
              <w:rPr>
                <w:u w:val="single"/>
              </w:rPr>
              <w:t>27 чел.,</w:t>
            </w:r>
          </w:p>
          <w:p w:rsidR="0020786B" w:rsidRPr="000D24CF" w:rsidRDefault="0020786B" w:rsidP="002D7101">
            <w:pPr>
              <w:jc w:val="center"/>
              <w:rPr>
                <w:u w:val="single"/>
              </w:rPr>
            </w:pPr>
            <w:r w:rsidRPr="007E7283">
              <w:t>Количество участников команды в проекте –</w:t>
            </w:r>
            <w:r w:rsidR="00C23DD2">
              <w:t xml:space="preserve"> </w:t>
            </w:r>
            <w:r w:rsidR="001B781B">
              <w:rPr>
                <w:u w:val="single"/>
              </w:rPr>
              <w:t>10</w:t>
            </w:r>
            <w:r w:rsidRPr="000D24CF">
              <w:rPr>
                <w:u w:val="single"/>
              </w:rPr>
              <w:t xml:space="preserve"> чел.,</w:t>
            </w:r>
          </w:p>
          <w:p w:rsidR="000A70B3" w:rsidRPr="007E7283" w:rsidRDefault="000A70B3" w:rsidP="002D7101">
            <w:pPr>
              <w:jc w:val="center"/>
            </w:pPr>
            <w:r>
              <w:t xml:space="preserve">Общее количество программ для детей в ТЖС – </w:t>
            </w:r>
            <w:r w:rsidRPr="000D24CF">
              <w:rPr>
                <w:u w:val="single"/>
              </w:rPr>
              <w:t>62,</w:t>
            </w:r>
          </w:p>
          <w:p w:rsidR="000D24CF" w:rsidRDefault="0020786B" w:rsidP="000D24CF">
            <w:pPr>
              <w:jc w:val="center"/>
            </w:pPr>
            <w:r w:rsidRPr="007E7283">
              <w:t xml:space="preserve">Количество проводимых </w:t>
            </w:r>
            <w:r w:rsidR="000E7346">
              <w:t xml:space="preserve">творческих занятий </w:t>
            </w:r>
          </w:p>
          <w:p w:rsidR="000E7346" w:rsidRDefault="000D24CF" w:rsidP="000D24CF">
            <w:pPr>
              <w:jc w:val="center"/>
            </w:pPr>
            <w:r w:rsidRPr="000D24CF">
              <w:rPr>
                <w:i/>
              </w:rPr>
              <w:t>/</w:t>
            </w:r>
            <w:proofErr w:type="gramStart"/>
            <w:r w:rsidRPr="000D24CF">
              <w:rPr>
                <w:i/>
              </w:rPr>
              <w:t>обучающих</w:t>
            </w:r>
            <w:proofErr w:type="gramEnd"/>
            <w:r w:rsidRPr="000D24CF">
              <w:rPr>
                <w:i/>
              </w:rPr>
              <w:t xml:space="preserve"> и развивающих/</w:t>
            </w:r>
            <w:r>
              <w:t xml:space="preserve">  </w:t>
            </w:r>
            <w:r w:rsidR="000E7346" w:rsidRPr="000D24CF">
              <w:rPr>
                <w:u w:val="single"/>
              </w:rPr>
              <w:t>–</w:t>
            </w:r>
            <w:r w:rsidR="00F501A9" w:rsidRPr="000D24CF">
              <w:rPr>
                <w:u w:val="single"/>
              </w:rPr>
              <w:t xml:space="preserve"> 24</w:t>
            </w:r>
            <w:r w:rsidRPr="000D24CF">
              <w:rPr>
                <w:u w:val="single"/>
              </w:rPr>
              <w:t>,</w:t>
            </w:r>
            <w:r w:rsidR="000E7346">
              <w:t xml:space="preserve"> </w:t>
            </w:r>
            <w:r w:rsidR="000A70B3">
              <w:t xml:space="preserve"> </w:t>
            </w:r>
            <w:r w:rsidR="000E7346" w:rsidRPr="000D24CF">
              <w:rPr>
                <w:i/>
              </w:rPr>
              <w:t>/по 2занятия в неделю/,</w:t>
            </w:r>
          </w:p>
          <w:p w:rsidR="000E7346" w:rsidRPr="000D24CF" w:rsidRDefault="000E7346" w:rsidP="002D7101">
            <w:pPr>
              <w:jc w:val="center"/>
              <w:rPr>
                <w:i/>
              </w:rPr>
            </w:pPr>
            <w:r>
              <w:t>Количество тематически</w:t>
            </w:r>
            <w:r w:rsidR="00F501A9">
              <w:t xml:space="preserve">х программ  - </w:t>
            </w:r>
            <w:r w:rsidR="00F501A9" w:rsidRPr="000D24CF">
              <w:rPr>
                <w:u w:val="single"/>
              </w:rPr>
              <w:t>11</w:t>
            </w:r>
            <w:r w:rsidR="00A35D29" w:rsidRPr="000D24CF">
              <w:rPr>
                <w:i/>
              </w:rPr>
              <w:t xml:space="preserve"> /</w:t>
            </w:r>
            <w:r w:rsidR="00C23DD2" w:rsidRPr="000D24CF">
              <w:rPr>
                <w:i/>
              </w:rPr>
              <w:t xml:space="preserve">по </w:t>
            </w:r>
            <w:r w:rsidR="00A35D29" w:rsidRPr="000D24CF">
              <w:rPr>
                <w:i/>
              </w:rPr>
              <w:t>1р. в неделю/</w:t>
            </w:r>
            <w:r w:rsidRPr="000D24CF">
              <w:rPr>
                <w:i/>
              </w:rPr>
              <w:t>,</w:t>
            </w:r>
          </w:p>
          <w:p w:rsidR="000E7346" w:rsidRDefault="000E7346" w:rsidP="000E7346">
            <w:pPr>
              <w:jc w:val="center"/>
            </w:pPr>
            <w:r>
              <w:t xml:space="preserve">Количество мастер-классов </w:t>
            </w:r>
            <w:r w:rsidRPr="000D24CF">
              <w:rPr>
                <w:u w:val="single"/>
              </w:rPr>
              <w:t>– 24,</w:t>
            </w:r>
            <w:r>
              <w:t xml:space="preserve"> </w:t>
            </w:r>
            <w:r w:rsidRPr="000D24CF">
              <w:rPr>
                <w:i/>
              </w:rPr>
              <w:t>/по 2занятия в неделю/</w:t>
            </w:r>
            <w:r w:rsidR="00C23DD2" w:rsidRPr="000D24CF">
              <w:rPr>
                <w:i/>
              </w:rPr>
              <w:t>;</w:t>
            </w:r>
          </w:p>
          <w:p w:rsidR="0020786B" w:rsidRDefault="000E7346" w:rsidP="002D7101">
            <w:pPr>
              <w:jc w:val="center"/>
              <w:rPr>
                <w:u w:val="single"/>
              </w:rPr>
            </w:pPr>
            <w:r>
              <w:t xml:space="preserve">Количество праздничных </w:t>
            </w:r>
            <w:r w:rsidR="0020786B" w:rsidRPr="007E7283">
              <w:t xml:space="preserve">мероприятий </w:t>
            </w:r>
            <w:r w:rsidR="007E7283" w:rsidRPr="000D24CF">
              <w:rPr>
                <w:u w:val="single"/>
              </w:rPr>
              <w:t>–</w:t>
            </w:r>
            <w:r w:rsidR="0020786B" w:rsidRPr="000D24CF">
              <w:rPr>
                <w:u w:val="single"/>
              </w:rPr>
              <w:t xml:space="preserve"> </w:t>
            </w:r>
            <w:r w:rsidR="00C23DD2" w:rsidRPr="000D24CF">
              <w:rPr>
                <w:u w:val="single"/>
              </w:rPr>
              <w:t>3;</w:t>
            </w:r>
          </w:p>
          <w:p w:rsidR="00FF2D9A" w:rsidRDefault="00011A75" w:rsidP="002D7101">
            <w:pPr>
              <w:jc w:val="center"/>
            </w:pPr>
            <w:r w:rsidRPr="00011A75">
              <w:t>Количество</w:t>
            </w:r>
            <w:r w:rsidR="00FF2D9A">
              <w:t xml:space="preserve"> информационных </w:t>
            </w:r>
            <w:r w:rsidRPr="00011A75">
              <w:t xml:space="preserve"> </w:t>
            </w:r>
            <w:r>
              <w:t>памяток</w:t>
            </w:r>
            <w:r w:rsidR="00FF2D9A">
              <w:t xml:space="preserve"> с обучающих занятий </w:t>
            </w:r>
          </w:p>
          <w:p w:rsidR="00011A75" w:rsidRPr="00FF2D9A" w:rsidRDefault="00FF2D9A" w:rsidP="002D7101">
            <w:pPr>
              <w:jc w:val="center"/>
              <w:rPr>
                <w:u w:val="single"/>
              </w:rPr>
            </w:pPr>
            <w:r>
              <w:t xml:space="preserve">по Школе этикета и домоводства – </w:t>
            </w:r>
            <w:r w:rsidRPr="00FF2D9A">
              <w:rPr>
                <w:u w:val="single"/>
              </w:rPr>
              <w:t>27,</w:t>
            </w:r>
            <w:r w:rsidR="00011A75" w:rsidRPr="00FF2D9A">
              <w:rPr>
                <w:u w:val="single"/>
              </w:rPr>
              <w:t xml:space="preserve"> </w:t>
            </w:r>
          </w:p>
          <w:p w:rsidR="007E7283" w:rsidRDefault="00C23DD2" w:rsidP="002D7101">
            <w:pPr>
              <w:jc w:val="center"/>
              <w:rPr>
                <w:u w:val="single"/>
              </w:rPr>
            </w:pPr>
            <w:r>
              <w:t>Числ</w:t>
            </w:r>
            <w:r w:rsidR="007E7283" w:rsidRPr="007E7283">
              <w:t xml:space="preserve">о </w:t>
            </w:r>
            <w:r>
              <w:t xml:space="preserve">социальных партнёров </w:t>
            </w:r>
            <w:r w:rsidR="002D13AD">
              <w:rPr>
                <w:u w:val="single"/>
              </w:rPr>
              <w:t>– 7</w:t>
            </w:r>
            <w:r w:rsidRPr="000D24CF">
              <w:rPr>
                <w:u w:val="single"/>
              </w:rPr>
              <w:t>;</w:t>
            </w:r>
            <w:r w:rsidR="00011A75">
              <w:rPr>
                <w:u w:val="single"/>
              </w:rPr>
              <w:t xml:space="preserve">  </w:t>
            </w:r>
          </w:p>
          <w:p w:rsidR="008B2E94" w:rsidRPr="008B2E94" w:rsidRDefault="008B2E94" w:rsidP="002D7101">
            <w:pPr>
              <w:jc w:val="center"/>
            </w:pPr>
            <w:r w:rsidRPr="008B2E94">
              <w:t xml:space="preserve">Количество </w:t>
            </w:r>
            <w:r>
              <w:t>населённых пунктов</w:t>
            </w:r>
            <w:r w:rsidR="00775A76">
              <w:t>, откуда будут участники проекта</w:t>
            </w:r>
            <w:r>
              <w:t xml:space="preserve">  - 5 /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еверовка</w:t>
            </w:r>
            <w:proofErr w:type="spellEnd"/>
            <w:r>
              <w:t xml:space="preserve">, д.Андреевка, </w:t>
            </w:r>
            <w:proofErr w:type="spellStart"/>
            <w:r>
              <w:t>д.Зелено-полье</w:t>
            </w:r>
            <w:proofErr w:type="spellEnd"/>
            <w:r>
              <w:t xml:space="preserve">, </w:t>
            </w:r>
            <w:proofErr w:type="spellStart"/>
            <w:r>
              <w:t>д.Муртук</w:t>
            </w:r>
            <w:proofErr w:type="spellEnd"/>
            <w:r>
              <w:t xml:space="preserve">, </w:t>
            </w:r>
            <w:proofErr w:type="spellStart"/>
            <w:r>
              <w:t>а.Коянбай</w:t>
            </w:r>
            <w:proofErr w:type="spellEnd"/>
            <w:r>
              <w:t>/.</w:t>
            </w:r>
          </w:p>
          <w:p w:rsidR="00011A75" w:rsidRDefault="00011A75" w:rsidP="002D7101">
            <w:pPr>
              <w:jc w:val="center"/>
            </w:pPr>
            <w:r>
              <w:t xml:space="preserve">Финансовая стоимость проекта – </w:t>
            </w:r>
            <w:r w:rsidRPr="00FF2D9A">
              <w:rPr>
                <w:u w:val="single"/>
              </w:rPr>
              <w:t>20875р</w:t>
            </w:r>
            <w:r>
              <w:t>.,</w:t>
            </w:r>
          </w:p>
          <w:p w:rsidR="00011A75" w:rsidRDefault="00011A75" w:rsidP="008B2E94">
            <w:pPr>
              <w:jc w:val="center"/>
            </w:pPr>
            <w:r>
              <w:t xml:space="preserve">Количество статей в СМИ – </w:t>
            </w:r>
            <w:r w:rsidRPr="00FF2D9A">
              <w:rPr>
                <w:u w:val="single"/>
              </w:rPr>
              <w:t xml:space="preserve">1 </w:t>
            </w:r>
            <w:r>
              <w:t>/по окончанию проекта/</w:t>
            </w:r>
            <w:r w:rsidR="00FF2D9A">
              <w:t>.</w:t>
            </w:r>
          </w:p>
          <w:p w:rsidR="007F503B" w:rsidRPr="007E7283" w:rsidRDefault="007F503B" w:rsidP="007F503B"/>
        </w:tc>
      </w:tr>
      <w:tr w:rsidR="002D7101" w:rsidRPr="002F7396" w:rsidTr="002D7101">
        <w:tc>
          <w:tcPr>
            <w:tcW w:w="567" w:type="dxa"/>
          </w:tcPr>
          <w:p w:rsidR="002D7101" w:rsidRPr="002F7396" w:rsidRDefault="001140CD" w:rsidP="002D7101">
            <w:r>
              <w:t>16</w:t>
            </w:r>
            <w:r w:rsidR="002D7101" w:rsidRPr="002F7396">
              <w:t>.</w:t>
            </w:r>
          </w:p>
        </w:tc>
        <w:tc>
          <w:tcPr>
            <w:tcW w:w="2694" w:type="dxa"/>
          </w:tcPr>
          <w:p w:rsidR="002D7101" w:rsidRPr="002F7396" w:rsidRDefault="002D7101" w:rsidP="002D7101">
            <w:proofErr w:type="spellStart"/>
            <w:r w:rsidRPr="002F7396">
              <w:t>Качеств</w:t>
            </w:r>
            <w:proofErr w:type="gramStart"/>
            <w:r w:rsidRPr="002F7396">
              <w:t>.п</w:t>
            </w:r>
            <w:proofErr w:type="gramEnd"/>
            <w:r w:rsidRPr="002F7396">
              <w:t>оказатели</w:t>
            </w:r>
            <w:proofErr w:type="spellEnd"/>
            <w:r w:rsidRPr="002F7396">
              <w:t xml:space="preserve">: </w:t>
            </w:r>
          </w:p>
          <w:p w:rsidR="002D7101" w:rsidRPr="002F7396" w:rsidRDefault="002D7101" w:rsidP="002D7101"/>
        </w:tc>
        <w:tc>
          <w:tcPr>
            <w:tcW w:w="6911" w:type="dxa"/>
          </w:tcPr>
          <w:p w:rsidR="0008526E" w:rsidRDefault="00C857CE" w:rsidP="0008526E">
            <w:pPr>
              <w:pStyle w:val="a3"/>
              <w:spacing w:before="0" w:beforeAutospacing="0" w:after="0" w:afterAutospacing="0"/>
            </w:pPr>
            <w:r>
              <w:t>- Активизация</w:t>
            </w:r>
            <w:r w:rsidR="0008526E">
              <w:t xml:space="preserve"> и</w:t>
            </w:r>
            <w:r w:rsidR="0008526E" w:rsidRPr="007E7283">
              <w:t xml:space="preserve"> всестороннее развитие </w:t>
            </w:r>
            <w:r>
              <w:t>детей и молодёжи</w:t>
            </w:r>
            <w:r w:rsidR="0008526E">
              <w:t xml:space="preserve">, </w:t>
            </w:r>
          </w:p>
          <w:p w:rsidR="0008526E" w:rsidRDefault="0008526E" w:rsidP="0008526E">
            <w:pPr>
              <w:pStyle w:val="a3"/>
              <w:spacing w:before="0" w:beforeAutospacing="0" w:after="0" w:afterAutospacing="0"/>
            </w:pPr>
            <w:r>
              <w:t xml:space="preserve">  </w:t>
            </w:r>
            <w:proofErr w:type="gramStart"/>
            <w:r>
              <w:t>находящихся</w:t>
            </w:r>
            <w:proofErr w:type="gramEnd"/>
            <w:r>
              <w:t xml:space="preserve"> </w:t>
            </w:r>
            <w:r w:rsidR="00C857CE">
              <w:t xml:space="preserve"> в </w:t>
            </w:r>
            <w:r>
              <w:t xml:space="preserve">трудной жизненной ситуации, </w:t>
            </w:r>
            <w:r w:rsidRPr="007E7283">
              <w:t xml:space="preserve">через </w:t>
            </w:r>
          </w:p>
          <w:p w:rsidR="0008526E" w:rsidRDefault="0008526E" w:rsidP="0008526E">
            <w:pPr>
              <w:pStyle w:val="a3"/>
              <w:spacing w:before="0" w:beforeAutospacing="0" w:after="0" w:afterAutospacing="0"/>
            </w:pPr>
            <w:r>
              <w:t xml:space="preserve">  </w:t>
            </w:r>
            <w:r w:rsidRPr="007E7283">
              <w:t xml:space="preserve">вовлечение их  в творческо-познавательную деятельность, </w:t>
            </w:r>
          </w:p>
          <w:p w:rsidR="0008526E" w:rsidRDefault="0008526E" w:rsidP="0008526E">
            <w:pPr>
              <w:pStyle w:val="a3"/>
              <w:spacing w:before="0" w:beforeAutospacing="0" w:after="0" w:afterAutospacing="0"/>
            </w:pPr>
            <w:r>
              <w:t>- организация их полезного времяпрепровождения и занятости в летний период,</w:t>
            </w:r>
          </w:p>
          <w:p w:rsidR="0008526E" w:rsidRDefault="0008526E" w:rsidP="0008526E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 w:rsidRPr="007E7283">
              <w:rPr>
                <w:shd w:val="clear" w:color="auto" w:fill="FFFFFF"/>
              </w:rPr>
              <w:t xml:space="preserve">- формирование позитивного образа мышления и поведения </w:t>
            </w:r>
          </w:p>
          <w:p w:rsidR="0008526E" w:rsidRDefault="0008526E" w:rsidP="0008526E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</w:t>
            </w:r>
            <w:r w:rsidRPr="007E7283">
              <w:rPr>
                <w:shd w:val="clear" w:color="auto" w:fill="FFFFFF"/>
              </w:rPr>
              <w:t xml:space="preserve">подростков, и как следствие, снижение числа негативных </w:t>
            </w:r>
          </w:p>
          <w:p w:rsidR="0008526E" w:rsidRPr="0008526E" w:rsidRDefault="0008526E" w:rsidP="0008526E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</w:t>
            </w:r>
            <w:r w:rsidRPr="007E7283">
              <w:rPr>
                <w:shd w:val="clear" w:color="auto" w:fill="FFFFFF"/>
              </w:rPr>
              <w:t xml:space="preserve">случаев  и преступлений в подростковой среде, </w:t>
            </w:r>
          </w:p>
          <w:p w:rsidR="0008526E" w:rsidRDefault="0008526E" w:rsidP="0008526E">
            <w:r>
              <w:t xml:space="preserve">- </w:t>
            </w:r>
            <w:r w:rsidRPr="007E7283">
              <w:t xml:space="preserve">повышение мотивации к успешной жизни </w:t>
            </w:r>
            <w:proofErr w:type="gramStart"/>
            <w:r w:rsidRPr="007E7283">
              <w:t>через</w:t>
            </w:r>
            <w:proofErr w:type="gramEnd"/>
            <w:r w:rsidRPr="007E7283">
              <w:t xml:space="preserve"> творческое и </w:t>
            </w:r>
          </w:p>
          <w:p w:rsidR="0008526E" w:rsidRDefault="0008526E" w:rsidP="0008526E">
            <w:r>
              <w:t xml:space="preserve">  </w:t>
            </w:r>
            <w:r w:rsidRPr="007E7283">
              <w:t>интеллектуальное самовыражение, через  развитие социально-</w:t>
            </w:r>
            <w:r>
              <w:t xml:space="preserve"> </w:t>
            </w:r>
          </w:p>
          <w:p w:rsidR="0008526E" w:rsidRPr="007E7283" w:rsidRDefault="0008526E" w:rsidP="0008526E">
            <w:r>
              <w:t xml:space="preserve">  </w:t>
            </w:r>
            <w:r w:rsidRPr="007E7283">
              <w:t xml:space="preserve">коммуникативных навыков, умения взаимодействовать,  </w:t>
            </w:r>
          </w:p>
          <w:p w:rsidR="0008526E" w:rsidRPr="007E7283" w:rsidRDefault="0008526E" w:rsidP="0008526E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7E7283">
              <w:rPr>
                <w:color w:val="000000"/>
                <w:shd w:val="clear" w:color="auto" w:fill="FFFFFF"/>
              </w:rPr>
              <w:t>- расширение кругозора детей и подростков в с/</w:t>
            </w:r>
            <w:proofErr w:type="spellStart"/>
            <w:proofErr w:type="gramStart"/>
            <w:r w:rsidRPr="007E7283">
              <w:rPr>
                <w:color w:val="000000"/>
                <w:shd w:val="clear" w:color="auto" w:fill="FFFFFF"/>
              </w:rPr>
              <w:t>п</w:t>
            </w:r>
            <w:proofErr w:type="spellEnd"/>
            <w:proofErr w:type="gramEnd"/>
            <w:r w:rsidRPr="007E7283">
              <w:rPr>
                <w:color w:val="000000"/>
                <w:shd w:val="clear" w:color="auto" w:fill="FFFFFF"/>
              </w:rPr>
              <w:t>,</w:t>
            </w:r>
          </w:p>
          <w:p w:rsidR="00C857CE" w:rsidRPr="0008526E" w:rsidRDefault="0008526E" w:rsidP="0008526E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7E7283">
              <w:rPr>
                <w:color w:val="000000"/>
                <w:shd w:val="clear" w:color="auto" w:fill="FFFFFF"/>
              </w:rPr>
              <w:t xml:space="preserve">- творческая самореализация и самовыражение детей в ТЖС, </w:t>
            </w:r>
          </w:p>
          <w:p w:rsidR="0008526E" w:rsidRDefault="002D7101" w:rsidP="002D7101">
            <w:pPr>
              <w:pStyle w:val="a3"/>
              <w:tabs>
                <w:tab w:val="left" w:pos="1622"/>
              </w:tabs>
              <w:spacing w:before="0" w:beforeAutospacing="0" w:after="0" w:afterAutospacing="0"/>
            </w:pPr>
            <w:r w:rsidRPr="007E7283">
              <w:t xml:space="preserve">- </w:t>
            </w:r>
            <w:r w:rsidR="0008526E">
              <w:t>оказаний деятельной</w:t>
            </w:r>
            <w:r w:rsidR="0008526E">
              <w:rPr>
                <w:color w:val="000000"/>
                <w:shd w:val="clear" w:color="auto" w:fill="FFFFFF"/>
              </w:rPr>
              <w:t xml:space="preserve"> </w:t>
            </w:r>
            <w:r w:rsidRPr="007E7283">
              <w:t xml:space="preserve">социальной помощи и поддержки </w:t>
            </w:r>
          </w:p>
          <w:p w:rsidR="002D7101" w:rsidRPr="007E7283" w:rsidRDefault="0008526E" w:rsidP="002D7101">
            <w:pPr>
              <w:pStyle w:val="a3"/>
              <w:tabs>
                <w:tab w:val="left" w:pos="1622"/>
              </w:tabs>
              <w:spacing w:before="0" w:beforeAutospacing="0" w:after="0" w:afterAutospacing="0"/>
            </w:pPr>
            <w:r>
              <w:t xml:space="preserve">  </w:t>
            </w:r>
            <w:r w:rsidR="002D7101" w:rsidRPr="007E7283">
              <w:t>молодым людям,</w:t>
            </w:r>
            <w:r>
              <w:t xml:space="preserve"> </w:t>
            </w:r>
            <w:r w:rsidR="002D7101" w:rsidRPr="007E7283">
              <w:t>оказавшимся в трудной жизненной ситуации,</w:t>
            </w:r>
          </w:p>
          <w:p w:rsidR="002D7101" w:rsidRDefault="002D7101" w:rsidP="00221A6D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 w:rsidRPr="007E7283">
              <w:rPr>
                <w:shd w:val="clear" w:color="auto" w:fill="FFFFFF"/>
              </w:rPr>
              <w:t>- развитие социальных инициатив участников проекта.</w:t>
            </w:r>
          </w:p>
          <w:p w:rsidR="00221A6D" w:rsidRPr="00221A6D" w:rsidRDefault="00221A6D" w:rsidP="00221A6D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2D7101" w:rsidRPr="002F7396" w:rsidTr="002D7101">
        <w:tc>
          <w:tcPr>
            <w:tcW w:w="567" w:type="dxa"/>
          </w:tcPr>
          <w:p w:rsidR="002D7101" w:rsidRPr="002F7396" w:rsidRDefault="002D7101" w:rsidP="002D7101">
            <w:r>
              <w:t>1</w:t>
            </w:r>
            <w:r w:rsidR="001140CD">
              <w:t>7</w:t>
            </w:r>
            <w:r w:rsidRPr="002F7396">
              <w:t>.</w:t>
            </w:r>
          </w:p>
        </w:tc>
        <w:tc>
          <w:tcPr>
            <w:tcW w:w="2694" w:type="dxa"/>
          </w:tcPr>
          <w:p w:rsidR="002D7101" w:rsidRPr="002F7396" w:rsidRDefault="002D7101" w:rsidP="002D7101">
            <w:r w:rsidRPr="002F7396">
              <w:t>Какая поддержка в реализации проекта необходима:</w:t>
            </w:r>
          </w:p>
          <w:p w:rsidR="002D7101" w:rsidRPr="002F7396" w:rsidRDefault="002D7101" w:rsidP="002D7101"/>
        </w:tc>
        <w:tc>
          <w:tcPr>
            <w:tcW w:w="6911" w:type="dxa"/>
          </w:tcPr>
          <w:p w:rsidR="005415B7" w:rsidRDefault="00331C0F" w:rsidP="005415B7">
            <w:pPr>
              <w:jc w:val="center"/>
            </w:pPr>
            <w:r w:rsidRPr="00331C0F">
              <w:t xml:space="preserve">Для реализации данного проекта </w:t>
            </w:r>
            <w:r>
              <w:t>нам нужна поддержка в приобретении</w:t>
            </w:r>
            <w:r w:rsidR="00552AC6">
              <w:t xml:space="preserve"> канцелярских материалов</w:t>
            </w:r>
            <w:r w:rsidR="005415B7">
              <w:t xml:space="preserve"> и развивающих игр</w:t>
            </w:r>
            <w:r w:rsidR="00552AC6">
              <w:t xml:space="preserve"> для проведения творческих занятий и мастер-классов, </w:t>
            </w:r>
          </w:p>
          <w:p w:rsidR="005415B7" w:rsidRDefault="00775A76" w:rsidP="005415B7">
            <w:pPr>
              <w:jc w:val="center"/>
            </w:pPr>
            <w:r>
              <w:t xml:space="preserve"> </w:t>
            </w:r>
            <w:proofErr w:type="spellStart"/>
            <w:r>
              <w:t>мультиварка</w:t>
            </w:r>
            <w:proofErr w:type="spellEnd"/>
            <w:r w:rsidR="00331C0F">
              <w:t xml:space="preserve"> для обучающих кулинарных занятий,</w:t>
            </w:r>
          </w:p>
          <w:p w:rsidR="002D7101" w:rsidRPr="00331C0F" w:rsidRDefault="00775A76" w:rsidP="005415B7">
            <w:pPr>
              <w:jc w:val="center"/>
            </w:pPr>
            <w:r>
              <w:t xml:space="preserve"> сувенирная продукция</w:t>
            </w:r>
            <w:r w:rsidR="00552AC6">
              <w:t xml:space="preserve"> детям и молодёжи в ТЖС – для вручения на заключительном финальном мероприятии проекта. </w:t>
            </w:r>
            <w:r w:rsidR="00331C0F">
              <w:t xml:space="preserve">  </w:t>
            </w:r>
          </w:p>
        </w:tc>
      </w:tr>
      <w:tr w:rsidR="002D7101" w:rsidRPr="002F7396" w:rsidTr="002D7101">
        <w:tc>
          <w:tcPr>
            <w:tcW w:w="567" w:type="dxa"/>
          </w:tcPr>
          <w:p w:rsidR="002D7101" w:rsidRPr="002F7396" w:rsidRDefault="001140CD" w:rsidP="002D7101">
            <w:r>
              <w:t>18</w:t>
            </w:r>
            <w:r w:rsidR="002D7101" w:rsidRPr="002F7396">
              <w:t>.</w:t>
            </w:r>
          </w:p>
        </w:tc>
        <w:tc>
          <w:tcPr>
            <w:tcW w:w="2694" w:type="dxa"/>
          </w:tcPr>
          <w:p w:rsidR="002D7101" w:rsidRPr="002F7396" w:rsidRDefault="002D7101" w:rsidP="002D7101">
            <w:r w:rsidRPr="002F7396">
              <w:t>Соответствие опыта и компетенции команды проекта планируемой деятельности:</w:t>
            </w:r>
          </w:p>
          <w:p w:rsidR="002D7101" w:rsidRPr="002F7396" w:rsidRDefault="002D7101" w:rsidP="002D7101"/>
        </w:tc>
        <w:tc>
          <w:tcPr>
            <w:tcW w:w="6911" w:type="dxa"/>
          </w:tcPr>
          <w:p w:rsidR="000A70B3" w:rsidRDefault="00725382" w:rsidP="002A21C0">
            <w:pPr>
              <w:jc w:val="center"/>
            </w:pPr>
            <w:r w:rsidRPr="007F503B">
              <w:t xml:space="preserve">Командой – организатором проекта выступают  специалисты по работе с молодёжью и участники молодёжного актива </w:t>
            </w:r>
            <w:proofErr w:type="spellStart"/>
            <w:r w:rsidRPr="007F503B">
              <w:t>Неверовского</w:t>
            </w:r>
            <w:proofErr w:type="spellEnd"/>
            <w:r w:rsidRPr="007F503B">
              <w:t xml:space="preserve"> молодёжного центра.  В копилке их творческих достижений</w:t>
            </w:r>
            <w:r w:rsidR="002A21C0" w:rsidRPr="007F503B">
              <w:t>:</w:t>
            </w:r>
            <w:r w:rsidRPr="007F503B">
              <w:t xml:space="preserve"> победа в областном конкурсе «Добрые дела родного села», «Добровольцы в кадре»</w:t>
            </w:r>
            <w:r w:rsidR="002A21C0" w:rsidRPr="007F503B">
              <w:t>. Они -</w:t>
            </w:r>
            <w:r w:rsidRPr="007F503B">
              <w:t xml:space="preserve"> финалисты регионального конкурса «Доброволец России», участники всероссийского конкурса «В лучах милосердия», победители районного конкурса по патриотическому воспитанию среди населения на переходящий вымпел главы Таврического муниципального района Ю.И.Постового</w:t>
            </w:r>
            <w:r w:rsidR="002A21C0" w:rsidRPr="007F503B">
              <w:t xml:space="preserve">, не раз они устраивали творческие праздники для ребят с ограниченными возможностями, благотворительные акции и программы. </w:t>
            </w:r>
          </w:p>
          <w:p w:rsidR="000A70B3" w:rsidRDefault="002A21C0" w:rsidP="002A21C0">
            <w:pPr>
              <w:jc w:val="center"/>
            </w:pPr>
            <w:r w:rsidRPr="007F503B">
              <w:t>С готовностью они</w:t>
            </w:r>
            <w:r w:rsidR="000A70B3">
              <w:t xml:space="preserve"> хотят </w:t>
            </w:r>
            <w:r w:rsidRPr="007F503B">
              <w:t xml:space="preserve"> попр</w:t>
            </w:r>
            <w:r w:rsidR="000A70B3">
              <w:t>обова</w:t>
            </w:r>
            <w:r w:rsidRPr="007F503B">
              <w:t>т</w:t>
            </w:r>
            <w:r w:rsidR="000A70B3">
              <w:t xml:space="preserve">ь </w:t>
            </w:r>
            <w:r w:rsidRPr="007F503B">
              <w:t xml:space="preserve"> свои силы </w:t>
            </w:r>
            <w:r w:rsidR="000A70B3">
              <w:t xml:space="preserve"> </w:t>
            </w:r>
          </w:p>
          <w:p w:rsidR="002D7101" w:rsidRPr="007F503B" w:rsidRDefault="002A21C0" w:rsidP="002A21C0">
            <w:pPr>
              <w:jc w:val="center"/>
            </w:pPr>
            <w:r w:rsidRPr="007F503B">
              <w:t>в осуществлении задуманного проекта</w:t>
            </w:r>
            <w:r w:rsidR="00725382" w:rsidRPr="007F503B">
              <w:t>.</w:t>
            </w:r>
          </w:p>
        </w:tc>
      </w:tr>
      <w:tr w:rsidR="002D7101" w:rsidRPr="002F7396" w:rsidTr="002D7101">
        <w:tc>
          <w:tcPr>
            <w:tcW w:w="567" w:type="dxa"/>
          </w:tcPr>
          <w:p w:rsidR="002D7101" w:rsidRDefault="00392B94" w:rsidP="002D7101">
            <w:r>
              <w:t>1</w:t>
            </w:r>
            <w:r w:rsidR="001140CD">
              <w:t>9</w:t>
            </w:r>
            <w:r w:rsidR="002D7101">
              <w:t>.</w:t>
            </w:r>
          </w:p>
        </w:tc>
        <w:tc>
          <w:tcPr>
            <w:tcW w:w="2694" w:type="dxa"/>
          </w:tcPr>
          <w:p w:rsidR="002D7101" w:rsidRPr="002F7396" w:rsidRDefault="002D7101" w:rsidP="002D7101">
            <w:r>
              <w:t>Согласие на обработку персональных данных:</w:t>
            </w:r>
          </w:p>
        </w:tc>
        <w:tc>
          <w:tcPr>
            <w:tcW w:w="6911" w:type="dxa"/>
          </w:tcPr>
          <w:p w:rsidR="002D7101" w:rsidRPr="005C1342" w:rsidRDefault="002D7101" w:rsidP="002D7101">
            <w:pPr>
              <w:jc w:val="center"/>
            </w:pPr>
          </w:p>
          <w:p w:rsidR="002D7101" w:rsidRPr="005C1342" w:rsidRDefault="002D7101" w:rsidP="002D7101">
            <w:pPr>
              <w:jc w:val="center"/>
            </w:pPr>
            <w:r w:rsidRPr="005C1342">
              <w:t>Разрешаю.</w:t>
            </w:r>
          </w:p>
        </w:tc>
      </w:tr>
    </w:tbl>
    <w:p w:rsidR="003C0DA3" w:rsidRDefault="003C0DA3"/>
    <w:p w:rsidR="004172FE" w:rsidRDefault="004172FE"/>
    <w:sectPr w:rsidR="004172FE" w:rsidSect="00446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F19A7"/>
    <w:multiLevelType w:val="multilevel"/>
    <w:tmpl w:val="8B8CF282"/>
    <w:lvl w:ilvl="0">
      <w:start w:val="4"/>
      <w:numFmt w:val="decimal"/>
      <w:lvlText w:val="%1-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-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57B74D15"/>
    <w:multiLevelType w:val="hybridMultilevel"/>
    <w:tmpl w:val="A1DAD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2D7101"/>
    <w:rsid w:val="00011A75"/>
    <w:rsid w:val="0008526E"/>
    <w:rsid w:val="000A4734"/>
    <w:rsid w:val="000A70B3"/>
    <w:rsid w:val="000D24CF"/>
    <w:rsid w:val="000E7346"/>
    <w:rsid w:val="001140CD"/>
    <w:rsid w:val="0014104C"/>
    <w:rsid w:val="001608A7"/>
    <w:rsid w:val="001B781B"/>
    <w:rsid w:val="001D0767"/>
    <w:rsid w:val="001F32AD"/>
    <w:rsid w:val="0020786B"/>
    <w:rsid w:val="00221A6D"/>
    <w:rsid w:val="00254B6E"/>
    <w:rsid w:val="00271589"/>
    <w:rsid w:val="0028585C"/>
    <w:rsid w:val="00290EE2"/>
    <w:rsid w:val="002A21C0"/>
    <w:rsid w:val="002D13AD"/>
    <w:rsid w:val="002D4F26"/>
    <w:rsid w:val="002D7101"/>
    <w:rsid w:val="00331C0F"/>
    <w:rsid w:val="00356FD6"/>
    <w:rsid w:val="003920B0"/>
    <w:rsid w:val="00392B94"/>
    <w:rsid w:val="003B7828"/>
    <w:rsid w:val="003C0DA3"/>
    <w:rsid w:val="00413FE0"/>
    <w:rsid w:val="004172FE"/>
    <w:rsid w:val="0044659D"/>
    <w:rsid w:val="00492136"/>
    <w:rsid w:val="0051296F"/>
    <w:rsid w:val="005415B7"/>
    <w:rsid w:val="00552AC6"/>
    <w:rsid w:val="00581570"/>
    <w:rsid w:val="005C1342"/>
    <w:rsid w:val="00700825"/>
    <w:rsid w:val="00724AD4"/>
    <w:rsid w:val="00725382"/>
    <w:rsid w:val="0073542F"/>
    <w:rsid w:val="00775A76"/>
    <w:rsid w:val="007B288F"/>
    <w:rsid w:val="007E7283"/>
    <w:rsid w:val="007F503B"/>
    <w:rsid w:val="008B2E94"/>
    <w:rsid w:val="00951FDC"/>
    <w:rsid w:val="009A2E8F"/>
    <w:rsid w:val="009E7645"/>
    <w:rsid w:val="009F3BDE"/>
    <w:rsid w:val="00A10D43"/>
    <w:rsid w:val="00A35D29"/>
    <w:rsid w:val="00AB3EBF"/>
    <w:rsid w:val="00AE1F96"/>
    <w:rsid w:val="00AF5FA6"/>
    <w:rsid w:val="00B404F2"/>
    <w:rsid w:val="00B82A87"/>
    <w:rsid w:val="00BE77F1"/>
    <w:rsid w:val="00C23DD2"/>
    <w:rsid w:val="00C54549"/>
    <w:rsid w:val="00C82846"/>
    <w:rsid w:val="00C857CE"/>
    <w:rsid w:val="00C9513D"/>
    <w:rsid w:val="00CD3B45"/>
    <w:rsid w:val="00CF4628"/>
    <w:rsid w:val="00DE6B40"/>
    <w:rsid w:val="00E04BBF"/>
    <w:rsid w:val="00E35539"/>
    <w:rsid w:val="00E52292"/>
    <w:rsid w:val="00E707B8"/>
    <w:rsid w:val="00E732D7"/>
    <w:rsid w:val="00EB6E45"/>
    <w:rsid w:val="00F148EF"/>
    <w:rsid w:val="00F30C69"/>
    <w:rsid w:val="00F501A9"/>
    <w:rsid w:val="00F651C1"/>
    <w:rsid w:val="00FA6D9E"/>
    <w:rsid w:val="00FD0E87"/>
    <w:rsid w:val="00FF2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7101"/>
    <w:rPr>
      <w:sz w:val="24"/>
      <w:szCs w:val="24"/>
    </w:rPr>
  </w:style>
  <w:style w:type="paragraph" w:styleId="1">
    <w:name w:val="heading 1"/>
    <w:basedOn w:val="a"/>
    <w:qFormat/>
    <w:rsid w:val="00CD3B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7101"/>
    <w:pPr>
      <w:spacing w:before="100" w:beforeAutospacing="1" w:after="100" w:afterAutospacing="1"/>
    </w:pPr>
  </w:style>
  <w:style w:type="character" w:styleId="a4">
    <w:name w:val="Hyperlink"/>
    <w:basedOn w:val="a0"/>
    <w:rsid w:val="005C13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41020007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6F3C7-2B61-4670-A3FB-B7329833D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2621</Words>
  <Characters>14943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Добровольческий проект </vt:lpstr>
    </vt:vector>
  </TitlesOfParts>
  <Company>SPecialiST RePack</Company>
  <LinksUpToDate>false</LinksUpToDate>
  <CharactersWithSpaces>17529</CharactersWithSpaces>
  <SharedDoc>false</SharedDoc>
  <HLinks>
    <vt:vector size="6" baseType="variant">
      <vt:variant>
        <vt:i4>2621496</vt:i4>
      </vt:variant>
      <vt:variant>
        <vt:i4>0</vt:i4>
      </vt:variant>
      <vt:variant>
        <vt:i4>0</vt:i4>
      </vt:variant>
      <vt:variant>
        <vt:i4>5</vt:i4>
      </vt:variant>
      <vt:variant>
        <vt:lpwstr>https://vk.com/id410200071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Добровольческий проект</dc:title>
  <dc:creator>Admin</dc:creator>
  <cp:lastModifiedBy>Катя</cp:lastModifiedBy>
  <cp:revision>8</cp:revision>
  <dcterms:created xsi:type="dcterms:W3CDTF">2020-04-06T17:57:00Z</dcterms:created>
  <dcterms:modified xsi:type="dcterms:W3CDTF">2020-04-22T15:01:00Z</dcterms:modified>
</cp:coreProperties>
</file>