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6B" w:rsidRDefault="00C369B8" w:rsidP="005D6495">
      <w:pPr>
        <w:spacing w:before="3"/>
        <w:ind w:left="567" w:right="6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26B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CA66BF" w:rsidRPr="000F12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F126B">
        <w:rPr>
          <w:b/>
          <w:sz w:val="32"/>
          <w:szCs w:val="32"/>
        </w:rPr>
        <w:t xml:space="preserve"> </w:t>
      </w:r>
      <w:r w:rsidRPr="000F126B">
        <w:rPr>
          <w:rFonts w:ascii="Times New Roman" w:hAnsi="Times New Roman" w:cs="Times New Roman"/>
          <w:b/>
          <w:sz w:val="32"/>
          <w:szCs w:val="32"/>
        </w:rPr>
        <w:t>о проведении акции</w:t>
      </w:r>
      <w:r w:rsidR="00467B23" w:rsidRPr="000F12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A66BF" w:rsidRPr="000F12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369B8" w:rsidRPr="000F126B" w:rsidRDefault="00C369B8" w:rsidP="005D6495">
      <w:pPr>
        <w:spacing w:before="3"/>
        <w:ind w:left="567" w:right="6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26B">
        <w:rPr>
          <w:rFonts w:ascii="Times New Roman" w:hAnsi="Times New Roman" w:cs="Times New Roman"/>
          <w:b/>
          <w:sz w:val="32"/>
          <w:szCs w:val="32"/>
        </w:rPr>
        <w:t>«Письмо солдату»</w:t>
      </w:r>
    </w:p>
    <w:p w:rsidR="00C369B8" w:rsidRPr="002136E8" w:rsidRDefault="00C369B8" w:rsidP="005D6495">
      <w:pPr>
        <w:pStyle w:val="a8"/>
        <w:numPr>
          <w:ilvl w:val="0"/>
          <w:numId w:val="2"/>
        </w:numPr>
        <w:tabs>
          <w:tab w:val="left" w:pos="4181"/>
        </w:tabs>
        <w:spacing w:line="276" w:lineRule="auto"/>
        <w:jc w:val="left"/>
        <w:rPr>
          <w:b/>
          <w:color w:val="333333"/>
          <w:sz w:val="24"/>
          <w:szCs w:val="24"/>
        </w:rPr>
      </w:pPr>
      <w:r w:rsidRPr="002136E8">
        <w:rPr>
          <w:b/>
          <w:color w:val="333333"/>
          <w:sz w:val="24"/>
          <w:szCs w:val="24"/>
        </w:rPr>
        <w:t>Общее положение</w:t>
      </w:r>
    </w:p>
    <w:p w:rsidR="00467B23" w:rsidRPr="007F6E67" w:rsidRDefault="00467B23" w:rsidP="005D64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E6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.1.</w:t>
      </w:r>
      <w:r w:rsidR="00BF4D5A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  <w:r>
        <w:rPr>
          <w:rFonts w:ascii="Times New Roman" w:eastAsia="Times New Roman" w:hAnsi="Times New Roman" w:cs="Times New Roman"/>
          <w:sz w:val="24"/>
          <w:szCs w:val="24"/>
        </w:rPr>
        <w:t>кция  «Письмо солдату» (далее - Акция</w:t>
      </w:r>
      <w:r w:rsidRPr="007F6E67">
        <w:rPr>
          <w:rFonts w:ascii="Times New Roman" w:eastAsia="Times New Roman" w:hAnsi="Times New Roman" w:cs="Times New Roman"/>
          <w:sz w:val="24"/>
          <w:szCs w:val="24"/>
        </w:rPr>
        <w:t>) проводит</w:t>
      </w:r>
      <w:r>
        <w:rPr>
          <w:rFonts w:ascii="Times New Roman" w:eastAsia="Times New Roman" w:hAnsi="Times New Roman" w:cs="Times New Roman"/>
          <w:sz w:val="24"/>
          <w:szCs w:val="24"/>
        </w:rPr>
        <w:t>ся в рамках Месячника оборонно-</w:t>
      </w:r>
      <w:r w:rsidRPr="007F6E67">
        <w:rPr>
          <w:rFonts w:ascii="Times New Roman" w:eastAsia="Times New Roman" w:hAnsi="Times New Roman" w:cs="Times New Roman"/>
          <w:sz w:val="24"/>
          <w:szCs w:val="24"/>
        </w:rPr>
        <w:t>массовой и спортивной работы, посвященного Дню защитника Отечества.</w:t>
      </w:r>
    </w:p>
    <w:p w:rsidR="00467B23" w:rsidRDefault="00467B23" w:rsidP="005D64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E67">
        <w:rPr>
          <w:rFonts w:ascii="Times New Roman" w:eastAsia="Times New Roman" w:hAnsi="Times New Roman" w:cs="Times New Roman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E67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является основным документом для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7F6E67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его цели и задачи, состав участников, сроки организации и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B23" w:rsidRPr="007F6E67" w:rsidRDefault="00467B23" w:rsidP="005D64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E67"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6E67">
        <w:rPr>
          <w:rFonts w:ascii="Times New Roman" w:eastAsia="Times New Roman" w:hAnsi="Times New Roman" w:cs="Times New Roman"/>
          <w:sz w:val="24"/>
          <w:szCs w:val="24"/>
        </w:rPr>
        <w:t xml:space="preserve"> Организа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тором </w:t>
      </w:r>
      <w:r w:rsidRPr="007F6E67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Акции </w:t>
      </w:r>
      <w:r w:rsidRPr="007F6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BF4D5A">
        <w:rPr>
          <w:rFonts w:ascii="Times New Roman" w:eastAsia="Times New Roman" w:hAnsi="Times New Roman" w:cs="Times New Roman"/>
          <w:sz w:val="24"/>
          <w:szCs w:val="24"/>
        </w:rPr>
        <w:t>МБОУ СШ №2 г. Лебедяни</w:t>
      </w:r>
    </w:p>
    <w:p w:rsidR="00467B23" w:rsidRPr="00CA66BF" w:rsidRDefault="00467B23" w:rsidP="005D6495">
      <w:pPr>
        <w:pStyle w:val="a8"/>
        <w:spacing w:line="276" w:lineRule="auto"/>
        <w:ind w:left="0" w:firstLine="0"/>
        <w:jc w:val="right"/>
        <w:rPr>
          <w:b/>
          <w:color w:val="333333"/>
          <w:sz w:val="24"/>
          <w:szCs w:val="24"/>
        </w:rPr>
      </w:pPr>
    </w:p>
    <w:p w:rsidR="00C369B8" w:rsidRPr="002136E8" w:rsidRDefault="00CA66BF" w:rsidP="005D6495">
      <w:pPr>
        <w:pStyle w:val="11"/>
        <w:spacing w:before="90" w:line="276" w:lineRule="auto"/>
        <w:ind w:left="2694"/>
        <w:rPr>
          <w:color w:val="000000" w:themeColor="text1"/>
        </w:rPr>
      </w:pPr>
      <w:r>
        <w:rPr>
          <w:color w:val="000000" w:themeColor="text1"/>
        </w:rPr>
        <w:t xml:space="preserve">                        2. </w:t>
      </w:r>
      <w:r w:rsidR="00C369B8" w:rsidRPr="002136E8">
        <w:rPr>
          <w:color w:val="000000" w:themeColor="text1"/>
        </w:rPr>
        <w:t>Цели и задачи</w:t>
      </w:r>
    </w:p>
    <w:p w:rsidR="00C369B8" w:rsidRPr="00C369B8" w:rsidRDefault="00C369B8" w:rsidP="005D6495">
      <w:pPr>
        <w:pStyle w:val="a8"/>
        <w:numPr>
          <w:ilvl w:val="1"/>
          <w:numId w:val="1"/>
        </w:numPr>
        <w:tabs>
          <w:tab w:val="left" w:pos="0"/>
          <w:tab w:val="left" w:pos="142"/>
        </w:tabs>
        <w:spacing w:line="276" w:lineRule="auto"/>
        <w:ind w:left="567" w:hanging="567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>Цель Акции</w:t>
      </w:r>
      <w:r>
        <w:rPr>
          <w:color w:val="000000" w:themeColor="text1"/>
          <w:sz w:val="24"/>
          <w:szCs w:val="24"/>
        </w:rPr>
        <w:t>:</w:t>
      </w:r>
      <w:r w:rsidR="000F126B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="00BF4D5A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 поздравление военнослужащих и участников СВО</w:t>
      </w:r>
      <w:r w:rsidR="000F126B">
        <w:rPr>
          <w:color w:val="000000" w:themeColor="text1"/>
          <w:sz w:val="24"/>
          <w:szCs w:val="24"/>
        </w:rPr>
        <w:t xml:space="preserve"> </w:t>
      </w:r>
    </w:p>
    <w:p w:rsidR="00C369B8" w:rsidRPr="002136E8" w:rsidRDefault="00C369B8" w:rsidP="005D6495">
      <w:pPr>
        <w:pStyle w:val="a8"/>
        <w:numPr>
          <w:ilvl w:val="1"/>
          <w:numId w:val="1"/>
        </w:numPr>
        <w:tabs>
          <w:tab w:val="left" w:pos="1367"/>
        </w:tabs>
        <w:spacing w:line="276" w:lineRule="auto"/>
        <w:ind w:left="567" w:hanging="567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Задачи Акции</w:t>
      </w:r>
      <w:r>
        <w:rPr>
          <w:color w:val="000000" w:themeColor="text1"/>
          <w:sz w:val="24"/>
          <w:szCs w:val="24"/>
        </w:rPr>
        <w:t>:</w:t>
      </w:r>
    </w:p>
    <w:p w:rsidR="00C369B8" w:rsidRPr="002136E8" w:rsidRDefault="00C369B8" w:rsidP="005D6495">
      <w:pPr>
        <w:pStyle w:val="a8"/>
        <w:numPr>
          <w:ilvl w:val="2"/>
          <w:numId w:val="1"/>
        </w:numPr>
        <w:tabs>
          <w:tab w:val="left" w:pos="1665"/>
        </w:tabs>
        <w:spacing w:before="6" w:line="276" w:lineRule="auto"/>
        <w:ind w:left="567" w:right="227" w:hanging="567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создание условий для раскрытия творческих способностей  обучающихся; </w:t>
      </w:r>
    </w:p>
    <w:p w:rsidR="00C369B8" w:rsidRPr="002136E8" w:rsidRDefault="00C369B8" w:rsidP="005D6495">
      <w:pPr>
        <w:pStyle w:val="a8"/>
        <w:numPr>
          <w:ilvl w:val="2"/>
          <w:numId w:val="1"/>
        </w:numPr>
        <w:tabs>
          <w:tab w:val="left" w:pos="1665"/>
        </w:tabs>
        <w:spacing w:before="6" w:line="276" w:lineRule="auto"/>
        <w:ind w:left="567" w:right="222" w:hanging="567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моральная поддержка солдат срочной службы</w:t>
      </w:r>
      <w:r w:rsidR="00BF4D5A">
        <w:rPr>
          <w:color w:val="000000" w:themeColor="text1"/>
          <w:sz w:val="24"/>
          <w:szCs w:val="24"/>
        </w:rPr>
        <w:t xml:space="preserve"> и участников спецоперации</w:t>
      </w:r>
      <w:r w:rsidRPr="002136E8">
        <w:rPr>
          <w:color w:val="000000" w:themeColor="text1"/>
          <w:sz w:val="24"/>
          <w:szCs w:val="24"/>
        </w:rPr>
        <w:t>;</w:t>
      </w:r>
    </w:p>
    <w:p w:rsidR="00C369B8" w:rsidRPr="002136E8" w:rsidRDefault="00C369B8" w:rsidP="005D6495">
      <w:pPr>
        <w:pStyle w:val="a8"/>
        <w:numPr>
          <w:ilvl w:val="2"/>
          <w:numId w:val="1"/>
        </w:numPr>
        <w:tabs>
          <w:tab w:val="left" w:pos="1665"/>
        </w:tabs>
        <w:spacing w:line="276" w:lineRule="auto"/>
        <w:ind w:left="567" w:right="224" w:hanging="567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повышение престижа военной службы;</w:t>
      </w:r>
    </w:p>
    <w:p w:rsidR="00C369B8" w:rsidRPr="00C369B8" w:rsidRDefault="00C369B8" w:rsidP="005D6495">
      <w:pPr>
        <w:pStyle w:val="a8"/>
        <w:numPr>
          <w:ilvl w:val="2"/>
          <w:numId w:val="1"/>
        </w:numPr>
        <w:tabs>
          <w:tab w:val="left" w:pos="1665"/>
        </w:tabs>
        <w:spacing w:line="276" w:lineRule="auto"/>
        <w:ind w:left="567" w:right="231" w:hanging="567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поддержка молодёжных инициатив;</w:t>
      </w:r>
    </w:p>
    <w:p w:rsidR="00C369B8" w:rsidRPr="002136E8" w:rsidRDefault="00CA66BF" w:rsidP="005D6495">
      <w:pPr>
        <w:pStyle w:val="11"/>
        <w:tabs>
          <w:tab w:val="left" w:pos="3864"/>
        </w:tabs>
        <w:spacing w:before="217" w:line="276" w:lineRule="auto"/>
        <w:ind w:left="2694"/>
        <w:rPr>
          <w:color w:val="000000" w:themeColor="text1"/>
        </w:rPr>
      </w:pPr>
      <w:r>
        <w:rPr>
          <w:color w:val="000000" w:themeColor="text1"/>
        </w:rPr>
        <w:t xml:space="preserve">                           3. </w:t>
      </w:r>
      <w:r w:rsidR="00C369B8" w:rsidRPr="002136E8">
        <w:rPr>
          <w:color w:val="000000" w:themeColor="text1"/>
        </w:rPr>
        <w:t>Участники</w:t>
      </w:r>
    </w:p>
    <w:p w:rsidR="00C369B8" w:rsidRPr="002136E8" w:rsidRDefault="00CA66BF" w:rsidP="00BF4D5A">
      <w:pPr>
        <w:tabs>
          <w:tab w:val="left" w:pos="0"/>
        </w:tabs>
        <w:spacing w:after="0"/>
        <w:ind w:left="-18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</w:t>
      </w:r>
      <w:r w:rsidR="00C369B8" w:rsidRPr="002136E8">
        <w:rPr>
          <w:rFonts w:ascii="Times New Roman" w:hAnsi="Times New Roman" w:cs="Times New Roman"/>
          <w:color w:val="000000" w:themeColor="text1"/>
          <w:sz w:val="24"/>
          <w:szCs w:val="24"/>
        </w:rPr>
        <w:t>.1. Участниками Акции являются</w:t>
      </w:r>
      <w:r w:rsidR="00BF4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обучающиеся 1</w:t>
      </w:r>
      <w:r w:rsidR="00C369B8" w:rsidRPr="00213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-11-х классов </w:t>
      </w:r>
      <w:r w:rsidR="00BF4D5A">
        <w:rPr>
          <w:rFonts w:ascii="Times New Roman" w:hAnsi="Times New Roman" w:cs="Times New Roman"/>
          <w:color w:val="000000" w:themeColor="text1"/>
          <w:sz w:val="24"/>
          <w:szCs w:val="24"/>
        </w:rPr>
        <w:t>ОУ.</w:t>
      </w:r>
    </w:p>
    <w:p w:rsidR="00C369B8" w:rsidRPr="002136E8" w:rsidRDefault="00C369B8" w:rsidP="005D6495">
      <w:pPr>
        <w:pStyle w:val="11"/>
        <w:tabs>
          <w:tab w:val="left" w:pos="2898"/>
        </w:tabs>
        <w:spacing w:before="240" w:line="276" w:lineRule="auto"/>
        <w:ind w:left="2694"/>
        <w:rPr>
          <w:color w:val="000000" w:themeColor="text1"/>
        </w:rPr>
      </w:pPr>
      <w:r w:rsidRPr="002136E8">
        <w:rPr>
          <w:color w:val="000000" w:themeColor="text1"/>
        </w:rPr>
        <w:t xml:space="preserve">       </w:t>
      </w:r>
      <w:r w:rsidR="002B2F26">
        <w:rPr>
          <w:color w:val="000000" w:themeColor="text1"/>
        </w:rPr>
        <w:t xml:space="preserve">           </w:t>
      </w:r>
      <w:r w:rsidRPr="002136E8">
        <w:rPr>
          <w:color w:val="000000" w:themeColor="text1"/>
        </w:rPr>
        <w:t xml:space="preserve">   </w:t>
      </w:r>
      <w:r w:rsidR="000F126B">
        <w:rPr>
          <w:color w:val="000000" w:themeColor="text1"/>
        </w:rPr>
        <w:t>4</w:t>
      </w:r>
      <w:r w:rsidRPr="002136E8">
        <w:rPr>
          <w:color w:val="000000" w:themeColor="text1"/>
        </w:rPr>
        <w:t>.</w:t>
      </w:r>
      <w:r w:rsidR="000F126B">
        <w:rPr>
          <w:color w:val="000000" w:themeColor="text1"/>
        </w:rPr>
        <w:t xml:space="preserve"> </w:t>
      </w:r>
      <w:r w:rsidRPr="002136E8">
        <w:rPr>
          <w:color w:val="000000" w:themeColor="text1"/>
        </w:rPr>
        <w:t xml:space="preserve">Условия  </w:t>
      </w:r>
      <w:r w:rsidR="00A24C37">
        <w:rPr>
          <w:color w:val="000000" w:themeColor="text1"/>
        </w:rPr>
        <w:t>А</w:t>
      </w:r>
      <w:r w:rsidRPr="002136E8">
        <w:rPr>
          <w:color w:val="000000" w:themeColor="text1"/>
        </w:rPr>
        <w:t xml:space="preserve">кции  </w:t>
      </w:r>
    </w:p>
    <w:p w:rsidR="00C369B8" w:rsidRPr="002136E8" w:rsidRDefault="00C369B8" w:rsidP="005D6495">
      <w:pPr>
        <w:pStyle w:val="a6"/>
        <w:spacing w:line="276" w:lineRule="auto"/>
        <w:ind w:left="-142"/>
      </w:pPr>
      <w:r w:rsidRPr="002136E8">
        <w:t xml:space="preserve"> </w:t>
      </w:r>
      <w:r w:rsidR="000F126B">
        <w:t>4</w:t>
      </w:r>
      <w:r w:rsidRPr="002136E8">
        <w:t xml:space="preserve">.1. Акция проходит </w:t>
      </w:r>
      <w:r w:rsidR="00A24C37">
        <w:t xml:space="preserve"> в </w:t>
      </w:r>
      <w:r w:rsidR="00BF4D5A">
        <w:t>феврале</w:t>
      </w:r>
      <w:r w:rsidR="008C504D">
        <w:t>.</w:t>
      </w:r>
    </w:p>
    <w:p w:rsidR="00BF4D5A" w:rsidRDefault="00C369B8" w:rsidP="005D6495">
      <w:pPr>
        <w:pStyle w:val="a6"/>
        <w:spacing w:line="276" w:lineRule="auto"/>
        <w:ind w:left="-142"/>
        <w:rPr>
          <w:color w:val="212529"/>
        </w:rPr>
      </w:pPr>
      <w:r w:rsidRPr="002136E8">
        <w:t xml:space="preserve"> </w:t>
      </w:r>
      <w:r w:rsidR="000F126B">
        <w:t>4</w:t>
      </w:r>
      <w:r w:rsidRPr="002136E8">
        <w:t>.2.</w:t>
      </w:r>
      <w:r w:rsidR="00A24C37">
        <w:t>Участникам Акции необходимо написать</w:t>
      </w:r>
      <w:r w:rsidRPr="002136E8">
        <w:rPr>
          <w:color w:val="212529"/>
        </w:rPr>
        <w:t xml:space="preserve"> рукописное письмо или</w:t>
      </w:r>
      <w:r w:rsidR="00A24C37">
        <w:rPr>
          <w:color w:val="212529"/>
        </w:rPr>
        <w:t xml:space="preserve"> подготовить</w:t>
      </w:r>
      <w:r w:rsidRPr="002136E8">
        <w:rPr>
          <w:color w:val="212529"/>
        </w:rPr>
        <w:t xml:space="preserve"> открытк</w:t>
      </w:r>
      <w:r w:rsidR="00A24C37">
        <w:rPr>
          <w:color w:val="212529"/>
        </w:rPr>
        <w:t>у</w:t>
      </w:r>
      <w:r w:rsidRPr="002136E8">
        <w:rPr>
          <w:color w:val="212529"/>
        </w:rPr>
        <w:t xml:space="preserve"> с  поздравлением</w:t>
      </w:r>
      <w:r w:rsidR="00A24C37">
        <w:rPr>
          <w:color w:val="212529"/>
        </w:rPr>
        <w:t xml:space="preserve"> любому</w:t>
      </w:r>
      <w:r w:rsidRPr="002136E8">
        <w:rPr>
          <w:color w:val="212529"/>
        </w:rPr>
        <w:t xml:space="preserve"> военнослужащему Российской армии</w:t>
      </w:r>
    </w:p>
    <w:p w:rsidR="00C369B8" w:rsidRPr="002136E8" w:rsidRDefault="000F126B" w:rsidP="005D6495">
      <w:pPr>
        <w:pStyle w:val="a6"/>
        <w:spacing w:line="276" w:lineRule="auto"/>
        <w:ind w:left="-142"/>
        <w:rPr>
          <w:color w:val="212529"/>
        </w:rPr>
      </w:pPr>
      <w:r>
        <w:rPr>
          <w:color w:val="212529"/>
        </w:rPr>
        <w:t>4</w:t>
      </w:r>
      <w:r w:rsidR="00C369B8" w:rsidRPr="002136E8">
        <w:rPr>
          <w:color w:val="212529"/>
        </w:rPr>
        <w:t>.</w:t>
      </w:r>
      <w:r w:rsidR="002B2F26">
        <w:rPr>
          <w:color w:val="212529"/>
        </w:rPr>
        <w:t>3</w:t>
      </w:r>
      <w:r w:rsidR="00C369B8" w:rsidRPr="002136E8">
        <w:rPr>
          <w:color w:val="212529"/>
        </w:rPr>
        <w:t>.</w:t>
      </w:r>
      <w:r w:rsidR="00CA66BF">
        <w:rPr>
          <w:color w:val="212529"/>
        </w:rPr>
        <w:t xml:space="preserve"> </w:t>
      </w:r>
      <w:r w:rsidR="00C369B8" w:rsidRPr="002136E8">
        <w:rPr>
          <w:color w:val="212529"/>
        </w:rPr>
        <w:t>Письмо может содержать: </w:t>
      </w:r>
      <w:r w:rsidR="00C369B8" w:rsidRPr="002136E8">
        <w:rPr>
          <w:color w:val="212529"/>
        </w:rPr>
        <w:br/>
        <w:t>- поздравление с праздником Защитников Отечества</w:t>
      </w:r>
    </w:p>
    <w:p w:rsidR="00C369B8" w:rsidRPr="002136E8" w:rsidRDefault="00C369B8" w:rsidP="005D6495">
      <w:pPr>
        <w:pStyle w:val="a6"/>
        <w:spacing w:line="276" w:lineRule="auto"/>
        <w:ind w:left="-142"/>
        <w:rPr>
          <w:color w:val="212529"/>
        </w:rPr>
      </w:pPr>
      <w:r w:rsidRPr="002136E8">
        <w:rPr>
          <w:color w:val="212529"/>
        </w:rPr>
        <w:t xml:space="preserve">- интересующие вопросы солдатам; </w:t>
      </w:r>
      <w:r w:rsidRPr="002136E8">
        <w:rPr>
          <w:noProof/>
          <w:color w:val="212529"/>
        </w:rPr>
        <w:t xml:space="preserve"> </w:t>
      </w:r>
    </w:p>
    <w:p w:rsidR="00C369B8" w:rsidRPr="002136E8" w:rsidRDefault="00C369B8" w:rsidP="005D6495">
      <w:pPr>
        <w:pStyle w:val="a6"/>
        <w:spacing w:line="276" w:lineRule="auto"/>
        <w:ind w:left="-142"/>
        <w:rPr>
          <w:color w:val="212529"/>
        </w:rPr>
      </w:pPr>
      <w:r w:rsidRPr="002136E8">
        <w:rPr>
          <w:color w:val="212529"/>
        </w:rPr>
        <w:t xml:space="preserve">- благодарность солдатам за их службу и напутствия; </w:t>
      </w:r>
    </w:p>
    <w:p w:rsidR="00C369B8" w:rsidRPr="002136E8" w:rsidRDefault="00C369B8" w:rsidP="005D6495">
      <w:pPr>
        <w:pStyle w:val="a6"/>
        <w:spacing w:line="276" w:lineRule="auto"/>
        <w:ind w:left="-142"/>
        <w:rPr>
          <w:color w:val="212529"/>
        </w:rPr>
      </w:pPr>
      <w:r w:rsidRPr="002136E8">
        <w:rPr>
          <w:color w:val="212529"/>
        </w:rPr>
        <w:t xml:space="preserve">- рассказ о себе, своих планах, мечтах, жизненной позиции; </w:t>
      </w:r>
    </w:p>
    <w:p w:rsidR="00C369B8" w:rsidRPr="002136E8" w:rsidRDefault="00C369B8" w:rsidP="005D6495">
      <w:pPr>
        <w:pStyle w:val="a6"/>
        <w:spacing w:line="276" w:lineRule="auto"/>
        <w:ind w:left="-142"/>
        <w:rPr>
          <w:color w:val="212529"/>
        </w:rPr>
      </w:pPr>
      <w:r w:rsidRPr="002136E8">
        <w:rPr>
          <w:color w:val="212529"/>
        </w:rPr>
        <w:t>- авторские стихи, рассказы, истории, новости из жизни населённого пункта;</w:t>
      </w:r>
    </w:p>
    <w:p w:rsidR="0072255F" w:rsidRDefault="000F126B" w:rsidP="005D6495">
      <w:pPr>
        <w:pStyle w:val="a6"/>
        <w:spacing w:line="276" w:lineRule="auto"/>
        <w:ind w:left="-142"/>
        <w:jc w:val="both"/>
      </w:pPr>
      <w:r>
        <w:t>4</w:t>
      </w:r>
      <w:r w:rsidR="00C369B8" w:rsidRPr="002136E8">
        <w:t>.</w:t>
      </w:r>
      <w:r w:rsidR="002B2F26">
        <w:t xml:space="preserve">4. </w:t>
      </w:r>
      <w:r w:rsidR="0072255F">
        <w:t>Ф</w:t>
      </w:r>
      <w:r w:rsidR="00C369B8" w:rsidRPr="002136E8">
        <w:t>ото и</w:t>
      </w:r>
      <w:r w:rsidR="002B2F26">
        <w:t>ли</w:t>
      </w:r>
      <w:r w:rsidR="00C369B8" w:rsidRPr="002136E8">
        <w:t xml:space="preserve"> видео</w:t>
      </w:r>
      <w:r w:rsidR="0072255F">
        <w:t xml:space="preserve">материалы по итогам участия в Акции необходимо  </w:t>
      </w:r>
      <w:r w:rsidR="00C369B8" w:rsidRPr="002136E8">
        <w:t xml:space="preserve"> разме</w:t>
      </w:r>
      <w:r w:rsidR="0072255F">
        <w:t>стить:</w:t>
      </w:r>
    </w:p>
    <w:p w:rsidR="0072255F" w:rsidRDefault="0072255F" w:rsidP="005D6495">
      <w:pPr>
        <w:pStyle w:val="a6"/>
        <w:spacing w:line="276" w:lineRule="auto"/>
        <w:ind w:left="-142"/>
        <w:jc w:val="both"/>
      </w:pPr>
      <w:r>
        <w:t xml:space="preserve">     - </w:t>
      </w:r>
      <w:r w:rsidR="00C369B8" w:rsidRPr="002136E8">
        <w:t>в сети ВК</w:t>
      </w:r>
      <w:r>
        <w:t>онтакт</w:t>
      </w:r>
      <w:r w:rsidR="00C369B8" w:rsidRPr="002136E8">
        <w:t xml:space="preserve"> </w:t>
      </w:r>
    </w:p>
    <w:p w:rsidR="008A281A" w:rsidRPr="000F126B" w:rsidRDefault="0072255F" w:rsidP="008C504D">
      <w:pPr>
        <w:pStyle w:val="a6"/>
        <w:spacing w:line="276" w:lineRule="auto"/>
        <w:ind w:left="-142"/>
        <w:jc w:val="both"/>
        <w:rPr>
          <w:i/>
          <w:sz w:val="20"/>
          <w:szCs w:val="20"/>
        </w:rPr>
      </w:pPr>
      <w:r>
        <w:t xml:space="preserve">    </w:t>
      </w:r>
      <w:bookmarkStart w:id="0" w:name="_GoBack"/>
      <w:bookmarkEnd w:id="0"/>
    </w:p>
    <w:sectPr w:rsidR="008A281A" w:rsidRPr="000F126B" w:rsidSect="000F126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15A"/>
    <w:multiLevelType w:val="multilevel"/>
    <w:tmpl w:val="E9C26316"/>
    <w:lvl w:ilvl="0">
      <w:start w:val="2"/>
      <w:numFmt w:val="decimal"/>
      <w:lvlText w:val="%1"/>
      <w:lvlJc w:val="left"/>
      <w:pPr>
        <w:ind w:left="1366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6" w:hanging="423"/>
      </w:pPr>
      <w:rPr>
        <w:rFonts w:ascii="Times New Roman" w:eastAsia="Times New Roman" w:hAnsi="Times New Roman" w:cs="Times New Roman" w:hint="default"/>
        <w:color w:val="2C2C2C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664" w:hanging="360"/>
      </w:pPr>
      <w:rPr>
        <w:rFonts w:ascii="Symbol" w:eastAsia="Symbol" w:hAnsi="Symbol" w:cs="Symbol" w:hint="default"/>
        <w:color w:val="2C2C2C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3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ru-RU" w:eastAsia="ru-RU" w:bidi="ru-RU"/>
      </w:rPr>
    </w:lvl>
  </w:abstractNum>
  <w:abstractNum w:abstractNumId="1">
    <w:nsid w:val="48065A41"/>
    <w:multiLevelType w:val="hybridMultilevel"/>
    <w:tmpl w:val="DDDE3230"/>
    <w:lvl w:ilvl="0" w:tplc="CAD84394">
      <w:start w:val="1"/>
      <w:numFmt w:val="decimal"/>
      <w:lvlText w:val="%1."/>
      <w:lvlJc w:val="left"/>
      <w:pPr>
        <w:ind w:left="3054" w:hanging="360"/>
      </w:pPr>
      <w:rPr>
        <w:rFonts w:hint="default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41F2403"/>
    <w:multiLevelType w:val="multilevel"/>
    <w:tmpl w:val="F46093D4"/>
    <w:lvl w:ilvl="0">
      <w:start w:val="1"/>
      <w:numFmt w:val="decimal"/>
      <w:lvlText w:val="%1."/>
      <w:lvlJc w:val="left"/>
      <w:pPr>
        <w:ind w:left="4180" w:hanging="245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3" w:hanging="441"/>
      </w:pPr>
      <w:rPr>
        <w:rFonts w:ascii="Times New Roman" w:eastAsia="Times New Roman" w:hAnsi="Times New Roman" w:cs="Times New Roman" w:hint="default"/>
        <w:color w:val="2C2C2C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37" w:hanging="4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95" w:hanging="4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53" w:hanging="4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10" w:hanging="4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68" w:hanging="4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26" w:hanging="4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3" w:hanging="44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C2"/>
    <w:rsid w:val="000068B5"/>
    <w:rsid w:val="000770C2"/>
    <w:rsid w:val="000F126B"/>
    <w:rsid w:val="002B2F26"/>
    <w:rsid w:val="003477A0"/>
    <w:rsid w:val="00351BAC"/>
    <w:rsid w:val="003B7F5D"/>
    <w:rsid w:val="00467B23"/>
    <w:rsid w:val="004F2996"/>
    <w:rsid w:val="005D4608"/>
    <w:rsid w:val="005D6495"/>
    <w:rsid w:val="00647B91"/>
    <w:rsid w:val="0072255F"/>
    <w:rsid w:val="007B6BB9"/>
    <w:rsid w:val="0080748C"/>
    <w:rsid w:val="008A281A"/>
    <w:rsid w:val="008C504D"/>
    <w:rsid w:val="00A24C37"/>
    <w:rsid w:val="00A3299C"/>
    <w:rsid w:val="00AA06C8"/>
    <w:rsid w:val="00BC4D71"/>
    <w:rsid w:val="00BF4D5A"/>
    <w:rsid w:val="00C369B8"/>
    <w:rsid w:val="00CA66BF"/>
    <w:rsid w:val="00D53F00"/>
    <w:rsid w:val="00DD48DC"/>
    <w:rsid w:val="00E70FC9"/>
    <w:rsid w:val="00F5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8B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C369B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8">
    <w:name w:val="List Paragraph"/>
    <w:basedOn w:val="a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 w:firstLine="711"/>
      <w:jc w:val="both"/>
    </w:pPr>
    <w:rPr>
      <w:rFonts w:ascii="Times New Roman" w:eastAsia="Times New Roman" w:hAnsi="Times New Roman" w:cs="Times New Roman"/>
      <w:lang w:bidi="ru-RU"/>
    </w:rPr>
  </w:style>
  <w:style w:type="character" w:styleId="a9">
    <w:name w:val="Hyperlink"/>
    <w:basedOn w:val="a0"/>
    <w:uiPriority w:val="99"/>
    <w:unhideWhenUsed/>
    <w:rsid w:val="00C369B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369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C4D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8B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C369B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8">
    <w:name w:val="List Paragraph"/>
    <w:basedOn w:val="a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 w:firstLine="711"/>
      <w:jc w:val="both"/>
    </w:pPr>
    <w:rPr>
      <w:rFonts w:ascii="Times New Roman" w:eastAsia="Times New Roman" w:hAnsi="Times New Roman" w:cs="Times New Roman"/>
      <w:lang w:bidi="ru-RU"/>
    </w:rPr>
  </w:style>
  <w:style w:type="character" w:styleId="a9">
    <w:name w:val="Hyperlink"/>
    <w:basedOn w:val="a0"/>
    <w:uiPriority w:val="99"/>
    <w:unhideWhenUsed/>
    <w:rsid w:val="00C369B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369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C4D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2026-02-16T07:45:00Z</dcterms:created>
  <dcterms:modified xsi:type="dcterms:W3CDTF">2026-02-16T07:45:00Z</dcterms:modified>
</cp:coreProperties>
</file>