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C5" w:rsidRPr="005F39AA" w:rsidRDefault="007C40C5" w:rsidP="007C40C5">
      <w:pPr>
        <w:pStyle w:val="a3"/>
        <w:spacing w:before="360"/>
        <w:jc w:val="center"/>
        <w:rPr>
          <w:rFonts w:ascii="Times New Roman" w:hAnsi="Times New Roman" w:cs="Times New Roman"/>
          <w:sz w:val="20"/>
        </w:rPr>
      </w:pPr>
      <w:r w:rsidRPr="005F39AA">
        <w:rPr>
          <w:rFonts w:ascii="Times New Roman" w:hAnsi="Times New Roman" w:cs="Times New Roman"/>
        </w:rPr>
        <w:t xml:space="preserve">ГОДОВОГО ОТЧЕТА СЛУЖБЫ ТЭПП  </w:t>
      </w:r>
      <w:r>
        <w:rPr>
          <w:rFonts w:ascii="Times New Roman" w:hAnsi="Times New Roman" w:cs="Times New Roman"/>
        </w:rPr>
        <w:t>за</w:t>
      </w:r>
      <w:r w:rsidRPr="005F39AA">
        <w:rPr>
          <w:rFonts w:ascii="Times New Roman" w:hAnsi="Times New Roman" w:cs="Times New Roman"/>
        </w:rPr>
        <w:t xml:space="preserve">  20</w:t>
      </w:r>
      <w:r w:rsidR="00227444">
        <w:rPr>
          <w:rFonts w:ascii="Times New Roman" w:hAnsi="Times New Roman" w:cs="Times New Roman"/>
        </w:rPr>
        <w:t>2</w:t>
      </w:r>
      <w:r w:rsidR="007C65D8">
        <w:rPr>
          <w:rFonts w:ascii="Times New Roman" w:hAnsi="Times New Roman" w:cs="Times New Roman"/>
        </w:rPr>
        <w:t>1</w:t>
      </w:r>
      <w:r w:rsidRPr="005F39AA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Ind w:w="6368" w:type="dxa"/>
        <w:tblLayout w:type="fixed"/>
        <w:tblLook w:val="0000"/>
      </w:tblPr>
      <w:tblGrid>
        <w:gridCol w:w="2808"/>
        <w:gridCol w:w="1160"/>
      </w:tblGrid>
      <w:tr w:rsidR="007C40C5" w:rsidTr="00A90174">
        <w:trPr>
          <w:cantSplit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  <w:jc w:val="center"/>
            </w:pPr>
            <w:r>
              <w:t>Членство службы в РАТЭПП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Да</w:t>
            </w:r>
          </w:p>
        </w:tc>
      </w:tr>
      <w:tr w:rsidR="007C40C5" w:rsidTr="00A90174">
        <w:trPr>
          <w:cantSplit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</w:tr>
    </w:tbl>
    <w:p w:rsidR="007C40C5" w:rsidRDefault="007C40C5" w:rsidP="007C40C5">
      <w:pPr>
        <w:jc w:val="center"/>
      </w:pPr>
    </w:p>
    <w:tbl>
      <w:tblPr>
        <w:tblW w:w="0" w:type="auto"/>
        <w:tblInd w:w="176" w:type="dxa"/>
        <w:tblLayout w:type="fixed"/>
        <w:tblLook w:val="0000"/>
      </w:tblPr>
      <w:tblGrid>
        <w:gridCol w:w="3420"/>
        <w:gridCol w:w="1548"/>
        <w:gridCol w:w="540"/>
        <w:gridCol w:w="4772"/>
      </w:tblGrid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  <w:jc w:val="right"/>
            </w:pPr>
            <w:r>
              <w:t xml:space="preserve">Регион  (республика, край, </w:t>
            </w:r>
            <w:r>
              <w:rPr>
                <w:u w:val="single"/>
              </w:rPr>
              <w:t>область</w:t>
            </w:r>
            <w:r>
              <w:t>):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0C5" w:rsidRDefault="007C40C5" w:rsidP="00A90174">
            <w:pPr>
              <w:snapToGrid w:val="0"/>
            </w:pPr>
            <w:r>
              <w:t xml:space="preserve">Самарская </w:t>
            </w:r>
          </w:p>
        </w:tc>
      </w:tr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rPr>
                <w:u w:val="single"/>
              </w:rPr>
              <w:t>Город</w:t>
            </w:r>
            <w:r>
              <w:t xml:space="preserve"> (населенный пункт):</w:t>
            </w:r>
          </w:p>
        </w:tc>
        <w:tc>
          <w:tcPr>
            <w:tcW w:w="686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Тольятти</w:t>
            </w:r>
          </w:p>
        </w:tc>
      </w:tr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Наименование службы ТЭПП: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122F7F">
            <w:pPr>
              <w:snapToGrid w:val="0"/>
            </w:pPr>
            <w:proofErr w:type="spellStart"/>
            <w:r>
              <w:t>Сверстниковая</w:t>
            </w:r>
            <w:proofErr w:type="spellEnd"/>
            <w:r>
              <w:t xml:space="preserve"> линия. </w:t>
            </w:r>
            <w:r w:rsidR="006A693D">
              <w:t>т. 8 919 808 3219</w:t>
            </w:r>
          </w:p>
        </w:tc>
      </w:tr>
      <w:tr w:rsidR="007C40C5" w:rsidTr="006A693D">
        <w:trPr>
          <w:cantSplit/>
          <w:trHeight w:val="25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Ведомственная подчиненность: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6A693D">
            <w:pPr>
              <w:snapToGrid w:val="0"/>
            </w:pPr>
            <w:r>
              <w:t xml:space="preserve">ГБУ </w:t>
            </w:r>
            <w:r w:rsidR="007B5B36">
              <w:t xml:space="preserve">– </w:t>
            </w:r>
            <w:r>
              <w:t>Ц</w:t>
            </w:r>
            <w:r w:rsidR="007B5B36">
              <w:t xml:space="preserve">ППМС </w:t>
            </w:r>
            <w:r>
              <w:t>Психолого-педагогическ</w:t>
            </w:r>
            <w:r w:rsidR="007B5B36">
              <w:t>ий центр»</w:t>
            </w:r>
            <w:r>
              <w:t xml:space="preserve"> г</w:t>
            </w:r>
            <w:r w:rsidR="007B5B36">
              <w:t>.</w:t>
            </w:r>
            <w:r>
              <w:t>о</w:t>
            </w:r>
            <w:r w:rsidR="007B5B36">
              <w:t>.</w:t>
            </w:r>
            <w:r>
              <w:t xml:space="preserve"> Тольятти</w:t>
            </w:r>
            <w:r w:rsidR="0087504C">
              <w:t xml:space="preserve"> т.76-9</w:t>
            </w:r>
            <w:r w:rsidR="006A693D">
              <w:t>0</w:t>
            </w:r>
            <w:r w:rsidR="0087504C">
              <w:t>-</w:t>
            </w:r>
            <w:r w:rsidR="006A693D">
              <w:t>55</w:t>
            </w:r>
          </w:p>
        </w:tc>
      </w:tr>
      <w:tr w:rsidR="006A693D" w:rsidTr="005A444E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pStyle w:val="3"/>
              <w:snapToGrid w:val="0"/>
              <w:jc w:val="right"/>
            </w:pPr>
            <w:r>
              <w:rPr>
                <w:b w:val="0"/>
              </w:rPr>
              <w:t>Режим работы службы: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3D" w:rsidRDefault="006A693D" w:rsidP="006A693D">
            <w:pPr>
              <w:snapToGrid w:val="0"/>
            </w:pPr>
            <w:r>
              <w:t>В рабочие дни  с  17.00  - до  20.00  час.</w:t>
            </w:r>
          </w:p>
        </w:tc>
      </w:tr>
    </w:tbl>
    <w:p w:rsidR="007C40C5" w:rsidRDefault="007C40C5" w:rsidP="007C40C5"/>
    <w:tbl>
      <w:tblPr>
        <w:tblW w:w="0" w:type="auto"/>
        <w:tblInd w:w="3135" w:type="dxa"/>
        <w:tblLayout w:type="fixed"/>
        <w:tblLook w:val="0000"/>
      </w:tblPr>
      <w:tblGrid>
        <w:gridCol w:w="3448"/>
        <w:gridCol w:w="1065"/>
        <w:gridCol w:w="1014"/>
      </w:tblGrid>
      <w:tr w:rsidR="007C40C5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  <w:jc w:val="right"/>
            </w:pPr>
            <w:r>
              <w:rPr>
                <w:b w:val="0"/>
              </w:rPr>
              <w:t>Общее количество обращений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65D8" w:rsidP="001D4176">
            <w:pPr>
              <w:snapToGrid w:val="0"/>
              <w:jc w:val="center"/>
            </w:pPr>
            <w:r>
              <w:t>133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100</w:t>
            </w:r>
            <w:r w:rsidR="00D5340A">
              <w:t>%</w:t>
            </w:r>
          </w:p>
        </w:tc>
      </w:tr>
      <w:tr w:rsidR="0087504C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Default="0087504C" w:rsidP="00A90174">
            <w:pPr>
              <w:snapToGrid w:val="0"/>
              <w:jc w:val="right"/>
            </w:pPr>
            <w:r>
              <w:t>из них:                   профильные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Pr="00F97EDC" w:rsidRDefault="0087504C" w:rsidP="005A444E">
            <w:pPr>
              <w:snapToGrid w:val="0"/>
              <w:jc w:val="center"/>
              <w:rPr>
                <w:b/>
                <w:bCs/>
              </w:rPr>
            </w:pPr>
            <w:r w:rsidRPr="00F97EDC">
              <w:rPr>
                <w:b/>
                <w:bCs/>
              </w:rPr>
              <w:t>105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4C" w:rsidRPr="00F97EDC" w:rsidRDefault="0087504C" w:rsidP="005A444E">
            <w:pPr>
              <w:snapToGrid w:val="0"/>
              <w:ind w:right="-146"/>
              <w:jc w:val="center"/>
              <w:rPr>
                <w:b/>
              </w:rPr>
            </w:pPr>
            <w:r w:rsidRPr="00F97EDC">
              <w:rPr>
                <w:b/>
              </w:rPr>
              <w:t>79%</w:t>
            </w:r>
          </w:p>
        </w:tc>
      </w:tr>
      <w:tr w:rsidR="0087504C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Default="0087504C" w:rsidP="00A90174">
            <w:pPr>
              <w:snapToGrid w:val="0"/>
              <w:jc w:val="right"/>
            </w:pPr>
            <w:r>
              <w:t>молчаливые звонки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4C" w:rsidRPr="007C40C5" w:rsidRDefault="0087504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4C" w:rsidRPr="007C40C5" w:rsidRDefault="0087504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3,7%</w:t>
            </w:r>
          </w:p>
        </w:tc>
      </w:tr>
      <w:tr w:rsidR="005A77AE" w:rsidTr="00A90174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AE" w:rsidRDefault="005A77AE" w:rsidP="00A90174">
            <w:pPr>
              <w:snapToGrid w:val="0"/>
              <w:jc w:val="right"/>
            </w:pPr>
            <w:r>
              <w:t>непрофильные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AE" w:rsidRDefault="0087504C" w:rsidP="0016037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AE" w:rsidRDefault="0087504C" w:rsidP="00160374">
            <w:pPr>
              <w:snapToGrid w:val="0"/>
              <w:ind w:right="-146"/>
              <w:jc w:val="center"/>
            </w:pPr>
            <w:r>
              <w:t>17,3</w:t>
            </w:r>
            <w:r w:rsidR="005A77AE">
              <w:t>%</w:t>
            </w:r>
          </w:p>
        </w:tc>
      </w:tr>
    </w:tbl>
    <w:p w:rsidR="007C40C5" w:rsidRDefault="007C40C5" w:rsidP="007C40C5">
      <w:pPr>
        <w:spacing w:before="120" w:after="120"/>
        <w:jc w:val="center"/>
      </w:pPr>
      <w:r>
        <w:rPr>
          <w:b/>
        </w:rPr>
        <w:t>Распределение общего количества звонков по различным параметрам обращения</w:t>
      </w:r>
    </w:p>
    <w:tbl>
      <w:tblPr>
        <w:tblW w:w="10601" w:type="dxa"/>
        <w:tblInd w:w="386" w:type="dxa"/>
        <w:tblLayout w:type="fixed"/>
        <w:tblLook w:val="0000"/>
      </w:tblPr>
      <w:tblGrid>
        <w:gridCol w:w="3683"/>
        <w:gridCol w:w="840"/>
        <w:gridCol w:w="777"/>
        <w:gridCol w:w="426"/>
        <w:gridCol w:w="3279"/>
        <w:gridCol w:w="716"/>
        <w:gridCol w:w="820"/>
        <w:gridCol w:w="40"/>
        <w:gridCol w:w="20"/>
      </w:tblGrid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  <w:r>
              <w:t>Распределение по времени суток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52" w:hanging="93"/>
              <w:jc w:val="center"/>
            </w:pPr>
            <w:r>
              <w:t>Кол-во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rPr>
                <w:b/>
              </w:rPr>
              <w:t>Социальное положение абонента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71" w:hanging="74"/>
              <w:jc w:val="center"/>
            </w:pPr>
            <w:r>
              <w:t>Кол-во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  <w:r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00:00 – 06:00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Не установлено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2B48DB" w:rsidP="00A90174">
            <w:pPr>
              <w:snapToGrid w:val="0"/>
              <w:jc w:val="center"/>
            </w:pPr>
            <w:r>
              <w:t>19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2B48DB" w:rsidP="00227444">
            <w:pPr>
              <w:snapToGrid w:val="0"/>
              <w:jc w:val="center"/>
            </w:pPr>
            <w:r>
              <w:t>14,3</w:t>
            </w:r>
            <w:r w:rsidR="00591A39"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06:00 – 12:00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89"/>
            </w:pPr>
            <w:r>
              <w:t>Школьники, учащиеся, студенты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2B48DB" w:rsidP="00A90174">
            <w:pPr>
              <w:snapToGrid w:val="0"/>
              <w:jc w:val="center"/>
            </w:pPr>
            <w:r>
              <w:t>41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2B48DB" w:rsidP="00591A39">
            <w:pPr>
              <w:snapToGrid w:val="0"/>
              <w:jc w:val="center"/>
            </w:pPr>
            <w:r>
              <w:t>30,8</w:t>
            </w:r>
            <w:r w:rsidR="00591A39"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12:00 – 18:00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Работающие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2B48DB" w:rsidP="002B48DB">
            <w:pPr>
              <w:snapToGrid w:val="0"/>
              <w:jc w:val="center"/>
            </w:pPr>
            <w:r>
              <w:t>72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2B48DB" w:rsidP="00A90174">
            <w:pPr>
              <w:snapToGrid w:val="0"/>
              <w:jc w:val="center"/>
            </w:pPr>
            <w:r>
              <w:t>54,1</w:t>
            </w:r>
            <w:r w:rsidR="00591A39"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18:00 –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Пенсионеры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2B48DB" w:rsidP="00A90174">
            <w:pPr>
              <w:snapToGrid w:val="0"/>
              <w:jc w:val="center"/>
            </w:pPr>
            <w:r>
              <w:t>1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2B48DB" w:rsidP="00A90174">
            <w:pPr>
              <w:snapToGrid w:val="0"/>
              <w:jc w:val="center"/>
            </w:pPr>
            <w:r>
              <w:t>0,7</w:t>
            </w:r>
            <w:r w:rsidR="00591A39">
              <w:t>%</w:t>
            </w:r>
          </w:p>
        </w:tc>
      </w:tr>
      <w:tr w:rsidR="007C40C5" w:rsidTr="009543D6">
        <w:tc>
          <w:tcPr>
            <w:tcW w:w="3683" w:type="dxa"/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777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426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Инвалиды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  <w:r>
              <w:t>Пол абонента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71" w:hanging="93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Инвалиды, страд. псих. заболев.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</w:tr>
      <w:tr w:rsidR="006A693D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  <w:r>
              <w:t>Мужчины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Pr="007C40C5" w:rsidRDefault="006A693D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Pr="007C40C5" w:rsidRDefault="006A693D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  <w:r>
              <w:t>Домохозяйки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center"/>
            </w:pPr>
          </w:p>
        </w:tc>
      </w:tr>
      <w:tr w:rsidR="006A693D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  <w:r>
              <w:t>Женщины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Pr="007C40C5" w:rsidRDefault="006A693D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Pr="007C40C5" w:rsidRDefault="006A693D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rPr>
                <w:b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  <w:r>
              <w:t>Безработные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center"/>
            </w:pPr>
          </w:p>
        </w:tc>
      </w:tr>
      <w:tr w:rsidR="006A693D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right"/>
            </w:pPr>
            <w:r>
              <w:t>Не установлен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Pr="007C40C5" w:rsidRDefault="006A693D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Pr="007C40C5" w:rsidRDefault="006A693D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6A693D" w:rsidRPr="00636B24" w:rsidRDefault="006A693D" w:rsidP="00A90174">
            <w:pPr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591A39">
            <w:pPr>
              <w:snapToGrid w:val="0"/>
              <w:jc w:val="right"/>
            </w:pPr>
            <w:r>
              <w:t>Отпуск по уходу за ребенком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93D" w:rsidRDefault="006A693D" w:rsidP="00A90174">
            <w:pPr>
              <w:snapToGrid w:val="0"/>
              <w:jc w:val="center"/>
            </w:pPr>
          </w:p>
        </w:tc>
      </w:tr>
      <w:tr w:rsidR="007C40C5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683" w:type="dxa"/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rPr>
                <w:b/>
              </w:rPr>
              <w:t>Возраст абонента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108" w:hanging="74"/>
              <w:jc w:val="center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rPr>
                <w:b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pStyle w:val="3"/>
              <w:snapToGrid w:val="0"/>
            </w:pPr>
            <w:r>
              <w:t>Семейное положение</w:t>
            </w:r>
            <w:r>
              <w:rPr>
                <w:b w:val="0"/>
              </w:rPr>
              <w:t xml:space="preserve"> </w:t>
            </w:r>
            <w:r>
              <w:t>абонента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3" w:right="-89" w:hanging="74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Дошкольник (до 7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A90174">
            <w:pPr>
              <w:snapToGrid w:val="0"/>
              <w:jc w:val="center"/>
            </w:pPr>
            <w: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D5340A" w:rsidP="00D5340A">
            <w:pPr>
              <w:snapToGrid w:val="0"/>
              <w:jc w:val="center"/>
            </w:pPr>
            <w:r>
              <w:t>0%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Не установлено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3B68C4" w:rsidP="00A90174">
            <w:pPr>
              <w:snapToGrid w:val="0"/>
              <w:jc w:val="center"/>
            </w:pPr>
            <w:r>
              <w:t>17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3B68C4" w:rsidP="003B68C4">
            <w:pPr>
              <w:snapToGrid w:val="0"/>
              <w:jc w:val="center"/>
            </w:pPr>
            <w:r>
              <w:t>12,8</w:t>
            </w:r>
            <w:r w:rsidR="00591A39">
              <w:t>%</w:t>
            </w:r>
          </w:p>
        </w:tc>
      </w:tr>
      <w:tr w:rsidR="00AE2037" w:rsidTr="009543D6">
        <w:trPr>
          <w:trHeight w:val="15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Младший школьник (7…10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1603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AE2037" w:rsidP="001603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Холост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3B68C4" w:rsidP="00A90174">
            <w:pPr>
              <w:snapToGrid w:val="0"/>
              <w:jc w:val="center"/>
            </w:pPr>
            <w:r>
              <w:t>47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37" w:rsidRDefault="003B68C4" w:rsidP="00A90174">
            <w:pPr>
              <w:snapToGrid w:val="0"/>
              <w:jc w:val="center"/>
            </w:pPr>
            <w:r>
              <w:t>35,3</w:t>
            </w:r>
            <w:r w:rsidR="00AE2037">
              <w:t>%</w:t>
            </w:r>
          </w:p>
        </w:tc>
      </w:tr>
      <w:tr w:rsidR="00AE2037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Младший подросток (11…14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5A444E" w:rsidP="00160374">
            <w:pPr>
              <w:snapToGrid w:val="0"/>
              <w:jc w:val="center"/>
            </w:pPr>
            <w: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5A444E" w:rsidP="005A444E">
            <w:pPr>
              <w:snapToGrid w:val="0"/>
              <w:jc w:val="center"/>
            </w:pPr>
            <w:r>
              <w:t>5,3</w:t>
            </w:r>
            <w:r w:rsidR="00AE2037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Брак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3B68C4" w:rsidP="00A90174">
            <w:pPr>
              <w:snapToGrid w:val="0"/>
              <w:jc w:val="center"/>
            </w:pPr>
            <w:r>
              <w:t>43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37" w:rsidRDefault="003B68C4" w:rsidP="00A90174">
            <w:pPr>
              <w:snapToGrid w:val="0"/>
              <w:jc w:val="center"/>
            </w:pPr>
            <w:r>
              <w:t>32,3</w:t>
            </w:r>
            <w:r w:rsidR="00AE2037"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Старший подросток (15…18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A90174">
            <w:pPr>
              <w:snapToGrid w:val="0"/>
              <w:jc w:val="center"/>
            </w:pPr>
            <w:r>
              <w:t>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5A444E">
            <w:pPr>
              <w:snapToGrid w:val="0"/>
              <w:jc w:val="center"/>
            </w:pPr>
            <w:r>
              <w:t>12</w:t>
            </w:r>
            <w:r w:rsidR="00D5340A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Развод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3B68C4" w:rsidP="00A90174">
            <w:pPr>
              <w:snapToGrid w:val="0"/>
              <w:jc w:val="center"/>
            </w:pPr>
            <w:r>
              <w:t>24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3B68C4" w:rsidP="00591A39">
            <w:pPr>
              <w:snapToGrid w:val="0"/>
              <w:jc w:val="center"/>
            </w:pPr>
            <w:r>
              <w:t>18</w:t>
            </w:r>
            <w:r w:rsidR="00591A39">
              <w:t>%</w:t>
            </w:r>
          </w:p>
        </w:tc>
      </w:tr>
      <w:tr w:rsidR="00AE2037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Молодежь (19…25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1603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  <w:r w:rsidR="00AE2037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Вдовство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2B48DB" w:rsidP="00A90174">
            <w:pPr>
              <w:snapToGrid w:val="0"/>
              <w:jc w:val="center"/>
            </w:pPr>
            <w:r>
              <w:t>1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37" w:rsidRDefault="002B48DB" w:rsidP="00A90174">
            <w:pPr>
              <w:snapToGrid w:val="0"/>
              <w:jc w:val="center"/>
            </w:pPr>
            <w:r>
              <w:t>0,7</w:t>
            </w:r>
            <w:r w:rsidR="00AE2037">
              <w:t>%</w:t>
            </w:r>
          </w:p>
        </w:tc>
      </w:tr>
      <w:tr w:rsidR="007C40C5" w:rsidTr="009543D6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  <w:r>
              <w:t>Люди среднего возраста (26…35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A90174">
            <w:pPr>
              <w:snapToGrid w:val="0"/>
              <w:jc w:val="center"/>
            </w:pPr>
            <w:r>
              <w:t>23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5A444E">
            <w:pPr>
              <w:snapToGrid w:val="0"/>
              <w:jc w:val="center"/>
            </w:pPr>
            <w:r>
              <w:t>17,3%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2A33CF" w:rsidP="00A90174">
            <w:pPr>
              <w:snapToGrid w:val="0"/>
              <w:jc w:val="right"/>
            </w:pPr>
            <w:r w:rsidRPr="00EF111C">
              <w:t>Сожительство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</w:tr>
      <w:tr w:rsidR="009543D6" w:rsidTr="009543D6"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Default="009543D6" w:rsidP="00A90174">
            <w:pPr>
              <w:snapToGrid w:val="0"/>
              <w:jc w:val="right"/>
            </w:pPr>
            <w:r>
              <w:t>Люди зрелого возраста (36…50 лет)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Pr="007C40C5" w:rsidRDefault="005A444E" w:rsidP="009543D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Pr="007C40C5" w:rsidRDefault="00AE2037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44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="005A444E">
              <w:rPr>
                <w:sz w:val="18"/>
                <w:szCs w:val="18"/>
              </w:rPr>
              <w:t>8</w:t>
            </w:r>
            <w:r w:rsidR="009543D6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9543D6" w:rsidRDefault="009543D6" w:rsidP="00A90174">
            <w:pPr>
              <w:snapToGrid w:val="0"/>
              <w:jc w:val="right"/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Default="002A33CF" w:rsidP="00A90174">
            <w:pPr>
              <w:snapToGrid w:val="0"/>
              <w:jc w:val="right"/>
            </w:pPr>
            <w:r>
              <w:t>Мать-одиночка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D6" w:rsidRDefault="009543D6" w:rsidP="00A90174">
            <w:pPr>
              <w:snapToGrid w:val="0"/>
              <w:jc w:val="center"/>
            </w:pP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3D6" w:rsidRDefault="009543D6" w:rsidP="00A90174">
            <w:pPr>
              <w:snapToGrid w:val="0"/>
              <w:jc w:val="center"/>
            </w:pPr>
          </w:p>
        </w:tc>
      </w:tr>
      <w:tr w:rsidR="00AE2037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>Люди старшего возраста (51…60 лет)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1603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5A44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2037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</w:tr>
      <w:tr w:rsidR="00AE2037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  <w:r>
              <w:t xml:space="preserve">Старше  60 лет 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1603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037" w:rsidRPr="007C40C5" w:rsidRDefault="005A444E" w:rsidP="001603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  <w:r w:rsidR="00AE2037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AE2037" w:rsidRDefault="00AE2037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E2037" w:rsidRDefault="00AE2037" w:rsidP="00A90174">
            <w:pPr>
              <w:snapToGrid w:val="0"/>
            </w:pPr>
          </w:p>
        </w:tc>
      </w:tr>
      <w:tr w:rsidR="007C40C5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Возраст не определен</w:t>
            </w:r>
            <w:r>
              <w:t>:    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D5340A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D5340A">
            <w:pPr>
              <w:snapToGrid w:val="0"/>
              <w:jc w:val="center"/>
            </w:pPr>
            <w:r>
              <w:t>5,3</w:t>
            </w:r>
            <w:r w:rsidR="00D5340A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7C40C5" w:rsidRDefault="007C40C5" w:rsidP="00A90174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</w:tr>
      <w:tr w:rsidR="007C40C5" w:rsidTr="009543D6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1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A90174">
            <w:pPr>
              <w:snapToGrid w:val="0"/>
              <w:jc w:val="right"/>
              <w:rPr>
                <w:b/>
                <w:bCs/>
                <w:i/>
                <w:iCs/>
              </w:rPr>
            </w:pPr>
            <w:r>
              <w:t>В</w:t>
            </w:r>
            <w:r w:rsidR="007C40C5">
              <w:t>зрослые</w:t>
            </w:r>
            <w:r>
              <w:t xml:space="preserve">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A90174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5A444E" w:rsidP="005A444E">
            <w:pPr>
              <w:snapToGrid w:val="0"/>
              <w:jc w:val="center"/>
            </w:pPr>
            <w:r>
              <w:t>17,3</w:t>
            </w:r>
            <w:r w:rsidR="00D5340A">
              <w:t>%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3279" w:type="dxa"/>
            <w:shd w:val="clear" w:color="auto" w:fill="auto"/>
          </w:tcPr>
          <w:p w:rsidR="007C40C5" w:rsidRDefault="007C40C5" w:rsidP="00A90174">
            <w:pPr>
              <w:snapToGrid w:val="0"/>
              <w:jc w:val="right"/>
            </w:pPr>
          </w:p>
        </w:tc>
        <w:tc>
          <w:tcPr>
            <w:tcW w:w="716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82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C40C5" w:rsidRDefault="007C40C5" w:rsidP="00A90174">
            <w:pPr>
              <w:snapToGrid w:val="0"/>
            </w:pPr>
          </w:p>
        </w:tc>
      </w:tr>
    </w:tbl>
    <w:p w:rsidR="007C40C5" w:rsidRDefault="007C40C5" w:rsidP="007C40C5">
      <w:pPr>
        <w:spacing w:before="240" w:after="120"/>
        <w:jc w:val="center"/>
        <w:rPr>
          <w:b/>
        </w:rPr>
      </w:pPr>
      <w:r>
        <w:rPr>
          <w:b/>
        </w:rPr>
        <w:t>Распределение общего количества звонков по тематическим группам</w:t>
      </w:r>
    </w:p>
    <w:tbl>
      <w:tblPr>
        <w:tblW w:w="11164" w:type="dxa"/>
        <w:jc w:val="center"/>
        <w:tblInd w:w="675" w:type="dxa"/>
        <w:tblLayout w:type="fixed"/>
        <w:tblLook w:val="0000"/>
      </w:tblPr>
      <w:tblGrid>
        <w:gridCol w:w="5227"/>
        <w:gridCol w:w="886"/>
        <w:gridCol w:w="795"/>
        <w:gridCol w:w="690"/>
        <w:gridCol w:w="735"/>
        <w:gridCol w:w="705"/>
        <w:gridCol w:w="750"/>
        <w:gridCol w:w="615"/>
        <w:gridCol w:w="761"/>
      </w:tblGrid>
      <w:tr w:rsidR="0060543B" w:rsidTr="00D16961">
        <w:trPr>
          <w:cantSplit/>
          <w:jc w:val="center"/>
        </w:trPr>
        <w:tc>
          <w:tcPr>
            <w:tcW w:w="5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3B" w:rsidRDefault="0060543B" w:rsidP="00D16961">
            <w:pPr>
              <w:pStyle w:val="4"/>
              <w:snapToGrid w:val="0"/>
              <w:jc w:val="center"/>
            </w:pPr>
            <w:r>
              <w:t>Проблемы обращений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pStyle w:val="3"/>
              <w:snapToGrid w:val="0"/>
              <w:ind w:right="-146"/>
            </w:pPr>
            <w:r>
              <w:t>Кол. обращений всего</w:t>
            </w:r>
          </w:p>
        </w:tc>
        <w:tc>
          <w:tcPr>
            <w:tcW w:w="4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</w:tr>
      <w:tr w:rsidR="0060543B" w:rsidTr="00D16961">
        <w:trPr>
          <w:cantSplit/>
          <w:jc w:val="center"/>
        </w:trPr>
        <w:tc>
          <w:tcPr>
            <w:tcW w:w="5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3B" w:rsidRDefault="0060543B" w:rsidP="00D16961">
            <w:pPr>
              <w:snapToGrid w:val="0"/>
              <w:rPr>
                <w:b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43B" w:rsidRDefault="0060543B" w:rsidP="00D16961">
            <w:pPr>
              <w:snapToGrid w:val="0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center"/>
            </w:pPr>
            <w:r>
              <w:t xml:space="preserve">Дети 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center"/>
            </w:pPr>
            <w:r>
              <w:t>Взрослые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3B" w:rsidRDefault="0060543B" w:rsidP="00D16961">
            <w:pPr>
              <w:snapToGrid w:val="0"/>
              <w:ind w:left="-149" w:right="-143"/>
              <w:jc w:val="center"/>
            </w:pPr>
            <w:r>
              <w:t>Взрослые по поводу детей</w:t>
            </w: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righ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Кол.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60543B" w:rsidP="00D16961">
            <w:pPr>
              <w:snapToGrid w:val="0"/>
              <w:jc w:val="center"/>
            </w:pPr>
            <w:r w:rsidRPr="0072678E">
              <w:t>%</w:t>
            </w: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>10      Кризис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5,3%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3%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>
            <w:r w:rsidRPr="0072678E">
              <w:t>0,7%</w:t>
            </w: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>11Суицид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9%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2,3%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6%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>
            <w:r w:rsidRPr="0072678E">
              <w:t>0,7%</w:t>
            </w: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 xml:space="preserve"> 12  Семейные и супружеские взаимоотношения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3%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>
            <w:r w:rsidRPr="0072678E">
              <w:t>0,7%</w:t>
            </w: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2B48DB" w:rsidP="00D16961">
            <w:pPr>
              <w:snapToGrid w:val="0"/>
              <w:jc w:val="right"/>
            </w:pPr>
            <w:r>
              <w:t>13</w:t>
            </w:r>
            <w:r w:rsidR="0060543B">
              <w:t xml:space="preserve">   Взаимоотношения детей и родителей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20,3%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0,7%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411F5F" w:rsidP="00411F5F">
            <w:pPr>
              <w:snapToGrid w:val="0"/>
            </w:pPr>
            <w:r w:rsidRPr="0072678E">
              <w:t>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7D5803" w:rsidP="00933644">
            <w:pPr>
              <w:snapToGrid w:val="0"/>
              <w:jc w:val="center"/>
            </w:pPr>
            <w:r w:rsidRPr="0072678E">
              <w:t>18%</w:t>
            </w: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ind w:hanging="108"/>
              <w:jc w:val="right"/>
            </w:pPr>
            <w:r>
              <w:t>Проблемы принятия себя. Экзистенциальные переживания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2,3%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0,7%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60543B" w:rsidP="00D16961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60543B" w:rsidP="00933644">
            <w:pPr>
              <w:snapToGrid w:val="0"/>
              <w:jc w:val="center"/>
            </w:pP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2B48DB" w:rsidP="00D16961">
            <w:pPr>
              <w:snapToGrid w:val="0"/>
              <w:jc w:val="right"/>
            </w:pPr>
            <w:r>
              <w:t>15</w:t>
            </w:r>
            <w:r w:rsidR="0060543B">
              <w:t>Общение и взаимоотношения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2,3%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306ED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0,7%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0,7%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7D5803" w:rsidP="00933644">
            <w:pPr>
              <w:snapToGrid w:val="0"/>
              <w:jc w:val="center"/>
            </w:pPr>
            <w:r w:rsidRPr="0072678E">
              <w:t>0,7%</w:t>
            </w: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2B48DB" w:rsidP="00D16961">
            <w:pPr>
              <w:snapToGrid w:val="0"/>
              <w:jc w:val="right"/>
            </w:pPr>
            <w:r>
              <w:t>16</w:t>
            </w:r>
            <w:r w:rsidR="0060543B">
              <w:t>Любовные 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60543B" w:rsidP="00D16961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60543B" w:rsidP="00933644">
            <w:pPr>
              <w:snapToGrid w:val="0"/>
              <w:jc w:val="center"/>
            </w:pP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>17Сексуальные 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933644">
            <w:pPr>
              <w:jc w:val="center"/>
            </w:pPr>
            <w:r w:rsidRPr="0072678E">
              <w:rPr>
                <w:sz w:val="18"/>
                <w:szCs w:val="18"/>
              </w:rPr>
              <w:t>4,5%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>
            <w:r w:rsidRPr="0072678E">
              <w:t>0,7%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 w:rsidP="00933644">
            <w:pPr>
              <w:jc w:val="center"/>
            </w:pP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>18Зависимости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933644">
            <w:pPr>
              <w:jc w:val="center"/>
            </w:pPr>
            <w:r w:rsidRPr="0072678E">
              <w:rPr>
                <w:sz w:val="18"/>
                <w:szCs w:val="18"/>
              </w:rPr>
              <w:t>6%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0,7%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>
            <w:r w:rsidRPr="0072678E">
              <w:t>0,7%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 w:rsidP="00933644">
            <w:pPr>
              <w:jc w:val="center"/>
            </w:pPr>
            <w:r w:rsidRPr="0072678E">
              <w:rPr>
                <w:sz w:val="18"/>
                <w:szCs w:val="18"/>
              </w:rPr>
              <w:t>4,5%</w:t>
            </w: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2B48DB" w:rsidP="00D16961">
            <w:pPr>
              <w:snapToGrid w:val="0"/>
              <w:jc w:val="right"/>
            </w:pPr>
            <w:r>
              <w:t>19</w:t>
            </w:r>
            <w:r w:rsidR="0060543B">
              <w:t>Здоровье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9%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411F5F" w:rsidP="00D16961">
            <w:pPr>
              <w:snapToGrid w:val="0"/>
              <w:jc w:val="center"/>
            </w:pPr>
            <w:r w:rsidRPr="0072678E"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2,3%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EB484F" w:rsidP="00D16961">
            <w:pPr>
              <w:snapToGrid w:val="0"/>
              <w:jc w:val="center"/>
            </w:pPr>
            <w:r w:rsidRPr="0072678E"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7D5803" w:rsidP="00933644">
            <w:pPr>
              <w:snapToGrid w:val="0"/>
              <w:jc w:val="center"/>
            </w:pPr>
            <w:r w:rsidRPr="0072678E">
              <w:t>5,3%</w:t>
            </w: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>20Насилие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5,3%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 w:rsidP="00933644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</w:tr>
      <w:tr w:rsidR="007D5803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Default="007D5803" w:rsidP="00D16961">
            <w:pPr>
              <w:snapToGrid w:val="0"/>
              <w:jc w:val="right"/>
            </w:pPr>
            <w:r>
              <w:t xml:space="preserve">21Социальная адаптация и </w:t>
            </w:r>
            <w:proofErr w:type="spellStart"/>
            <w:r>
              <w:t>дезадаптация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jc w:val="center"/>
            </w:pPr>
            <w:r w:rsidRPr="0072678E"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jc w:val="center"/>
            </w:pPr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03" w:rsidRPr="0072678E" w:rsidRDefault="007D5803" w:rsidP="00D16961">
            <w:pPr>
              <w:snapToGrid w:val="0"/>
              <w:jc w:val="center"/>
            </w:pPr>
            <w:r w:rsidRPr="0072678E"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03" w:rsidRPr="0072678E" w:rsidRDefault="007D5803"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803" w:rsidRPr="0072678E" w:rsidRDefault="007D5803" w:rsidP="00D16961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803" w:rsidRPr="0072678E" w:rsidRDefault="007D5803" w:rsidP="00933644">
            <w:pPr>
              <w:snapToGrid w:val="0"/>
              <w:jc w:val="center"/>
            </w:pP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2B48DB" w:rsidP="00D16961">
            <w:pPr>
              <w:snapToGrid w:val="0"/>
              <w:jc w:val="right"/>
            </w:pPr>
            <w:r>
              <w:t>22</w:t>
            </w:r>
            <w:r w:rsidR="0060543B">
              <w:t>Учебные и профессиональные проблемы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jc w:val="center"/>
            </w:pPr>
            <w:r w:rsidRPr="0072678E"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933644">
            <w:pPr>
              <w:jc w:val="center"/>
            </w:pPr>
            <w:r w:rsidRPr="0072678E">
              <w:rPr>
                <w:sz w:val="18"/>
                <w:szCs w:val="18"/>
              </w:rPr>
              <w:t>4,5%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r w:rsidRPr="0072678E">
              <w:rPr>
                <w:sz w:val="18"/>
                <w:szCs w:val="18"/>
              </w:rPr>
              <w:t>2,3%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0,7%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43B" w:rsidRPr="0072678E" w:rsidRDefault="007D5803" w:rsidP="00D16961">
            <w:pPr>
              <w:snapToGrid w:val="0"/>
              <w:jc w:val="center"/>
            </w:pPr>
            <w:r w:rsidRPr="0072678E"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43B" w:rsidRPr="0072678E" w:rsidRDefault="007D5803" w:rsidP="00933644">
            <w:pPr>
              <w:snapToGrid w:val="0"/>
              <w:jc w:val="center"/>
            </w:pPr>
            <w:r w:rsidRPr="0072678E">
              <w:rPr>
                <w:sz w:val="18"/>
                <w:szCs w:val="18"/>
              </w:rPr>
              <w:t>1,5%</w:t>
            </w:r>
          </w:p>
        </w:tc>
      </w:tr>
      <w:tr w:rsidR="00E306ED" w:rsidTr="00D16961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ED" w:rsidRDefault="00E306ED" w:rsidP="00D16961">
            <w:pPr>
              <w:snapToGrid w:val="0"/>
              <w:jc w:val="right"/>
            </w:pPr>
            <w:r w:rsidRPr="00033BC3">
              <w:rPr>
                <w:b/>
              </w:rPr>
              <w:t>Всего профильных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jc w:val="center"/>
              <w:rPr>
                <w:bCs/>
              </w:rPr>
            </w:pPr>
            <w:r w:rsidRPr="0072678E">
              <w:rPr>
                <w:bCs/>
              </w:rPr>
              <w:t>105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ind w:right="-146"/>
              <w:jc w:val="center"/>
            </w:pPr>
            <w:r w:rsidRPr="0072678E">
              <w:t>79%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16,5%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ED" w:rsidRPr="0072678E" w:rsidRDefault="0017400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ED" w:rsidRPr="0072678E" w:rsidRDefault="0017400D" w:rsidP="0017400D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22</w:t>
            </w:r>
            <w:r w:rsidR="00E306ED" w:rsidRPr="0072678E">
              <w:rPr>
                <w:sz w:val="18"/>
                <w:szCs w:val="18"/>
              </w:rPr>
              <w:t>,</w:t>
            </w:r>
            <w:r w:rsidRPr="0072678E">
              <w:rPr>
                <w:sz w:val="18"/>
                <w:szCs w:val="18"/>
              </w:rPr>
              <w:t>6</w:t>
            </w:r>
            <w:r w:rsidR="00E306ED" w:rsidRPr="0072678E">
              <w:rPr>
                <w:sz w:val="18"/>
                <w:szCs w:val="18"/>
              </w:rPr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6ED" w:rsidRPr="0072678E" w:rsidRDefault="0017400D" w:rsidP="00D16961">
            <w:pPr>
              <w:snapToGrid w:val="0"/>
              <w:jc w:val="center"/>
            </w:pPr>
            <w:r w:rsidRPr="0072678E">
              <w:t>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6ED" w:rsidRPr="0072678E" w:rsidRDefault="0017400D" w:rsidP="00933644">
            <w:pPr>
              <w:snapToGrid w:val="0"/>
              <w:jc w:val="center"/>
            </w:pPr>
            <w:r w:rsidRPr="0072678E">
              <w:t>33,8%</w:t>
            </w:r>
          </w:p>
        </w:tc>
      </w:tr>
      <w:tr w:rsidR="00E306ED" w:rsidTr="00D16961">
        <w:trPr>
          <w:jc w:val="center"/>
        </w:trPr>
        <w:tc>
          <w:tcPr>
            <w:tcW w:w="52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033BC3" w:rsidRDefault="00E306ED" w:rsidP="00D1696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Не профильные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jc w:val="center"/>
              <w:rPr>
                <w:bCs/>
              </w:rPr>
            </w:pPr>
            <w:r w:rsidRPr="0072678E">
              <w:rPr>
                <w:bCs/>
              </w:rPr>
              <w:t>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ind w:right="-146"/>
              <w:jc w:val="center"/>
            </w:pPr>
            <w:r w:rsidRPr="0072678E">
              <w:t>17,3%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6%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6ED" w:rsidRPr="0072678E" w:rsidRDefault="0017400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06ED" w:rsidRPr="0072678E" w:rsidRDefault="0017400D" w:rsidP="00D16961">
            <w:pPr>
              <w:snapToGrid w:val="0"/>
              <w:jc w:val="center"/>
            </w:pPr>
            <w:r w:rsidRPr="0072678E">
              <w:t>10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06ED" w:rsidRPr="0072678E" w:rsidRDefault="0017400D" w:rsidP="00933644">
            <w:pPr>
              <w:snapToGrid w:val="0"/>
              <w:jc w:val="center"/>
            </w:pPr>
            <w:r w:rsidRPr="0072678E">
              <w:t>7,5%</w:t>
            </w:r>
          </w:p>
        </w:tc>
      </w:tr>
      <w:tr w:rsidR="00E306ED" w:rsidTr="0073683C">
        <w:trPr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033BC3" w:rsidRDefault="00E306ED" w:rsidP="00D1696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молчаливые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6ED" w:rsidRPr="0072678E" w:rsidRDefault="00E306ED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2678E">
              <w:rPr>
                <w:sz w:val="18"/>
                <w:szCs w:val="18"/>
              </w:rPr>
              <w:t>3,7%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6ED" w:rsidRPr="0072678E" w:rsidRDefault="00E306ED" w:rsidP="00D16961">
            <w:pPr>
              <w:snapToGrid w:val="0"/>
              <w:jc w:val="center"/>
            </w:pPr>
          </w:p>
        </w:tc>
      </w:tr>
      <w:tr w:rsidR="0060543B" w:rsidTr="00D16961">
        <w:trPr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Default="0060543B" w:rsidP="00D1696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3B" w:rsidRPr="00E306ED" w:rsidRDefault="00E306ED" w:rsidP="00D16961">
            <w:pPr>
              <w:snapToGrid w:val="0"/>
              <w:jc w:val="center"/>
              <w:rPr>
                <w:b/>
              </w:rPr>
            </w:pPr>
            <w:r w:rsidRPr="00E306ED">
              <w:rPr>
                <w:b/>
              </w:rPr>
              <w:t>133</w:t>
            </w: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3B" w:rsidRPr="00E306ED" w:rsidRDefault="0060543B" w:rsidP="00D16961">
            <w:pPr>
              <w:snapToGrid w:val="0"/>
              <w:rPr>
                <w:b/>
              </w:rPr>
            </w:pPr>
            <w:r w:rsidRPr="00E306ED">
              <w:rPr>
                <w:b/>
              </w:rPr>
              <w:t>100%</w:t>
            </w:r>
          </w:p>
        </w:tc>
      </w:tr>
    </w:tbl>
    <w:p w:rsidR="007C40C5" w:rsidRDefault="00442775" w:rsidP="007C40C5">
      <w:pPr>
        <w:pStyle w:val="a4"/>
        <w:tabs>
          <w:tab w:val="left" w:pos="-720"/>
        </w:tabs>
        <w:ind w:left="181" w:right="567" w:hanging="18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2.8pt;width:545.35pt;height:602pt;z-index:251660288;mso-position-horizontal:center;mso-position-horizontal-relative:margin;mso-position-vertical-relative:text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188"/>
                    <w:gridCol w:w="230"/>
                    <w:gridCol w:w="1570"/>
                    <w:gridCol w:w="540"/>
                    <w:gridCol w:w="540"/>
                    <w:gridCol w:w="540"/>
                    <w:gridCol w:w="540"/>
                    <w:gridCol w:w="381"/>
                    <w:gridCol w:w="159"/>
                    <w:gridCol w:w="540"/>
                    <w:gridCol w:w="540"/>
                    <w:gridCol w:w="540"/>
                    <w:gridCol w:w="489"/>
                    <w:gridCol w:w="51"/>
                    <w:gridCol w:w="500"/>
                    <w:gridCol w:w="520"/>
                    <w:gridCol w:w="494"/>
                    <w:gridCol w:w="136"/>
                    <w:gridCol w:w="509"/>
                    <w:gridCol w:w="58"/>
                    <w:gridCol w:w="850"/>
                  </w:tblGrid>
                  <w:tr w:rsidR="005A444E" w:rsidRPr="007C40C5">
                    <w:trPr>
                      <w:cantSplit/>
                      <w:trHeight w:val="894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firstLine="72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A444E" w:rsidRPr="007C40C5" w:rsidRDefault="005A444E">
                        <w:pPr>
                          <w:ind w:firstLine="7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Распределение звонков по следующим группам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Январь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Февраль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Март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Апрель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Май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Июнь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Июль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Август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57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Сентябрь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Октябрь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Ноябрь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5A444E" w:rsidRPr="007C40C5" w:rsidRDefault="005A444E">
                        <w:pPr>
                          <w:snapToGrid w:val="0"/>
                          <w:ind w:right="113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Декабрь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109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5A444E" w:rsidRPr="007C40C5" w:rsidRDefault="005A444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40C5">
                          <w:rPr>
                            <w:sz w:val="22"/>
                            <w:szCs w:val="22"/>
                          </w:rPr>
                          <w:t>По полу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М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D1696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977C59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D16961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A63FC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25,6%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Ж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B5B36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2863A7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8F50C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89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77%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Не определен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7,5%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9F2382">
                        <w:pPr>
                          <w:snapToGrid w:val="0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40C5">
                          <w:rPr>
                            <w:sz w:val="22"/>
                            <w:szCs w:val="22"/>
                          </w:rPr>
                          <w:t>По возрасту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До 7 лет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7 - 10 лет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11 – 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8B4064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2,3%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13 – 14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15 – 16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5,3%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17 – 18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6,8%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19 – 20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4,5%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21 – 25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26 – 30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13BFF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5,3%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31 – 35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36 – 40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12,8%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41 – 50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51 – 60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642E7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Старше 60.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0,7%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141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Не определено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D370B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26,3%</w:t>
                        </w: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Всего за месяц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4B3148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D16961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9F2382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513BFF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133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513BFF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A444E" w:rsidRPr="007C40C5" w:rsidTr="00434B5F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 xml:space="preserve">Всего </w:t>
                        </w:r>
                        <w:r w:rsidRPr="007C40C5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за месяц</w:t>
                        </w: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7C40C5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 xml:space="preserve">в </w:t>
                        </w: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24" w:hanging="119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8,3%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51" w:hanging="92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4,5%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78" w:hanging="65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5,3%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hanging="38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90" w:hanging="153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9,8%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17" w:hanging="126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9,8%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snapToGrid w:val="0"/>
                          <w:spacing w:before="100" w:beforeAutospacing="1" w:after="100" w:afterAutospacing="1"/>
                          <w:ind w:right="-144" w:hanging="9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sz w:val="18"/>
                            <w:szCs w:val="18"/>
                          </w:rPr>
                          <w:t>0,7%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snapToGrid w:val="0"/>
                          <w:spacing w:before="100" w:beforeAutospacing="1" w:after="100" w:afterAutospacing="1"/>
                          <w:ind w:right="-30" w:hanging="1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sz w:val="18"/>
                            <w:szCs w:val="18"/>
                          </w:rPr>
                          <w:t>9,8%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snapToGrid w:val="0"/>
                          <w:spacing w:before="100" w:beforeAutospacing="1" w:after="100" w:afterAutospacing="1"/>
                          <w:ind w:right="-57" w:hanging="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sz w:val="18"/>
                            <w:szCs w:val="18"/>
                          </w:rPr>
                          <w:t>8,3%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snapToGrid w:val="0"/>
                          <w:spacing w:before="100" w:beforeAutospacing="1" w:after="100" w:afterAutospacing="1"/>
                          <w:ind w:right="-124" w:hanging="1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sz w:val="18"/>
                            <w:szCs w:val="18"/>
                          </w:rPr>
                          <w:t>6,8%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3D370B">
                        <w:pPr>
                          <w:snapToGrid w:val="0"/>
                          <w:spacing w:before="100" w:beforeAutospacing="1" w:after="100" w:afterAutospacing="1"/>
                          <w:ind w:right="-30" w:hanging="9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sz w:val="18"/>
                            <w:szCs w:val="18"/>
                          </w:rPr>
                          <w:t>8,3%</w:t>
                        </w:r>
                      </w:p>
                    </w:tc>
                    <w:tc>
                      <w:tcPr>
                        <w:tcW w:w="6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434B5F">
                        <w:pPr>
                          <w:snapToGrid w:val="0"/>
                          <w:spacing w:before="100" w:beforeAutospacing="1" w:after="100" w:afterAutospacing="1"/>
                          <w:ind w:left="-45" w:right="-102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678E">
                          <w:rPr>
                            <w:sz w:val="18"/>
                            <w:szCs w:val="18"/>
                          </w:rPr>
                          <w:t>10,5%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2678E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13BFF">
                          <w:rPr>
                            <w:b/>
                            <w:sz w:val="22"/>
                            <w:szCs w:val="22"/>
                          </w:rPr>
                          <w:t>100%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 xml:space="preserve">из них:                                  дети 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FC3F4F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434B5F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22,5%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взрослые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C48FD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14073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434B5F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73,7%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Молчаливые звонки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434B5F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3,7%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4B3148" w:rsidRDefault="005A444E" w:rsidP="00CA56C8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513BFF" w:rsidRDefault="005A444E" w:rsidP="00CA56C8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133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511206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1206">
                          <w:rPr>
                            <w:b/>
                            <w:sz w:val="22"/>
                            <w:szCs w:val="22"/>
                          </w:rPr>
                          <w:t>100%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По времени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08.00 – 12.00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160374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603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23,3%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12.00 – 17.00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26,3%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12.00 – 18.00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17.00 – 18.00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A90174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17.00 – 20.00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75410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27,8%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hanging="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С 18.00 – 20.00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1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после 20.00 час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4333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22,5%</w:t>
                        </w:r>
                      </w:p>
                    </w:tc>
                  </w:tr>
                  <w:tr w:rsidR="005A444E" w:rsidRPr="007C40C5">
                    <w:trPr>
                      <w:cantSplit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  <w:trHeight w:val="200"/>
                    </w:trPr>
                    <w:tc>
                      <w:tcPr>
                        <w:tcW w:w="298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0"/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color w:val="auto"/>
                            <w:sz w:val="18"/>
                            <w:szCs w:val="18"/>
                          </w:rPr>
                          <w:t>Профильные звонки</w:t>
                        </w:r>
                        <w:r w:rsidRPr="007C40C5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:        дети</w:t>
                        </w:r>
                      </w:p>
                      <w:p w:rsidR="005A444E" w:rsidRPr="007C40C5" w:rsidRDefault="005A444E" w:rsidP="007C40C5">
                        <w:pPr>
                          <w:contextualSpacing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взрослые</w:t>
                        </w:r>
                      </w:p>
                      <w:p w:rsidR="005A444E" w:rsidRPr="007C40C5" w:rsidRDefault="005A444E" w:rsidP="007C40C5">
                        <w:pPr>
                          <w:spacing w:before="100" w:beforeAutospacing="1" w:after="100" w:afterAutospacing="1"/>
                          <w:contextualSpacing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A9017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F97ED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F97ED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16,5%</w:t>
                        </w: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F97ED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83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F97EDC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62,4%</w:t>
                        </w:r>
                      </w:p>
                    </w:tc>
                  </w:tr>
                  <w:tr w:rsidR="005A444E" w:rsidRPr="007C40C5" w:rsidTr="007C40C5">
                    <w:trPr>
                      <w:cantSplit/>
                      <w:trHeight w:val="181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105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F1514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 xml:space="preserve">всего 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 xml:space="preserve"> профильные звонки</w:t>
                        </w: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>в 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6%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78" w:hanging="65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5,3%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9%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6%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9%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right="-144" w:hanging="9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0,7%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right="-171" w:hanging="1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7,5%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right="-57" w:hanging="4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8,3%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right="-124" w:hanging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6,8%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right="-171" w:hanging="9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7,5%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F1514" w:rsidRDefault="005A444E" w:rsidP="007F1514">
                        <w:pPr>
                          <w:snapToGrid w:val="0"/>
                          <w:spacing w:before="100" w:beforeAutospacing="1" w:after="100" w:afterAutospacing="1"/>
                          <w:ind w:right="-10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F1514">
                          <w:rPr>
                            <w:sz w:val="18"/>
                            <w:szCs w:val="18"/>
                          </w:rPr>
                          <w:t>9,8%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79%</w:t>
                        </w: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  <w:trHeight w:val="200"/>
                    </w:trPr>
                    <w:tc>
                      <w:tcPr>
                        <w:tcW w:w="298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0"/>
                          <w:contextualSpacing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color w:val="auto"/>
                            <w:sz w:val="18"/>
                            <w:szCs w:val="18"/>
                          </w:rPr>
                          <w:t>Не профильные:                дети</w:t>
                        </w:r>
                      </w:p>
                      <w:p w:rsidR="005A444E" w:rsidRPr="007C40C5" w:rsidRDefault="005A444E" w:rsidP="007C40C5">
                        <w:pPr>
                          <w:contextualSpacing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взрослые</w:t>
                        </w:r>
                      </w:p>
                      <w:p w:rsidR="005A444E" w:rsidRPr="007C40C5" w:rsidRDefault="005A444E" w:rsidP="007C40C5">
                        <w:pPr>
                          <w:spacing w:before="100" w:beforeAutospacing="1" w:after="100" w:afterAutospacing="1"/>
                          <w:contextualSpacing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молчаливые звонки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6%</w:t>
                        </w: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1B373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11,3%</w:t>
                        </w:r>
                      </w:p>
                    </w:tc>
                  </w:tr>
                  <w:tr w:rsidR="005A444E" w:rsidRPr="007C40C5" w:rsidTr="007C40C5">
                    <w:trPr>
                      <w:cantSplit/>
                      <w:trHeight w:val="86"/>
                    </w:trPr>
                    <w:tc>
                      <w:tcPr>
                        <w:tcW w:w="298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A90174" w:rsidRDefault="005A444E" w:rsidP="005A444E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3,7%</w:t>
                        </w: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675A39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color w:val="auto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5A444E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всего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 xml:space="preserve"> не профильные</w:t>
                        </w: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>звонки в 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6225E0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24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2,3%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51" w:hanging="92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1,5%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pStyle w:val="1"/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9%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90" w:hanging="153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3,7%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pStyle w:val="1"/>
                          <w:snapToGrid w:val="0"/>
                          <w:spacing w:before="100" w:beforeAutospacing="1" w:after="100" w:afterAutospacing="1"/>
                          <w:ind w:right="-117"/>
                          <w:jc w:val="center"/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b w:val="0"/>
                            <w:color w:val="auto"/>
                            <w:sz w:val="18"/>
                            <w:szCs w:val="18"/>
                          </w:rPr>
                          <w:t>0,7%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snapToGrid w:val="0"/>
                          <w:spacing w:before="100" w:beforeAutospacing="1" w:after="100" w:afterAutospacing="1"/>
                          <w:ind w:hanging="14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2,3%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7C40C5">
                        <w:pPr>
                          <w:snapToGrid w:val="0"/>
                          <w:spacing w:before="100" w:beforeAutospacing="1" w:after="100" w:afterAutospacing="1"/>
                          <w:ind w:hanging="5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5A444E">
                        <w:pPr>
                          <w:snapToGrid w:val="0"/>
                          <w:spacing w:before="100" w:beforeAutospacing="1" w:after="100" w:afterAutospacing="1"/>
                          <w:ind w:hanging="5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hanging="9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0,7%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12577D" w:rsidRDefault="005A444E" w:rsidP="0012577D">
                        <w:pPr>
                          <w:snapToGrid w:val="0"/>
                          <w:spacing w:before="100" w:beforeAutospacing="1" w:after="100" w:afterAutospacing="1"/>
                          <w:ind w:right="-10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577D">
                          <w:rPr>
                            <w:sz w:val="18"/>
                            <w:szCs w:val="18"/>
                          </w:rPr>
                          <w:t>0,7%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ind w:hanging="114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7C40C5">
                        <w:pPr>
                          <w:snapToGrid w:val="0"/>
                          <w:spacing w:before="100" w:beforeAutospacing="1" w:after="100" w:afterAutospac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21%</w:t>
                        </w: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A444E" w:rsidRPr="007C40C5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108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количество времени  проведения   консультаций (в мин.)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177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221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188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186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285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289</w:t>
                        </w:r>
                      </w:p>
                    </w:tc>
                    <w:tc>
                      <w:tcPr>
                        <w:tcW w:w="6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2026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Default="005A444E" w:rsidP="006225E0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33,8 </w:t>
                        </w:r>
                      </w:p>
                      <w:p w:rsidR="005A444E" w:rsidRPr="007C40C5" w:rsidRDefault="005A444E" w:rsidP="006225E0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часа</w:t>
                        </w:r>
                      </w:p>
                    </w:tc>
                  </w:tr>
                  <w:tr w:rsidR="005A444E" w:rsidRPr="007C40C5" w:rsidTr="00A90174">
                    <w:trPr>
                      <w:cantSplit/>
                      <w:trHeight w:val="220"/>
                    </w:trPr>
                    <w:tc>
                      <w:tcPr>
                        <w:tcW w:w="1091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b/>
                            <w:sz w:val="18"/>
                            <w:szCs w:val="18"/>
                          </w:rPr>
                          <w:t>Периодичность обращений</w:t>
                        </w:r>
                      </w:p>
                    </w:tc>
                  </w:tr>
                  <w:tr w:rsidR="005A444E" w:rsidRPr="007C40C5" w:rsidTr="00A90174">
                    <w:trPr>
                      <w:cantSplit/>
                      <w:trHeight w:val="220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E1DD2">
                        <w:pPr>
                          <w:snapToGrid w:val="0"/>
                          <w:ind w:right="-108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 xml:space="preserve">0. Не установлена – </w:t>
                        </w:r>
                        <w:r>
                          <w:rPr>
                            <w:sz w:val="18"/>
                            <w:szCs w:val="18"/>
                          </w:rPr>
                          <w:t>12 (9%)</w:t>
                        </w:r>
                      </w:p>
                    </w:tc>
                    <w:tc>
                      <w:tcPr>
                        <w:tcW w:w="254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E1DD2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 xml:space="preserve">1. Первично </w:t>
                        </w:r>
                        <w:r>
                          <w:rPr>
                            <w:sz w:val="18"/>
                            <w:szCs w:val="18"/>
                          </w:rPr>
                          <w:t>– 101 (76</w:t>
                        </w:r>
                        <w:r w:rsidRPr="007C40C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%)</w:t>
                        </w:r>
                      </w:p>
                    </w:tc>
                    <w:tc>
                      <w:tcPr>
                        <w:tcW w:w="226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3E1DD2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 xml:space="preserve">2. Повторно </w:t>
                        </w:r>
                        <w:r>
                          <w:rPr>
                            <w:sz w:val="18"/>
                            <w:szCs w:val="18"/>
                          </w:rPr>
                          <w:t>– 20 (15%)</w:t>
                        </w:r>
                      </w:p>
                    </w:tc>
                    <w:tc>
                      <w:tcPr>
                        <w:tcW w:w="3118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A444E" w:rsidRPr="007C40C5" w:rsidRDefault="005A444E" w:rsidP="00227444">
                        <w:pPr>
                          <w:snapToGrid w:val="0"/>
                          <w:ind w:right="-73" w:hanging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40C5">
                          <w:rPr>
                            <w:sz w:val="18"/>
                            <w:szCs w:val="18"/>
                          </w:rPr>
                          <w:t>3. Регулярно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-0 (0 %)</w:t>
                        </w:r>
                      </w:p>
                    </w:tc>
                  </w:tr>
                </w:tbl>
                <w:p w:rsidR="005A444E" w:rsidRDefault="005A444E" w:rsidP="006225E0"/>
              </w:txbxContent>
            </v:textbox>
            <w10:wrap type="square" side="largest" anchorx="margin"/>
          </v:shape>
        </w:pict>
      </w:r>
      <w:r w:rsidR="007C40C5">
        <w:t>Анализ обращаемости на Телефон Доверия за 20</w:t>
      </w:r>
      <w:r w:rsidR="00AE2037">
        <w:t xml:space="preserve">20 </w:t>
      </w:r>
      <w:r w:rsidR="007C40C5">
        <w:t>год.</w:t>
      </w:r>
    </w:p>
    <w:p w:rsidR="00212D44" w:rsidRDefault="00212D44" w:rsidP="007C40C5">
      <w:pPr>
        <w:pStyle w:val="a4"/>
        <w:tabs>
          <w:tab w:val="left" w:pos="-720"/>
        </w:tabs>
        <w:ind w:left="181" w:right="567" w:hanging="181"/>
      </w:pPr>
    </w:p>
    <w:p w:rsidR="007C40C5" w:rsidRDefault="007C40C5" w:rsidP="007C40C5">
      <w:pPr>
        <w:pStyle w:val="a6"/>
        <w:ind w:left="0"/>
      </w:pPr>
      <w:r>
        <w:rPr>
          <w:b/>
        </w:rPr>
        <w:t xml:space="preserve">Распределение общего количества звонков по различным параметрам обращения   </w:t>
      </w:r>
    </w:p>
    <w:tbl>
      <w:tblPr>
        <w:tblW w:w="0" w:type="auto"/>
        <w:tblInd w:w="108" w:type="dxa"/>
        <w:tblLayout w:type="fixed"/>
        <w:tblLook w:val="0000"/>
      </w:tblPr>
      <w:tblGrid>
        <w:gridCol w:w="3065"/>
        <w:gridCol w:w="700"/>
        <w:gridCol w:w="800"/>
        <w:gridCol w:w="760"/>
        <w:gridCol w:w="830"/>
        <w:gridCol w:w="624"/>
        <w:gridCol w:w="851"/>
        <w:gridCol w:w="755"/>
        <w:gridCol w:w="850"/>
      </w:tblGrid>
      <w:tr w:rsidR="007C40C5" w:rsidTr="00A90174">
        <w:trPr>
          <w:cantSplit/>
          <w:trHeight w:val="13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  <w:ind w:left="180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Дети         %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Взрослые     %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молчаливые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0C5" w:rsidRDefault="007C40C5" w:rsidP="00A90174">
            <w:pPr>
              <w:snapToGrid w:val="0"/>
            </w:pPr>
            <w:r>
              <w:t>Всего</w:t>
            </w:r>
          </w:p>
        </w:tc>
      </w:tr>
      <w:tr w:rsidR="00F97EDC" w:rsidTr="00A90174">
        <w:trPr>
          <w:cantSplit/>
          <w:trHeight w:val="10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Default="00F97EDC" w:rsidP="00A90174">
            <w:pPr>
              <w:snapToGrid w:val="0"/>
              <w:ind w:left="34"/>
              <w:rPr>
                <w:b/>
                <w:bCs/>
              </w:rPr>
            </w:pPr>
            <w:r>
              <w:rPr>
                <w:b/>
              </w:rPr>
              <w:t xml:space="preserve">Общее количество обращений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F97EDC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F97EDC">
              <w:rPr>
                <w:b/>
                <w:sz w:val="18"/>
                <w:szCs w:val="18"/>
              </w:rPr>
              <w:t>22,5%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F97EDC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F97EDC">
              <w:rPr>
                <w:b/>
                <w:sz w:val="18"/>
                <w:szCs w:val="18"/>
              </w:rPr>
              <w:t>73,7%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F97E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F97EDC">
              <w:rPr>
                <w:b/>
                <w:sz w:val="18"/>
                <w:szCs w:val="18"/>
              </w:rPr>
              <w:t>3,7%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A90174">
            <w:pPr>
              <w:snapToGrid w:val="0"/>
              <w:jc w:val="center"/>
              <w:rPr>
                <w:b/>
                <w:bCs/>
              </w:rPr>
            </w:pPr>
            <w:r w:rsidRPr="00F97EDC">
              <w:rPr>
                <w:b/>
                <w:bCs/>
              </w:rP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C" w:rsidRPr="00F97EDC" w:rsidRDefault="00F97EDC" w:rsidP="00A90174">
            <w:pPr>
              <w:snapToGrid w:val="0"/>
              <w:jc w:val="center"/>
              <w:rPr>
                <w:b/>
              </w:rPr>
            </w:pPr>
            <w:r w:rsidRPr="00F97EDC">
              <w:rPr>
                <w:b/>
              </w:rPr>
              <w:t>100%</w:t>
            </w:r>
          </w:p>
        </w:tc>
      </w:tr>
      <w:tr w:rsidR="00F97EDC" w:rsidTr="00A90174">
        <w:trPr>
          <w:cantSplit/>
          <w:trHeight w:val="142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Default="00F97EDC" w:rsidP="00A90174">
            <w:pPr>
              <w:snapToGrid w:val="0"/>
            </w:pPr>
            <w:r>
              <w:t>Из них:                      Профильные</w:t>
            </w:r>
          </w:p>
          <w:p w:rsidR="00F97EDC" w:rsidRDefault="00F97EDC" w:rsidP="00A90174">
            <w:pPr>
              <w:jc w:val="right"/>
            </w:pPr>
            <w:r>
              <w:t>Не профильные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62,4%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Default="00F97EDC" w:rsidP="00A901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F97EDC">
            <w:pPr>
              <w:snapToGrid w:val="0"/>
              <w:jc w:val="center"/>
              <w:rPr>
                <w:b/>
                <w:bCs/>
              </w:rPr>
            </w:pPr>
            <w:r w:rsidRPr="00F97EDC">
              <w:rPr>
                <w:b/>
                <w:bCs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C" w:rsidRPr="00F97EDC" w:rsidRDefault="00F97EDC" w:rsidP="00F97EDC">
            <w:pPr>
              <w:snapToGrid w:val="0"/>
              <w:ind w:right="-146"/>
              <w:jc w:val="center"/>
              <w:rPr>
                <w:b/>
              </w:rPr>
            </w:pPr>
            <w:r w:rsidRPr="00F97EDC">
              <w:rPr>
                <w:b/>
              </w:rPr>
              <w:t>79%</w:t>
            </w:r>
          </w:p>
        </w:tc>
      </w:tr>
      <w:tr w:rsidR="00F97EDC" w:rsidTr="00A90174">
        <w:trPr>
          <w:cantSplit/>
          <w:trHeight w:val="120"/>
        </w:trPr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Default="00F97EDC" w:rsidP="00A90174">
            <w:pPr>
              <w:snapToGrid w:val="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6%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11,3%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7C40C5" w:rsidRDefault="00F97EDC" w:rsidP="005A444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3,7%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EDC" w:rsidRPr="00F97EDC" w:rsidRDefault="00F97EDC" w:rsidP="00F97EDC">
            <w:pPr>
              <w:snapToGrid w:val="0"/>
              <w:jc w:val="center"/>
              <w:rPr>
                <w:b/>
                <w:bCs/>
              </w:rPr>
            </w:pPr>
            <w:r w:rsidRPr="00F97EDC"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DC" w:rsidRPr="00F97EDC" w:rsidRDefault="00F97EDC" w:rsidP="00F97EDC">
            <w:pPr>
              <w:snapToGrid w:val="0"/>
              <w:ind w:right="-146"/>
              <w:jc w:val="center"/>
              <w:rPr>
                <w:b/>
              </w:rPr>
            </w:pPr>
            <w:r w:rsidRPr="00F97EDC">
              <w:rPr>
                <w:b/>
              </w:rPr>
              <w:t>21%</w:t>
            </w:r>
          </w:p>
        </w:tc>
      </w:tr>
    </w:tbl>
    <w:p w:rsidR="007C40C5" w:rsidRDefault="007C40C5" w:rsidP="007C40C5">
      <w:pPr>
        <w:pStyle w:val="a6"/>
        <w:tabs>
          <w:tab w:val="left" w:pos="9000"/>
        </w:tabs>
        <w:ind w:right="900"/>
        <w:jc w:val="right"/>
        <w:rPr>
          <w:b/>
        </w:rPr>
      </w:pPr>
      <w:r>
        <w:t xml:space="preserve">      </w:t>
      </w:r>
    </w:p>
    <w:p w:rsidR="00F761EA" w:rsidRDefault="00F761EA" w:rsidP="00F761EA">
      <w:pPr>
        <w:rPr>
          <w:b/>
          <w:sz w:val="24"/>
          <w:szCs w:val="24"/>
        </w:rPr>
      </w:pPr>
    </w:p>
    <w:p w:rsidR="00F761EA" w:rsidRDefault="00F761EA" w:rsidP="00212D44">
      <w:pPr>
        <w:rPr>
          <w:sz w:val="24"/>
          <w:szCs w:val="24"/>
        </w:rPr>
      </w:pPr>
      <w:r w:rsidRPr="009C6D5E">
        <w:rPr>
          <w:b/>
          <w:sz w:val="24"/>
          <w:szCs w:val="24"/>
        </w:rPr>
        <w:t>Примечания:</w:t>
      </w:r>
      <w:r>
        <w:rPr>
          <w:sz w:val="24"/>
          <w:szCs w:val="24"/>
        </w:rPr>
        <w:t xml:space="preserve">  в среднем 1 консультация</w:t>
      </w:r>
      <w:r w:rsidR="003E1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длится </w:t>
      </w:r>
      <w:r w:rsidR="003E1DD2">
        <w:rPr>
          <w:sz w:val="24"/>
          <w:szCs w:val="24"/>
        </w:rPr>
        <w:t>15</w:t>
      </w:r>
      <w:r w:rsidR="005E1E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минут. </w:t>
      </w:r>
    </w:p>
    <w:p w:rsidR="0017400D" w:rsidRDefault="0017400D" w:rsidP="00212D44">
      <w:pPr>
        <w:rPr>
          <w:sz w:val="24"/>
          <w:szCs w:val="24"/>
        </w:rPr>
      </w:pPr>
    </w:p>
    <w:p w:rsidR="0017400D" w:rsidRDefault="0017400D" w:rsidP="00212D44">
      <w:pPr>
        <w:rPr>
          <w:sz w:val="24"/>
          <w:szCs w:val="24"/>
        </w:rPr>
      </w:pPr>
    </w:p>
    <w:p w:rsidR="0017400D" w:rsidRDefault="0017400D" w:rsidP="00212D44">
      <w:pPr>
        <w:rPr>
          <w:sz w:val="24"/>
          <w:szCs w:val="24"/>
        </w:rPr>
      </w:pPr>
    </w:p>
    <w:p w:rsidR="0017400D" w:rsidRDefault="0017400D" w:rsidP="00212D44">
      <w:pPr>
        <w:rPr>
          <w:sz w:val="24"/>
          <w:szCs w:val="24"/>
        </w:rPr>
      </w:pPr>
    </w:p>
    <w:p w:rsidR="0017400D" w:rsidRDefault="0017400D" w:rsidP="0017400D">
      <w:pPr>
        <w:spacing w:before="240" w:after="120"/>
        <w:jc w:val="center"/>
        <w:rPr>
          <w:b/>
        </w:rPr>
      </w:pPr>
      <w:r>
        <w:rPr>
          <w:b/>
        </w:rPr>
        <w:t xml:space="preserve">Общее количество </w:t>
      </w:r>
      <w:r w:rsidR="00D453D4">
        <w:rPr>
          <w:b/>
        </w:rPr>
        <w:t xml:space="preserve">только </w:t>
      </w:r>
      <w:r>
        <w:rPr>
          <w:b/>
        </w:rPr>
        <w:t xml:space="preserve">профильных звонков </w:t>
      </w:r>
    </w:p>
    <w:tbl>
      <w:tblPr>
        <w:tblW w:w="11164" w:type="dxa"/>
        <w:jc w:val="center"/>
        <w:tblInd w:w="675" w:type="dxa"/>
        <w:tblLayout w:type="fixed"/>
        <w:tblLook w:val="0000"/>
      </w:tblPr>
      <w:tblGrid>
        <w:gridCol w:w="5227"/>
        <w:gridCol w:w="886"/>
        <w:gridCol w:w="795"/>
        <w:gridCol w:w="690"/>
        <w:gridCol w:w="735"/>
        <w:gridCol w:w="705"/>
        <w:gridCol w:w="750"/>
        <w:gridCol w:w="615"/>
        <w:gridCol w:w="761"/>
      </w:tblGrid>
      <w:tr w:rsidR="0017400D" w:rsidTr="00D453D4">
        <w:trPr>
          <w:cantSplit/>
          <w:jc w:val="center"/>
        </w:trPr>
        <w:tc>
          <w:tcPr>
            <w:tcW w:w="5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00D" w:rsidRDefault="0017400D" w:rsidP="002B7A4F">
            <w:pPr>
              <w:pStyle w:val="4"/>
              <w:snapToGrid w:val="0"/>
              <w:jc w:val="center"/>
            </w:pPr>
            <w:r>
              <w:t>Проблемы обращений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pStyle w:val="3"/>
              <w:snapToGrid w:val="0"/>
              <w:ind w:right="-146"/>
            </w:pPr>
            <w:r>
              <w:t>Кол. обращений всего</w:t>
            </w:r>
          </w:p>
        </w:tc>
        <w:tc>
          <w:tcPr>
            <w:tcW w:w="4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</w:tr>
      <w:tr w:rsidR="0017400D" w:rsidTr="00D453D4">
        <w:trPr>
          <w:cantSplit/>
          <w:jc w:val="center"/>
        </w:trPr>
        <w:tc>
          <w:tcPr>
            <w:tcW w:w="5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00D" w:rsidRDefault="0017400D" w:rsidP="002B7A4F">
            <w:pPr>
              <w:snapToGrid w:val="0"/>
              <w:rPr>
                <w:b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00D" w:rsidRDefault="0017400D" w:rsidP="002B7A4F">
            <w:pPr>
              <w:snapToGrid w:val="0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 xml:space="preserve">Дети 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Взрослые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0D" w:rsidRDefault="0017400D" w:rsidP="002B7A4F">
            <w:pPr>
              <w:snapToGrid w:val="0"/>
              <w:ind w:left="-149" w:right="-143"/>
              <w:jc w:val="center"/>
            </w:pPr>
            <w:r>
              <w:t>Взрослые по поводу детей</w:t>
            </w:r>
          </w:p>
        </w:tc>
      </w:tr>
      <w:tr w:rsidR="0017400D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righ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Кол.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Кол.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Кол.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center"/>
            </w:pPr>
            <w:r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00D" w:rsidRDefault="0017400D" w:rsidP="002B7A4F">
            <w:pPr>
              <w:snapToGrid w:val="0"/>
              <w:jc w:val="center"/>
            </w:pPr>
            <w:r>
              <w:t>Кол.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00D" w:rsidRDefault="0017400D" w:rsidP="002B7A4F">
            <w:pPr>
              <w:snapToGrid w:val="0"/>
              <w:jc w:val="center"/>
            </w:pPr>
            <w:r>
              <w:t>%</w:t>
            </w:r>
          </w:p>
        </w:tc>
      </w:tr>
      <w:tr w:rsidR="0017400D" w:rsidTr="00D453D4">
        <w:trPr>
          <w:jc w:val="center"/>
        </w:trPr>
        <w:tc>
          <w:tcPr>
            <w:tcW w:w="5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Default="0017400D" w:rsidP="002B7A4F">
            <w:pPr>
              <w:snapToGrid w:val="0"/>
              <w:jc w:val="right"/>
            </w:pPr>
            <w:r>
              <w:t xml:space="preserve">     Кризис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Pr="00026B94" w:rsidRDefault="0017400D" w:rsidP="002B7A4F">
            <w:pPr>
              <w:snapToGrid w:val="0"/>
              <w:jc w:val="center"/>
            </w:pPr>
            <w:r>
              <w:t>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Pr="00026B94" w:rsidRDefault="00580021" w:rsidP="00580021">
            <w:pPr>
              <w:snapToGrid w:val="0"/>
              <w:jc w:val="center"/>
            </w:pPr>
            <w:r>
              <w:t>6,7</w:t>
            </w:r>
            <w:r w:rsidR="0017400D">
              <w:t>%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Pr="00026B94" w:rsidRDefault="0017400D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00D" w:rsidRPr="00026B94" w:rsidRDefault="0017400D" w:rsidP="002B7A4F">
            <w:pPr>
              <w:snapToGrid w:val="0"/>
              <w:jc w:val="center"/>
            </w:pPr>
            <w:r>
              <w:t>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00D" w:rsidRPr="00026B94" w:rsidRDefault="00580021" w:rsidP="002B7A4F">
            <w:pPr>
              <w:snapToGrid w:val="0"/>
              <w:jc w:val="center"/>
            </w:pPr>
            <w:r>
              <w:t>3,8%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00D" w:rsidRPr="00026B94" w:rsidRDefault="0017400D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00D" w:rsidRDefault="00580021" w:rsidP="002B7A4F">
            <w:r>
              <w:t>0,9%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Суицид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580021">
            <w:pPr>
              <w:snapToGrid w:val="0"/>
              <w:jc w:val="center"/>
            </w:pPr>
            <w:r>
              <w:rPr>
                <w:sz w:val="18"/>
                <w:szCs w:val="18"/>
              </w:rPr>
              <w:t>11,4%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2,8%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7,6%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Default="00580021" w:rsidP="002B7A4F">
            <w:r>
              <w:t>0,9%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D453D4">
            <w:pPr>
              <w:snapToGrid w:val="0"/>
              <w:jc w:val="right"/>
            </w:pPr>
            <w:r>
              <w:t xml:space="preserve">   Семейные и супружеские взаимоотношения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580021">
            <w:pPr>
              <w:snapToGrid w:val="0"/>
              <w:jc w:val="center"/>
            </w:pPr>
            <w:r>
              <w:rPr>
                <w:sz w:val="18"/>
                <w:szCs w:val="18"/>
              </w:rPr>
              <w:t>4,8%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3,8%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Default="00580021" w:rsidP="002B7A4F">
            <w:r>
              <w:t>0,9%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 xml:space="preserve">  Взаимоотношения детей и родителей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25,7%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</w:pPr>
            <w:r>
              <w:t>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3,8%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ind w:hanging="108"/>
              <w:jc w:val="right"/>
            </w:pPr>
            <w:r>
              <w:t>Проблемы принятия себя. Экзистенциальные переживания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Общение и взаимоотношения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Default="00580021" w:rsidP="002B7A4F">
            <w:r>
              <w:t>0,9%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Любовные 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Сексуальные отношения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jc w:val="center"/>
            </w:pPr>
            <w:r>
              <w:t>5,7%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rPr>
                <w:sz w:val="18"/>
                <w:szCs w:val="18"/>
              </w:rPr>
              <w:t>4,8%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Default="00580021" w:rsidP="002B7A4F">
            <w:pPr>
              <w:jc w:val="center"/>
            </w:pP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Зависимости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jc w:val="center"/>
            </w:pPr>
            <w:r>
              <w:t>7,6%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Default="00580021" w:rsidP="002B7A4F">
            <w:pPr>
              <w:jc w:val="center"/>
            </w:pPr>
            <w:r>
              <w:t>5,7%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Здоровье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580021">
            <w:pPr>
              <w:snapToGrid w:val="0"/>
              <w:jc w:val="center"/>
            </w:pPr>
            <w:r>
              <w:rPr>
                <w:sz w:val="18"/>
                <w:szCs w:val="18"/>
              </w:rPr>
              <w:t>11,4%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2,8%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6,7%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Насилие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6,7%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>
            <w:r w:rsidRPr="00A274D5">
              <w:rPr>
                <w:sz w:val="18"/>
                <w:szCs w:val="18"/>
              </w:rPr>
              <w:t>4,8%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 xml:space="preserve">Социальная адаптация и </w:t>
            </w:r>
            <w:proofErr w:type="spellStart"/>
            <w:r>
              <w:t>дезадаптация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jc w:val="center"/>
            </w:pPr>
            <w: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jc w:val="center"/>
            </w:pPr>
            <w:r>
              <w:rPr>
                <w:sz w:val="18"/>
                <w:szCs w:val="18"/>
              </w:rPr>
              <w:t>4,8%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>
            <w:r w:rsidRPr="00A274D5">
              <w:rPr>
                <w:sz w:val="18"/>
                <w:szCs w:val="18"/>
              </w:rPr>
              <w:t>4,8%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>
              <w:t>Учебные и профессиональные проблемы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jc w:val="center"/>
            </w:pPr>
            <w:r>
              <w:t>5,7%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2,8%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026B94" w:rsidRDefault="00580021" w:rsidP="002B7A4F">
            <w:pPr>
              <w:snapToGrid w:val="0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Default="00580021" w:rsidP="002B7A4F">
            <w:r>
              <w:t>0,9%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1,9%</w:t>
            </w:r>
          </w:p>
        </w:tc>
      </w:tr>
      <w:tr w:rsidR="00580021" w:rsidTr="00D453D4">
        <w:trPr>
          <w:jc w:val="center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Default="00580021" w:rsidP="002B7A4F">
            <w:pPr>
              <w:snapToGrid w:val="0"/>
              <w:jc w:val="right"/>
            </w:pPr>
            <w:r w:rsidRPr="00033BC3">
              <w:rPr>
                <w:b/>
              </w:rPr>
              <w:t>Всего профильных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E306ED" w:rsidRDefault="00580021" w:rsidP="002B7A4F">
            <w:pPr>
              <w:snapToGrid w:val="0"/>
              <w:jc w:val="center"/>
              <w:rPr>
                <w:b/>
                <w:bCs/>
              </w:rPr>
            </w:pPr>
            <w:r w:rsidRPr="00E306ED">
              <w:rPr>
                <w:b/>
                <w:bCs/>
              </w:rPr>
              <w:t>105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E306ED" w:rsidRDefault="00580021" w:rsidP="00580021">
            <w:pPr>
              <w:snapToGrid w:val="0"/>
              <w:ind w:right="-146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E306ED">
              <w:rPr>
                <w:b/>
              </w:rPr>
              <w:t>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7C40C5" w:rsidRDefault="00580021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7C40C5" w:rsidRDefault="00D453D4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021" w:rsidRPr="007C40C5" w:rsidRDefault="00580021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021" w:rsidRPr="007C40C5" w:rsidRDefault="00D453D4" w:rsidP="002B7A4F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021" w:rsidRPr="00026B94" w:rsidRDefault="00580021" w:rsidP="002B7A4F">
            <w:pPr>
              <w:snapToGrid w:val="0"/>
              <w:jc w:val="center"/>
            </w:pPr>
            <w:r>
              <w:t>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021" w:rsidRPr="00026B94" w:rsidRDefault="00D453D4" w:rsidP="002B7A4F">
            <w:pPr>
              <w:snapToGrid w:val="0"/>
              <w:jc w:val="center"/>
            </w:pPr>
            <w:r>
              <w:t>42,9%</w:t>
            </w:r>
          </w:p>
        </w:tc>
      </w:tr>
    </w:tbl>
    <w:p w:rsidR="0017400D" w:rsidRDefault="0017400D" w:rsidP="00212D44">
      <w:pPr>
        <w:rPr>
          <w:b/>
        </w:rPr>
      </w:pPr>
    </w:p>
    <w:p w:rsidR="009543D6" w:rsidRDefault="009543D6" w:rsidP="000F5435">
      <w:pPr>
        <w:jc w:val="center"/>
        <w:rPr>
          <w:b/>
        </w:rPr>
      </w:pPr>
    </w:p>
    <w:p w:rsidR="009543D6" w:rsidRDefault="009543D6" w:rsidP="000F5435">
      <w:pPr>
        <w:jc w:val="center"/>
        <w:rPr>
          <w:b/>
        </w:rPr>
      </w:pPr>
    </w:p>
    <w:p w:rsidR="009543D6" w:rsidRDefault="009543D6" w:rsidP="000F5435">
      <w:pPr>
        <w:jc w:val="center"/>
        <w:rPr>
          <w:b/>
        </w:rPr>
      </w:pPr>
    </w:p>
    <w:p w:rsidR="000F5435" w:rsidRDefault="000F5435"/>
    <w:sectPr w:rsidR="000F5435" w:rsidSect="007C40C5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auto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40C5"/>
    <w:rsid w:val="00001507"/>
    <w:rsid w:val="00026B94"/>
    <w:rsid w:val="00060F0C"/>
    <w:rsid w:val="00067C99"/>
    <w:rsid w:val="000A1690"/>
    <w:rsid w:val="000E3974"/>
    <w:rsid w:val="000F5435"/>
    <w:rsid w:val="00114AAE"/>
    <w:rsid w:val="00122F7F"/>
    <w:rsid w:val="0012577D"/>
    <w:rsid w:val="001460C3"/>
    <w:rsid w:val="00160374"/>
    <w:rsid w:val="0017400D"/>
    <w:rsid w:val="001B28C8"/>
    <w:rsid w:val="001B3735"/>
    <w:rsid w:val="001D3760"/>
    <w:rsid w:val="001D4176"/>
    <w:rsid w:val="001E26A5"/>
    <w:rsid w:val="001E3D81"/>
    <w:rsid w:val="00212D44"/>
    <w:rsid w:val="00227444"/>
    <w:rsid w:val="002863A7"/>
    <w:rsid w:val="0028756A"/>
    <w:rsid w:val="0029179D"/>
    <w:rsid w:val="002A33CF"/>
    <w:rsid w:val="002B48DB"/>
    <w:rsid w:val="002D2753"/>
    <w:rsid w:val="002D7778"/>
    <w:rsid w:val="00310D64"/>
    <w:rsid w:val="00314073"/>
    <w:rsid w:val="00320E94"/>
    <w:rsid w:val="00333073"/>
    <w:rsid w:val="00373E77"/>
    <w:rsid w:val="00375410"/>
    <w:rsid w:val="003B68C4"/>
    <w:rsid w:val="003D370B"/>
    <w:rsid w:val="003E1DD2"/>
    <w:rsid w:val="00411F5F"/>
    <w:rsid w:val="00434B5F"/>
    <w:rsid w:val="00436538"/>
    <w:rsid w:val="00442775"/>
    <w:rsid w:val="00446115"/>
    <w:rsid w:val="004B3148"/>
    <w:rsid w:val="004D3C30"/>
    <w:rsid w:val="004E73A7"/>
    <w:rsid w:val="00511206"/>
    <w:rsid w:val="00513BFF"/>
    <w:rsid w:val="0054333C"/>
    <w:rsid w:val="00580021"/>
    <w:rsid w:val="00591A39"/>
    <w:rsid w:val="005A444E"/>
    <w:rsid w:val="005A77AE"/>
    <w:rsid w:val="005B61BF"/>
    <w:rsid w:val="005C027B"/>
    <w:rsid w:val="005E1E7A"/>
    <w:rsid w:val="005F16BE"/>
    <w:rsid w:val="00604CA5"/>
    <w:rsid w:val="0060543B"/>
    <w:rsid w:val="006225E0"/>
    <w:rsid w:val="00632F72"/>
    <w:rsid w:val="00642E73"/>
    <w:rsid w:val="00646A18"/>
    <w:rsid w:val="00675A39"/>
    <w:rsid w:val="006A693D"/>
    <w:rsid w:val="006E49E5"/>
    <w:rsid w:val="0072678E"/>
    <w:rsid w:val="007B5B36"/>
    <w:rsid w:val="007C40C5"/>
    <w:rsid w:val="007C65D8"/>
    <w:rsid w:val="007D5803"/>
    <w:rsid w:val="007F1514"/>
    <w:rsid w:val="00864B1A"/>
    <w:rsid w:val="0087504C"/>
    <w:rsid w:val="00881F03"/>
    <w:rsid w:val="008B4064"/>
    <w:rsid w:val="008C681E"/>
    <w:rsid w:val="008F50C3"/>
    <w:rsid w:val="00933644"/>
    <w:rsid w:val="009543D6"/>
    <w:rsid w:val="00977C59"/>
    <w:rsid w:val="009D54A4"/>
    <w:rsid w:val="009E28A4"/>
    <w:rsid w:val="009F2382"/>
    <w:rsid w:val="00A35E7B"/>
    <w:rsid w:val="00A63FC7"/>
    <w:rsid w:val="00A90174"/>
    <w:rsid w:val="00AE2037"/>
    <w:rsid w:val="00AF16A4"/>
    <w:rsid w:val="00AF5844"/>
    <w:rsid w:val="00B565AE"/>
    <w:rsid w:val="00B64FBA"/>
    <w:rsid w:val="00B70D6A"/>
    <w:rsid w:val="00BA756E"/>
    <w:rsid w:val="00BD0ACC"/>
    <w:rsid w:val="00C63031"/>
    <w:rsid w:val="00C63CFD"/>
    <w:rsid w:val="00C91837"/>
    <w:rsid w:val="00CA56C8"/>
    <w:rsid w:val="00CA63F3"/>
    <w:rsid w:val="00CC48FD"/>
    <w:rsid w:val="00CC568D"/>
    <w:rsid w:val="00CC6884"/>
    <w:rsid w:val="00CD5272"/>
    <w:rsid w:val="00CE431D"/>
    <w:rsid w:val="00D051A3"/>
    <w:rsid w:val="00D16961"/>
    <w:rsid w:val="00D17224"/>
    <w:rsid w:val="00D453D4"/>
    <w:rsid w:val="00D5340A"/>
    <w:rsid w:val="00DA1CCA"/>
    <w:rsid w:val="00DB3A1E"/>
    <w:rsid w:val="00DB7CBA"/>
    <w:rsid w:val="00E26F1C"/>
    <w:rsid w:val="00E306ED"/>
    <w:rsid w:val="00E40E97"/>
    <w:rsid w:val="00EB484F"/>
    <w:rsid w:val="00EC5C98"/>
    <w:rsid w:val="00F47258"/>
    <w:rsid w:val="00F761EA"/>
    <w:rsid w:val="00F97EDC"/>
    <w:rsid w:val="00FC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C4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C40C5"/>
    <w:pPr>
      <w:keepNext/>
      <w:numPr>
        <w:ilvl w:val="2"/>
        <w:numId w:val="1"/>
      </w:numPr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40C5"/>
    <w:pPr>
      <w:keepNext/>
      <w:numPr>
        <w:ilvl w:val="3"/>
        <w:numId w:val="1"/>
      </w:numPr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40C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C40C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3">
    <w:name w:val="Заголовок"/>
    <w:basedOn w:val="a"/>
    <w:next w:val="a4"/>
    <w:rsid w:val="007C40C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5"/>
    <w:rsid w:val="007C40C5"/>
    <w:pPr>
      <w:ind w:right="-365"/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7C40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C4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C40C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C40C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B445C-2C02-48C5-8C56-BFB1D312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2020-12-22T07:00:00Z</cp:lastPrinted>
  <dcterms:created xsi:type="dcterms:W3CDTF">2018-06-17T18:42:00Z</dcterms:created>
  <dcterms:modified xsi:type="dcterms:W3CDTF">2023-06-01T16:28:00Z</dcterms:modified>
</cp:coreProperties>
</file>