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EA" w:rsidRPr="00FA29EA" w:rsidRDefault="00FA29EA" w:rsidP="00F80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29EA">
        <w:rPr>
          <w:rFonts w:ascii="Times New Roman" w:hAnsi="Times New Roman" w:cs="Times New Roman"/>
          <w:sz w:val="28"/>
          <w:szCs w:val="28"/>
        </w:rPr>
        <w:t>Пресс – релиз о проведении Всероссийского экологического субботника «Зеленая Россия»</w:t>
      </w:r>
    </w:p>
    <w:bookmarkEnd w:id="0"/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"https://ecosfera48.ru/?p=45478"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FA29EA">
        <w:rPr>
          <w:rStyle w:val="a3"/>
          <w:rFonts w:ascii="Times New Roman" w:hAnsi="Times New Roman" w:cs="Times New Roman"/>
          <w:sz w:val="28"/>
          <w:szCs w:val="28"/>
        </w:rPr>
        <w:t>Онлайн-регистрация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FA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МБУ ДО ЭЦ «ЭкоСфера» г. Липецка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Контакты: Председатель регионального представительства ОЭОД «Зеленая Россия</w:t>
      </w:r>
      <w:proofErr w:type="gramStart"/>
      <w:r w:rsidRPr="00FA29EA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FA29EA">
        <w:rPr>
          <w:rFonts w:ascii="Times New Roman" w:hAnsi="Times New Roman" w:cs="Times New Roman"/>
          <w:sz w:val="28"/>
          <w:szCs w:val="28"/>
        </w:rPr>
        <w:t xml:space="preserve"> член Общественной палаты города Липецка, методист МБУ ДО ЭЦ «ЭкоСфера» г. Липецка, Лиховозова  Г.А. +7( 906) 681 29 17  +7 (4742) 27-02- 69, А.М. Федоров +7 (903) 028 04 07, ecosfera2012gal@gmail.com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 xml:space="preserve">На основании письма Председателя ОЭОД «Зелёная Россия» </w:t>
      </w:r>
      <w:proofErr w:type="spellStart"/>
      <w:r w:rsidRPr="00FA29EA">
        <w:rPr>
          <w:rFonts w:ascii="Times New Roman" w:hAnsi="Times New Roman" w:cs="Times New Roman"/>
          <w:sz w:val="28"/>
          <w:szCs w:val="28"/>
        </w:rPr>
        <w:t>Курченкова</w:t>
      </w:r>
      <w:proofErr w:type="spellEnd"/>
      <w:r w:rsidRPr="00FA29EA">
        <w:rPr>
          <w:rFonts w:ascii="Times New Roman" w:hAnsi="Times New Roman" w:cs="Times New Roman"/>
          <w:sz w:val="28"/>
          <w:szCs w:val="28"/>
        </w:rPr>
        <w:t xml:space="preserve"> Константина Юрьевича от 12.04.2023 (исх. КЮ-6786), в целях воспитания ответственного и бережного отношения к окружающей среде и формирования основ экологической культуры у неравнодушных граждан.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МБУ ДО ЭЦ ЭкоСфера г. Липецка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 xml:space="preserve">Представительство ОЭОД «Зелёная Россия» по Липецкой области, МБУ ДО ЭЦ «ЭкоСфера» </w:t>
      </w:r>
      <w:proofErr w:type="spellStart"/>
      <w:r w:rsidRPr="00FA29EA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  <w:r w:rsidRPr="00FA29EA">
        <w:rPr>
          <w:rFonts w:ascii="Times New Roman" w:hAnsi="Times New Roman" w:cs="Times New Roman"/>
          <w:sz w:val="28"/>
          <w:szCs w:val="28"/>
        </w:rPr>
        <w:t>, попечительского совета «Опора России», Благотворительного фонда «Милосердие» при поддержке администрации г. Липецка организуют уборку территорий и посадку деревьев.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В субботниках «Зелёная Россия» более 10 лет подряд, принимают участие миллионы людей. В 2023 году Всероссийский экологический субботник «Зелёная Россия» запланирован на период с 03 по 24 сентября; в г. Липецке 15 сентября 2023 г. в 13.00.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 xml:space="preserve"> Приглашаем учащихся с родителями, всех неравнодушных граждан г. Липецка и Липецкой области   присоединиться к участию в субботниках!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1. Парк «</w:t>
      </w:r>
      <w:proofErr w:type="spellStart"/>
      <w:r w:rsidRPr="00FA29EA">
        <w:rPr>
          <w:rFonts w:ascii="Times New Roman" w:hAnsi="Times New Roman" w:cs="Times New Roman"/>
          <w:sz w:val="28"/>
          <w:szCs w:val="28"/>
        </w:rPr>
        <w:t>Быханов</w:t>
      </w:r>
      <w:proofErr w:type="spellEnd"/>
      <w:r w:rsidRPr="00FA29EA">
        <w:rPr>
          <w:rFonts w:ascii="Times New Roman" w:hAnsi="Times New Roman" w:cs="Times New Roman"/>
          <w:sz w:val="28"/>
          <w:szCs w:val="28"/>
        </w:rPr>
        <w:t xml:space="preserve"> сад» (ОУ № 24, 36)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2. Парк Победы (ОУ № 33, 42. 68, 69).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3. Нижний парк (ОУ № 5, 19, 44)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A29EA">
        <w:rPr>
          <w:rFonts w:ascii="Times New Roman" w:hAnsi="Times New Roman" w:cs="Times New Roman"/>
          <w:sz w:val="28"/>
          <w:szCs w:val="28"/>
        </w:rPr>
        <w:t>Евдокиевское</w:t>
      </w:r>
      <w:proofErr w:type="spellEnd"/>
      <w:r w:rsidRPr="00FA29EA">
        <w:rPr>
          <w:rFonts w:ascii="Times New Roman" w:hAnsi="Times New Roman" w:cs="Times New Roman"/>
          <w:sz w:val="28"/>
          <w:szCs w:val="28"/>
        </w:rPr>
        <w:t xml:space="preserve"> кладбище (ОУ № 12).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5. Территория рынка «Европейский» (ОУ № 26,30).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6. Парк «Молодежный» (ОУ № 18, 77).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7. Верхний парк (ОУ №8, 9).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8. М-</w:t>
      </w:r>
      <w:proofErr w:type="spellStart"/>
      <w:r w:rsidRPr="00FA29E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FA29EA">
        <w:rPr>
          <w:rFonts w:ascii="Times New Roman" w:hAnsi="Times New Roman" w:cs="Times New Roman"/>
          <w:sz w:val="28"/>
          <w:szCs w:val="28"/>
        </w:rPr>
        <w:t xml:space="preserve"> «Университетский», «Елецкий». (ОУ №29, 60).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A29EA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FA29EA">
        <w:rPr>
          <w:rFonts w:ascii="Times New Roman" w:hAnsi="Times New Roman" w:cs="Times New Roman"/>
          <w:sz w:val="28"/>
          <w:szCs w:val="28"/>
        </w:rPr>
        <w:t xml:space="preserve"> парк (лицей №3, 28).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lastRenderedPageBreak/>
        <w:t>10. Парк «Молодежный» (посадка деревьев на аллее Защитников СВО) (ОУ №77).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11. ЛТЗ – ОУ №№ 25, 10, 62, 31.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Для реализации проекта необходимо: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 xml:space="preserve">Зарегистрироваться на сайте МБУ ДО ЭЦ «ЭкоСфера» г. Липецка </w:t>
      </w:r>
      <w:hyperlink r:id="rId4" w:history="1">
        <w:r w:rsidRPr="00FA29EA">
          <w:rPr>
            <w:rStyle w:val="a3"/>
            <w:rFonts w:ascii="Times New Roman" w:hAnsi="Times New Roman" w:cs="Times New Roman"/>
            <w:sz w:val="28"/>
            <w:szCs w:val="28"/>
          </w:rPr>
          <w:t>https://ecosfera48.ru/?p=45478</w:t>
        </w:r>
      </w:hyperlink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Организовать уборку на любых территориях по желанию.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Пригласить своих друзей, жителей к участию в уборке.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Сообщить организаторам о своем месте проведения для размещения на онлайн-карте «Зеленая Россия» в Липецкой области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Нам нужен каждый из вас!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 xml:space="preserve">Мы одни не справимся! </w:t>
      </w:r>
    </w:p>
    <w:p w:rsidR="00FA29EA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0136" w:rsidRPr="00FA29EA" w:rsidRDefault="00FA29EA" w:rsidP="00FA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9EA">
        <w:rPr>
          <w:rFonts w:ascii="Times New Roman" w:hAnsi="Times New Roman" w:cs="Times New Roman"/>
          <w:sz w:val="28"/>
          <w:szCs w:val="28"/>
        </w:rPr>
        <w:t>Каждый может позаботиться о родной природе!</w:t>
      </w:r>
    </w:p>
    <w:sectPr w:rsidR="00B90136" w:rsidRPr="00FA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EA"/>
    <w:rsid w:val="00B90136"/>
    <w:rsid w:val="00F80765"/>
    <w:rsid w:val="00FA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00DB7-B4FC-4C39-B834-B113FFB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sfera48.ru/?p=45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2023-09-14T13:15:00Z</dcterms:created>
  <dcterms:modified xsi:type="dcterms:W3CDTF">2023-09-14T13:15:00Z</dcterms:modified>
</cp:coreProperties>
</file>