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AED" w:rsidRDefault="00EB7ACF" w:rsidP="00EB7A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58638" cy="101451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ОЛЛАП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5" t="7413" r="15593" b="7241"/>
                    <a:stretch/>
                  </pic:blipFill>
                  <pic:spPr bwMode="auto">
                    <a:xfrm>
                      <a:off x="0" y="0"/>
                      <a:ext cx="4568514" cy="1016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ACF" w:rsidRPr="004D7822" w:rsidRDefault="00EB7ACF" w:rsidP="00EB7A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4D7822">
        <w:rPr>
          <w:rFonts w:ascii="Times New Roman" w:hAnsi="Times New Roman" w:cs="Times New Roman"/>
          <w:b/>
          <w:sz w:val="28"/>
        </w:rPr>
        <w:lastRenderedPageBreak/>
        <w:t xml:space="preserve">ПРОГРАММА </w:t>
      </w:r>
      <w:r w:rsidRPr="004D7822">
        <w:rPr>
          <w:rFonts w:ascii="Times New Roman" w:hAnsi="Times New Roman" w:cs="Times New Roman"/>
          <w:b/>
          <w:sz w:val="28"/>
        </w:rPr>
        <w:br/>
      </w:r>
      <w:r w:rsidR="004D7822" w:rsidRPr="004D7822">
        <w:rPr>
          <w:rFonts w:ascii="Times New Roman" w:hAnsi="Times New Roman" w:cs="Times New Roman"/>
          <w:b/>
          <w:sz w:val="28"/>
        </w:rPr>
        <w:t>МЕЖРЕГИОНАЛЬНОГО ФЕСТИВАЛЯ ПОКОЛЕНИЙ ДЕТСКОГО ДВИЖЕНИЯ</w:t>
      </w:r>
      <w:r w:rsidRPr="004D7822">
        <w:rPr>
          <w:rFonts w:ascii="Times New Roman" w:hAnsi="Times New Roman" w:cs="Times New Roman"/>
          <w:b/>
          <w:sz w:val="28"/>
        </w:rPr>
        <w:t xml:space="preserve"> </w:t>
      </w:r>
      <w:r w:rsidRPr="004D7822">
        <w:rPr>
          <w:rFonts w:ascii="Times New Roman" w:hAnsi="Times New Roman" w:cs="Times New Roman"/>
          <w:b/>
          <w:sz w:val="28"/>
        </w:rPr>
        <w:br/>
        <w:t>«МЫ ЕДИНОЕ ЦЕЛОЕ!»</w:t>
      </w:r>
    </w:p>
    <w:p w:rsidR="00EB7ACF" w:rsidRPr="004D7822" w:rsidRDefault="00EB7ACF" w:rsidP="00EB7A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4D7822">
        <w:rPr>
          <w:rFonts w:ascii="Times New Roman" w:hAnsi="Times New Roman" w:cs="Times New Roman"/>
          <w:b/>
          <w:sz w:val="28"/>
        </w:rPr>
        <w:t>11 – 14 марта 2026 года</w:t>
      </w:r>
    </w:p>
    <w:p w:rsidR="00EB7ACF" w:rsidRDefault="00EB7ACF" w:rsidP="00EB7ACF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4D7822" w:rsidRPr="004D7822" w:rsidRDefault="004D7822" w:rsidP="004D7822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  <w:r w:rsidRPr="004D7822">
        <w:rPr>
          <w:rFonts w:ascii="Times New Roman" w:hAnsi="Times New Roman" w:cs="Times New Roman"/>
          <w:b/>
          <w:sz w:val="28"/>
        </w:rPr>
        <w:t xml:space="preserve">Место проведения - </w:t>
      </w:r>
      <w:r w:rsidRPr="004D7822">
        <w:rPr>
          <w:rFonts w:ascii="Times New Roman" w:hAnsi="Times New Roman" w:cs="Times New Roman"/>
          <w:b/>
          <w:i/>
          <w:sz w:val="28"/>
          <w:u w:val="single"/>
        </w:rPr>
        <w:t xml:space="preserve">ГАУ РК «Ресурсный молодежный </w:t>
      </w:r>
      <w:r w:rsidRPr="004D7822">
        <w:rPr>
          <w:rFonts w:ascii="Times New Roman" w:hAnsi="Times New Roman" w:cs="Times New Roman"/>
          <w:b/>
          <w:i/>
          <w:sz w:val="28"/>
          <w:u w:val="single"/>
        </w:rPr>
        <w:t>центр»</w:t>
      </w:r>
      <w:r w:rsidRPr="004D782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(</w:t>
      </w:r>
      <w:r w:rsidRPr="004D7822">
        <w:rPr>
          <w:rFonts w:ascii="Times New Roman" w:hAnsi="Times New Roman" w:cs="Times New Roman"/>
          <w:b/>
          <w:sz w:val="28"/>
        </w:rPr>
        <w:t>г.</w:t>
      </w:r>
      <w:r w:rsidRPr="004D7822">
        <w:rPr>
          <w:rFonts w:ascii="Times New Roman" w:hAnsi="Times New Roman" w:cs="Times New Roman"/>
          <w:b/>
          <w:i/>
          <w:sz w:val="28"/>
          <w:u w:val="single"/>
        </w:rPr>
        <w:t xml:space="preserve"> Сыктывкар ул. Первомайская, 72</w:t>
      </w:r>
      <w:r>
        <w:rPr>
          <w:rFonts w:ascii="Times New Roman" w:hAnsi="Times New Roman" w:cs="Times New Roman"/>
          <w:b/>
          <w:i/>
          <w:sz w:val="28"/>
          <w:u w:val="single"/>
        </w:rPr>
        <w:t>)</w:t>
      </w:r>
    </w:p>
    <w:p w:rsidR="004D7822" w:rsidRDefault="004D7822" w:rsidP="004D7822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D7822" w:rsidRPr="004D7822" w:rsidRDefault="004D7822" w:rsidP="004D7822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Организатор фестиваля: </w:t>
      </w:r>
      <w:r w:rsidRPr="004D7822">
        <w:rPr>
          <w:rFonts w:ascii="Times New Roman" w:hAnsi="Times New Roman" w:cs="Times New Roman"/>
          <w:i/>
          <w:sz w:val="28"/>
        </w:rPr>
        <w:t>Коми региональная общественная организация «Ассоциация детских общественных объединений Республики Коми</w:t>
      </w:r>
    </w:p>
    <w:p w:rsidR="004D7822" w:rsidRDefault="004D7822" w:rsidP="004D7822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D7822" w:rsidRDefault="004D7822" w:rsidP="004D782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Партнеры:</w:t>
      </w:r>
    </w:p>
    <w:p w:rsidR="004D7822" w:rsidRPr="004D7822" w:rsidRDefault="004D7822" w:rsidP="004D7822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D7822">
        <w:rPr>
          <w:rFonts w:ascii="Times New Roman" w:hAnsi="Times New Roman" w:cs="Times New Roman"/>
          <w:i/>
          <w:sz w:val="28"/>
        </w:rPr>
        <w:t>- ГАУ РК «Ресурсный молодежный центр»</w:t>
      </w:r>
    </w:p>
    <w:p w:rsidR="004D7822" w:rsidRPr="004D7822" w:rsidRDefault="004D7822" w:rsidP="004D7822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D7822">
        <w:rPr>
          <w:rFonts w:ascii="Times New Roman" w:hAnsi="Times New Roman" w:cs="Times New Roman"/>
          <w:i/>
          <w:sz w:val="28"/>
        </w:rPr>
        <w:t>- Региональное отделение Движения Первых в Республики Коми</w:t>
      </w:r>
    </w:p>
    <w:p w:rsidR="004D7822" w:rsidRPr="004D7822" w:rsidRDefault="004D7822" w:rsidP="004D7822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D7822">
        <w:rPr>
          <w:rFonts w:ascii="Times New Roman" w:hAnsi="Times New Roman" w:cs="Times New Roman"/>
          <w:i/>
          <w:sz w:val="28"/>
        </w:rPr>
        <w:t>- Региональное отделение Общества «Знания» в Республике Коми</w:t>
      </w:r>
    </w:p>
    <w:p w:rsidR="004D7822" w:rsidRDefault="004D7822" w:rsidP="004D7822">
      <w:pPr>
        <w:spacing w:after="0" w:line="240" w:lineRule="auto"/>
      </w:pPr>
    </w:p>
    <w:tbl>
      <w:tblPr>
        <w:tblpPr w:leftFromText="180" w:rightFromText="180" w:vertAnchor="text" w:tblpY="1"/>
        <w:tblOverlap w:val="never"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0"/>
        <w:gridCol w:w="7130"/>
        <w:gridCol w:w="2551"/>
      </w:tblGrid>
      <w:tr w:rsidR="008F6810" w:rsidRPr="004D7822" w:rsidTr="00B47E8E">
        <w:trPr>
          <w:trHeight w:val="337"/>
        </w:trPr>
        <w:tc>
          <w:tcPr>
            <w:tcW w:w="11051" w:type="dxa"/>
            <w:gridSpan w:val="3"/>
            <w:shd w:val="clear" w:color="auto" w:fill="D9D9D9" w:themeFill="background1" w:themeFillShade="D9"/>
          </w:tcPr>
          <w:p w:rsidR="008F6810" w:rsidRPr="004D7822" w:rsidRDefault="008F6810" w:rsidP="008F6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8F6810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11 марта 2026 года</w:t>
            </w:r>
          </w:p>
        </w:tc>
      </w:tr>
      <w:tr w:rsidR="004D7822" w:rsidRPr="004D7822" w:rsidTr="008F6810">
        <w:trPr>
          <w:trHeight w:val="273"/>
        </w:trPr>
        <w:tc>
          <w:tcPr>
            <w:tcW w:w="1370" w:type="dxa"/>
            <w:shd w:val="clear" w:color="auto" w:fill="auto"/>
          </w:tcPr>
          <w:p w:rsidR="004D7822" w:rsidRPr="004D7822" w:rsidRDefault="004D7822" w:rsidP="008673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с</w:t>
            </w: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14.00</w:t>
            </w:r>
          </w:p>
        </w:tc>
        <w:tc>
          <w:tcPr>
            <w:tcW w:w="7130" w:type="dxa"/>
            <w:shd w:val="clear" w:color="auto" w:fill="auto"/>
          </w:tcPr>
          <w:p w:rsidR="004D7822" w:rsidRPr="004D7822" w:rsidRDefault="004D7822" w:rsidP="008F6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98211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Заезд участников</w:t>
            </w:r>
            <w:r w:rsidRPr="00982116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>,</w:t>
            </w:r>
            <w:r w:rsidRPr="004D782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 xml:space="preserve"> </w:t>
            </w:r>
            <w:r w:rsidRPr="008F6810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 xml:space="preserve">размещение в </w:t>
            </w:r>
            <w:r w:rsidR="008F6810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>хостеле</w:t>
            </w:r>
            <w:r w:rsidRPr="008F6810">
              <w:rPr>
                <w:rFonts w:ascii="Times New Roman" w:eastAsia="Times New Roman" w:hAnsi="Times New Roman" w:cs="Times New Roman"/>
                <w:bCs/>
                <w:i/>
                <w:sz w:val="28"/>
                <w:szCs w:val="24"/>
                <w:lang w:eastAsia="ru-RU"/>
              </w:rPr>
              <w:t xml:space="preserve"> </w:t>
            </w:r>
            <w:r w:rsidRPr="008F6810">
              <w:rPr>
                <w:rFonts w:ascii="Times New Roman" w:eastAsia="Times New Roman" w:hAnsi="Times New Roman" w:cs="Times New Roman"/>
                <w:bCs/>
                <w:i/>
                <w:sz w:val="28"/>
                <w:szCs w:val="24"/>
                <w:lang w:eastAsia="ru-RU"/>
              </w:rPr>
              <w:t xml:space="preserve"> иногородних участников</w:t>
            </w:r>
          </w:p>
        </w:tc>
        <w:tc>
          <w:tcPr>
            <w:tcW w:w="2551" w:type="dxa"/>
          </w:tcPr>
          <w:p w:rsidR="004D7822" w:rsidRPr="004D7822" w:rsidRDefault="004D7822" w:rsidP="004D78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  <w:t xml:space="preserve">Хостел «Клюква» </w:t>
            </w:r>
          </w:p>
        </w:tc>
      </w:tr>
      <w:tr w:rsidR="004D7822" w:rsidRPr="004D7822" w:rsidTr="008F6810">
        <w:trPr>
          <w:trHeight w:val="273"/>
        </w:trPr>
        <w:tc>
          <w:tcPr>
            <w:tcW w:w="1370" w:type="dxa"/>
            <w:shd w:val="clear" w:color="auto" w:fill="auto"/>
          </w:tcPr>
          <w:p w:rsidR="004D7822" w:rsidRPr="004D7822" w:rsidRDefault="004D7822" w:rsidP="008673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14.00 – 18.00</w:t>
            </w:r>
          </w:p>
        </w:tc>
        <w:tc>
          <w:tcPr>
            <w:tcW w:w="7130" w:type="dxa"/>
            <w:shd w:val="clear" w:color="auto" w:fill="auto"/>
          </w:tcPr>
          <w:p w:rsidR="004D7822" w:rsidRPr="00982116" w:rsidRDefault="004D7822" w:rsidP="004D78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</w:pPr>
            <w:r w:rsidRPr="0098211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Регистрация участников</w:t>
            </w:r>
          </w:p>
        </w:tc>
        <w:tc>
          <w:tcPr>
            <w:tcW w:w="2551" w:type="dxa"/>
          </w:tcPr>
          <w:p w:rsidR="004D7822" w:rsidRPr="004D7822" w:rsidRDefault="004D7822" w:rsidP="004D78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hAnsi="Times New Roman" w:cs="Times New Roman"/>
                <w:sz w:val="28"/>
              </w:rPr>
              <w:t>Ресурсный молодежный центр»</w:t>
            </w:r>
          </w:p>
        </w:tc>
      </w:tr>
      <w:tr w:rsidR="008F6810" w:rsidRPr="004D7822" w:rsidTr="008F6810">
        <w:trPr>
          <w:trHeight w:val="556"/>
        </w:trPr>
        <w:tc>
          <w:tcPr>
            <w:tcW w:w="1370" w:type="dxa"/>
            <w:shd w:val="clear" w:color="auto" w:fill="auto"/>
          </w:tcPr>
          <w:p w:rsidR="008F6810" w:rsidRPr="004D7822" w:rsidRDefault="008F6810" w:rsidP="008673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15</w:t>
            </w: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.00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16.00</w:t>
            </w:r>
          </w:p>
        </w:tc>
        <w:tc>
          <w:tcPr>
            <w:tcW w:w="7130" w:type="dxa"/>
            <w:vMerge w:val="restart"/>
            <w:shd w:val="clear" w:color="auto" w:fill="auto"/>
          </w:tcPr>
          <w:p w:rsidR="008F6810" w:rsidRPr="00982116" w:rsidRDefault="008F6810" w:rsidP="008F6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98211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Экскурсия в школьный музей</w:t>
            </w:r>
            <w:r w:rsidRPr="0098211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«Молодой Гвардии» </w:t>
            </w:r>
          </w:p>
          <w:p w:rsidR="008F6810" w:rsidRPr="008F6810" w:rsidRDefault="008F6810" w:rsidP="008F6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4"/>
                <w:lang w:eastAsia="ru-RU"/>
              </w:rPr>
            </w:pPr>
            <w:r w:rsidRPr="008F6810">
              <w:rPr>
                <w:rFonts w:ascii="Times New Roman" w:eastAsia="Times New Roman" w:hAnsi="Times New Roman" w:cs="Times New Roman"/>
                <w:bCs/>
                <w:i/>
                <w:sz w:val="28"/>
                <w:szCs w:val="24"/>
                <w:lang w:eastAsia="ru-RU"/>
              </w:rPr>
              <w:t xml:space="preserve">Группы формируются в </w:t>
            </w:r>
            <w:r w:rsidR="00982116">
              <w:rPr>
                <w:rFonts w:ascii="Times New Roman" w:eastAsia="Times New Roman" w:hAnsi="Times New Roman" w:cs="Times New Roman"/>
                <w:bCs/>
                <w:i/>
                <w:sz w:val="28"/>
                <w:szCs w:val="24"/>
                <w:lang w:eastAsia="ru-RU"/>
              </w:rPr>
              <w:t xml:space="preserve">ресурсном </w:t>
            </w:r>
            <w:r w:rsidRPr="008F6810">
              <w:rPr>
                <w:rFonts w:ascii="Times New Roman" w:eastAsia="Times New Roman" w:hAnsi="Times New Roman" w:cs="Times New Roman"/>
                <w:bCs/>
                <w:i/>
                <w:sz w:val="28"/>
                <w:szCs w:val="24"/>
                <w:lang w:eastAsia="ru-RU"/>
              </w:rPr>
              <w:t>молодежном центре при регистрации по 25 человек (приоритет иногородним участникам)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4"/>
                <w:lang w:eastAsia="ru-RU"/>
              </w:rPr>
              <w:t>. Сопровождают волонтеры.</w:t>
            </w:r>
          </w:p>
        </w:tc>
        <w:tc>
          <w:tcPr>
            <w:tcW w:w="2551" w:type="dxa"/>
            <w:vMerge w:val="restart"/>
          </w:tcPr>
          <w:p w:rsidR="008F6810" w:rsidRPr="004D7822" w:rsidRDefault="008F6810" w:rsidP="004D78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МАОУ «СОШ № 12 им. Олега Кошевого»</w:t>
            </w:r>
          </w:p>
        </w:tc>
      </w:tr>
      <w:tr w:rsidR="008F6810" w:rsidRPr="004D7822" w:rsidTr="008F6810">
        <w:trPr>
          <w:trHeight w:val="764"/>
        </w:trPr>
        <w:tc>
          <w:tcPr>
            <w:tcW w:w="1370" w:type="dxa"/>
            <w:shd w:val="clear" w:color="auto" w:fill="auto"/>
          </w:tcPr>
          <w:p w:rsidR="008F6810" w:rsidRDefault="008F6810" w:rsidP="008673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16</w:t>
            </w: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.00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– 17.00</w:t>
            </w:r>
          </w:p>
        </w:tc>
        <w:tc>
          <w:tcPr>
            <w:tcW w:w="7130" w:type="dxa"/>
            <w:vMerge/>
            <w:shd w:val="clear" w:color="auto" w:fill="auto"/>
          </w:tcPr>
          <w:p w:rsidR="008F6810" w:rsidRPr="004D7822" w:rsidRDefault="008F6810" w:rsidP="00AD44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551" w:type="dxa"/>
            <w:vMerge/>
          </w:tcPr>
          <w:p w:rsidR="008F6810" w:rsidRDefault="008F6810" w:rsidP="004D78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</w:tr>
      <w:tr w:rsidR="008F6810" w:rsidRPr="004D7822" w:rsidTr="008F6810">
        <w:trPr>
          <w:trHeight w:val="449"/>
        </w:trPr>
        <w:tc>
          <w:tcPr>
            <w:tcW w:w="1370" w:type="dxa"/>
            <w:vMerge w:val="restart"/>
            <w:shd w:val="clear" w:color="auto" w:fill="auto"/>
          </w:tcPr>
          <w:p w:rsidR="008F6810" w:rsidRPr="004D7822" w:rsidRDefault="008F6810" w:rsidP="008F6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17.00 – 18.00</w:t>
            </w:r>
          </w:p>
        </w:tc>
        <w:tc>
          <w:tcPr>
            <w:tcW w:w="7130" w:type="dxa"/>
            <w:shd w:val="clear" w:color="auto" w:fill="auto"/>
          </w:tcPr>
          <w:p w:rsidR="008F6810" w:rsidRDefault="008F6810" w:rsidP="008F6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</w:pPr>
            <w:r w:rsidRPr="008F681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Ужин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 xml:space="preserve"> (для проживающих в хостеле «Клюква»)</w:t>
            </w:r>
          </w:p>
          <w:p w:rsidR="00982116" w:rsidRPr="004D7822" w:rsidRDefault="00982116" w:rsidP="008F6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8F6810" w:rsidRPr="004D7822" w:rsidRDefault="008F6810" w:rsidP="008F6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  <w:t>Кафе «Оливия»</w:t>
            </w:r>
          </w:p>
        </w:tc>
      </w:tr>
      <w:tr w:rsidR="008F6810" w:rsidRPr="004D7822" w:rsidTr="008F6810">
        <w:trPr>
          <w:trHeight w:val="448"/>
        </w:trPr>
        <w:tc>
          <w:tcPr>
            <w:tcW w:w="1370" w:type="dxa"/>
            <w:vMerge/>
            <w:shd w:val="clear" w:color="auto" w:fill="auto"/>
          </w:tcPr>
          <w:p w:rsidR="008F6810" w:rsidRPr="004D7822" w:rsidRDefault="008F6810" w:rsidP="008F6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7130" w:type="dxa"/>
            <w:shd w:val="clear" w:color="auto" w:fill="auto"/>
          </w:tcPr>
          <w:p w:rsidR="008F6810" w:rsidRPr="008F6810" w:rsidRDefault="008F6810" w:rsidP="008F6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</w:pPr>
            <w:r w:rsidRPr="008F681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Кофе-брейк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 xml:space="preserve"> </w:t>
            </w:r>
            <w:r w:rsidRPr="008F6810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>(для городских участников фестиваля)</w:t>
            </w:r>
          </w:p>
        </w:tc>
        <w:tc>
          <w:tcPr>
            <w:tcW w:w="2551" w:type="dxa"/>
          </w:tcPr>
          <w:p w:rsidR="008F6810" w:rsidRPr="004D7822" w:rsidRDefault="008F6810" w:rsidP="008F6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hAnsi="Times New Roman" w:cs="Times New Roman"/>
                <w:sz w:val="28"/>
              </w:rPr>
              <w:t>Ресурсный молодежный центр»</w:t>
            </w:r>
          </w:p>
        </w:tc>
      </w:tr>
      <w:tr w:rsidR="008F6810" w:rsidRPr="004D7822" w:rsidTr="008F6810">
        <w:trPr>
          <w:trHeight w:val="273"/>
        </w:trPr>
        <w:tc>
          <w:tcPr>
            <w:tcW w:w="1370" w:type="dxa"/>
            <w:shd w:val="clear" w:color="auto" w:fill="auto"/>
          </w:tcPr>
          <w:p w:rsidR="008F6810" w:rsidRPr="004D7822" w:rsidRDefault="008F6810" w:rsidP="008F6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18.00 – 20.00</w:t>
            </w:r>
          </w:p>
        </w:tc>
        <w:tc>
          <w:tcPr>
            <w:tcW w:w="7130" w:type="dxa"/>
            <w:shd w:val="clear" w:color="auto" w:fill="auto"/>
          </w:tcPr>
          <w:p w:rsidR="008F6810" w:rsidRPr="004D7822" w:rsidRDefault="008F6810" w:rsidP="008F6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8F6810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Вечер делегаций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br/>
              <w:t>Праздничный КВИЗ по детскому движению</w:t>
            </w:r>
          </w:p>
        </w:tc>
        <w:tc>
          <w:tcPr>
            <w:tcW w:w="2551" w:type="dxa"/>
          </w:tcPr>
          <w:p w:rsidR="008F6810" w:rsidRPr="004D7822" w:rsidRDefault="008F6810" w:rsidP="008F6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hAnsi="Times New Roman" w:cs="Times New Roman"/>
                <w:sz w:val="28"/>
              </w:rPr>
              <w:t>Ресурсный молодежный центр»</w:t>
            </w:r>
          </w:p>
        </w:tc>
      </w:tr>
      <w:tr w:rsidR="008F6810" w:rsidRPr="004D7822" w:rsidTr="008F6810">
        <w:trPr>
          <w:trHeight w:val="273"/>
        </w:trPr>
        <w:tc>
          <w:tcPr>
            <w:tcW w:w="1370" w:type="dxa"/>
            <w:shd w:val="clear" w:color="auto" w:fill="auto"/>
          </w:tcPr>
          <w:p w:rsidR="008F6810" w:rsidRPr="004D7822" w:rsidRDefault="008F6810" w:rsidP="008F68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С 20.00</w:t>
            </w:r>
          </w:p>
        </w:tc>
        <w:tc>
          <w:tcPr>
            <w:tcW w:w="7130" w:type="dxa"/>
            <w:shd w:val="clear" w:color="auto" w:fill="auto"/>
          </w:tcPr>
          <w:p w:rsidR="008F6810" w:rsidRPr="008F6810" w:rsidRDefault="008F6810" w:rsidP="008F6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Личное время человека</w:t>
            </w:r>
          </w:p>
        </w:tc>
        <w:tc>
          <w:tcPr>
            <w:tcW w:w="2551" w:type="dxa"/>
          </w:tcPr>
          <w:p w:rsidR="008F6810" w:rsidRDefault="008F6810" w:rsidP="008F681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:rsidR="00982116" w:rsidRPr="004D7822" w:rsidRDefault="00982116" w:rsidP="008F681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982116" w:rsidRPr="004D7822" w:rsidTr="008947A7">
        <w:trPr>
          <w:trHeight w:val="273"/>
        </w:trPr>
        <w:tc>
          <w:tcPr>
            <w:tcW w:w="11051" w:type="dxa"/>
            <w:gridSpan w:val="3"/>
            <w:shd w:val="clear" w:color="auto" w:fill="D9D9D9" w:themeFill="background1" w:themeFillShade="D9"/>
          </w:tcPr>
          <w:p w:rsidR="00982116" w:rsidRPr="00982116" w:rsidRDefault="00982116" w:rsidP="0098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 w:rsidRPr="00982116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12 марта 2026 года</w:t>
            </w:r>
          </w:p>
        </w:tc>
      </w:tr>
      <w:tr w:rsidR="00982116" w:rsidRPr="004D7822" w:rsidTr="008F6810">
        <w:trPr>
          <w:trHeight w:val="140"/>
        </w:trPr>
        <w:tc>
          <w:tcPr>
            <w:tcW w:w="1370" w:type="dxa"/>
            <w:shd w:val="clear" w:color="auto" w:fill="auto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8.30 – 9.30</w:t>
            </w:r>
          </w:p>
        </w:tc>
        <w:tc>
          <w:tcPr>
            <w:tcW w:w="7130" w:type="dxa"/>
            <w:shd w:val="clear" w:color="auto" w:fill="auto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98211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Завтрак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>(для проживающих в хостеле «Клюква»)</w:t>
            </w:r>
          </w:p>
        </w:tc>
        <w:tc>
          <w:tcPr>
            <w:tcW w:w="2551" w:type="dxa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  <w:t>Кафе «Оливия»</w:t>
            </w:r>
          </w:p>
        </w:tc>
      </w:tr>
      <w:tr w:rsidR="00982116" w:rsidRPr="004D7822" w:rsidTr="008F6810">
        <w:trPr>
          <w:trHeight w:val="140"/>
        </w:trPr>
        <w:tc>
          <w:tcPr>
            <w:tcW w:w="1370" w:type="dxa"/>
            <w:shd w:val="clear" w:color="auto" w:fill="auto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9.00 – 10.00</w:t>
            </w:r>
          </w:p>
        </w:tc>
        <w:tc>
          <w:tcPr>
            <w:tcW w:w="7130" w:type="dxa"/>
            <w:shd w:val="clear" w:color="auto" w:fill="auto"/>
          </w:tcPr>
          <w:p w:rsidR="00982116" w:rsidRPr="00982116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98211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Регистрация участников и гостей фестиваля</w:t>
            </w:r>
          </w:p>
        </w:tc>
        <w:tc>
          <w:tcPr>
            <w:tcW w:w="2551" w:type="dxa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hAnsi="Times New Roman" w:cs="Times New Roman"/>
                <w:sz w:val="28"/>
              </w:rPr>
              <w:t>Ресурсный молодежный центр»</w:t>
            </w:r>
          </w:p>
        </w:tc>
      </w:tr>
      <w:tr w:rsidR="00982116" w:rsidRPr="004D7822" w:rsidTr="008F6810">
        <w:trPr>
          <w:trHeight w:val="140"/>
        </w:trPr>
        <w:tc>
          <w:tcPr>
            <w:tcW w:w="1370" w:type="dxa"/>
            <w:shd w:val="clear" w:color="auto" w:fill="auto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10.00 – 10.30</w:t>
            </w:r>
          </w:p>
        </w:tc>
        <w:tc>
          <w:tcPr>
            <w:tcW w:w="7130" w:type="dxa"/>
            <w:shd w:val="clear" w:color="auto" w:fill="auto"/>
          </w:tcPr>
          <w:p w:rsidR="00982116" w:rsidRPr="00982116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98211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Открытие фестиваля «Мы единое целое»</w:t>
            </w:r>
          </w:p>
        </w:tc>
        <w:tc>
          <w:tcPr>
            <w:tcW w:w="2551" w:type="dxa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hAnsi="Times New Roman" w:cs="Times New Roman"/>
                <w:sz w:val="28"/>
              </w:rPr>
              <w:t>Ресурсный молодежный центр»</w:t>
            </w:r>
          </w:p>
        </w:tc>
      </w:tr>
      <w:tr w:rsidR="00982116" w:rsidRPr="004D7822" w:rsidTr="008F6810">
        <w:trPr>
          <w:trHeight w:val="273"/>
        </w:trPr>
        <w:tc>
          <w:tcPr>
            <w:tcW w:w="1370" w:type="dxa"/>
            <w:shd w:val="clear" w:color="auto" w:fill="auto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10.30 – 12.30</w:t>
            </w:r>
          </w:p>
        </w:tc>
        <w:tc>
          <w:tcPr>
            <w:tcW w:w="7130" w:type="dxa"/>
            <w:shd w:val="clear" w:color="auto" w:fill="auto"/>
          </w:tcPr>
          <w:p w:rsidR="00982116" w:rsidRPr="00982116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98211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Тренинг-дискуссия «Поколение наследников традиций и дирижеров инновациями Детства» </w:t>
            </w:r>
          </w:p>
          <w:p w:rsidR="00982116" w:rsidRDefault="00982116" w:rsidP="009821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 xml:space="preserve">Ведущий - С.В. Тетерский, </w:t>
            </w:r>
          </w:p>
          <w:p w:rsidR="00982116" w:rsidRPr="004D7822" w:rsidRDefault="00982116" w:rsidP="009821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>доктор педагогических наук</w:t>
            </w:r>
          </w:p>
        </w:tc>
        <w:tc>
          <w:tcPr>
            <w:tcW w:w="2551" w:type="dxa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hAnsi="Times New Roman" w:cs="Times New Roman"/>
                <w:sz w:val="28"/>
              </w:rPr>
              <w:t>Ресурсный молодежный центр»</w:t>
            </w:r>
          </w:p>
        </w:tc>
      </w:tr>
      <w:tr w:rsidR="00982116" w:rsidRPr="004D7822" w:rsidTr="008F6810">
        <w:trPr>
          <w:trHeight w:val="273"/>
        </w:trPr>
        <w:tc>
          <w:tcPr>
            <w:tcW w:w="1370" w:type="dxa"/>
            <w:shd w:val="clear" w:color="auto" w:fill="auto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13.00 – 14.00</w:t>
            </w:r>
          </w:p>
        </w:tc>
        <w:tc>
          <w:tcPr>
            <w:tcW w:w="7130" w:type="dxa"/>
            <w:shd w:val="clear" w:color="auto" w:fill="auto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98211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Обед</w:t>
            </w:r>
            <w:r w:rsidRPr="0098211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(для участников фестиваля)</w:t>
            </w:r>
          </w:p>
        </w:tc>
        <w:tc>
          <w:tcPr>
            <w:tcW w:w="2551" w:type="dxa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  <w:t>Ресторан «Столица»</w:t>
            </w:r>
          </w:p>
        </w:tc>
      </w:tr>
      <w:tr w:rsidR="00982116" w:rsidRPr="004D7822" w:rsidTr="008F6810">
        <w:trPr>
          <w:trHeight w:val="273"/>
        </w:trPr>
        <w:tc>
          <w:tcPr>
            <w:tcW w:w="1370" w:type="dxa"/>
            <w:shd w:val="clear" w:color="auto" w:fill="auto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14.00 – 15.3</w:t>
            </w: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0</w:t>
            </w:r>
          </w:p>
        </w:tc>
        <w:tc>
          <w:tcPr>
            <w:tcW w:w="7130" w:type="dxa"/>
            <w:shd w:val="clear" w:color="auto" w:fill="auto"/>
          </w:tcPr>
          <w:p w:rsidR="00982116" w:rsidRPr="00982116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98211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Тренинг- дискуссия «Поколение наследников традиций и дирижеров инновациями Детства». </w:t>
            </w:r>
          </w:p>
          <w:p w:rsidR="00982116" w:rsidRDefault="00982116" w:rsidP="009821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 xml:space="preserve">Ведущий - С.В. Тетерский, </w:t>
            </w:r>
          </w:p>
          <w:p w:rsidR="00982116" w:rsidRPr="004D7822" w:rsidRDefault="00982116" w:rsidP="009821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>доктор педагогических наук</w:t>
            </w:r>
          </w:p>
        </w:tc>
        <w:tc>
          <w:tcPr>
            <w:tcW w:w="2551" w:type="dxa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hAnsi="Times New Roman" w:cs="Times New Roman"/>
                <w:sz w:val="28"/>
              </w:rPr>
              <w:t>Ресурсный молодежный центр»</w:t>
            </w:r>
          </w:p>
        </w:tc>
      </w:tr>
      <w:tr w:rsidR="00982116" w:rsidRPr="004D7822" w:rsidTr="008F6810">
        <w:trPr>
          <w:trHeight w:val="273"/>
        </w:trPr>
        <w:tc>
          <w:tcPr>
            <w:tcW w:w="1370" w:type="dxa"/>
            <w:shd w:val="clear" w:color="auto" w:fill="auto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5</w:t>
            </w: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30 – 17.0</w:t>
            </w: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0</w:t>
            </w:r>
          </w:p>
        </w:tc>
        <w:tc>
          <w:tcPr>
            <w:tcW w:w="7130" w:type="dxa"/>
            <w:shd w:val="clear" w:color="auto" w:fill="auto"/>
          </w:tcPr>
          <w:p w:rsidR="00982116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98211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Презентация проектов СОНКО</w:t>
            </w:r>
            <w:r w:rsidR="00D00ED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региона</w:t>
            </w:r>
            <w:r w:rsidRPr="0098211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по реализации межпоколенческих проектов в детской и молодежной среде</w:t>
            </w: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(работа с семьями, ветеранами)</w:t>
            </w:r>
          </w:p>
          <w:p w:rsidR="00982116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- Ассоциация ДОО РК</w:t>
            </w:r>
          </w:p>
          <w:p w:rsidR="00982116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- Движение Первых (Родные и любимые)</w:t>
            </w:r>
          </w:p>
          <w:p w:rsidR="00982116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- Общество «Знание»</w:t>
            </w:r>
          </w:p>
          <w:p w:rsidR="00982116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- Достойное поколение</w:t>
            </w:r>
          </w:p>
          <w:p w:rsidR="00982116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- Совет отцов Республики Коми</w:t>
            </w:r>
          </w:p>
          <w:p w:rsidR="00982116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- участники фестиваля (по согласованию)</w:t>
            </w:r>
          </w:p>
          <w:p w:rsidR="00D00ED1" w:rsidRPr="00D00ED1" w:rsidRDefault="00D00ED1" w:rsidP="00D00E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sz w:val="28"/>
                <w:szCs w:val="24"/>
                <w:lang w:eastAsia="ru-RU"/>
              </w:rPr>
            </w:pPr>
            <w:r w:rsidRPr="00D00ED1">
              <w:rPr>
                <w:rFonts w:ascii="Times New Roman" w:eastAsia="Times New Roman" w:hAnsi="Times New Roman" w:cs="Times New Roman"/>
                <w:bCs/>
                <w:i/>
                <w:sz w:val="28"/>
                <w:szCs w:val="24"/>
                <w:lang w:eastAsia="ru-RU"/>
              </w:rPr>
              <w:t>Модератор –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4"/>
                <w:lang w:eastAsia="ru-RU"/>
              </w:rPr>
              <w:t xml:space="preserve"> _________________</w:t>
            </w:r>
            <w:r w:rsidRPr="00D00ED1">
              <w:rPr>
                <w:rFonts w:ascii="Times New Roman" w:eastAsia="Times New Roman" w:hAnsi="Times New Roman" w:cs="Times New Roman"/>
                <w:bCs/>
                <w:i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2551" w:type="dxa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hAnsi="Times New Roman" w:cs="Times New Roman"/>
                <w:sz w:val="28"/>
              </w:rPr>
              <w:t>Ресурсный молодежный центр»</w:t>
            </w:r>
          </w:p>
        </w:tc>
      </w:tr>
      <w:tr w:rsidR="00982116" w:rsidRPr="004D7822" w:rsidTr="00982116">
        <w:trPr>
          <w:trHeight w:val="599"/>
        </w:trPr>
        <w:tc>
          <w:tcPr>
            <w:tcW w:w="1370" w:type="dxa"/>
            <w:shd w:val="clear" w:color="auto" w:fill="auto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17.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0</w:t>
            </w: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0 – 18.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0</w:t>
            </w: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0</w:t>
            </w:r>
          </w:p>
        </w:tc>
        <w:tc>
          <w:tcPr>
            <w:tcW w:w="7130" w:type="dxa"/>
            <w:shd w:val="clear" w:color="auto" w:fill="auto"/>
          </w:tcPr>
          <w:p w:rsidR="00982116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</w:pPr>
            <w:r w:rsidRPr="008F681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Ужин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 xml:space="preserve"> (для проживающих в хостеле «Клюква»)</w:t>
            </w:r>
          </w:p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  <w:t>Кафе «Оливия»</w:t>
            </w:r>
          </w:p>
        </w:tc>
      </w:tr>
      <w:tr w:rsidR="00982116" w:rsidRPr="004D7822" w:rsidTr="008F6810">
        <w:trPr>
          <w:trHeight w:val="273"/>
        </w:trPr>
        <w:tc>
          <w:tcPr>
            <w:tcW w:w="1370" w:type="dxa"/>
            <w:vMerge w:val="restart"/>
            <w:shd w:val="clear" w:color="auto" w:fill="auto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18.00 – 20.0</w:t>
            </w: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0</w:t>
            </w:r>
          </w:p>
        </w:tc>
        <w:tc>
          <w:tcPr>
            <w:tcW w:w="7130" w:type="dxa"/>
            <w:shd w:val="clear" w:color="auto" w:fill="auto"/>
          </w:tcPr>
          <w:p w:rsidR="00982116" w:rsidRPr="00982116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21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Кинолекторий «</w:t>
            </w:r>
            <w:r w:rsidRPr="00982116">
              <w:rPr>
                <w:rFonts w:ascii="Times New Roman" w:hAnsi="Times New Roman" w:cs="Times New Roman"/>
                <w:b/>
                <w:sz w:val="28"/>
                <w:szCs w:val="28"/>
              </w:rPr>
              <w:t>Как</w:t>
            </w:r>
            <w:r w:rsidRPr="009821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быть героем» </w:t>
            </w:r>
          </w:p>
          <w:p w:rsidR="00982116" w:rsidRPr="00982116" w:rsidRDefault="00982116" w:rsidP="009821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sz w:val="28"/>
                <w:szCs w:val="24"/>
                <w:lang w:eastAsia="ru-RU"/>
              </w:rPr>
            </w:pPr>
            <w:r w:rsidRPr="00982116">
              <w:rPr>
                <w:rFonts w:ascii="Times New Roman" w:eastAsia="Times New Roman" w:hAnsi="Times New Roman" w:cs="Times New Roman"/>
                <w:bCs/>
                <w:i/>
                <w:sz w:val="28"/>
                <w:szCs w:val="24"/>
                <w:lang w:eastAsia="ru-RU"/>
              </w:rPr>
              <w:t>Общество «</w:t>
            </w:r>
            <w:r w:rsidR="00D00ED1" w:rsidRPr="00982116">
              <w:rPr>
                <w:rFonts w:ascii="Times New Roman" w:eastAsia="Times New Roman" w:hAnsi="Times New Roman" w:cs="Times New Roman"/>
                <w:bCs/>
                <w:i/>
                <w:sz w:val="28"/>
                <w:szCs w:val="24"/>
                <w:lang w:eastAsia="ru-RU"/>
              </w:rPr>
              <w:t>Знание</w:t>
            </w:r>
            <w:r w:rsidRPr="00982116">
              <w:rPr>
                <w:rFonts w:ascii="Times New Roman" w:eastAsia="Times New Roman" w:hAnsi="Times New Roman" w:cs="Times New Roman"/>
                <w:bCs/>
                <w:i/>
                <w:sz w:val="28"/>
                <w:szCs w:val="24"/>
                <w:lang w:eastAsia="ru-RU"/>
              </w:rPr>
              <w:t>»</w:t>
            </w:r>
          </w:p>
        </w:tc>
        <w:tc>
          <w:tcPr>
            <w:tcW w:w="2551" w:type="dxa"/>
            <w:vMerge w:val="restart"/>
          </w:tcPr>
          <w:p w:rsidR="00982116" w:rsidRPr="004D7822" w:rsidRDefault="00982116" w:rsidP="009648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hAnsi="Times New Roman" w:cs="Times New Roman"/>
                <w:sz w:val="28"/>
              </w:rPr>
              <w:t>Ресурсный молодежный центр»</w:t>
            </w:r>
          </w:p>
        </w:tc>
      </w:tr>
      <w:tr w:rsidR="00982116" w:rsidRPr="004D7822" w:rsidTr="008F6810">
        <w:trPr>
          <w:trHeight w:val="273"/>
        </w:trPr>
        <w:tc>
          <w:tcPr>
            <w:tcW w:w="1370" w:type="dxa"/>
            <w:vMerge/>
            <w:shd w:val="clear" w:color="auto" w:fill="auto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7130" w:type="dxa"/>
            <w:shd w:val="clear" w:color="auto" w:fill="auto"/>
          </w:tcPr>
          <w:p w:rsidR="00982116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98211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Родительские встречи «Ценностное воспитание сквозь призму времени. Современные тенденции и перспективы в фокусе семейных традиций». Презентация книги «ОбразоВаяние семейного счастья» </w:t>
            </w:r>
          </w:p>
          <w:p w:rsidR="00982116" w:rsidRDefault="00982116" w:rsidP="009821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 xml:space="preserve">Ведущий - С.В. Тетерский, </w:t>
            </w:r>
          </w:p>
          <w:p w:rsidR="00982116" w:rsidRPr="004D7822" w:rsidRDefault="00982116" w:rsidP="009821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>доктор педагогических наук</w:t>
            </w:r>
          </w:p>
        </w:tc>
        <w:tc>
          <w:tcPr>
            <w:tcW w:w="2551" w:type="dxa"/>
            <w:vMerge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</w:p>
        </w:tc>
      </w:tr>
      <w:tr w:rsidR="00982116" w:rsidRPr="004D7822" w:rsidTr="0086737F">
        <w:trPr>
          <w:trHeight w:val="273"/>
        </w:trPr>
        <w:tc>
          <w:tcPr>
            <w:tcW w:w="1370" w:type="dxa"/>
            <w:shd w:val="clear" w:color="auto" w:fill="auto"/>
          </w:tcPr>
          <w:p w:rsidR="00982116" w:rsidRPr="004D7822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С 20.00</w:t>
            </w:r>
          </w:p>
        </w:tc>
        <w:tc>
          <w:tcPr>
            <w:tcW w:w="7130" w:type="dxa"/>
            <w:shd w:val="clear" w:color="auto" w:fill="auto"/>
          </w:tcPr>
          <w:p w:rsidR="00982116" w:rsidRPr="008F6810" w:rsidRDefault="00982116" w:rsidP="009821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Личное время человека</w:t>
            </w:r>
          </w:p>
        </w:tc>
        <w:tc>
          <w:tcPr>
            <w:tcW w:w="2551" w:type="dxa"/>
          </w:tcPr>
          <w:p w:rsidR="00982116" w:rsidRDefault="00982116" w:rsidP="00982116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:rsidR="00982116" w:rsidRPr="004D7822" w:rsidRDefault="00982116" w:rsidP="00982116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D00ED1" w:rsidRPr="00D00ED1" w:rsidTr="005A61DE">
        <w:trPr>
          <w:trHeight w:val="273"/>
        </w:trPr>
        <w:tc>
          <w:tcPr>
            <w:tcW w:w="11051" w:type="dxa"/>
            <w:gridSpan w:val="3"/>
            <w:shd w:val="clear" w:color="auto" w:fill="D9D9D9" w:themeFill="background1" w:themeFillShade="D9"/>
          </w:tcPr>
          <w:p w:rsidR="00D00ED1" w:rsidRPr="00D00ED1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 w:rsidRPr="00D00ED1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13 марта 2026 года</w:t>
            </w:r>
          </w:p>
        </w:tc>
      </w:tr>
      <w:tr w:rsidR="00D00ED1" w:rsidRPr="004D7822" w:rsidTr="0086737F">
        <w:trPr>
          <w:trHeight w:val="140"/>
        </w:trPr>
        <w:tc>
          <w:tcPr>
            <w:tcW w:w="1370" w:type="dxa"/>
            <w:shd w:val="clear" w:color="auto" w:fill="auto"/>
          </w:tcPr>
          <w:p w:rsidR="00D00ED1" w:rsidRPr="004D7822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8.30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9.30</w:t>
            </w:r>
          </w:p>
        </w:tc>
        <w:tc>
          <w:tcPr>
            <w:tcW w:w="7130" w:type="dxa"/>
            <w:shd w:val="clear" w:color="auto" w:fill="auto"/>
          </w:tcPr>
          <w:p w:rsidR="00D00ED1" w:rsidRPr="004D7822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98211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Завтрак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>(для проживающих в хостеле «Клюква»)</w:t>
            </w:r>
          </w:p>
        </w:tc>
        <w:tc>
          <w:tcPr>
            <w:tcW w:w="2551" w:type="dxa"/>
          </w:tcPr>
          <w:p w:rsidR="00D00ED1" w:rsidRPr="004D7822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  <w:t>Кафе «Оливия»</w:t>
            </w:r>
          </w:p>
        </w:tc>
      </w:tr>
      <w:tr w:rsidR="00D00ED1" w:rsidRPr="004D7822" w:rsidTr="008F6810">
        <w:trPr>
          <w:trHeight w:val="273"/>
        </w:trPr>
        <w:tc>
          <w:tcPr>
            <w:tcW w:w="1370" w:type="dxa"/>
            <w:shd w:val="clear" w:color="auto" w:fill="auto"/>
          </w:tcPr>
          <w:p w:rsidR="00D00ED1" w:rsidRPr="004D7822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10.00 – 13.0</w:t>
            </w:r>
            <w:r w:rsidRPr="004D782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</w:t>
            </w:r>
          </w:p>
        </w:tc>
        <w:tc>
          <w:tcPr>
            <w:tcW w:w="7130" w:type="dxa"/>
            <w:shd w:val="clear" w:color="auto" w:fill="auto"/>
          </w:tcPr>
          <w:p w:rsidR="00D00ED1" w:rsidRPr="00D00ED1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D00ED1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Стратегическая сессия «Детское движения Коми «Команда 11»: гармония успешности к полезности»  </w:t>
            </w:r>
          </w:p>
          <w:p w:rsidR="00D00ED1" w:rsidRPr="00D00ED1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D00ED1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Проектный офис «Цех лидерских и межпоколенческих конструкций»</w:t>
            </w:r>
          </w:p>
          <w:p w:rsidR="00D00ED1" w:rsidRDefault="00D00ED1" w:rsidP="00D00E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 xml:space="preserve">Ведущий - С.В. Тетерский, </w:t>
            </w:r>
          </w:p>
          <w:p w:rsidR="00D00ED1" w:rsidRPr="004D7822" w:rsidRDefault="00D00ED1" w:rsidP="00D00E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>доктор педагогических наук</w:t>
            </w:r>
          </w:p>
        </w:tc>
        <w:tc>
          <w:tcPr>
            <w:tcW w:w="2551" w:type="dxa"/>
          </w:tcPr>
          <w:p w:rsidR="00D00ED1" w:rsidRPr="004D7822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hAnsi="Times New Roman" w:cs="Times New Roman"/>
                <w:sz w:val="28"/>
              </w:rPr>
              <w:t>Ресурсный молодежный центр»</w:t>
            </w:r>
          </w:p>
        </w:tc>
      </w:tr>
      <w:tr w:rsidR="00D00ED1" w:rsidRPr="004D7822" w:rsidTr="0086737F">
        <w:trPr>
          <w:trHeight w:val="273"/>
        </w:trPr>
        <w:tc>
          <w:tcPr>
            <w:tcW w:w="1370" w:type="dxa"/>
            <w:shd w:val="clear" w:color="auto" w:fill="auto"/>
          </w:tcPr>
          <w:p w:rsidR="00D00ED1" w:rsidRPr="004D7822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13.00 – 14.00</w:t>
            </w:r>
          </w:p>
        </w:tc>
        <w:tc>
          <w:tcPr>
            <w:tcW w:w="7130" w:type="dxa"/>
            <w:shd w:val="clear" w:color="auto" w:fill="auto"/>
          </w:tcPr>
          <w:p w:rsidR="00D00ED1" w:rsidRPr="004D7822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98211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Обед</w:t>
            </w:r>
            <w:r w:rsidRPr="0098211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(для участников фестиваля)</w:t>
            </w:r>
          </w:p>
        </w:tc>
        <w:tc>
          <w:tcPr>
            <w:tcW w:w="2551" w:type="dxa"/>
          </w:tcPr>
          <w:p w:rsidR="00D00ED1" w:rsidRPr="004D7822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  <w:t>Ресторан «Столица»</w:t>
            </w:r>
          </w:p>
        </w:tc>
      </w:tr>
      <w:tr w:rsidR="00D00ED1" w:rsidRPr="004D7822" w:rsidTr="0084359C">
        <w:trPr>
          <w:trHeight w:val="1932"/>
        </w:trPr>
        <w:tc>
          <w:tcPr>
            <w:tcW w:w="1370" w:type="dxa"/>
            <w:shd w:val="clear" w:color="auto" w:fill="auto"/>
          </w:tcPr>
          <w:p w:rsidR="00D00ED1" w:rsidRPr="004D7822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14.00 – 17.0</w:t>
            </w:r>
            <w:r w:rsidRPr="004D782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</w:t>
            </w:r>
          </w:p>
        </w:tc>
        <w:tc>
          <w:tcPr>
            <w:tcW w:w="7130" w:type="dxa"/>
            <w:shd w:val="clear" w:color="auto" w:fill="auto"/>
          </w:tcPr>
          <w:p w:rsidR="00D00ED1" w:rsidRPr="00D00ED1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D00ED1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Стратегическая сессия ««Детское движения Коми «Команда 11»: гармония успешности к полезности»</w:t>
            </w:r>
            <w:r w:rsidRPr="00D00ED1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  <w:r w:rsidRPr="00D00ED1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Проектный офис «Цех лидерских и межпоколенческих конструкций»</w:t>
            </w:r>
          </w:p>
          <w:p w:rsidR="00D00ED1" w:rsidRDefault="00D00ED1" w:rsidP="00D00E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 xml:space="preserve">Ведущий - С.В. Тетерский, </w:t>
            </w:r>
          </w:p>
          <w:p w:rsidR="00D00ED1" w:rsidRPr="004D7822" w:rsidRDefault="00D00ED1" w:rsidP="00D00E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>доктор педагогических наук</w:t>
            </w:r>
          </w:p>
        </w:tc>
        <w:tc>
          <w:tcPr>
            <w:tcW w:w="2551" w:type="dxa"/>
          </w:tcPr>
          <w:p w:rsidR="00D00ED1" w:rsidRPr="004D7822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hAnsi="Times New Roman" w:cs="Times New Roman"/>
                <w:sz w:val="28"/>
              </w:rPr>
              <w:t>Ресурсный молодежный центр»</w:t>
            </w:r>
          </w:p>
        </w:tc>
      </w:tr>
      <w:tr w:rsidR="00D00ED1" w:rsidRPr="004D7822" w:rsidTr="0086737F">
        <w:trPr>
          <w:trHeight w:val="599"/>
        </w:trPr>
        <w:tc>
          <w:tcPr>
            <w:tcW w:w="1370" w:type="dxa"/>
            <w:shd w:val="clear" w:color="auto" w:fill="auto"/>
          </w:tcPr>
          <w:p w:rsidR="00D00ED1" w:rsidRPr="004D7822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17.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0</w:t>
            </w: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0 – 18.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0</w:t>
            </w:r>
            <w:r w:rsidRPr="004D7822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0</w:t>
            </w:r>
          </w:p>
        </w:tc>
        <w:tc>
          <w:tcPr>
            <w:tcW w:w="7130" w:type="dxa"/>
            <w:shd w:val="clear" w:color="auto" w:fill="auto"/>
          </w:tcPr>
          <w:p w:rsidR="00D00ED1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</w:pPr>
            <w:r w:rsidRPr="008F681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Ужин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 xml:space="preserve"> (для проживающих в хостеле «Клюква»)</w:t>
            </w:r>
          </w:p>
          <w:p w:rsidR="00D00ED1" w:rsidRPr="004D7822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D00ED1" w:rsidRPr="004D7822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  <w:t>Кафе «Оливия»</w:t>
            </w:r>
          </w:p>
        </w:tc>
      </w:tr>
      <w:tr w:rsidR="00D00ED1" w:rsidRPr="004D7822" w:rsidTr="00D00ED1">
        <w:trPr>
          <w:trHeight w:val="273"/>
        </w:trPr>
        <w:tc>
          <w:tcPr>
            <w:tcW w:w="1370" w:type="dxa"/>
            <w:tcBorders>
              <w:bottom w:val="single" w:sz="4" w:space="0" w:color="auto"/>
            </w:tcBorders>
            <w:shd w:val="clear" w:color="auto" w:fill="auto"/>
          </w:tcPr>
          <w:p w:rsidR="00D00ED1" w:rsidRPr="004D7822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18.00 – 20.0</w:t>
            </w:r>
            <w:r w:rsidRPr="004D782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</w:t>
            </w:r>
          </w:p>
        </w:tc>
        <w:tc>
          <w:tcPr>
            <w:tcW w:w="7130" w:type="dxa"/>
            <w:tcBorders>
              <w:bottom w:val="single" w:sz="4" w:space="0" w:color="auto"/>
            </w:tcBorders>
            <w:shd w:val="clear" w:color="auto" w:fill="auto"/>
          </w:tcPr>
          <w:p w:rsidR="00D00ED1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Закрытие фестиваля</w:t>
            </w:r>
          </w:p>
          <w:p w:rsidR="00D00ED1" w:rsidRPr="004D7822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Культурная программа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D00ED1" w:rsidRPr="004D7822" w:rsidRDefault="00D00ED1" w:rsidP="00D00E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hAnsi="Times New Roman" w:cs="Times New Roman"/>
                <w:sz w:val="28"/>
              </w:rPr>
              <w:t>Ресурсный молодежный центр»</w:t>
            </w:r>
          </w:p>
        </w:tc>
      </w:tr>
      <w:tr w:rsidR="003133EB" w:rsidRPr="004D7822" w:rsidTr="0086737F">
        <w:trPr>
          <w:trHeight w:val="273"/>
        </w:trPr>
        <w:tc>
          <w:tcPr>
            <w:tcW w:w="1370" w:type="dxa"/>
            <w:shd w:val="clear" w:color="auto" w:fill="auto"/>
          </w:tcPr>
          <w:p w:rsidR="003133EB" w:rsidRPr="004D7822" w:rsidRDefault="003133EB" w:rsidP="003133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С 20.00</w:t>
            </w:r>
          </w:p>
        </w:tc>
        <w:tc>
          <w:tcPr>
            <w:tcW w:w="7130" w:type="dxa"/>
            <w:shd w:val="clear" w:color="auto" w:fill="auto"/>
          </w:tcPr>
          <w:p w:rsidR="003133EB" w:rsidRPr="008F6810" w:rsidRDefault="003133EB" w:rsidP="00313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Личное время человека</w:t>
            </w:r>
          </w:p>
        </w:tc>
        <w:tc>
          <w:tcPr>
            <w:tcW w:w="2551" w:type="dxa"/>
          </w:tcPr>
          <w:p w:rsidR="003133EB" w:rsidRDefault="003133EB" w:rsidP="003133EB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:rsidR="003133EB" w:rsidRPr="004D7822" w:rsidRDefault="003133EB" w:rsidP="003133EB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D00ED1" w:rsidRPr="004D7822" w:rsidTr="00D00ED1">
        <w:trPr>
          <w:trHeight w:val="273"/>
        </w:trPr>
        <w:tc>
          <w:tcPr>
            <w:tcW w:w="11051" w:type="dxa"/>
            <w:gridSpan w:val="3"/>
            <w:shd w:val="clear" w:color="auto" w:fill="A6A6A6" w:themeFill="background1" w:themeFillShade="A6"/>
          </w:tcPr>
          <w:p w:rsidR="00D00ED1" w:rsidRPr="00D00ED1" w:rsidRDefault="00D00ED1" w:rsidP="00D0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133EB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14 марта 2026 года</w:t>
            </w:r>
          </w:p>
        </w:tc>
      </w:tr>
      <w:tr w:rsidR="003133EB" w:rsidRPr="004D7822" w:rsidTr="0086737F">
        <w:trPr>
          <w:trHeight w:val="140"/>
        </w:trPr>
        <w:tc>
          <w:tcPr>
            <w:tcW w:w="1370" w:type="dxa"/>
            <w:shd w:val="clear" w:color="auto" w:fill="auto"/>
          </w:tcPr>
          <w:p w:rsidR="003133EB" w:rsidRPr="004D7822" w:rsidRDefault="003133EB" w:rsidP="003133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8.30 – 9.30</w:t>
            </w:r>
          </w:p>
        </w:tc>
        <w:tc>
          <w:tcPr>
            <w:tcW w:w="7130" w:type="dxa"/>
            <w:shd w:val="clear" w:color="auto" w:fill="auto"/>
          </w:tcPr>
          <w:p w:rsidR="003133EB" w:rsidRPr="004D7822" w:rsidRDefault="003133EB" w:rsidP="003133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98211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Завтрак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4"/>
                <w:lang w:eastAsia="ru-RU"/>
              </w:rPr>
              <w:t>(для проживающих в хостеле «Клюква»)</w:t>
            </w:r>
          </w:p>
        </w:tc>
        <w:tc>
          <w:tcPr>
            <w:tcW w:w="2551" w:type="dxa"/>
          </w:tcPr>
          <w:p w:rsidR="003133EB" w:rsidRPr="004D7822" w:rsidRDefault="003133EB" w:rsidP="003133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  <w:t>Кафе «Оливия»</w:t>
            </w:r>
          </w:p>
        </w:tc>
      </w:tr>
      <w:tr w:rsidR="003133EB" w:rsidRPr="004D7822" w:rsidTr="008F6810">
        <w:trPr>
          <w:trHeight w:val="273"/>
        </w:trPr>
        <w:tc>
          <w:tcPr>
            <w:tcW w:w="1370" w:type="dxa"/>
            <w:shd w:val="clear" w:color="auto" w:fill="auto"/>
          </w:tcPr>
          <w:p w:rsidR="003133EB" w:rsidRPr="004D7822" w:rsidRDefault="003133EB" w:rsidP="00313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10.00 – 12.00</w:t>
            </w:r>
          </w:p>
        </w:tc>
        <w:tc>
          <w:tcPr>
            <w:tcW w:w="7130" w:type="dxa"/>
            <w:shd w:val="clear" w:color="auto" w:fill="auto"/>
          </w:tcPr>
          <w:p w:rsidR="003133EB" w:rsidRPr="003133EB" w:rsidRDefault="003133EB" w:rsidP="00313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3133EB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Круглый стол «Реализация социальных инициатив, разработанных в рамках Фестиваля». </w:t>
            </w:r>
          </w:p>
          <w:p w:rsidR="003133EB" w:rsidRPr="003133EB" w:rsidRDefault="003133EB" w:rsidP="00313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3133EB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Демонстрация успешных практик взаимодействия.</w:t>
            </w:r>
            <w:r w:rsidRPr="003133EB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</w:p>
          <w:p w:rsidR="003133EB" w:rsidRPr="004D7822" w:rsidRDefault="003133EB" w:rsidP="00313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133EB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Встреча коллективных участников</w:t>
            </w:r>
          </w:p>
          <w:p w:rsidR="003133EB" w:rsidRPr="003133EB" w:rsidRDefault="003133EB" w:rsidP="00313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sz w:val="28"/>
                <w:szCs w:val="24"/>
                <w:lang w:eastAsia="ru-RU"/>
              </w:rPr>
            </w:pPr>
            <w:r w:rsidRPr="003133EB">
              <w:rPr>
                <w:rFonts w:ascii="Times New Roman" w:eastAsia="Times New Roman" w:hAnsi="Times New Roman" w:cs="Times New Roman"/>
                <w:bCs/>
                <w:i/>
                <w:sz w:val="28"/>
                <w:szCs w:val="24"/>
                <w:lang w:eastAsia="ru-RU"/>
              </w:rPr>
              <w:t>Модератор – Андреев Василий Михайлович</w:t>
            </w:r>
          </w:p>
        </w:tc>
        <w:tc>
          <w:tcPr>
            <w:tcW w:w="2551" w:type="dxa"/>
          </w:tcPr>
          <w:p w:rsidR="003133EB" w:rsidRPr="004D7822" w:rsidRDefault="003133EB" w:rsidP="003133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hAnsi="Times New Roman" w:cs="Times New Roman"/>
                <w:sz w:val="28"/>
              </w:rPr>
              <w:t>Ресурсный молодежный центр»</w:t>
            </w:r>
          </w:p>
        </w:tc>
      </w:tr>
      <w:tr w:rsidR="00264FB1" w:rsidRPr="004D7822" w:rsidTr="008F6810">
        <w:trPr>
          <w:trHeight w:val="273"/>
        </w:trPr>
        <w:tc>
          <w:tcPr>
            <w:tcW w:w="1370" w:type="dxa"/>
            <w:shd w:val="clear" w:color="auto" w:fill="auto"/>
          </w:tcPr>
          <w:p w:rsidR="00264FB1" w:rsidRDefault="00264FB1" w:rsidP="00264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с 12.00 </w:t>
            </w:r>
          </w:p>
          <w:p w:rsidR="00264FB1" w:rsidRPr="004D7822" w:rsidRDefault="00264FB1" w:rsidP="00264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7130" w:type="dxa"/>
            <w:shd w:val="clear" w:color="auto" w:fill="auto"/>
          </w:tcPr>
          <w:p w:rsidR="00264FB1" w:rsidRDefault="00264FB1" w:rsidP="00264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133EB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Разъезд участников</w:t>
            </w:r>
          </w:p>
          <w:p w:rsidR="00264FB1" w:rsidRPr="003133EB" w:rsidRDefault="00264FB1" w:rsidP="00264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Выезд из хостела</w:t>
            </w:r>
          </w:p>
        </w:tc>
        <w:tc>
          <w:tcPr>
            <w:tcW w:w="2551" w:type="dxa"/>
          </w:tcPr>
          <w:p w:rsidR="00264FB1" w:rsidRPr="004D7822" w:rsidRDefault="00264FB1" w:rsidP="00264FB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  <w:t xml:space="preserve">Хостел «Клюква» </w:t>
            </w:r>
          </w:p>
        </w:tc>
      </w:tr>
      <w:tr w:rsidR="00264FB1" w:rsidRPr="004D7822" w:rsidTr="008F6810">
        <w:trPr>
          <w:trHeight w:val="273"/>
        </w:trPr>
        <w:tc>
          <w:tcPr>
            <w:tcW w:w="1370" w:type="dxa"/>
            <w:shd w:val="clear" w:color="auto" w:fill="auto"/>
          </w:tcPr>
          <w:p w:rsidR="00264FB1" w:rsidRDefault="00264FB1" w:rsidP="00264F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12.00 – 14.00</w:t>
            </w:r>
          </w:p>
        </w:tc>
        <w:tc>
          <w:tcPr>
            <w:tcW w:w="7130" w:type="dxa"/>
            <w:shd w:val="clear" w:color="auto" w:fill="auto"/>
          </w:tcPr>
          <w:p w:rsidR="00264FB1" w:rsidRPr="003133EB" w:rsidRDefault="00264FB1" w:rsidP="00264F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Индивидуальные встречи и переговоры участников фестиваля </w:t>
            </w:r>
            <w:r w:rsidRPr="003133EB">
              <w:rPr>
                <w:rFonts w:ascii="Times New Roman" w:eastAsia="Times New Roman" w:hAnsi="Times New Roman" w:cs="Times New Roman"/>
                <w:bCs/>
                <w:i/>
                <w:sz w:val="28"/>
                <w:szCs w:val="24"/>
                <w:lang w:eastAsia="ru-RU"/>
              </w:rPr>
              <w:t>(по согласованию)</w:t>
            </w:r>
            <w:bookmarkStart w:id="0" w:name="_GoBack"/>
            <w:bookmarkEnd w:id="0"/>
          </w:p>
        </w:tc>
        <w:tc>
          <w:tcPr>
            <w:tcW w:w="2551" w:type="dxa"/>
          </w:tcPr>
          <w:p w:rsidR="00264FB1" w:rsidRPr="004D7822" w:rsidRDefault="00264FB1" w:rsidP="00264FB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4"/>
                <w:lang w:eastAsia="ru-RU"/>
              </w:rPr>
            </w:pPr>
            <w:r w:rsidRPr="004D7822">
              <w:rPr>
                <w:rFonts w:ascii="Times New Roman" w:hAnsi="Times New Roman" w:cs="Times New Roman"/>
                <w:sz w:val="28"/>
              </w:rPr>
              <w:t>Ресурсный молодежный центр»</w:t>
            </w:r>
          </w:p>
        </w:tc>
      </w:tr>
    </w:tbl>
    <w:p w:rsidR="004D7822" w:rsidRDefault="004D7822" w:rsidP="004D7822">
      <w:pPr>
        <w:spacing w:after="0" w:line="240" w:lineRule="auto"/>
      </w:pPr>
    </w:p>
    <w:p w:rsidR="004D7822" w:rsidRDefault="004D7822" w:rsidP="004D7822">
      <w:pPr>
        <w:spacing w:after="0" w:line="240" w:lineRule="auto"/>
      </w:pPr>
    </w:p>
    <w:p w:rsidR="00D00ED1" w:rsidRDefault="00355E5B" w:rsidP="00355E5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355E5B">
        <w:rPr>
          <w:rFonts w:ascii="Times New Roman" w:hAnsi="Times New Roman" w:cs="Times New Roman"/>
          <w:b/>
          <w:sz w:val="28"/>
        </w:rPr>
        <w:t>ПОЛЕЗНАЯ ИНФОРМАЦИЯ</w:t>
      </w:r>
    </w:p>
    <w:p w:rsidR="00355E5B" w:rsidRDefault="00355E5B" w:rsidP="00355E5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55E5B" w:rsidRPr="00355E5B" w:rsidRDefault="00355E5B" w:rsidP="00355E5B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 w:rsidRPr="00355E5B">
        <w:rPr>
          <w:rFonts w:ascii="Times New Roman" w:hAnsi="Times New Roman" w:cs="Times New Roman"/>
          <w:b/>
          <w:sz w:val="28"/>
          <w:u w:val="single"/>
        </w:rPr>
        <w:t>Информация о площадках (адреса)</w:t>
      </w:r>
      <w:r>
        <w:rPr>
          <w:rFonts w:ascii="Times New Roman" w:hAnsi="Times New Roman" w:cs="Times New Roman"/>
          <w:b/>
          <w:sz w:val="28"/>
          <w:u w:val="single"/>
        </w:rPr>
        <w:t>:</w:t>
      </w:r>
    </w:p>
    <w:p w:rsidR="00355E5B" w:rsidRPr="00D00ED1" w:rsidRDefault="00355E5B" w:rsidP="00355E5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00ED1">
        <w:rPr>
          <w:rFonts w:ascii="Times New Roman" w:hAnsi="Times New Roman" w:cs="Times New Roman"/>
          <w:b/>
          <w:sz w:val="28"/>
          <w:u w:val="single"/>
        </w:rPr>
        <w:t>Ресурсный молодежный центр»</w:t>
      </w:r>
      <w:r w:rsidRPr="00D00ED1">
        <w:rPr>
          <w:rFonts w:ascii="Times New Roman" w:hAnsi="Times New Roman" w:cs="Times New Roman"/>
          <w:sz w:val="28"/>
        </w:rPr>
        <w:t xml:space="preserve"> (Первомайская, 72, 4 этаж)</w:t>
      </w:r>
    </w:p>
    <w:p w:rsidR="004D7822" w:rsidRPr="00D00ED1" w:rsidRDefault="004D7822" w:rsidP="00D00ED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00ED1">
        <w:rPr>
          <w:rFonts w:ascii="Times New Roman" w:hAnsi="Times New Roman" w:cs="Times New Roman"/>
          <w:b/>
          <w:sz w:val="28"/>
          <w:u w:val="single"/>
        </w:rPr>
        <w:t>Хостел «Клюква»</w:t>
      </w:r>
      <w:r w:rsidRPr="00D00ED1">
        <w:rPr>
          <w:rFonts w:ascii="Times New Roman" w:hAnsi="Times New Roman" w:cs="Times New Roman"/>
          <w:sz w:val="28"/>
        </w:rPr>
        <w:t xml:space="preserve"> (Советская 80)</w:t>
      </w:r>
    </w:p>
    <w:p w:rsidR="00D00ED1" w:rsidRDefault="008F6810" w:rsidP="00D00ED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00ED1">
        <w:rPr>
          <w:rFonts w:ascii="Times New Roman" w:hAnsi="Times New Roman" w:cs="Times New Roman"/>
          <w:b/>
          <w:sz w:val="28"/>
          <w:u w:val="single"/>
        </w:rPr>
        <w:t>МАОУ «СОШ № 12»</w:t>
      </w:r>
      <w:r w:rsidRPr="00D00ED1">
        <w:rPr>
          <w:rFonts w:ascii="Times New Roman" w:hAnsi="Times New Roman" w:cs="Times New Roman"/>
          <w:sz w:val="28"/>
        </w:rPr>
        <w:t xml:space="preserve"> (Интернациональная ул., 167</w:t>
      </w:r>
      <w:r w:rsidR="00D00ED1" w:rsidRPr="00D00ED1">
        <w:rPr>
          <w:rFonts w:ascii="Times New Roman" w:hAnsi="Times New Roman" w:cs="Times New Roman"/>
          <w:sz w:val="28"/>
        </w:rPr>
        <w:t>, 1 этаж)</w:t>
      </w:r>
    </w:p>
    <w:p w:rsidR="008F6810" w:rsidRPr="00D00ED1" w:rsidRDefault="00D00ED1" w:rsidP="00D00ED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00ED1">
        <w:rPr>
          <w:rFonts w:ascii="Times New Roman" w:hAnsi="Times New Roman" w:cs="Times New Roman"/>
          <w:b/>
          <w:sz w:val="28"/>
          <w:u w:val="single"/>
        </w:rPr>
        <w:t>Ресторан «Столица»</w:t>
      </w:r>
      <w:r w:rsidRPr="00D00ED1">
        <w:rPr>
          <w:rFonts w:ascii="Times New Roman" w:hAnsi="Times New Roman" w:cs="Times New Roman"/>
          <w:sz w:val="28"/>
        </w:rPr>
        <w:t xml:space="preserve"> (Интернациональная ул., 133 (этаж 2)</w:t>
      </w:r>
    </w:p>
    <w:p w:rsidR="00D00ED1" w:rsidRDefault="00D00ED1" w:rsidP="00D00ED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00ED1">
        <w:rPr>
          <w:rFonts w:ascii="Times New Roman" w:hAnsi="Times New Roman" w:cs="Times New Roman"/>
          <w:b/>
          <w:sz w:val="28"/>
          <w:u w:val="single"/>
        </w:rPr>
        <w:t>Кафе «Оливия»</w:t>
      </w:r>
      <w:r w:rsidRPr="00D00ED1">
        <w:rPr>
          <w:rFonts w:ascii="Times New Roman" w:hAnsi="Times New Roman" w:cs="Times New Roman"/>
          <w:sz w:val="28"/>
        </w:rPr>
        <w:t xml:space="preserve"> (Советская ул., 19)</w:t>
      </w:r>
    </w:p>
    <w:p w:rsidR="00355E5B" w:rsidRDefault="00355E5B" w:rsidP="00355E5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55E5B" w:rsidRDefault="00355E5B" w:rsidP="00355E5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55E5B" w:rsidRPr="00355E5B" w:rsidRDefault="00355E5B" w:rsidP="00355E5B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 w:rsidRPr="00355E5B">
        <w:rPr>
          <w:rFonts w:ascii="Times New Roman" w:hAnsi="Times New Roman" w:cs="Times New Roman"/>
          <w:b/>
          <w:sz w:val="28"/>
          <w:u w:val="single"/>
        </w:rPr>
        <w:t>Контактные телефоны ответственных:</w:t>
      </w:r>
    </w:p>
    <w:p w:rsidR="00355E5B" w:rsidRPr="00355E5B" w:rsidRDefault="00355E5B" w:rsidP="00355E5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355E5B">
        <w:rPr>
          <w:rFonts w:ascii="Times New Roman" w:hAnsi="Times New Roman" w:cs="Times New Roman"/>
          <w:b/>
          <w:sz w:val="28"/>
        </w:rPr>
        <w:t>Руководитель фестиваля</w:t>
      </w:r>
      <w:r w:rsidRPr="00355E5B">
        <w:rPr>
          <w:rFonts w:ascii="Times New Roman" w:hAnsi="Times New Roman" w:cs="Times New Roman"/>
          <w:sz w:val="28"/>
        </w:rPr>
        <w:t xml:space="preserve"> – </w:t>
      </w:r>
      <w:r w:rsidRPr="00355E5B">
        <w:rPr>
          <w:rFonts w:ascii="Times New Roman" w:hAnsi="Times New Roman" w:cs="Times New Roman"/>
          <w:i/>
          <w:sz w:val="28"/>
        </w:rPr>
        <w:t>Андреев Василий Михайлович, 89128614745</w:t>
      </w:r>
    </w:p>
    <w:p w:rsidR="00355E5B" w:rsidRPr="00355E5B" w:rsidRDefault="00355E5B" w:rsidP="00355E5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355E5B">
        <w:rPr>
          <w:rFonts w:ascii="Times New Roman" w:hAnsi="Times New Roman" w:cs="Times New Roman"/>
          <w:b/>
          <w:sz w:val="28"/>
        </w:rPr>
        <w:t>Руководитель волонтерской группы</w:t>
      </w:r>
      <w:r w:rsidRPr="00355E5B">
        <w:rPr>
          <w:rFonts w:ascii="Times New Roman" w:hAnsi="Times New Roman" w:cs="Times New Roman"/>
          <w:sz w:val="28"/>
        </w:rPr>
        <w:t xml:space="preserve"> – </w:t>
      </w:r>
      <w:r w:rsidRPr="00355E5B">
        <w:rPr>
          <w:rFonts w:ascii="Times New Roman" w:hAnsi="Times New Roman" w:cs="Times New Roman"/>
          <w:i/>
          <w:sz w:val="28"/>
        </w:rPr>
        <w:t>Потехина Екатерина Денисовна, 89042039261</w:t>
      </w:r>
    </w:p>
    <w:p w:rsidR="00355E5B" w:rsidRPr="00355E5B" w:rsidRDefault="00355E5B" w:rsidP="00355E5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Помощник руководителя фестиваля (работа с участниками фестиваля) </w:t>
      </w:r>
      <w:r>
        <w:rPr>
          <w:rFonts w:ascii="Times New Roman" w:hAnsi="Times New Roman" w:cs="Times New Roman"/>
          <w:sz w:val="28"/>
        </w:rPr>
        <w:t xml:space="preserve">– </w:t>
      </w:r>
      <w:r w:rsidRPr="00355E5B">
        <w:rPr>
          <w:rFonts w:ascii="Times New Roman" w:hAnsi="Times New Roman" w:cs="Times New Roman"/>
          <w:i/>
          <w:sz w:val="28"/>
        </w:rPr>
        <w:t>Садкова Наталья Николаевна, 89041024992</w:t>
      </w:r>
    </w:p>
    <w:sectPr w:rsidR="00355E5B" w:rsidRPr="00355E5B" w:rsidSect="00EB7AC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75C2F"/>
    <w:multiLevelType w:val="hybridMultilevel"/>
    <w:tmpl w:val="720CC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3C3193"/>
    <w:multiLevelType w:val="hybridMultilevel"/>
    <w:tmpl w:val="3D9AC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ACF"/>
    <w:rsid w:val="0022737C"/>
    <w:rsid w:val="00235C3D"/>
    <w:rsid w:val="00264FB1"/>
    <w:rsid w:val="00282773"/>
    <w:rsid w:val="003133EB"/>
    <w:rsid w:val="00355E5B"/>
    <w:rsid w:val="004D7822"/>
    <w:rsid w:val="008F6810"/>
    <w:rsid w:val="00982116"/>
    <w:rsid w:val="00D00ED1"/>
    <w:rsid w:val="00EB7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D2C7B"/>
  <w15:chartTrackingRefBased/>
  <w15:docId w15:val="{1210D877-A700-41D8-81CA-0AEE9EE94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E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</dc:creator>
  <cp:keywords/>
  <dc:description/>
  <cp:lastModifiedBy>Kate</cp:lastModifiedBy>
  <cp:revision>3</cp:revision>
  <dcterms:created xsi:type="dcterms:W3CDTF">2026-03-04T15:02:00Z</dcterms:created>
  <dcterms:modified xsi:type="dcterms:W3CDTF">2026-03-04T16:03:00Z</dcterms:modified>
</cp:coreProperties>
</file>