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99F" w:rsidRPr="00D17276" w:rsidRDefault="0015299F" w:rsidP="00D17276">
      <w:pPr>
        <w:spacing w:after="200"/>
        <w:jc w:val="center"/>
        <w:rPr>
          <w:rFonts w:eastAsia="Calibri"/>
          <w:b/>
          <w:sz w:val="28"/>
          <w:szCs w:val="28"/>
          <w:lang w:eastAsia="ar-SA"/>
        </w:rPr>
      </w:pPr>
      <w:r w:rsidRPr="00D17276">
        <w:rPr>
          <w:rFonts w:eastAsia="Calibri"/>
          <w:b/>
          <w:sz w:val="28"/>
          <w:szCs w:val="28"/>
          <w:lang w:eastAsia="ar-SA"/>
        </w:rPr>
        <w:t>ПОЛОЖЕНИЕ</w:t>
      </w:r>
    </w:p>
    <w:p w:rsidR="0015299F" w:rsidRPr="00D17276" w:rsidRDefault="0015299F" w:rsidP="00D17276">
      <w:pPr>
        <w:spacing w:after="20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D17276">
        <w:rPr>
          <w:rFonts w:eastAsia="Calibri"/>
          <w:b/>
          <w:sz w:val="28"/>
          <w:szCs w:val="28"/>
          <w:lang w:eastAsia="ar-SA"/>
        </w:rPr>
        <w:t xml:space="preserve">о проведении </w:t>
      </w:r>
      <w:r w:rsidRPr="00D17276">
        <w:rPr>
          <w:rFonts w:eastAsia="Calibri"/>
          <w:b/>
          <w:bCs/>
          <w:sz w:val="28"/>
          <w:szCs w:val="28"/>
          <w:lang w:eastAsia="ar-SA"/>
        </w:rPr>
        <w:t>молодежного исторического</w:t>
      </w:r>
    </w:p>
    <w:p w:rsidR="0015299F" w:rsidRPr="00D17276" w:rsidRDefault="0015299F" w:rsidP="00D17276">
      <w:pPr>
        <w:spacing w:after="200"/>
        <w:jc w:val="center"/>
        <w:rPr>
          <w:rFonts w:eastAsia="Calibri"/>
          <w:b/>
          <w:sz w:val="28"/>
          <w:szCs w:val="28"/>
          <w:lang w:eastAsia="ar-SA"/>
        </w:rPr>
      </w:pPr>
      <w:proofErr w:type="spellStart"/>
      <w:r w:rsidRPr="00D17276">
        <w:rPr>
          <w:rFonts w:eastAsia="Calibri"/>
          <w:b/>
          <w:bCs/>
          <w:sz w:val="28"/>
          <w:szCs w:val="28"/>
          <w:lang w:eastAsia="ar-SA"/>
        </w:rPr>
        <w:t>Квеста</w:t>
      </w:r>
      <w:proofErr w:type="spellEnd"/>
      <w:r w:rsidRPr="00D17276">
        <w:rPr>
          <w:rFonts w:eastAsia="Calibri"/>
          <w:b/>
          <w:bCs/>
          <w:sz w:val="28"/>
          <w:szCs w:val="28"/>
          <w:lang w:eastAsia="ar-SA"/>
        </w:rPr>
        <w:t xml:space="preserve"> Победы </w:t>
      </w:r>
      <w:r w:rsidRPr="00D17276">
        <w:rPr>
          <w:rFonts w:eastAsia="Calibri"/>
          <w:b/>
          <w:bCs/>
          <w:i/>
          <w:iCs/>
          <w:sz w:val="28"/>
          <w:szCs w:val="28"/>
          <w:lang w:eastAsia="ar-SA"/>
        </w:rPr>
        <w:t>«Н</w:t>
      </w:r>
      <w:r w:rsidR="00D17276" w:rsidRPr="00D17276">
        <w:rPr>
          <w:rFonts w:eastAsia="Calibri"/>
          <w:b/>
          <w:bCs/>
          <w:i/>
          <w:iCs/>
          <w:sz w:val="28"/>
          <w:szCs w:val="28"/>
          <w:lang w:eastAsia="ar-SA"/>
        </w:rPr>
        <w:t>а</w:t>
      </w:r>
      <w:r w:rsidRPr="00D17276">
        <w:rPr>
          <w:rFonts w:eastAsia="Calibri"/>
          <w:b/>
          <w:bCs/>
          <w:i/>
          <w:iCs/>
          <w:sz w:val="28"/>
          <w:szCs w:val="28"/>
          <w:lang w:eastAsia="ar-SA"/>
        </w:rPr>
        <w:t xml:space="preserve"> Б</w:t>
      </w:r>
      <w:r w:rsidR="00D17276" w:rsidRPr="00D17276">
        <w:rPr>
          <w:rFonts w:eastAsia="Calibri"/>
          <w:b/>
          <w:bCs/>
          <w:i/>
          <w:iCs/>
          <w:sz w:val="28"/>
          <w:szCs w:val="28"/>
          <w:lang w:eastAsia="ar-SA"/>
        </w:rPr>
        <w:t>ерлин</w:t>
      </w:r>
      <w:r w:rsidRPr="00D17276">
        <w:rPr>
          <w:rFonts w:eastAsia="Calibri"/>
          <w:b/>
          <w:bCs/>
          <w:i/>
          <w:iCs/>
          <w:sz w:val="28"/>
          <w:szCs w:val="28"/>
          <w:lang w:eastAsia="ar-SA"/>
        </w:rPr>
        <w:t>!»</w:t>
      </w:r>
    </w:p>
    <w:p w:rsidR="0015299F" w:rsidRPr="00D17276" w:rsidRDefault="0015299F" w:rsidP="00D17276">
      <w:pPr>
        <w:spacing w:after="200"/>
        <w:jc w:val="both"/>
        <w:rPr>
          <w:rFonts w:eastAsia="Calibri"/>
          <w:b/>
          <w:sz w:val="28"/>
          <w:szCs w:val="28"/>
          <w:lang w:eastAsia="ar-SA"/>
        </w:rPr>
      </w:pPr>
      <w:r w:rsidRPr="00D17276">
        <w:rPr>
          <w:rFonts w:eastAsia="Calibri"/>
          <w:b/>
          <w:sz w:val="28"/>
          <w:szCs w:val="28"/>
          <w:lang w:eastAsia="ar-SA"/>
        </w:rPr>
        <w:t>1. Общие положения</w:t>
      </w:r>
    </w:p>
    <w:p w:rsidR="0015299F" w:rsidRPr="00D17276" w:rsidRDefault="0015299F" w:rsidP="00D17276">
      <w:pPr>
        <w:jc w:val="both"/>
        <w:rPr>
          <w:rFonts w:eastAsia="Calibri"/>
          <w:sz w:val="28"/>
          <w:szCs w:val="28"/>
          <w:lang w:eastAsia="ar-SA"/>
        </w:rPr>
      </w:pPr>
      <w:r w:rsidRPr="00D17276">
        <w:rPr>
          <w:rFonts w:eastAsia="Calibri"/>
          <w:sz w:val="28"/>
          <w:szCs w:val="28"/>
          <w:lang w:eastAsia="ar-SA"/>
        </w:rPr>
        <w:t xml:space="preserve">1.1. Настоящее положение определяет цели, задачи, порядок и условия проведения молодежного исторического </w:t>
      </w:r>
      <w:proofErr w:type="spellStart"/>
      <w:r w:rsidRPr="00D17276">
        <w:rPr>
          <w:rFonts w:eastAsia="Calibri"/>
          <w:sz w:val="28"/>
          <w:szCs w:val="28"/>
          <w:lang w:eastAsia="ar-SA"/>
        </w:rPr>
        <w:t>Квеста</w:t>
      </w:r>
      <w:proofErr w:type="spellEnd"/>
      <w:r w:rsidRPr="00D17276">
        <w:rPr>
          <w:rFonts w:eastAsia="Calibri"/>
          <w:sz w:val="28"/>
          <w:szCs w:val="28"/>
          <w:lang w:eastAsia="ar-SA"/>
        </w:rPr>
        <w:t xml:space="preserve"> Победы «Н</w:t>
      </w:r>
      <w:r w:rsidR="00D17276" w:rsidRPr="00D17276">
        <w:rPr>
          <w:rFonts w:eastAsia="Calibri"/>
          <w:sz w:val="28"/>
          <w:szCs w:val="28"/>
          <w:lang w:eastAsia="ar-SA"/>
        </w:rPr>
        <w:t>а</w:t>
      </w:r>
      <w:r w:rsidRPr="00D17276">
        <w:rPr>
          <w:rFonts w:eastAsia="Calibri"/>
          <w:sz w:val="28"/>
          <w:szCs w:val="28"/>
          <w:lang w:eastAsia="ar-SA"/>
        </w:rPr>
        <w:t xml:space="preserve"> Б</w:t>
      </w:r>
      <w:r w:rsidR="00D17276" w:rsidRPr="00D17276">
        <w:rPr>
          <w:rFonts w:eastAsia="Calibri"/>
          <w:sz w:val="28"/>
          <w:szCs w:val="28"/>
          <w:lang w:eastAsia="ar-SA"/>
        </w:rPr>
        <w:t>ерлин</w:t>
      </w:r>
      <w:r w:rsidRPr="00D17276">
        <w:rPr>
          <w:rFonts w:eastAsia="Calibri"/>
          <w:sz w:val="28"/>
          <w:szCs w:val="28"/>
          <w:lang w:eastAsia="ar-SA"/>
        </w:rPr>
        <w:t xml:space="preserve">!» (далее – </w:t>
      </w:r>
      <w:proofErr w:type="spellStart"/>
      <w:r w:rsidRPr="00D17276">
        <w:rPr>
          <w:rFonts w:eastAsia="Calibri"/>
          <w:sz w:val="28"/>
          <w:szCs w:val="28"/>
          <w:lang w:eastAsia="ar-SA"/>
        </w:rPr>
        <w:t>Квест</w:t>
      </w:r>
      <w:proofErr w:type="spellEnd"/>
      <w:r w:rsidRPr="00D17276">
        <w:rPr>
          <w:rFonts w:eastAsia="Calibri"/>
          <w:sz w:val="28"/>
          <w:szCs w:val="28"/>
          <w:lang w:eastAsia="ar-SA"/>
        </w:rPr>
        <w:t>) на территории городского округа город Выкса, сроки проведения, требования к участию.</w:t>
      </w:r>
    </w:p>
    <w:p w:rsidR="00D17276" w:rsidRDefault="00D17276" w:rsidP="00D17276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15299F" w:rsidRPr="00D17276" w:rsidRDefault="0015299F" w:rsidP="00D17276">
      <w:pPr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1.2. </w:t>
      </w:r>
      <w:r w:rsidRPr="00D17276">
        <w:rPr>
          <w:rFonts w:eastAsia="Calibri"/>
          <w:sz w:val="28"/>
          <w:szCs w:val="28"/>
          <w:lang w:eastAsia="en-US"/>
        </w:rPr>
        <w:t>Организатор</w:t>
      </w:r>
      <w:r w:rsidR="00D17276" w:rsidRPr="00D17276">
        <w:rPr>
          <w:rFonts w:eastAsia="Calibri"/>
          <w:sz w:val="28"/>
          <w:szCs w:val="28"/>
          <w:lang w:eastAsia="en-US"/>
        </w:rPr>
        <w:t>ы</w:t>
      </w:r>
      <w:r w:rsidRPr="00D17276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К</w:t>
      </w:r>
      <w:r w:rsidR="00D17276" w:rsidRPr="00D17276">
        <w:rPr>
          <w:rFonts w:eastAsia="Calibri"/>
          <w:sz w:val="28"/>
          <w:szCs w:val="28"/>
          <w:lang w:eastAsia="en-US"/>
        </w:rPr>
        <w:t>веста</w:t>
      </w:r>
      <w:proofErr w:type="spellEnd"/>
      <w:r w:rsidR="00D17276" w:rsidRPr="00D17276">
        <w:rPr>
          <w:rFonts w:eastAsia="Calibri"/>
          <w:sz w:val="28"/>
          <w:szCs w:val="28"/>
          <w:lang w:eastAsia="en-US"/>
        </w:rPr>
        <w:t xml:space="preserve"> – МБУ «Молодежный центр» и Выксунский </w:t>
      </w:r>
      <w:r w:rsidRPr="00D17276">
        <w:rPr>
          <w:rFonts w:eastAsia="Calibri"/>
          <w:sz w:val="28"/>
          <w:szCs w:val="28"/>
          <w:lang w:eastAsia="en-US"/>
        </w:rPr>
        <w:t>штаб Всероссийского общественного движения «Волонтеры Победы».</w:t>
      </w:r>
    </w:p>
    <w:p w:rsidR="00D17276" w:rsidRDefault="00D17276" w:rsidP="00D17276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15299F" w:rsidRPr="00D17276" w:rsidRDefault="0015299F" w:rsidP="00D1727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1.3.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Квест</w:t>
      </w:r>
      <w:proofErr w:type="spellEnd"/>
      <w:r w:rsidRPr="00D17276">
        <w:rPr>
          <w:rFonts w:eastAsia="Calibri"/>
          <w:sz w:val="28"/>
          <w:szCs w:val="28"/>
          <w:lang w:eastAsia="en-US"/>
        </w:rPr>
        <w:t xml:space="preserve"> – интерактивная игра на время, в которой команды проходят по заранее спланированному маршруту.</w:t>
      </w:r>
    </w:p>
    <w:p w:rsidR="0015299F" w:rsidRPr="00D17276" w:rsidRDefault="0015299F" w:rsidP="00D1727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Цель </w:t>
      </w:r>
      <w:proofErr w:type="spellStart"/>
      <w:r w:rsidRPr="00D17276">
        <w:rPr>
          <w:rFonts w:eastAsia="Calibri"/>
          <w:bCs/>
          <w:sz w:val="28"/>
          <w:szCs w:val="28"/>
          <w:lang w:eastAsia="en-US"/>
        </w:rPr>
        <w:t>Квеста</w:t>
      </w:r>
      <w:proofErr w:type="spellEnd"/>
      <w:r w:rsidRPr="00D17276">
        <w:rPr>
          <w:rFonts w:eastAsia="Calibri"/>
          <w:bCs/>
          <w:sz w:val="28"/>
          <w:szCs w:val="28"/>
          <w:lang w:eastAsia="en-US"/>
        </w:rPr>
        <w:t xml:space="preserve"> – в интересной форме напомнить современной молодежи об</w:t>
      </w:r>
    </w:p>
    <w:p w:rsidR="0015299F" w:rsidRPr="00D17276" w:rsidRDefault="0015299F" w:rsidP="00D1727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основных событиях и героях Великой Отечественной войны 1941-1945 годов.</w:t>
      </w:r>
    </w:p>
    <w:p w:rsidR="00D17276" w:rsidRDefault="00D17276" w:rsidP="00D17276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15299F" w:rsidRPr="00D17276" w:rsidRDefault="0015299F" w:rsidP="00D17276">
      <w:pPr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1.4. Основные понятия, используемые в </w:t>
      </w:r>
      <w:proofErr w:type="spellStart"/>
      <w:r w:rsidRPr="00D17276">
        <w:rPr>
          <w:rFonts w:eastAsia="Calibri"/>
          <w:bCs/>
          <w:sz w:val="28"/>
          <w:szCs w:val="28"/>
          <w:lang w:eastAsia="en-US"/>
        </w:rPr>
        <w:t>Квесте</w:t>
      </w:r>
      <w:proofErr w:type="spellEnd"/>
      <w:r w:rsidRPr="00D17276">
        <w:rPr>
          <w:rFonts w:eastAsia="Calibri"/>
          <w:bCs/>
          <w:sz w:val="28"/>
          <w:szCs w:val="28"/>
          <w:lang w:eastAsia="en-US"/>
        </w:rPr>
        <w:t>: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игра – последовательность этапов, состоящих из заданий, сопровождающихся подсказками. Задание считается выполненным, если участник игры в результате его решения получил ключ-пароль к следующему этапу;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команда – объединение нескольких участников;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капитан команды – участник, создавший команду и представляющий интересы участников команды перед организаторами;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задание – один уровень этапа игры, состоящий из головоломки или действия, которое необходимо выполнить, чтобы получить ключ-пароль;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>локация – один сюжетный этап игры, точка, в рамках которой может проходить одно или несколько заданий и загадок.</w:t>
      </w:r>
    </w:p>
    <w:p w:rsidR="0015299F" w:rsidRPr="00D17276" w:rsidRDefault="0015299F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17276">
        <w:rPr>
          <w:rFonts w:eastAsia="Calibri"/>
          <w:b/>
          <w:bCs/>
          <w:sz w:val="28"/>
          <w:szCs w:val="28"/>
          <w:lang w:eastAsia="en-US"/>
        </w:rPr>
        <w:t>2. Цели и задачи.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sz w:val="28"/>
          <w:szCs w:val="28"/>
          <w:lang w:eastAsia="en-US"/>
        </w:rPr>
        <w:t>- мотивация к изучению истории России;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sz w:val="28"/>
          <w:szCs w:val="28"/>
          <w:lang w:eastAsia="en-US"/>
        </w:rPr>
        <w:t xml:space="preserve">- расширение знаний молодёжи об исторических событиях Великой Отечественной войны 1941-1945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г.г</w:t>
      </w:r>
      <w:proofErr w:type="spellEnd"/>
      <w:r w:rsidRPr="00D17276">
        <w:rPr>
          <w:rFonts w:eastAsia="Calibri"/>
          <w:sz w:val="28"/>
          <w:szCs w:val="28"/>
          <w:lang w:eastAsia="en-US"/>
        </w:rPr>
        <w:t>.;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sz w:val="28"/>
          <w:szCs w:val="28"/>
          <w:lang w:eastAsia="en-US"/>
        </w:rPr>
        <w:t>- воспитание уважительного отношения к историческому наследию России.</w:t>
      </w:r>
    </w:p>
    <w:p w:rsidR="0015299F" w:rsidRPr="00D17276" w:rsidRDefault="0015299F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17276">
        <w:rPr>
          <w:rFonts w:eastAsia="Calibri"/>
          <w:b/>
          <w:bCs/>
          <w:sz w:val="28"/>
          <w:szCs w:val="28"/>
          <w:lang w:eastAsia="en-US"/>
        </w:rPr>
        <w:t>3. Время и место проведения.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Парк К и О городского округа город Выкса, </w:t>
      </w:r>
      <w:r w:rsidRPr="00D17276">
        <w:rPr>
          <w:rFonts w:eastAsia="Calibri"/>
          <w:sz w:val="28"/>
          <w:szCs w:val="28"/>
          <w:lang w:eastAsia="en-US"/>
        </w:rPr>
        <w:t xml:space="preserve"> </w:t>
      </w:r>
      <w:r w:rsidR="00D17276">
        <w:rPr>
          <w:rFonts w:eastAsia="Calibri"/>
          <w:sz w:val="28"/>
          <w:szCs w:val="28"/>
          <w:lang w:eastAsia="en-US"/>
        </w:rPr>
        <w:t>30</w:t>
      </w:r>
      <w:r w:rsidRPr="00D17276">
        <w:rPr>
          <w:rFonts w:eastAsia="Calibri"/>
          <w:sz w:val="28"/>
          <w:szCs w:val="28"/>
          <w:lang w:eastAsia="en-US"/>
        </w:rPr>
        <w:t xml:space="preserve"> апреля 201</w:t>
      </w:r>
      <w:r w:rsidR="00D17276">
        <w:rPr>
          <w:rFonts w:eastAsia="Calibri"/>
          <w:sz w:val="28"/>
          <w:szCs w:val="28"/>
          <w:lang w:eastAsia="en-US"/>
        </w:rPr>
        <w:t>7</w:t>
      </w:r>
      <w:r w:rsidRPr="00D17276">
        <w:rPr>
          <w:rFonts w:eastAsia="Calibri"/>
          <w:sz w:val="28"/>
          <w:szCs w:val="28"/>
          <w:lang w:eastAsia="en-US"/>
        </w:rPr>
        <w:t>г., 1</w:t>
      </w:r>
      <w:r w:rsidR="00D17276">
        <w:rPr>
          <w:rFonts w:eastAsia="Calibri"/>
          <w:sz w:val="28"/>
          <w:szCs w:val="28"/>
          <w:lang w:eastAsia="en-US"/>
        </w:rPr>
        <w:t>3</w:t>
      </w:r>
      <w:r w:rsidRPr="00D17276">
        <w:rPr>
          <w:rFonts w:eastAsia="Calibri"/>
          <w:sz w:val="28"/>
          <w:szCs w:val="28"/>
          <w:lang w:eastAsia="en-US"/>
        </w:rPr>
        <w:t xml:space="preserve">.00 часов. </w:t>
      </w:r>
    </w:p>
    <w:p w:rsidR="0056033D" w:rsidRDefault="0056033D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15299F" w:rsidRPr="00D17276" w:rsidRDefault="0015299F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17276">
        <w:rPr>
          <w:rFonts w:eastAsia="Calibri"/>
          <w:b/>
          <w:bCs/>
          <w:sz w:val="28"/>
          <w:szCs w:val="28"/>
          <w:lang w:eastAsia="en-US"/>
        </w:rPr>
        <w:t>4. Порядок проведения.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lastRenderedPageBreak/>
        <w:t xml:space="preserve">4.1. </w:t>
      </w:r>
      <w:r w:rsidRPr="00D17276">
        <w:rPr>
          <w:rFonts w:eastAsia="Calibri"/>
          <w:sz w:val="28"/>
          <w:szCs w:val="28"/>
          <w:lang w:eastAsia="en-US"/>
        </w:rPr>
        <w:t xml:space="preserve">Команды проходят маршрут, состоящий из </w:t>
      </w:r>
      <w:r w:rsidRPr="00D17276">
        <w:rPr>
          <w:rFonts w:eastAsia="Calibri"/>
          <w:bCs/>
          <w:sz w:val="28"/>
          <w:szCs w:val="28"/>
          <w:lang w:eastAsia="en-US"/>
        </w:rPr>
        <w:t>этапов</w:t>
      </w:r>
      <w:r w:rsidRPr="00D17276">
        <w:rPr>
          <w:rFonts w:eastAsia="Calibri"/>
          <w:sz w:val="28"/>
          <w:szCs w:val="28"/>
          <w:lang w:eastAsia="en-US"/>
        </w:rPr>
        <w:t xml:space="preserve">, каждый из которых подразумевает решение задания, связанного с историческими событиями Берлинской наступательной операции 1945 года. </w:t>
      </w:r>
      <w:r w:rsidR="00954B90">
        <w:rPr>
          <w:rFonts w:eastAsia="Calibri"/>
          <w:sz w:val="28"/>
          <w:szCs w:val="28"/>
          <w:lang w:eastAsia="en-US"/>
        </w:rPr>
        <w:t xml:space="preserve">Правила и условия прохождения маршрута сообщаются участникам на старте </w:t>
      </w:r>
      <w:proofErr w:type="spellStart"/>
      <w:r w:rsidR="00954B90">
        <w:rPr>
          <w:rFonts w:eastAsia="Calibri"/>
          <w:sz w:val="28"/>
          <w:szCs w:val="28"/>
          <w:lang w:eastAsia="en-US"/>
        </w:rPr>
        <w:t>квеста</w:t>
      </w:r>
      <w:proofErr w:type="spellEnd"/>
      <w:r w:rsidR="00954B90">
        <w:rPr>
          <w:rFonts w:eastAsia="Calibri"/>
          <w:sz w:val="28"/>
          <w:szCs w:val="28"/>
          <w:lang w:eastAsia="en-US"/>
        </w:rPr>
        <w:t>.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4.2. </w:t>
      </w:r>
      <w:r w:rsidRPr="00D17276">
        <w:rPr>
          <w:rFonts w:eastAsia="Calibri"/>
          <w:sz w:val="28"/>
          <w:szCs w:val="28"/>
          <w:lang w:eastAsia="en-US"/>
        </w:rPr>
        <w:t xml:space="preserve">Возраст участников: </w:t>
      </w:r>
      <w:r w:rsidRPr="00D17276">
        <w:rPr>
          <w:rFonts w:eastAsia="Calibri"/>
          <w:bCs/>
          <w:sz w:val="28"/>
          <w:szCs w:val="28"/>
          <w:lang w:eastAsia="en-US"/>
        </w:rPr>
        <w:t>1</w:t>
      </w:r>
      <w:r w:rsidR="00D17276">
        <w:rPr>
          <w:rFonts w:eastAsia="Calibri"/>
          <w:bCs/>
          <w:sz w:val="28"/>
          <w:szCs w:val="28"/>
          <w:lang w:eastAsia="en-US"/>
        </w:rPr>
        <w:t>6</w:t>
      </w:r>
      <w:r w:rsidRPr="00D17276">
        <w:rPr>
          <w:rFonts w:eastAsia="Calibri"/>
          <w:bCs/>
          <w:sz w:val="28"/>
          <w:szCs w:val="28"/>
          <w:lang w:eastAsia="en-US"/>
        </w:rPr>
        <w:t xml:space="preserve"> - 30 лет</w:t>
      </w:r>
      <w:r w:rsidRPr="00D17276">
        <w:rPr>
          <w:rFonts w:eastAsia="Calibri"/>
          <w:sz w:val="28"/>
          <w:szCs w:val="28"/>
          <w:lang w:eastAsia="en-US"/>
        </w:rPr>
        <w:t>.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4.3. </w:t>
      </w:r>
      <w:r w:rsidRPr="00D17276">
        <w:rPr>
          <w:rFonts w:eastAsia="Calibri"/>
          <w:sz w:val="28"/>
          <w:szCs w:val="28"/>
          <w:lang w:eastAsia="en-US"/>
        </w:rPr>
        <w:t xml:space="preserve">Состав команды: </w:t>
      </w:r>
      <w:r w:rsidRPr="00D17276">
        <w:rPr>
          <w:rFonts w:eastAsia="Calibri"/>
          <w:bCs/>
          <w:sz w:val="28"/>
          <w:szCs w:val="28"/>
          <w:lang w:eastAsia="en-US"/>
        </w:rPr>
        <w:t>6 человек, включая капитана.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4.4. Форма одежды: спортивная, соответствующая погодным условиям. </w:t>
      </w:r>
    </w:p>
    <w:p w:rsidR="0015299F" w:rsidRPr="00D17276" w:rsidRDefault="0015299F" w:rsidP="00D17276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4.5. Снаряжение команды: </w:t>
      </w:r>
      <w:r w:rsidRPr="00D17276">
        <w:rPr>
          <w:rFonts w:eastAsia="Calibri"/>
          <w:sz w:val="28"/>
          <w:szCs w:val="28"/>
          <w:lang w:eastAsia="en-US"/>
        </w:rPr>
        <w:t xml:space="preserve">для прохождения заданий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Квеста</w:t>
      </w:r>
      <w:proofErr w:type="spellEnd"/>
      <w:r w:rsidRPr="00D17276">
        <w:rPr>
          <w:rFonts w:eastAsia="Calibri"/>
          <w:sz w:val="28"/>
          <w:szCs w:val="28"/>
          <w:lang w:eastAsia="en-US"/>
        </w:rPr>
        <w:t xml:space="preserve"> необходимо </w:t>
      </w:r>
      <w:r w:rsidR="006A1403">
        <w:rPr>
          <w:rFonts w:eastAsia="Calibri"/>
          <w:sz w:val="28"/>
          <w:szCs w:val="28"/>
          <w:lang w:eastAsia="en-US"/>
        </w:rPr>
        <w:t>ОБЯЗАТЕЛЬНО!!! -</w:t>
      </w:r>
      <w:r w:rsidR="006A1403" w:rsidRPr="00D17276">
        <w:rPr>
          <w:rFonts w:eastAsia="Calibri"/>
          <w:sz w:val="28"/>
          <w:szCs w:val="28"/>
          <w:lang w:eastAsia="en-US"/>
        </w:rPr>
        <w:t xml:space="preserve"> </w:t>
      </w:r>
      <w:r w:rsidRPr="00D17276">
        <w:rPr>
          <w:rFonts w:eastAsia="Calibri"/>
          <w:sz w:val="28"/>
          <w:szCs w:val="28"/>
          <w:lang w:eastAsia="en-US"/>
        </w:rPr>
        <w:t>наличие смартфона или другого электронного устройства с возможностью подключения к сети интернет</w:t>
      </w:r>
      <w:r w:rsidR="006A1403">
        <w:rPr>
          <w:rFonts w:eastAsia="Calibri"/>
          <w:sz w:val="28"/>
          <w:szCs w:val="28"/>
          <w:lang w:eastAsia="en-US"/>
        </w:rPr>
        <w:t xml:space="preserve">, </w:t>
      </w:r>
      <w:r w:rsidRPr="00D17276">
        <w:rPr>
          <w:rFonts w:eastAsia="Calibri"/>
          <w:sz w:val="28"/>
          <w:szCs w:val="28"/>
          <w:lang w:eastAsia="en-US"/>
        </w:rPr>
        <w:t>компас, блокнот, ручка.</w:t>
      </w:r>
    </w:p>
    <w:p w:rsidR="00B8427B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4.6. </w:t>
      </w:r>
      <w:r w:rsidR="00B8427B">
        <w:rPr>
          <w:rFonts w:eastAsia="Calibri"/>
          <w:bCs/>
          <w:sz w:val="28"/>
          <w:szCs w:val="28"/>
          <w:lang w:eastAsia="en-US"/>
        </w:rPr>
        <w:t xml:space="preserve">Количество команд участников </w:t>
      </w:r>
      <w:proofErr w:type="spellStart"/>
      <w:r w:rsidR="00B8427B">
        <w:rPr>
          <w:rFonts w:eastAsia="Calibri"/>
          <w:bCs/>
          <w:sz w:val="28"/>
          <w:szCs w:val="28"/>
          <w:lang w:eastAsia="en-US"/>
        </w:rPr>
        <w:t>квеста</w:t>
      </w:r>
      <w:proofErr w:type="spellEnd"/>
      <w:r w:rsidR="00B8427B">
        <w:rPr>
          <w:rFonts w:eastAsia="Calibri"/>
          <w:bCs/>
          <w:sz w:val="28"/>
          <w:szCs w:val="28"/>
          <w:lang w:eastAsia="en-US"/>
        </w:rPr>
        <w:t xml:space="preserve"> – ограничено. </w:t>
      </w:r>
    </w:p>
    <w:p w:rsidR="00B8427B" w:rsidRDefault="00B8427B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B8427B">
        <w:rPr>
          <w:rFonts w:eastAsia="Calibri"/>
          <w:b/>
          <w:bCs/>
          <w:sz w:val="28"/>
          <w:szCs w:val="28"/>
          <w:lang w:eastAsia="en-US"/>
        </w:rPr>
        <w:t xml:space="preserve">Максимальное количество команд – 10. </w:t>
      </w:r>
    </w:p>
    <w:p w:rsidR="0015299F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Регистрация участников: </w:t>
      </w:r>
      <w:r w:rsidR="00B8427B">
        <w:rPr>
          <w:rFonts w:eastAsia="Calibri"/>
          <w:sz w:val="28"/>
          <w:szCs w:val="28"/>
          <w:lang w:eastAsia="en-US"/>
        </w:rPr>
        <w:t>д</w:t>
      </w:r>
      <w:r w:rsidRPr="00D17276">
        <w:rPr>
          <w:rFonts w:eastAsia="Calibri"/>
          <w:sz w:val="28"/>
          <w:szCs w:val="28"/>
          <w:lang w:eastAsia="en-US"/>
        </w:rPr>
        <w:t xml:space="preserve">ля участия в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Квесте</w:t>
      </w:r>
      <w:proofErr w:type="spellEnd"/>
      <w:r w:rsidRPr="00D17276">
        <w:rPr>
          <w:rFonts w:eastAsia="Calibri"/>
          <w:sz w:val="28"/>
          <w:szCs w:val="28"/>
          <w:lang w:eastAsia="en-US"/>
        </w:rPr>
        <w:t xml:space="preserve"> необходимо зарегистрировать команду в срок </w:t>
      </w:r>
      <w:r w:rsidRPr="00B8427B">
        <w:rPr>
          <w:rFonts w:eastAsia="Calibri"/>
          <w:b/>
          <w:sz w:val="28"/>
          <w:szCs w:val="28"/>
          <w:lang w:eastAsia="en-US"/>
        </w:rPr>
        <w:t xml:space="preserve">до </w:t>
      </w:r>
      <w:r w:rsidR="006A1403" w:rsidRPr="00B8427B">
        <w:rPr>
          <w:rFonts w:eastAsia="Calibri"/>
          <w:b/>
          <w:sz w:val="28"/>
          <w:szCs w:val="28"/>
          <w:lang w:eastAsia="en-US"/>
        </w:rPr>
        <w:t>23</w:t>
      </w:r>
      <w:r w:rsidRPr="00B8427B">
        <w:rPr>
          <w:rFonts w:eastAsia="Calibri"/>
          <w:b/>
          <w:bCs/>
          <w:sz w:val="28"/>
          <w:szCs w:val="28"/>
          <w:lang w:eastAsia="en-US"/>
        </w:rPr>
        <w:t xml:space="preserve"> апреля 201</w:t>
      </w:r>
      <w:r w:rsidR="006A1403" w:rsidRPr="00B8427B">
        <w:rPr>
          <w:rFonts w:eastAsia="Calibri"/>
          <w:b/>
          <w:bCs/>
          <w:sz w:val="28"/>
          <w:szCs w:val="28"/>
          <w:lang w:eastAsia="en-US"/>
        </w:rPr>
        <w:t>7</w:t>
      </w:r>
      <w:r w:rsidRPr="00B8427B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  <w:r w:rsidRPr="00D17276">
        <w:rPr>
          <w:rFonts w:eastAsia="Calibri"/>
          <w:bCs/>
          <w:sz w:val="28"/>
          <w:szCs w:val="28"/>
          <w:lang w:eastAsia="en-US"/>
        </w:rPr>
        <w:t xml:space="preserve">, прислав заявку сообщением на </w:t>
      </w:r>
      <w:hyperlink r:id="rId5" w:history="1">
        <w:r w:rsidRPr="00D17276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http://vk.com/id279302199</w:t>
        </w:r>
      </w:hyperlink>
      <w:r w:rsidRPr="00D17276">
        <w:rPr>
          <w:rFonts w:eastAsia="Calibri"/>
          <w:bCs/>
          <w:sz w:val="28"/>
          <w:szCs w:val="28"/>
          <w:lang w:eastAsia="en-US"/>
        </w:rPr>
        <w:t xml:space="preserve"> , либо по электронной почте  </w:t>
      </w:r>
      <w:hyperlink r:id="rId6" w:history="1">
        <w:r w:rsidRPr="00D17276">
          <w:rPr>
            <w:rFonts w:eastAsia="Calibri"/>
            <w:bCs/>
            <w:color w:val="0000FF"/>
            <w:sz w:val="28"/>
            <w:szCs w:val="28"/>
            <w:u w:val="single"/>
            <w:lang w:val="en-US" w:eastAsia="en-US"/>
          </w:rPr>
          <w:t>molodezcentr</w:t>
        </w:r>
        <w:r w:rsidRPr="00D17276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@</w:t>
        </w:r>
        <w:r w:rsidRPr="00D17276">
          <w:rPr>
            <w:rFonts w:eastAsia="Calibri"/>
            <w:bCs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D17276">
          <w:rPr>
            <w:rFonts w:eastAsia="Calibri"/>
            <w:bCs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D17276">
          <w:rPr>
            <w:rFonts w:eastAsia="Calibri"/>
            <w:bCs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D17276">
        <w:rPr>
          <w:rFonts w:eastAsia="Calibri"/>
          <w:bCs/>
          <w:sz w:val="28"/>
          <w:szCs w:val="28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73"/>
        <w:gridCol w:w="1873"/>
        <w:gridCol w:w="1883"/>
        <w:gridCol w:w="1874"/>
      </w:tblGrid>
      <w:tr w:rsidR="0015299F" w:rsidRPr="00D17276" w:rsidTr="0015299F"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27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Название </w:t>
            </w:r>
            <w:r w:rsidRPr="00D17276">
              <w:rPr>
                <w:rFonts w:eastAsia="Calibri"/>
                <w:sz w:val="28"/>
                <w:szCs w:val="28"/>
                <w:lang w:eastAsia="en-US"/>
              </w:rPr>
              <w:t>команды</w:t>
            </w: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276">
              <w:rPr>
                <w:rFonts w:eastAsia="Calibri"/>
                <w:bCs/>
                <w:sz w:val="28"/>
                <w:szCs w:val="28"/>
                <w:lang w:eastAsia="en-US"/>
              </w:rPr>
              <w:t>ФИО участников</w:t>
            </w: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276">
              <w:rPr>
                <w:rFonts w:eastAsia="Calibri"/>
                <w:bCs/>
                <w:sz w:val="28"/>
                <w:szCs w:val="28"/>
                <w:lang w:eastAsia="en-US"/>
              </w:rPr>
              <w:t>Даты рождений участников</w:t>
            </w: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276">
              <w:rPr>
                <w:rFonts w:eastAsia="Calibri"/>
                <w:bCs/>
                <w:sz w:val="28"/>
                <w:szCs w:val="28"/>
                <w:lang w:eastAsia="en-US"/>
              </w:rPr>
              <w:t>Контактные телефоны участников</w:t>
            </w: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D17276">
              <w:rPr>
                <w:rFonts w:eastAsia="Calibri"/>
                <w:sz w:val="28"/>
                <w:szCs w:val="28"/>
                <w:lang w:eastAsia="en-US"/>
              </w:rPr>
              <w:t xml:space="preserve">Ссылки на участников </w:t>
            </w:r>
            <w:proofErr w:type="spellStart"/>
            <w:r w:rsidRPr="00D17276">
              <w:rPr>
                <w:rFonts w:eastAsia="Calibri"/>
                <w:sz w:val="28"/>
                <w:szCs w:val="28"/>
                <w:lang w:eastAsia="en-US"/>
              </w:rPr>
              <w:t>Вконтакте</w:t>
            </w:r>
            <w:proofErr w:type="spellEnd"/>
          </w:p>
        </w:tc>
      </w:tr>
      <w:tr w:rsidR="0015299F" w:rsidRPr="00D17276" w:rsidTr="0015299F">
        <w:tc>
          <w:tcPr>
            <w:tcW w:w="1914" w:type="dxa"/>
            <w:vMerge w:val="restart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5299F" w:rsidRPr="00D17276" w:rsidTr="0015299F">
        <w:tc>
          <w:tcPr>
            <w:tcW w:w="1914" w:type="dxa"/>
            <w:vMerge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5299F" w:rsidRPr="00D17276" w:rsidTr="0015299F">
        <w:tc>
          <w:tcPr>
            <w:tcW w:w="1914" w:type="dxa"/>
            <w:vMerge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5299F" w:rsidRPr="00D17276" w:rsidTr="0015299F">
        <w:tc>
          <w:tcPr>
            <w:tcW w:w="1914" w:type="dxa"/>
            <w:vMerge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5299F" w:rsidRPr="00D17276" w:rsidTr="0015299F">
        <w:tc>
          <w:tcPr>
            <w:tcW w:w="1914" w:type="dxa"/>
            <w:vMerge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5299F" w:rsidRPr="00D17276" w:rsidTr="0015299F">
        <w:tc>
          <w:tcPr>
            <w:tcW w:w="1914" w:type="dxa"/>
            <w:vMerge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:rsidR="0015299F" w:rsidRPr="00D17276" w:rsidRDefault="0015299F" w:rsidP="00D1727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B8427B" w:rsidRDefault="00B8427B" w:rsidP="00B8427B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</w:p>
    <w:p w:rsidR="00B8427B" w:rsidRPr="00B8427B" w:rsidRDefault="00B8427B" w:rsidP="00B8427B">
      <w:pPr>
        <w:spacing w:after="200"/>
        <w:jc w:val="both"/>
        <w:rPr>
          <w:rFonts w:eastAsia="Calibri"/>
          <w:b/>
          <w:sz w:val="28"/>
          <w:szCs w:val="28"/>
          <w:lang w:eastAsia="en-US"/>
        </w:rPr>
      </w:pPr>
      <w:r w:rsidRPr="00B8427B">
        <w:rPr>
          <w:rFonts w:eastAsia="Calibri"/>
          <w:b/>
          <w:bCs/>
          <w:sz w:val="28"/>
          <w:szCs w:val="28"/>
          <w:lang w:eastAsia="en-US"/>
        </w:rPr>
        <w:t>В случае поступления максимального количества заявок раньше указанного срока (23 апреля 2017 года) – регистрация прекращается с момента поступления 10-ой заявки.</w:t>
      </w:r>
    </w:p>
    <w:p w:rsidR="0015299F" w:rsidRPr="00D17276" w:rsidRDefault="0015299F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17276">
        <w:rPr>
          <w:rFonts w:eastAsia="Calibri"/>
          <w:b/>
          <w:bCs/>
          <w:sz w:val="28"/>
          <w:szCs w:val="28"/>
          <w:lang w:eastAsia="en-US"/>
        </w:rPr>
        <w:t>5. Система оценки.</w:t>
      </w:r>
    </w:p>
    <w:p w:rsidR="0015299F" w:rsidRPr="00D17276" w:rsidRDefault="0015299F" w:rsidP="00D17276">
      <w:pPr>
        <w:spacing w:after="200"/>
        <w:jc w:val="both"/>
        <w:rPr>
          <w:rFonts w:eastAsia="Calibri"/>
          <w:bCs/>
          <w:sz w:val="28"/>
          <w:szCs w:val="28"/>
          <w:lang w:eastAsia="en-US"/>
        </w:rPr>
      </w:pPr>
      <w:r w:rsidRPr="00D17276">
        <w:rPr>
          <w:rFonts w:eastAsia="Calibri"/>
          <w:bCs/>
          <w:sz w:val="28"/>
          <w:szCs w:val="28"/>
          <w:lang w:eastAsia="en-US"/>
        </w:rPr>
        <w:t xml:space="preserve">Победитель определяется по наименьшему </w:t>
      </w:r>
      <w:r w:rsidR="006A1403">
        <w:rPr>
          <w:rFonts w:eastAsia="Calibri"/>
          <w:bCs/>
          <w:sz w:val="28"/>
          <w:szCs w:val="28"/>
          <w:lang w:eastAsia="en-US"/>
        </w:rPr>
        <w:t xml:space="preserve">общему </w:t>
      </w:r>
      <w:r w:rsidRPr="00D17276">
        <w:rPr>
          <w:rFonts w:eastAsia="Calibri"/>
          <w:bCs/>
          <w:sz w:val="28"/>
          <w:szCs w:val="28"/>
          <w:lang w:eastAsia="en-US"/>
        </w:rPr>
        <w:t>времени прохождения маршрута. За неправильно</w:t>
      </w:r>
      <w:r w:rsidR="00F02F76">
        <w:rPr>
          <w:rFonts w:eastAsia="Calibri"/>
          <w:bCs/>
          <w:sz w:val="28"/>
          <w:szCs w:val="28"/>
          <w:lang w:eastAsia="en-US"/>
        </w:rPr>
        <w:t xml:space="preserve"> </w:t>
      </w:r>
      <w:r w:rsidRPr="00D17276">
        <w:rPr>
          <w:rFonts w:eastAsia="Calibri"/>
          <w:bCs/>
          <w:sz w:val="28"/>
          <w:szCs w:val="28"/>
          <w:lang w:eastAsia="en-US"/>
        </w:rPr>
        <w:t xml:space="preserve">выполненное задание на </w:t>
      </w:r>
      <w:r w:rsidR="00F02F76">
        <w:rPr>
          <w:rFonts w:eastAsia="Calibri"/>
          <w:bCs/>
          <w:sz w:val="28"/>
          <w:szCs w:val="28"/>
          <w:lang w:eastAsia="en-US"/>
        </w:rPr>
        <w:t xml:space="preserve">некоторых </w:t>
      </w:r>
      <w:r w:rsidRPr="00D17276">
        <w:rPr>
          <w:rFonts w:eastAsia="Calibri"/>
          <w:bCs/>
          <w:sz w:val="28"/>
          <w:szCs w:val="28"/>
          <w:lang w:eastAsia="en-US"/>
        </w:rPr>
        <w:t>точк</w:t>
      </w:r>
      <w:r w:rsidR="00F02F76">
        <w:rPr>
          <w:rFonts w:eastAsia="Calibri"/>
          <w:bCs/>
          <w:sz w:val="28"/>
          <w:szCs w:val="28"/>
          <w:lang w:eastAsia="en-US"/>
        </w:rPr>
        <w:t>ах маршрута</w:t>
      </w:r>
      <w:r w:rsidRPr="00D17276">
        <w:rPr>
          <w:rFonts w:eastAsia="Calibri"/>
          <w:bCs/>
          <w:sz w:val="28"/>
          <w:szCs w:val="28"/>
          <w:lang w:eastAsia="en-US"/>
        </w:rPr>
        <w:t xml:space="preserve"> команде добавляется штрафно</w:t>
      </w:r>
      <w:r w:rsidR="00315C3A">
        <w:rPr>
          <w:rFonts w:eastAsia="Calibri"/>
          <w:bCs/>
          <w:sz w:val="28"/>
          <w:szCs w:val="28"/>
          <w:lang w:eastAsia="en-US"/>
        </w:rPr>
        <w:t>е</w:t>
      </w:r>
      <w:r w:rsidRPr="00D17276">
        <w:rPr>
          <w:rFonts w:eastAsia="Calibri"/>
          <w:bCs/>
          <w:sz w:val="28"/>
          <w:szCs w:val="28"/>
          <w:lang w:eastAsia="en-US"/>
        </w:rPr>
        <w:t xml:space="preserve"> врем</w:t>
      </w:r>
      <w:r w:rsidR="00315C3A">
        <w:rPr>
          <w:rFonts w:eastAsia="Calibri"/>
          <w:bCs/>
          <w:sz w:val="28"/>
          <w:szCs w:val="28"/>
          <w:lang w:eastAsia="en-US"/>
        </w:rPr>
        <w:t>я</w:t>
      </w:r>
      <w:r w:rsidRPr="00D17276">
        <w:rPr>
          <w:rFonts w:eastAsia="Calibri"/>
          <w:bCs/>
          <w:sz w:val="28"/>
          <w:szCs w:val="28"/>
          <w:lang w:eastAsia="en-US"/>
        </w:rPr>
        <w:t>.</w:t>
      </w:r>
    </w:p>
    <w:p w:rsidR="0015299F" w:rsidRPr="00D17276" w:rsidRDefault="0015299F" w:rsidP="00D17276">
      <w:pPr>
        <w:spacing w:after="20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D17276">
        <w:rPr>
          <w:rFonts w:eastAsia="Calibri"/>
          <w:b/>
          <w:bCs/>
          <w:sz w:val="28"/>
          <w:szCs w:val="28"/>
          <w:lang w:eastAsia="en-US"/>
        </w:rPr>
        <w:t>6. Награждение победителей.</w:t>
      </w:r>
    </w:p>
    <w:p w:rsidR="001E1BC8" w:rsidRPr="00954B90" w:rsidRDefault="00863E32" w:rsidP="00954B90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D17276">
        <w:rPr>
          <w:rFonts w:eastAsia="Calibri"/>
          <w:sz w:val="28"/>
          <w:szCs w:val="28"/>
          <w:lang w:eastAsia="en-US"/>
        </w:rPr>
        <w:t xml:space="preserve">По итогам проведения </w:t>
      </w:r>
      <w:proofErr w:type="spellStart"/>
      <w:r w:rsidRPr="00D17276">
        <w:rPr>
          <w:rFonts w:eastAsia="Calibri"/>
          <w:sz w:val="28"/>
          <w:szCs w:val="28"/>
          <w:lang w:eastAsia="en-US"/>
        </w:rPr>
        <w:t>Квеста</w:t>
      </w:r>
      <w:proofErr w:type="spellEnd"/>
      <w:r w:rsidRPr="00D17276">
        <w:rPr>
          <w:rFonts w:eastAsia="Calibri"/>
          <w:sz w:val="28"/>
          <w:szCs w:val="28"/>
          <w:lang w:eastAsia="en-US"/>
        </w:rPr>
        <w:t xml:space="preserve"> все команды награждаются дипломами за участие. Команды, занявшие 1, 2 3 места, награждаются соответственно дипломами за 1, 2, 3 места.</w:t>
      </w:r>
    </w:p>
    <w:sectPr w:rsidR="001E1BC8" w:rsidRPr="00954B90" w:rsidSect="00B8427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A82"/>
    <w:multiLevelType w:val="hybridMultilevel"/>
    <w:tmpl w:val="11F68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27C5"/>
    <w:multiLevelType w:val="hybridMultilevel"/>
    <w:tmpl w:val="8918BF60"/>
    <w:lvl w:ilvl="0" w:tplc="54E07A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4257F"/>
    <w:multiLevelType w:val="hybridMultilevel"/>
    <w:tmpl w:val="874624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CC0E87"/>
    <w:multiLevelType w:val="hybridMultilevel"/>
    <w:tmpl w:val="3E3847A8"/>
    <w:lvl w:ilvl="0" w:tplc="E5F45FC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12"/>
    <w:rsid w:val="000066A6"/>
    <w:rsid w:val="00044F7E"/>
    <w:rsid w:val="00052F29"/>
    <w:rsid w:val="000F432F"/>
    <w:rsid w:val="001375B3"/>
    <w:rsid w:val="0014305B"/>
    <w:rsid w:val="0015299F"/>
    <w:rsid w:val="00181DEF"/>
    <w:rsid w:val="001A4587"/>
    <w:rsid w:val="001E1BC8"/>
    <w:rsid w:val="001E716A"/>
    <w:rsid w:val="002607EF"/>
    <w:rsid w:val="002C7869"/>
    <w:rsid w:val="002F15A0"/>
    <w:rsid w:val="00315C3A"/>
    <w:rsid w:val="00405A4A"/>
    <w:rsid w:val="004A2836"/>
    <w:rsid w:val="004E64DC"/>
    <w:rsid w:val="0056033D"/>
    <w:rsid w:val="005A6478"/>
    <w:rsid w:val="005A71E2"/>
    <w:rsid w:val="005B58E9"/>
    <w:rsid w:val="005C2F4D"/>
    <w:rsid w:val="005E5AAD"/>
    <w:rsid w:val="005E60B8"/>
    <w:rsid w:val="0060399F"/>
    <w:rsid w:val="006234E3"/>
    <w:rsid w:val="00626B15"/>
    <w:rsid w:val="00636A5F"/>
    <w:rsid w:val="00680124"/>
    <w:rsid w:val="006A1403"/>
    <w:rsid w:val="00712DC4"/>
    <w:rsid w:val="00770E92"/>
    <w:rsid w:val="007D1607"/>
    <w:rsid w:val="007E1994"/>
    <w:rsid w:val="00827214"/>
    <w:rsid w:val="00855834"/>
    <w:rsid w:val="00863E32"/>
    <w:rsid w:val="0087322E"/>
    <w:rsid w:val="0095273F"/>
    <w:rsid w:val="00954B90"/>
    <w:rsid w:val="009F369A"/>
    <w:rsid w:val="00A56F1F"/>
    <w:rsid w:val="00A6574B"/>
    <w:rsid w:val="00AB0A12"/>
    <w:rsid w:val="00AC6829"/>
    <w:rsid w:val="00AD7A3F"/>
    <w:rsid w:val="00B16BB7"/>
    <w:rsid w:val="00B5386C"/>
    <w:rsid w:val="00B74B1A"/>
    <w:rsid w:val="00B8427B"/>
    <w:rsid w:val="00C379A7"/>
    <w:rsid w:val="00C44F19"/>
    <w:rsid w:val="00D1209D"/>
    <w:rsid w:val="00D17276"/>
    <w:rsid w:val="00DA382E"/>
    <w:rsid w:val="00DC2A5A"/>
    <w:rsid w:val="00DD4A4A"/>
    <w:rsid w:val="00DE08F6"/>
    <w:rsid w:val="00E139BB"/>
    <w:rsid w:val="00E16AF9"/>
    <w:rsid w:val="00E55860"/>
    <w:rsid w:val="00E63087"/>
    <w:rsid w:val="00E676D9"/>
    <w:rsid w:val="00E70D64"/>
    <w:rsid w:val="00E920BF"/>
    <w:rsid w:val="00EB4725"/>
    <w:rsid w:val="00F02F76"/>
    <w:rsid w:val="00F17F76"/>
    <w:rsid w:val="00F26D35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1DA3C5-6D70-7843-BFF1-D4777DC2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0A1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semiHidden/>
    <w:unhideWhenUsed/>
    <w:rsid w:val="00AB0A12"/>
    <w:pPr>
      <w:jc w:val="center"/>
    </w:pPr>
    <w:rPr>
      <w:sz w:val="24"/>
    </w:rPr>
  </w:style>
  <w:style w:type="character" w:customStyle="1" w:styleId="a4">
    <w:name w:val="Основной текст Знак"/>
    <w:link w:val="a3"/>
    <w:semiHidden/>
    <w:rsid w:val="00AB0A12"/>
    <w:rPr>
      <w:sz w:val="24"/>
      <w:lang w:val="ru-RU" w:eastAsia="ru-RU" w:bidi="ar-SA"/>
    </w:rPr>
  </w:style>
  <w:style w:type="table" w:styleId="a5">
    <w:name w:val="Table Grid"/>
    <w:basedOn w:val="a1"/>
    <w:rsid w:val="001E1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1529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52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olodezcentr@mail.ru" TargetMode="External" /><Relationship Id="rId5" Type="http://schemas.openxmlformats.org/officeDocument/2006/relationships/hyperlink" Target="http://vk.com/id279302199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учреждение социально-культурной поддержки детей и молодежи «Молодежный центр»</vt:lpstr>
    </vt:vector>
  </TitlesOfParts>
  <Company>Microsoft</Company>
  <LinksUpToDate>false</LinksUpToDate>
  <CharactersWithSpaces>3426</CharactersWithSpaces>
  <SharedDoc>false</SharedDoc>
  <HLinks>
    <vt:vector size="12" baseType="variant">
      <vt:variant>
        <vt:i4>5439610</vt:i4>
      </vt:variant>
      <vt:variant>
        <vt:i4>3</vt:i4>
      </vt:variant>
      <vt:variant>
        <vt:i4>0</vt:i4>
      </vt:variant>
      <vt:variant>
        <vt:i4>5</vt:i4>
      </vt:variant>
      <vt:variant>
        <vt:lpwstr>mailto:molodezcentr@mail.ru</vt:lpwstr>
      </vt:variant>
      <vt:variant>
        <vt:lpwstr/>
      </vt:variant>
      <vt:variant>
        <vt:i4>5767183</vt:i4>
      </vt:variant>
      <vt:variant>
        <vt:i4>0</vt:i4>
      </vt:variant>
      <vt:variant>
        <vt:i4>0</vt:i4>
      </vt:variant>
      <vt:variant>
        <vt:i4>5</vt:i4>
      </vt:variant>
      <vt:variant>
        <vt:lpwstr>http://vk.com/id279302199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учреждение социально-культурной поддержки детей и молодежи «Молодежный центр»</dc:title>
  <dc:subject/>
  <dc:creator>Admin</dc:creator>
  <cp:keywords/>
  <cp:lastModifiedBy>Клочкова Ольга</cp:lastModifiedBy>
  <cp:revision>2</cp:revision>
  <dcterms:created xsi:type="dcterms:W3CDTF">2020-04-17T15:43:00Z</dcterms:created>
  <dcterms:modified xsi:type="dcterms:W3CDTF">2020-04-17T15:43:00Z</dcterms:modified>
</cp:coreProperties>
</file>