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39A2" w14:textId="7928F618" w:rsidR="00D3195D" w:rsidRPr="00D3195D" w:rsidRDefault="00D3195D" w:rsidP="00D3195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3195D">
        <w:rPr>
          <w:rFonts w:ascii="Times New Roman" w:hAnsi="Times New Roman"/>
          <w:b/>
          <w:bCs/>
          <w:sz w:val="28"/>
          <w:szCs w:val="28"/>
        </w:rPr>
        <w:t>Сценарий проведения акции «Блокадный хлеб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D3195D">
        <w:rPr>
          <w:rFonts w:ascii="Times New Roman" w:hAnsi="Times New Roman"/>
          <w:b/>
          <w:bCs/>
          <w:sz w:val="28"/>
          <w:szCs w:val="28"/>
        </w:rPr>
        <w:t>.</w:t>
      </w:r>
    </w:p>
    <w:p w14:paraId="33A53F43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84E1ED" w14:textId="1C9FA5B8" w:rsidR="00D3195D" w:rsidRPr="00D3195D" w:rsidRDefault="00D3195D" w:rsidP="00D3195D">
      <w:pPr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D3195D">
        <w:rPr>
          <w:rFonts w:ascii="Times New Roman" w:hAnsi="Times New Roman"/>
          <w:b/>
          <w:bCs/>
          <w:sz w:val="28"/>
          <w:szCs w:val="28"/>
        </w:rPr>
        <w:t xml:space="preserve">Вариант 1: </w:t>
      </w:r>
    </w:p>
    <w:p w14:paraId="67DC1384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</w:p>
    <w:p w14:paraId="00E5A7AB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D3195D">
        <w:rPr>
          <w:rFonts w:ascii="Times New Roman" w:hAnsi="Times New Roman"/>
          <w:sz w:val="28"/>
          <w:szCs w:val="28"/>
        </w:rPr>
        <w:t>Волонтёр: Добрый день! Примите, пожалуйста, наш памятный буклет. Сегодня мы проводим акцию «Блокадный хлеб» в память о полном освобождении Ленинграда от блокады 27 января 1944 года. Это символ памяти о стойкости ленинградцев.</w:t>
      </w:r>
    </w:p>
    <w:p w14:paraId="055DF024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</w:p>
    <w:p w14:paraId="7FD23E36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D3195D">
        <w:rPr>
          <w:rFonts w:ascii="Times New Roman" w:hAnsi="Times New Roman"/>
          <w:sz w:val="28"/>
          <w:szCs w:val="28"/>
        </w:rPr>
        <w:t>(Если человек останавливается или проявляет интерес, можно добавить):</w:t>
      </w:r>
    </w:p>
    <w:p w14:paraId="3FA99E9A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D3195D">
        <w:rPr>
          <w:rFonts w:ascii="Times New Roman" w:hAnsi="Times New Roman"/>
          <w:sz w:val="28"/>
          <w:szCs w:val="28"/>
        </w:rPr>
        <w:t>Волонтёр</w:t>
      </w:r>
      <w:proofErr w:type="gramStart"/>
      <w:r w:rsidRPr="00D3195D">
        <w:rPr>
          <w:rFonts w:ascii="Times New Roman" w:hAnsi="Times New Roman"/>
          <w:sz w:val="28"/>
          <w:szCs w:val="28"/>
        </w:rPr>
        <w:t>: Вот</w:t>
      </w:r>
      <w:proofErr w:type="gramEnd"/>
      <w:r w:rsidRPr="00D3195D">
        <w:rPr>
          <w:rFonts w:ascii="Times New Roman" w:hAnsi="Times New Roman"/>
          <w:sz w:val="28"/>
          <w:szCs w:val="28"/>
        </w:rPr>
        <w:t>, смотрите, этот кусочек хлеба — 125 граммов. Это была минимальная дневная норма в самые тяжелые дни. Это не еда, а символ нашей памяти. Спасибо, что помните!</w:t>
      </w:r>
    </w:p>
    <w:p w14:paraId="20C1E6E9" w14:textId="77777777" w:rsidR="00D3195D" w:rsidRPr="00D3195D" w:rsidRDefault="00D3195D" w:rsidP="00D3195D">
      <w:pPr>
        <w:jc w:val="both"/>
        <w:rPr>
          <w:rFonts w:ascii="Times New Roman" w:hAnsi="Times New Roman"/>
          <w:sz w:val="28"/>
          <w:szCs w:val="28"/>
        </w:rPr>
      </w:pPr>
    </w:p>
    <w:p w14:paraId="49C4461F" w14:textId="706CE525" w:rsidR="00D3195D" w:rsidRPr="00D3195D" w:rsidRDefault="00D3195D" w:rsidP="00D3195D">
      <w:pPr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D3195D">
        <w:rPr>
          <w:rFonts w:ascii="Times New Roman" w:hAnsi="Times New Roman"/>
          <w:b/>
          <w:bCs/>
          <w:sz w:val="28"/>
          <w:szCs w:val="28"/>
        </w:rPr>
        <w:t>Вариант 2</w:t>
      </w:r>
      <w:r w:rsidRPr="00D3195D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09C2E610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</w:p>
    <w:p w14:paraId="15009C47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D3195D">
        <w:rPr>
          <w:rFonts w:ascii="Times New Roman" w:hAnsi="Times New Roman"/>
          <w:sz w:val="28"/>
          <w:szCs w:val="28"/>
        </w:rPr>
        <w:t>Волонтёр</w:t>
      </w:r>
      <w:proofErr w:type="gramStart"/>
      <w:r w:rsidRPr="00D3195D">
        <w:rPr>
          <w:rFonts w:ascii="Times New Roman" w:hAnsi="Times New Roman"/>
          <w:sz w:val="28"/>
          <w:szCs w:val="28"/>
        </w:rPr>
        <w:t>: Здравствуйте</w:t>
      </w:r>
      <w:proofErr w:type="gramEnd"/>
      <w:r w:rsidRPr="00D3195D">
        <w:rPr>
          <w:rFonts w:ascii="Times New Roman" w:hAnsi="Times New Roman"/>
          <w:sz w:val="28"/>
          <w:szCs w:val="28"/>
        </w:rPr>
        <w:t>! У нас сегодня важная памятная акция — «Блокадный хлеб». Можно вас на минутку?</w:t>
      </w:r>
    </w:p>
    <w:p w14:paraId="53780691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</w:p>
    <w:p w14:paraId="3EA0BA0C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D3195D">
        <w:rPr>
          <w:rFonts w:ascii="Times New Roman" w:hAnsi="Times New Roman"/>
          <w:sz w:val="28"/>
          <w:szCs w:val="28"/>
        </w:rPr>
        <w:t>Волонтёр (после согласия): 27 января исполнится 82 года с того дня, как Ленинград был полностью освобожден от страшной блокады, которая длилась 872 дня. Наша акция — это напоминание о беспримерном мужестве мирных жителей: рабочих, врачей, детей, которые выживали и боролись.</w:t>
      </w:r>
    </w:p>
    <w:p w14:paraId="370E423D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</w:p>
    <w:p w14:paraId="390FFCDF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D3195D">
        <w:rPr>
          <w:rFonts w:ascii="Times New Roman" w:hAnsi="Times New Roman"/>
          <w:sz w:val="28"/>
          <w:szCs w:val="28"/>
        </w:rPr>
        <w:t>Волонтёр (показывая символ или изображение в буклете): Ключевой символ — вот этот кусочек хлеба, 125 граммов. Это была минимальная норма в самые голодные времена. Сегодня он для нас — не еда, а символ памяти и стойкости. В буклете больше информации о тех событиях.</w:t>
      </w:r>
    </w:p>
    <w:p w14:paraId="3564C144" w14:textId="77777777" w:rsidR="00D3195D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</w:p>
    <w:p w14:paraId="465F3868" w14:textId="755727C4" w:rsidR="005A1E47" w:rsidRPr="00D3195D" w:rsidRDefault="00D3195D" w:rsidP="00D3195D">
      <w:pPr>
        <w:ind w:left="993"/>
        <w:jc w:val="both"/>
        <w:rPr>
          <w:rFonts w:ascii="Times New Roman" w:hAnsi="Times New Roman"/>
          <w:sz w:val="28"/>
          <w:szCs w:val="28"/>
        </w:rPr>
      </w:pPr>
      <w:r w:rsidRPr="00D3195D">
        <w:rPr>
          <w:rFonts w:ascii="Times New Roman" w:hAnsi="Times New Roman"/>
          <w:sz w:val="28"/>
          <w:szCs w:val="28"/>
        </w:rPr>
        <w:t>Волонтёр (в завершение): Большое спасибо, что уделили время. Пожалуйста, передайте буклет семье, расскажите детям. Самое главное — чтобы эта память жила. Хорошего дня!</w:t>
      </w:r>
    </w:p>
    <w:sectPr w:rsidR="005A1E47" w:rsidRPr="00D3195D" w:rsidSect="00D3195D">
      <w:pgSz w:w="11906" w:h="16838"/>
      <w:pgMar w:top="1135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23A6"/>
    <w:multiLevelType w:val="hybridMultilevel"/>
    <w:tmpl w:val="95125E20"/>
    <w:lvl w:ilvl="0" w:tplc="8B8E2916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BB2AAB10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FCA03954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DDD26E58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BB346A40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6F62A55E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A3DCA336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F7201BF8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41FCB9A6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1" w15:restartNumberingAfterBreak="0">
    <w:nsid w:val="631D2479"/>
    <w:multiLevelType w:val="hybridMultilevel"/>
    <w:tmpl w:val="D0169C52"/>
    <w:lvl w:ilvl="0" w:tplc="8B8E2916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14454419">
    <w:abstractNumId w:val="0"/>
  </w:num>
  <w:num w:numId="2" w16cid:durableId="62353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8"/>
    <w:rsid w:val="005A1E47"/>
    <w:rsid w:val="00717489"/>
    <w:rsid w:val="007C7DD9"/>
    <w:rsid w:val="0087101A"/>
    <w:rsid w:val="00B70F8D"/>
    <w:rsid w:val="00D3195D"/>
    <w:rsid w:val="00F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8B20"/>
  <w15:docId w15:val="{0B7FD9FF-AB8F-48FD-A085-378C864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8D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B70F8D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B70F8D"/>
    <w:rPr>
      <w:rFonts w:ascii="Calibri" w:eastAsia="Times New Roman" w:hAnsi="Calibri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Anastasiya Serebryakova</cp:lastModifiedBy>
  <cp:revision>2</cp:revision>
  <cp:lastPrinted>2025-01-23T04:51:00Z</cp:lastPrinted>
  <dcterms:created xsi:type="dcterms:W3CDTF">2026-01-26T06:30:00Z</dcterms:created>
  <dcterms:modified xsi:type="dcterms:W3CDTF">2026-01-26T06:30:00Z</dcterms:modified>
</cp:coreProperties>
</file>