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C8" w:rsidRDefault="00B642C8" w:rsidP="00B64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C8" w:rsidRDefault="00B642C8" w:rsidP="00B642C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42C8">
        <w:rPr>
          <w:rFonts w:ascii="Times New Roman" w:hAnsi="Times New Roman" w:cs="Times New Roman"/>
          <w:sz w:val="28"/>
          <w:szCs w:val="28"/>
        </w:rPr>
        <w:t>Структура технологической карты социального проекта</w:t>
      </w:r>
    </w:p>
    <w:p w:rsidR="00B642C8" w:rsidRPr="00B642C8" w:rsidRDefault="00B642C8" w:rsidP="00B64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2C8">
        <w:rPr>
          <w:rFonts w:ascii="Times New Roman" w:hAnsi="Times New Roman" w:cs="Times New Roman"/>
          <w:sz w:val="28"/>
          <w:szCs w:val="28"/>
        </w:rPr>
        <w:t>«Играем в забытые дворовые игры»</w:t>
      </w:r>
    </w:p>
    <w:p w:rsidR="00B642C8" w:rsidRPr="00B642C8" w:rsidRDefault="00B642C8" w:rsidP="00B642C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642C8" w:rsidRPr="00B642C8" w:rsidTr="004D5B4A">
        <w:tc>
          <w:tcPr>
            <w:tcW w:w="3936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                                                         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единицы </w:t>
            </w:r>
            <w:proofErr w:type="gram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proofErr w:type="gramEnd"/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B642C8" w:rsidRPr="00B642C8" w:rsidRDefault="00B642C8" w:rsidP="00B6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642C8" w:rsidRPr="00B642C8" w:rsidRDefault="00B642C8" w:rsidP="00B6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Комментарии к заполнению</w:t>
            </w:r>
          </w:p>
        </w:tc>
      </w:tr>
      <w:tr w:rsidR="00B642C8" w:rsidRPr="00B642C8" w:rsidTr="004D5B4A">
        <w:tc>
          <w:tcPr>
            <w:tcW w:w="3936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  <w:p w:rsidR="00B642C8" w:rsidRPr="00B642C8" w:rsidRDefault="00B642C8" w:rsidP="00B6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«Играем в забытые дворовые игры» </w:t>
            </w:r>
          </w:p>
          <w:p w:rsidR="00B642C8" w:rsidRPr="00B642C8" w:rsidRDefault="00B642C8" w:rsidP="00B6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2C8" w:rsidRPr="00B642C8" w:rsidTr="004D5B4A">
        <w:tc>
          <w:tcPr>
            <w:tcW w:w="3936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B642C8" w:rsidRPr="00B642C8" w:rsidRDefault="00B642C8" w:rsidP="00B6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642C8" w:rsidRPr="00B642C8" w:rsidRDefault="00B642C8" w:rsidP="00B642C8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64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Большую роль в развитии любого парка культуры и отдыха является его привлекательность для местных жителей, детей, подростков, которые приходят отдыхать. Как сделать парк тем самым «третьим местом», притягивающим детей и их родителей: любимым горожанами, разнообразным и работающим круглый год? </w:t>
            </w:r>
            <w:proofErr w:type="gramStart"/>
            <w:r w:rsidRPr="00B64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не превратить парк в пространство, где посажены деревья, установлена детская площадка и лавочки, на которое потрачено много денег, но которым никто не пользуется?</w:t>
            </w:r>
            <w:r w:rsidRPr="00B642C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</w:p>
          <w:p w:rsidR="00B642C8" w:rsidRPr="00B642C8" w:rsidRDefault="00B642C8" w:rsidP="00B642C8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42C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нашем городе Ельня Смоленской области</w:t>
            </w:r>
            <w:r w:rsidRPr="00B642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по  </w:t>
            </w:r>
            <w:proofErr w:type="gramStart"/>
            <w:r w:rsidRPr="00B642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утверждённому</w:t>
            </w:r>
            <w:proofErr w:type="gramEnd"/>
            <w:r w:rsidRPr="00B642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дизайн-проекту 1июня 2019 года состоялось торжественное открытие городского парка. Это было долгожданное событие для всех жителей нашего района</w:t>
            </w:r>
            <w:r w:rsidRPr="00B64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Но спустя 3 месяца, столкнулись с противоречием:</w:t>
            </w:r>
            <w:r w:rsidRPr="00B642C8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 парк благоустроен, а в него никто не ходит. Получилось пустое общественное пространство. </w:t>
            </w:r>
            <w:r w:rsidRPr="00B64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наш взгляд, в</w:t>
            </w:r>
            <w:r w:rsidRPr="00B642C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ажно наполнить парк культурной жизнью, проводя различные мероприятия</w:t>
            </w:r>
            <w:r w:rsidRPr="00B64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Особенно это касается мероприятий с участием детей. </w:t>
            </w:r>
            <w:r w:rsidRPr="00B642C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Сделайте хорошо детям, и они приведут за собой родителей. Весьма универсальное правило. 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Мы предлагаем для решения этой проблемы воплотить в жизнь наш проект «Играем в забытые дворовые игры», реализация 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которого позволит не только возродить дворовые детские игры, но и  сделает парк привлекательным местом для культурно-образовательного досуга юных посетителей  и их родителей.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2C8" w:rsidRPr="00B642C8" w:rsidTr="004D5B4A">
        <w:tc>
          <w:tcPr>
            <w:tcW w:w="3936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группа и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благополучатели</w:t>
            </w:r>
            <w:proofErr w:type="spellEnd"/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B642C8" w:rsidRPr="00B642C8" w:rsidRDefault="00B642C8" w:rsidP="00B6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Целевая группа – дети младшего и среднего  школьного возраста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Благополучатели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– дети младшего и среднего  школьного возраста –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посетители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2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парка культуры, отдыха и спорта</w:t>
            </w:r>
          </w:p>
        </w:tc>
      </w:tr>
      <w:tr w:rsidR="00B642C8" w:rsidRPr="00B642C8" w:rsidTr="004D5B4A">
        <w:tc>
          <w:tcPr>
            <w:tcW w:w="3936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Ресурсы,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необходимые для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  <w:p w:rsidR="00B642C8" w:rsidRPr="00B642C8" w:rsidRDefault="00B642C8" w:rsidP="00B6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Люди: волонтеры, жители МО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район (желающие), социальные партнеры (Администрация МО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район, ИП)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Время: 1 год (июнь2020г.- июнь 2021г.)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оборудование: ростовые куклы для ведущи</w:t>
            </w:r>
            <w:proofErr w:type="gram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волонтеров, мячи среднего размера, мел, бита, мячи для игры в «Лапту», бельевые резинки.</w:t>
            </w:r>
          </w:p>
          <w:p w:rsidR="00B642C8" w:rsidRPr="00B642C8" w:rsidRDefault="00B642C8" w:rsidP="00B642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642C8" w:rsidRPr="00B642C8" w:rsidTr="004D5B4A">
        <w:tc>
          <w:tcPr>
            <w:tcW w:w="3936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  <w:p w:rsidR="00B642C8" w:rsidRPr="00B642C8" w:rsidRDefault="00B642C8" w:rsidP="00B6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команда – учащиеся и педагоги волонтерского отряда, жители МО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Расширенная команда – Администрация МО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район, специалисты отдела образования МО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район, администрация школы, индивидуальные предприниматели (помощь в приобретении необходимых материалов и оборудования). 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Заинтересованные стороны – Администрация МО  «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642C8" w:rsidRPr="00B642C8" w:rsidTr="004D5B4A">
        <w:tc>
          <w:tcPr>
            <w:tcW w:w="3936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Цель, задачи</w:t>
            </w:r>
          </w:p>
          <w:p w:rsidR="00B642C8" w:rsidRPr="00B642C8" w:rsidRDefault="00B642C8" w:rsidP="00B642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35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Цель – сделать территорию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2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парка культуры, отдыха и спорта более привлекательной</w:t>
            </w:r>
            <w:r w:rsidRPr="00B64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культурнообразовательного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досуга юных посетителей и их родителей.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B642C8" w:rsidRPr="00B642C8" w:rsidRDefault="00B642C8" w:rsidP="00B642C8">
            <w:pPr>
              <w:rPr>
                <w:rFonts w:ascii="Segoe UI" w:hAnsi="Segoe UI" w:cs="Segoe UI"/>
                <w:color w:val="444444"/>
                <w:spacing w:val="-6"/>
                <w:sz w:val="27"/>
                <w:szCs w:val="27"/>
                <w:shd w:val="clear" w:color="auto" w:fill="FFFFFF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открытую образовательную площадку с возможностью </w:t>
            </w:r>
            <w:r w:rsidRPr="00B642C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возрождения  дворовых (массовых) форм игр, вернуть детей во дворы, оторвать их от компьютеров </w:t>
            </w:r>
            <w:r w:rsidRPr="00B642C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и игровых залов</w:t>
            </w:r>
            <w:r w:rsidRPr="00B642C8">
              <w:rPr>
                <w:rFonts w:ascii="Segoe UI" w:hAnsi="Segoe UI" w:cs="Segoe UI"/>
                <w:color w:val="444444"/>
                <w:spacing w:val="-6"/>
                <w:sz w:val="27"/>
                <w:szCs w:val="27"/>
                <w:shd w:val="clear" w:color="auto" w:fill="FFFFFF"/>
              </w:rPr>
              <w:t xml:space="preserve"> 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уровень коммуникативных умений, умения общаться со сверстниками, создавать команду и преданно играть в ней юных посетителей парка 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- сделать парк привлекательным местом для культурно-образовательного досуга юных посетителей парка и их родителей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- привлечь учащихс</w:t>
            </w:r>
            <w:proofErr w:type="gram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волонтеров для решения социальных задач, связанных с возрождением и популяризацией дворовых игр.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642C8" w:rsidRPr="00B642C8" w:rsidTr="004D5B4A">
        <w:tc>
          <w:tcPr>
            <w:tcW w:w="3936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B642C8" w:rsidRPr="00B642C8" w:rsidRDefault="00B642C8" w:rsidP="00B642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35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Среднесрочный -  1 год. Сроки реализации проекта: июнь 2020г</w:t>
            </w:r>
            <w:proofErr w:type="gram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июнь 2021г.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642C8" w:rsidRPr="00B642C8" w:rsidTr="004D5B4A">
        <w:tc>
          <w:tcPr>
            <w:tcW w:w="3936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(результаты самого</w:t>
            </w:r>
            <w:proofErr w:type="gramEnd"/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проекта и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результаты)</w:t>
            </w:r>
          </w:p>
          <w:p w:rsidR="00B642C8" w:rsidRPr="00B642C8" w:rsidRDefault="00B642C8" w:rsidP="00B642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35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результаты открытой образовательной площадки «Играем в забытые дворовые игры» </w:t>
            </w:r>
            <w:r w:rsidRPr="00B64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парка культуры, отдыха и спорта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для культурно-образовательного досуга юных посетителей: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- количество разученных дворовых игр - 30 ,</w:t>
            </w:r>
          </w:p>
          <w:p w:rsidR="00B642C8" w:rsidRPr="00B642C8" w:rsidRDefault="00B642C8" w:rsidP="00B642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4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проведение не менее 16 игровых программ;</w:t>
            </w:r>
          </w:p>
          <w:p w:rsidR="00B642C8" w:rsidRPr="00B642C8" w:rsidRDefault="00B642C8" w:rsidP="00B642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4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проведение 4 итоговых районных игровых программ;</w:t>
            </w:r>
          </w:p>
          <w:p w:rsidR="00B642C8" w:rsidRPr="00B642C8" w:rsidRDefault="00B642C8" w:rsidP="00B642C8">
            <w:pPr>
              <w:numPr>
                <w:ilvl w:val="0"/>
                <w:numId w:val="2"/>
              </w:numPr>
              <w:ind w:left="76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64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издание и распространение 50 рекламных листовок;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участников открытой образовательной площадки- 700 </w:t>
            </w:r>
            <w:r w:rsidRPr="00B64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детей младшего и среднего  школьного возраста.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Качественные результаты: повышение уровня умений юных посетителей парка играть в дворовые игры;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- рост привлекательности парка для проведения детского и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семейного досуга.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 результаты – </w:t>
            </w:r>
            <w:r w:rsidRPr="00B64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интеллектуальное развитие юных посетителей парка, испытание себя и своих возможностей, понимание другого человека, сострадание и сопереживание ему. Игры способствуют развитию навыков общения, дети учатся договариваться (ведь необходимо вспомнить правила, установить </w:t>
            </w:r>
            <w:r w:rsidRPr="00B64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очередность и т.д.), разрешать конфликтные ситуации. Развитие физических качеств: ловкости, силы, быстроты реакции. Развитие  памяти, мышления, внимания, воображения.</w:t>
            </w:r>
          </w:p>
        </w:tc>
      </w:tr>
      <w:tr w:rsidR="00B642C8" w:rsidRPr="00B642C8" w:rsidTr="004D5B4A">
        <w:tc>
          <w:tcPr>
            <w:tcW w:w="3936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B642C8" w:rsidRPr="00B642C8" w:rsidRDefault="00B642C8" w:rsidP="00B642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35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проекта:</w:t>
            </w:r>
          </w:p>
          <w:p w:rsidR="00B642C8" w:rsidRPr="00B642C8" w:rsidRDefault="00B642C8" w:rsidP="00B642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42C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Подготовительный этап.</w:t>
            </w:r>
            <w:r w:rsidRPr="00B64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Проведение работы по распространению информации о проекте через СМИ, через молодежные общественные объединения старшеклассников.</w:t>
            </w:r>
          </w:p>
          <w:p w:rsidR="00B642C8" w:rsidRPr="00B642C8" w:rsidRDefault="00B642C8" w:rsidP="00B642C8">
            <w:pPr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64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привлечению волонтеров к участию в проекте, проведение презентационных и рекламных акций.</w:t>
            </w:r>
          </w:p>
          <w:p w:rsidR="00B642C8" w:rsidRPr="00B642C8" w:rsidRDefault="00B642C8" w:rsidP="00B642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42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Формирование несколько групп волонтеров, которые начнут </w:t>
            </w:r>
            <w:proofErr w:type="gramStart"/>
            <w:r w:rsidRPr="00B642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обучение по программе</w:t>
            </w:r>
            <w:proofErr w:type="gramEnd"/>
            <w:r w:rsidRPr="00B642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«Организация и проведение дворовых игр, игровых программ» с использованием разных форм и методов.</w:t>
            </w:r>
          </w:p>
          <w:p w:rsidR="00B642C8" w:rsidRPr="00B642C8" w:rsidRDefault="00B642C8" w:rsidP="00B642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42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B642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642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Основной этап:</w:t>
            </w:r>
          </w:p>
          <w:p w:rsidR="00B642C8" w:rsidRPr="00B642C8" w:rsidRDefault="00B642C8" w:rsidP="00B642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42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и проведение аниматорами мастер- классов, игровых программ для детей с учётом возрастных особенностей 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парка культуры, отдыха и спорта.</w:t>
            </w:r>
            <w:r w:rsidRPr="00B642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Это будут разнообразные игры и конкурсы, игровые программы, а так же праздники календарные и народные: День защиты детей, День улыбок, День города, День молодёжи, День мороженого. Аниматорами - участниками проекта «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Играем в забытые дворовые игры</w:t>
            </w:r>
            <w:r w:rsidRPr="00B642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 будут создаваться еженедельные отчёты о количестве участников игровых программ и их возрасте для дальнейшей корректировки работы. </w:t>
            </w:r>
          </w:p>
          <w:p w:rsidR="00B642C8" w:rsidRPr="00B642C8" w:rsidRDefault="00B642C8" w:rsidP="00B642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42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3.Заключительный этап:</w:t>
            </w:r>
          </w:p>
          <w:p w:rsidR="00B642C8" w:rsidRPr="00B642C8" w:rsidRDefault="00B642C8" w:rsidP="00B642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42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итогового отчетного мероприятия: «Зимняя игровая программа»,</w:t>
            </w:r>
          </w:p>
          <w:p w:rsidR="00B642C8" w:rsidRPr="00B642C8" w:rsidRDefault="00B642C8" w:rsidP="00B642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42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</w:t>
            </w:r>
            <w:proofErr w:type="gramStart"/>
            <w:r w:rsidRPr="00B642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ходе</w:t>
            </w:r>
            <w:proofErr w:type="gramEnd"/>
            <w:r w:rsidRPr="00B642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которой все участники смогут показать полученные знания, умения и навыки за время реализации проекта.  По итогам конкурса будут выбраны:</w:t>
            </w:r>
          </w:p>
          <w:p w:rsidR="00B642C8" w:rsidRPr="00B642C8" w:rsidRDefault="00B642C8" w:rsidP="00B642C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42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Самая любимая дворовая игра</w:t>
            </w:r>
          </w:p>
          <w:p w:rsidR="00B642C8" w:rsidRPr="00B642C8" w:rsidRDefault="00B642C8" w:rsidP="00B642C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42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Лучшая игровая программа</w:t>
            </w:r>
          </w:p>
          <w:p w:rsidR="00B642C8" w:rsidRPr="00B642C8" w:rsidRDefault="00B642C8" w:rsidP="00B642C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42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Лучший ведущий игровых программ</w:t>
            </w:r>
          </w:p>
          <w:p w:rsidR="00B642C8" w:rsidRPr="00B642C8" w:rsidRDefault="00B642C8" w:rsidP="00B642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42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Оценка специалистами успешности </w:t>
            </w:r>
            <w:r w:rsidRPr="00B642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реализации данного проекта.</w:t>
            </w:r>
          </w:p>
          <w:p w:rsidR="00B642C8" w:rsidRPr="00B642C8" w:rsidRDefault="00B642C8" w:rsidP="00B642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42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еженедельных и ежемесячных отчётов. Составление сводной информации по количественному и  качественному результату проекта.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4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Основная форма реализации проекта 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«Играем в забытые дворовые игры»- </w:t>
            </w:r>
            <w:r w:rsidRPr="00B64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игровых программ, мастер- классов 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парка культуры, отдыха и спорта.</w:t>
            </w:r>
            <w:r w:rsidRPr="00B64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B642C8" w:rsidRPr="00B642C8" w:rsidTr="004D5B4A">
        <w:tc>
          <w:tcPr>
            <w:tcW w:w="3936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эффекты. Значение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для муниципальной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(региональной)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системы образования</w:t>
            </w:r>
          </w:p>
          <w:p w:rsidR="00B642C8" w:rsidRPr="00B642C8" w:rsidRDefault="00B642C8" w:rsidP="00B642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35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эффект открытой образовательной площадки «Играем в забытые дворовые игры» </w:t>
            </w:r>
            <w:r w:rsidRPr="00B64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парка культуры, отдыха и спорта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для культурно-образовательного досуга юных посетителей: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посещаемости территории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городского парка культуры, отдыха и спорта 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культурнообразовательного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досуга юными посетителями и их родителями;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4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 уровня досуговой культуры у детей; 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- рост количества волонтеров на территории МО «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области,  активное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юных жителей города </w:t>
            </w:r>
            <w:proofErr w:type="gram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общественные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молодежные объединения,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дествующие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района; 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</w:t>
            </w:r>
            <w:proofErr w:type="gram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команды-аниматоров</w:t>
            </w:r>
            <w:proofErr w:type="gramEnd"/>
            <w:r w:rsidRPr="00B642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организации и проведению досуговой деятельности.</w:t>
            </w:r>
          </w:p>
        </w:tc>
      </w:tr>
      <w:tr w:rsidR="00B642C8" w:rsidRPr="00B642C8" w:rsidTr="004D5B4A">
        <w:tc>
          <w:tcPr>
            <w:tcW w:w="3936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Мультипликативность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и дальнейшая реализация проек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35" w:type="dxa"/>
          </w:tcPr>
          <w:p w:rsidR="00B642C8" w:rsidRPr="00B642C8" w:rsidRDefault="00B642C8" w:rsidP="00B642C8">
            <w:pPr>
              <w:keepNext/>
              <w:keepLines/>
              <w:shd w:val="clear" w:color="auto" w:fill="FFFFFF"/>
              <w:textAlignment w:val="baseline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B642C8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Проект реализуется в г. Ельня Смоленская область.  Опыт реализации проекта будет освещаться в местных СМИ (</w:t>
            </w:r>
            <w:r w:rsidRPr="00B642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общественно-политическая газета </w:t>
            </w:r>
            <w:proofErr w:type="spellStart"/>
            <w:r w:rsidRPr="00B642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Ельнинского</w:t>
            </w:r>
            <w:proofErr w:type="spellEnd"/>
            <w:r w:rsidRPr="00B642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района Смоленской области  «Знамя»</w:t>
            </w:r>
            <w:r w:rsidRPr="00B642C8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,</w:t>
            </w:r>
            <w:r w:rsidRPr="00B642C8">
              <w:rPr>
                <w:rFonts w:ascii="Arial" w:eastAsiaTheme="majorEastAsia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642C8">
              <w:rPr>
                <w:rFonts w:ascii="Times New Roman" w:eastAsiaTheme="majorEastAsia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Телеканал "</w:t>
            </w:r>
            <w:r w:rsidRPr="00B642C8">
              <w:rPr>
                <w:rFonts w:ascii="Times New Roman" w:eastAsiaTheme="majorEastAsia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ТВ</w:t>
            </w:r>
            <w:r w:rsidRPr="00B642C8">
              <w:rPr>
                <w:rFonts w:ascii="Times New Roman" w:eastAsiaTheme="majorEastAsia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B642C8">
              <w:rPr>
                <w:rFonts w:ascii="Times New Roman" w:eastAsiaTheme="majorEastAsia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Ельня</w:t>
            </w:r>
            <w:proofErr w:type="gramStart"/>
            <w:r w:rsidRPr="00B642C8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  <w:r w:rsidRPr="00B642C8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, публиковаться в социальных сетях. Будет предложено создать подобные проекты  в  муниципалитетах.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642C8" w:rsidRPr="00B642C8" w:rsidTr="004D5B4A">
        <w:tc>
          <w:tcPr>
            <w:tcW w:w="3936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Перспективы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Возможности продолжения деятельности и после окончания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проекта. Перспективами проект «Играем в забытые дворовые игры» на территории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парка культуры, отдыха и спорта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 для культурно-образовательного досуга юных посетителей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может стать проведение </w:t>
            </w:r>
            <w:r w:rsidRPr="00B64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обучающих </w:t>
            </w:r>
            <w:r w:rsidRPr="00B642C8"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классов по изготовлению магнитиков из гипса, «Мыльный» мастер-класс», «Оригами» и т.п.; проведение детских </w:t>
            </w:r>
            <w:proofErr w:type="spellStart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квестов</w:t>
            </w:r>
            <w:proofErr w:type="spellEnd"/>
            <w:r w:rsidRPr="00B642C8">
              <w:rPr>
                <w:rFonts w:ascii="Times New Roman" w:hAnsi="Times New Roman" w:cs="Times New Roman"/>
                <w:sz w:val="28"/>
                <w:szCs w:val="28"/>
              </w:rPr>
              <w:t>, конструирование солнечных часов в парке  и т.д.</w:t>
            </w:r>
          </w:p>
          <w:p w:rsidR="00B642C8" w:rsidRPr="00B642C8" w:rsidRDefault="00B642C8" w:rsidP="00B642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642C8" w:rsidRPr="00B642C8" w:rsidRDefault="00B642C8" w:rsidP="00B642C8">
      <w:pPr>
        <w:rPr>
          <w:rFonts w:ascii="Times New Roman" w:hAnsi="Times New Roman" w:cs="Times New Roman"/>
          <w:b/>
          <w:sz w:val="28"/>
          <w:szCs w:val="28"/>
        </w:rPr>
      </w:pPr>
    </w:p>
    <w:p w:rsidR="00B642C8" w:rsidRPr="00B642C8" w:rsidRDefault="00B642C8" w:rsidP="00B642C8">
      <w:pPr>
        <w:rPr>
          <w:rFonts w:ascii="Times New Roman" w:hAnsi="Times New Roman" w:cs="Times New Roman"/>
          <w:sz w:val="28"/>
          <w:szCs w:val="28"/>
        </w:rPr>
      </w:pPr>
    </w:p>
    <w:p w:rsidR="002562DF" w:rsidRDefault="002562DF"/>
    <w:sectPr w:rsidR="0025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8E0"/>
    <w:multiLevelType w:val="multilevel"/>
    <w:tmpl w:val="1DAC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0D4D86"/>
    <w:multiLevelType w:val="hybridMultilevel"/>
    <w:tmpl w:val="EF56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E47EF"/>
    <w:multiLevelType w:val="multilevel"/>
    <w:tmpl w:val="C188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3D"/>
    <w:rsid w:val="002562DF"/>
    <w:rsid w:val="0092233D"/>
    <w:rsid w:val="00B6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2020-04-30T12:25:00Z</dcterms:created>
  <dcterms:modified xsi:type="dcterms:W3CDTF">2020-04-30T12:29:00Z</dcterms:modified>
</cp:coreProperties>
</file>