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21" w:rsidRPr="00910421" w:rsidRDefault="00B16CF4" w:rsidP="00910421">
      <w:pPr>
        <w:pStyle w:val="a3"/>
        <w:ind w:left="0"/>
        <w:rPr>
          <w:rFonts w:ascii="Arial" w:hAnsi="Arial" w:cs="Arial"/>
          <w:bCs/>
          <w:iCs/>
          <w:sz w:val="28"/>
          <w:szCs w:val="28"/>
        </w:rPr>
      </w:pPr>
      <w:bookmarkStart w:id="0" w:name="section_1"/>
      <w:r w:rsidRPr="00B16CF4">
        <w:rPr>
          <w:rFonts w:ascii="Arial" w:hAnsi="Arial" w:cs="Arial"/>
          <w:b/>
          <w:bCs/>
          <w:i/>
          <w:iCs/>
          <w:sz w:val="28"/>
          <w:szCs w:val="28"/>
        </w:rPr>
        <w:t>Самый знаме</w:t>
      </w:r>
      <w:r>
        <w:rPr>
          <w:rFonts w:ascii="Arial" w:hAnsi="Arial" w:cs="Arial"/>
          <w:b/>
          <w:bCs/>
          <w:i/>
          <w:iCs/>
          <w:sz w:val="28"/>
          <w:szCs w:val="28"/>
        </w:rPr>
        <w:t>нитый в России памятник Есенину</w:t>
      </w:r>
    </w:p>
    <w:bookmarkEnd w:id="0"/>
    <w:p w:rsidR="00B16CF4" w:rsidRDefault="00B16CF4" w:rsidP="00B16CF4">
      <w:pPr>
        <w:pStyle w:val="a3"/>
        <w:ind w:left="0" w:firstLine="567"/>
        <w:jc w:val="both"/>
        <w:rPr>
          <w:rFonts w:ascii="Arial" w:hAnsi="Arial" w:cs="Arial"/>
          <w:iCs/>
          <w:sz w:val="28"/>
          <w:szCs w:val="28"/>
        </w:rPr>
      </w:pPr>
    </w:p>
    <w:p w:rsidR="005D37DE" w:rsidRDefault="00B16CF4" w:rsidP="005D37DE">
      <w:pPr>
        <w:pStyle w:val="a3"/>
        <w:ind w:left="0" w:firstLine="567"/>
        <w:jc w:val="both"/>
        <w:rPr>
          <w:rFonts w:ascii="Arial" w:hAnsi="Arial" w:cs="Arial"/>
          <w:iCs/>
          <w:sz w:val="28"/>
          <w:szCs w:val="28"/>
        </w:rPr>
      </w:pPr>
      <w:r w:rsidRPr="00B16CF4">
        <w:rPr>
          <w:rFonts w:ascii="Arial" w:hAnsi="Arial" w:cs="Arial"/>
          <w:iCs/>
          <w:sz w:val="28"/>
          <w:szCs w:val="28"/>
        </w:rPr>
        <w:t xml:space="preserve">Сергей Есенин – один из самых выдающихся поэтов Серебряного века. </w:t>
      </w:r>
      <w:r>
        <w:rPr>
          <w:rFonts w:ascii="Arial" w:hAnsi="Arial" w:cs="Arial"/>
          <w:iCs/>
          <w:sz w:val="28"/>
          <w:szCs w:val="28"/>
        </w:rPr>
        <w:t>Н</w:t>
      </w:r>
      <w:r w:rsidRPr="00B16CF4">
        <w:rPr>
          <w:rFonts w:ascii="Arial" w:hAnsi="Arial" w:cs="Arial"/>
          <w:iCs/>
          <w:sz w:val="28"/>
          <w:szCs w:val="28"/>
        </w:rPr>
        <w:t xml:space="preserve">еудивительно, что столь великому и талантливому литератору установлена масса памятников по всей стране. Но есть среди всех монументов и особые. </w:t>
      </w:r>
    </w:p>
    <w:p w:rsidR="00A974A3" w:rsidRDefault="00B16CF4" w:rsidP="005D37DE">
      <w:pPr>
        <w:pStyle w:val="a3"/>
        <w:ind w:left="0" w:firstLine="567"/>
        <w:jc w:val="both"/>
        <w:rPr>
          <w:rFonts w:ascii="Arial" w:hAnsi="Arial" w:cs="Arial"/>
          <w:iCs/>
          <w:sz w:val="28"/>
          <w:szCs w:val="28"/>
        </w:rPr>
      </w:pPr>
      <w:r w:rsidRPr="00B16CF4">
        <w:rPr>
          <w:rFonts w:ascii="Arial" w:hAnsi="Arial" w:cs="Arial"/>
          <w:iCs/>
          <w:sz w:val="28"/>
          <w:szCs w:val="28"/>
        </w:rPr>
        <w:t xml:space="preserve">Один из них - памятник Есенину, установленный </w:t>
      </w:r>
      <w:r>
        <w:rPr>
          <w:rFonts w:ascii="Arial" w:hAnsi="Arial" w:cs="Arial"/>
          <w:iCs/>
          <w:sz w:val="28"/>
          <w:szCs w:val="28"/>
        </w:rPr>
        <w:t>на Тверском бульваре в Москве.</w:t>
      </w:r>
    </w:p>
    <w:p w:rsidR="00B16CF4" w:rsidRPr="00A974A3" w:rsidRDefault="00B16CF4" w:rsidP="00A974A3">
      <w:pPr>
        <w:jc w:val="both"/>
        <w:rPr>
          <w:rFonts w:ascii="Arial" w:hAnsi="Arial" w:cs="Arial"/>
          <w:iCs/>
          <w:sz w:val="28"/>
          <w:szCs w:val="28"/>
        </w:rPr>
      </w:pPr>
      <w:r w:rsidRPr="00A974A3">
        <w:rPr>
          <w:rFonts w:ascii="Arial" w:hAnsi="Arial" w:cs="Arial"/>
          <w:b/>
          <w:i/>
          <w:iCs/>
          <w:sz w:val="28"/>
          <w:szCs w:val="28"/>
        </w:rPr>
        <w:t xml:space="preserve">История создания </w:t>
      </w:r>
    </w:p>
    <w:p w:rsidR="00A974A3" w:rsidRDefault="00B16CF4" w:rsidP="00A974A3">
      <w:pPr>
        <w:pStyle w:val="a3"/>
        <w:ind w:left="0" w:firstLine="567"/>
        <w:jc w:val="both"/>
        <w:rPr>
          <w:rFonts w:ascii="Arial" w:hAnsi="Arial" w:cs="Arial"/>
          <w:iCs/>
          <w:sz w:val="28"/>
          <w:szCs w:val="28"/>
        </w:rPr>
      </w:pPr>
      <w:r w:rsidRPr="00B16CF4">
        <w:rPr>
          <w:rFonts w:ascii="Arial" w:hAnsi="Arial" w:cs="Arial"/>
          <w:iCs/>
          <w:sz w:val="28"/>
          <w:szCs w:val="28"/>
        </w:rPr>
        <w:t xml:space="preserve">Установлена скульптура в 1995 году, к вековому юбилею со дня рождения поэта. </w:t>
      </w:r>
    </w:p>
    <w:p w:rsidR="00B16CF4" w:rsidRDefault="00B16CF4" w:rsidP="00A974A3">
      <w:pPr>
        <w:pStyle w:val="a3"/>
        <w:ind w:left="0" w:firstLine="567"/>
        <w:jc w:val="both"/>
        <w:rPr>
          <w:rFonts w:ascii="Arial" w:hAnsi="Arial" w:cs="Arial"/>
          <w:iCs/>
          <w:sz w:val="28"/>
          <w:szCs w:val="28"/>
        </w:rPr>
      </w:pPr>
      <w:r w:rsidRPr="00B16CF4">
        <w:rPr>
          <w:rFonts w:ascii="Arial" w:hAnsi="Arial" w:cs="Arial"/>
          <w:iCs/>
          <w:sz w:val="28"/>
          <w:szCs w:val="28"/>
        </w:rPr>
        <w:t>Памятник Есенину был создан скульптором А. Бичуковым и архитектором А.</w:t>
      </w:r>
      <w:r w:rsidR="00A974A3">
        <w:rPr>
          <w:rFonts w:ascii="Arial" w:hAnsi="Arial" w:cs="Arial"/>
          <w:iCs/>
          <w:sz w:val="28"/>
          <w:szCs w:val="28"/>
        </w:rPr>
        <w:t xml:space="preserve"> </w:t>
      </w:r>
      <w:r w:rsidRPr="00B16CF4">
        <w:rPr>
          <w:rFonts w:ascii="Arial" w:hAnsi="Arial" w:cs="Arial"/>
          <w:iCs/>
          <w:sz w:val="28"/>
          <w:szCs w:val="28"/>
        </w:rPr>
        <w:t>В. Климочкиным. Мастера хотели увековечить именно «простого парня из Рязани», поэтому образ литератора достаточно неформален и прост. Впрочем, если сравнить получившуюся скульптуру с воспоминаниями современников поэта, нетрудно понять, что работа удалась, и примерно так Есенин и выглядел при жизни. Монумент действительно получился очень душевным и живым, он нравится жителям столицы и туристам. Поэт выглядит одновременно и немного стеснит</w:t>
      </w:r>
      <w:r>
        <w:rPr>
          <w:rFonts w:ascii="Arial" w:hAnsi="Arial" w:cs="Arial"/>
          <w:iCs/>
          <w:sz w:val="28"/>
          <w:szCs w:val="28"/>
        </w:rPr>
        <w:t>ельным, и чуть-чуть задумчивым.</w:t>
      </w:r>
    </w:p>
    <w:p w:rsidR="00B16CF4" w:rsidRPr="00B16CF4" w:rsidRDefault="00B16CF4" w:rsidP="00B16CF4">
      <w:pPr>
        <w:pStyle w:val="a3"/>
        <w:ind w:left="0"/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B16CF4">
        <w:rPr>
          <w:rFonts w:ascii="Arial" w:hAnsi="Arial" w:cs="Arial"/>
          <w:b/>
          <w:i/>
          <w:iCs/>
          <w:sz w:val="28"/>
          <w:szCs w:val="28"/>
        </w:rPr>
        <w:t>Памятник Есенину: фото и описание</w:t>
      </w:r>
    </w:p>
    <w:p w:rsidR="005D37DE" w:rsidRDefault="00B16CF4" w:rsidP="005D37DE">
      <w:pPr>
        <w:pStyle w:val="a3"/>
        <w:ind w:left="0" w:firstLine="567"/>
        <w:jc w:val="both"/>
        <w:rPr>
          <w:rFonts w:ascii="Arial" w:hAnsi="Arial" w:cs="Arial"/>
          <w:iCs/>
          <w:sz w:val="28"/>
          <w:szCs w:val="28"/>
        </w:rPr>
      </w:pPr>
      <w:r w:rsidRPr="00B16CF4">
        <w:rPr>
          <w:rFonts w:ascii="Arial" w:hAnsi="Arial" w:cs="Arial"/>
          <w:iCs/>
          <w:sz w:val="28"/>
          <w:szCs w:val="28"/>
        </w:rPr>
        <w:t xml:space="preserve">Скульптура изображает писателя в полный рост, установлена на постаменте. За спиной литератора - растительный орнамент, на который он опирается одной рукой. Памятник Есенину в Москве на Тверском бульваре изображает поэта, застывшего в неформальной позе. Одна нога немного согнута в колене, а правая рука заведена за спину. Позу можно трактовать как выражение стеснительности. Если долго смотреть на памятник Есенину, кажется, что вот-вот поэт оживет и зашевелится. </w:t>
      </w:r>
    </w:p>
    <w:p w:rsidR="005D37DE" w:rsidRDefault="00B16CF4" w:rsidP="005D37DE">
      <w:pPr>
        <w:pStyle w:val="a3"/>
        <w:ind w:left="0" w:firstLine="567"/>
        <w:jc w:val="both"/>
        <w:rPr>
          <w:rFonts w:ascii="Arial" w:hAnsi="Arial" w:cs="Arial"/>
          <w:iCs/>
          <w:sz w:val="28"/>
          <w:szCs w:val="28"/>
        </w:rPr>
      </w:pPr>
      <w:r w:rsidRPr="00B16CF4">
        <w:rPr>
          <w:rFonts w:ascii="Arial" w:hAnsi="Arial" w:cs="Arial"/>
          <w:iCs/>
          <w:sz w:val="28"/>
          <w:szCs w:val="28"/>
        </w:rPr>
        <w:t xml:space="preserve">Настолько естественной и непринужденной получилась скульптура. На постаменте крупными буквами кратко написано: «Сергею Есенину». </w:t>
      </w:r>
    </w:p>
    <w:p w:rsidR="00B16CF4" w:rsidRDefault="00B16CF4" w:rsidP="005D37DE">
      <w:pPr>
        <w:pStyle w:val="a3"/>
        <w:ind w:left="0" w:firstLine="567"/>
        <w:jc w:val="both"/>
        <w:rPr>
          <w:rFonts w:ascii="Arial" w:hAnsi="Arial" w:cs="Arial"/>
          <w:iCs/>
          <w:sz w:val="28"/>
          <w:szCs w:val="28"/>
        </w:rPr>
      </w:pPr>
      <w:r w:rsidRPr="00B16CF4">
        <w:rPr>
          <w:rFonts w:ascii="Arial" w:hAnsi="Arial" w:cs="Arial"/>
          <w:iCs/>
          <w:sz w:val="28"/>
          <w:szCs w:val="28"/>
        </w:rPr>
        <w:t>Поэт облачен в простые брюки, рубаху и расстегнутый пиджак. Интересная деталь: верхние пуговицы сорочки расстегнуты, а галстук или шейный платок отсутствует. Это символизирует открытую для народа душу литератора и подчерк</w:t>
      </w:r>
      <w:r>
        <w:rPr>
          <w:rFonts w:ascii="Arial" w:hAnsi="Arial" w:cs="Arial"/>
          <w:iCs/>
          <w:sz w:val="28"/>
          <w:szCs w:val="28"/>
        </w:rPr>
        <w:t>ивает также его незащищенность.</w:t>
      </w:r>
    </w:p>
    <w:p w:rsidR="00B16CF4" w:rsidRDefault="00B16CF4" w:rsidP="00B16CF4">
      <w:pPr>
        <w:pStyle w:val="a3"/>
        <w:ind w:left="0"/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B16CF4">
        <w:rPr>
          <w:rFonts w:ascii="Arial" w:hAnsi="Arial" w:cs="Arial"/>
          <w:b/>
          <w:i/>
          <w:iCs/>
          <w:sz w:val="28"/>
          <w:szCs w:val="28"/>
        </w:rPr>
        <w:t>Выбор места установки</w:t>
      </w:r>
    </w:p>
    <w:p w:rsidR="005D37DE" w:rsidRDefault="00B16CF4" w:rsidP="005D37DE">
      <w:pPr>
        <w:pStyle w:val="a3"/>
        <w:ind w:left="0" w:firstLine="567"/>
        <w:jc w:val="both"/>
        <w:rPr>
          <w:rFonts w:ascii="Arial" w:hAnsi="Arial" w:cs="Arial"/>
          <w:iCs/>
          <w:sz w:val="28"/>
          <w:szCs w:val="28"/>
        </w:rPr>
      </w:pPr>
      <w:r w:rsidRPr="00B16CF4">
        <w:rPr>
          <w:rFonts w:ascii="Arial" w:hAnsi="Arial" w:cs="Arial"/>
          <w:iCs/>
          <w:sz w:val="28"/>
          <w:szCs w:val="28"/>
        </w:rPr>
        <w:t xml:space="preserve">Памятник Есенину в Москве не случайно установлен на Тверском бульваре. </w:t>
      </w:r>
    </w:p>
    <w:p w:rsidR="005D37DE" w:rsidRDefault="00B16CF4" w:rsidP="005D37DE">
      <w:pPr>
        <w:pStyle w:val="a3"/>
        <w:ind w:left="0" w:firstLine="567"/>
        <w:jc w:val="both"/>
        <w:rPr>
          <w:rFonts w:ascii="Arial" w:hAnsi="Arial" w:cs="Arial"/>
          <w:iCs/>
          <w:sz w:val="28"/>
          <w:szCs w:val="28"/>
        </w:rPr>
      </w:pPr>
      <w:r w:rsidRPr="00B16CF4">
        <w:rPr>
          <w:rFonts w:ascii="Arial" w:hAnsi="Arial" w:cs="Arial"/>
          <w:iCs/>
          <w:sz w:val="28"/>
          <w:szCs w:val="28"/>
        </w:rPr>
        <w:t xml:space="preserve">Существует две версии, почему скульптуру решили поставить именно здесь. </w:t>
      </w:r>
    </w:p>
    <w:p w:rsidR="005D37DE" w:rsidRDefault="00B16CF4" w:rsidP="005D37DE">
      <w:pPr>
        <w:pStyle w:val="a3"/>
        <w:ind w:left="0" w:firstLine="567"/>
        <w:jc w:val="both"/>
        <w:rPr>
          <w:rFonts w:ascii="Arial" w:hAnsi="Arial" w:cs="Arial"/>
          <w:iCs/>
          <w:sz w:val="28"/>
          <w:szCs w:val="28"/>
        </w:rPr>
      </w:pPr>
      <w:bookmarkStart w:id="1" w:name="_GoBack"/>
      <w:bookmarkEnd w:id="1"/>
      <w:r w:rsidRPr="00B16CF4">
        <w:rPr>
          <w:rFonts w:ascii="Arial" w:hAnsi="Arial" w:cs="Arial"/>
          <w:iCs/>
          <w:sz w:val="28"/>
          <w:szCs w:val="28"/>
        </w:rPr>
        <w:lastRenderedPageBreak/>
        <w:t>При жизни Есенин обращался к памятнику А.</w:t>
      </w:r>
      <w:r>
        <w:rPr>
          <w:rFonts w:ascii="Arial" w:hAnsi="Arial" w:cs="Arial"/>
          <w:iCs/>
          <w:sz w:val="28"/>
          <w:szCs w:val="28"/>
        </w:rPr>
        <w:t xml:space="preserve"> </w:t>
      </w:r>
      <w:r w:rsidRPr="00B16CF4">
        <w:rPr>
          <w:rFonts w:ascii="Arial" w:hAnsi="Arial" w:cs="Arial"/>
          <w:iCs/>
          <w:sz w:val="28"/>
          <w:szCs w:val="28"/>
        </w:rPr>
        <w:t xml:space="preserve">С. Пушкина, установленному неподалеку, в одном из своих стихотворений. Упоминалось в этом произведении и то, что речь идет именно о Тверском бульваре (скульптур, посвященных Александру Сергеевичу, также великое множество во всей нашей стране и Москве в частности). </w:t>
      </w:r>
    </w:p>
    <w:p w:rsidR="00B16CF4" w:rsidRDefault="00B16CF4" w:rsidP="005D37DE">
      <w:pPr>
        <w:pStyle w:val="a3"/>
        <w:ind w:left="0" w:firstLine="567"/>
        <w:jc w:val="both"/>
        <w:rPr>
          <w:rFonts w:ascii="Arial" w:hAnsi="Arial" w:cs="Arial"/>
          <w:iCs/>
          <w:sz w:val="28"/>
          <w:szCs w:val="28"/>
        </w:rPr>
      </w:pPr>
      <w:r w:rsidRPr="00B16CF4">
        <w:rPr>
          <w:rFonts w:ascii="Arial" w:hAnsi="Arial" w:cs="Arial"/>
          <w:iCs/>
          <w:sz w:val="28"/>
          <w:szCs w:val="28"/>
        </w:rPr>
        <w:t xml:space="preserve">Вторая версия более прозаическая. В годы жизни поэта в доме № 37 по Тверской улице находилось кафе «Стойло Пегаса». В данном заведении собирались многие творческие и общественные деятели того времени, посещал его и сам Есенин. Сегодня кафе практически забыто, а вот памятник литератору стоит совсем близко возле дома, в котором оно находилось. </w:t>
      </w:r>
    </w:p>
    <w:p w:rsidR="00B16CF4" w:rsidRPr="00B16CF4" w:rsidRDefault="00B16CF4" w:rsidP="00B16CF4">
      <w:pPr>
        <w:pStyle w:val="a3"/>
        <w:ind w:left="0"/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B16CF4">
        <w:rPr>
          <w:rFonts w:ascii="Arial" w:hAnsi="Arial" w:cs="Arial"/>
          <w:b/>
          <w:i/>
          <w:iCs/>
          <w:sz w:val="28"/>
          <w:szCs w:val="28"/>
        </w:rPr>
        <w:t xml:space="preserve">Есенин и пегас </w:t>
      </w:r>
    </w:p>
    <w:p w:rsidR="005D37DE" w:rsidRDefault="00B16CF4" w:rsidP="005D37DE">
      <w:pPr>
        <w:pStyle w:val="a3"/>
        <w:ind w:left="0" w:firstLine="567"/>
        <w:jc w:val="both"/>
        <w:rPr>
          <w:rFonts w:ascii="Arial" w:hAnsi="Arial" w:cs="Arial"/>
          <w:iCs/>
          <w:sz w:val="28"/>
          <w:szCs w:val="28"/>
        </w:rPr>
      </w:pPr>
      <w:r w:rsidRPr="00B16CF4">
        <w:rPr>
          <w:rFonts w:ascii="Arial" w:hAnsi="Arial" w:cs="Arial"/>
          <w:iCs/>
          <w:sz w:val="28"/>
          <w:szCs w:val="28"/>
        </w:rPr>
        <w:t xml:space="preserve">Возле скульптуры поэта можно заметить миниатюрное изваяние, изображающее крылатого коня – пегаса. </w:t>
      </w:r>
    </w:p>
    <w:p w:rsidR="005D37DE" w:rsidRDefault="00B16CF4" w:rsidP="005D37DE">
      <w:pPr>
        <w:pStyle w:val="a3"/>
        <w:ind w:left="0" w:firstLine="567"/>
        <w:jc w:val="both"/>
        <w:rPr>
          <w:rFonts w:ascii="Arial" w:hAnsi="Arial" w:cs="Arial"/>
          <w:iCs/>
          <w:sz w:val="28"/>
          <w:szCs w:val="28"/>
        </w:rPr>
      </w:pPr>
      <w:r w:rsidRPr="00B16CF4">
        <w:rPr>
          <w:rFonts w:ascii="Arial" w:hAnsi="Arial" w:cs="Arial"/>
          <w:iCs/>
          <w:sz w:val="28"/>
          <w:szCs w:val="28"/>
        </w:rPr>
        <w:t xml:space="preserve">Это мифическое существо могло появиться рядом с литератором в честь кафе, которое работало неподалеку. </w:t>
      </w:r>
    </w:p>
    <w:p w:rsidR="005D37DE" w:rsidRDefault="00B16CF4" w:rsidP="005D37DE">
      <w:pPr>
        <w:pStyle w:val="a3"/>
        <w:ind w:left="0" w:firstLine="567"/>
        <w:jc w:val="both"/>
        <w:rPr>
          <w:rFonts w:ascii="Arial" w:hAnsi="Arial" w:cs="Arial"/>
          <w:iCs/>
          <w:sz w:val="28"/>
          <w:szCs w:val="28"/>
        </w:rPr>
      </w:pPr>
      <w:r w:rsidRPr="00B16CF4">
        <w:rPr>
          <w:rFonts w:ascii="Arial" w:hAnsi="Arial" w:cs="Arial"/>
          <w:iCs/>
          <w:sz w:val="28"/>
          <w:szCs w:val="28"/>
        </w:rPr>
        <w:t xml:space="preserve">Писал о сказочном коне и сам поэт: «…Много нас, но не личностей, а масс… В «Целине» погряз Пегас, верный долгу чести…». Памятник Есенину в Москве на Тверском бульваре располагается в небольшой зоне отдыха. Скульптуру окружают клумбы и выложенные плиткой дорожки, а также удобные скамейки для отдыха. В сквере можно остановиться для отдыха, сделать красивые фотографии. Одинаково величественно выглядит памятник Есенину и окружающий его сквер в любое время года. В нашей стране огромное количество монументов великому литератору, но именно этот один из самых эффектных и интересных. </w:t>
      </w:r>
    </w:p>
    <w:p w:rsidR="005D37DE" w:rsidRDefault="005D37DE" w:rsidP="00B16CF4">
      <w:pPr>
        <w:pStyle w:val="a3"/>
        <w:ind w:left="0"/>
        <w:jc w:val="both"/>
        <w:rPr>
          <w:rFonts w:ascii="Arial" w:hAnsi="Arial" w:cs="Arial"/>
          <w:b/>
          <w:i/>
          <w:iCs/>
          <w:sz w:val="28"/>
          <w:szCs w:val="28"/>
        </w:rPr>
      </w:pPr>
    </w:p>
    <w:p w:rsidR="00B16CF4" w:rsidRPr="00B16CF4" w:rsidRDefault="00B16CF4" w:rsidP="00B16CF4">
      <w:pPr>
        <w:pStyle w:val="a3"/>
        <w:ind w:left="0"/>
        <w:jc w:val="both"/>
        <w:rPr>
          <w:rFonts w:ascii="Arial" w:hAnsi="Arial" w:cs="Arial"/>
          <w:iCs/>
          <w:sz w:val="28"/>
          <w:szCs w:val="28"/>
        </w:rPr>
      </w:pPr>
      <w:r w:rsidRPr="00B16CF4">
        <w:rPr>
          <w:rFonts w:ascii="Arial" w:hAnsi="Arial" w:cs="Arial"/>
          <w:b/>
          <w:i/>
          <w:iCs/>
          <w:sz w:val="28"/>
          <w:szCs w:val="28"/>
        </w:rPr>
        <w:t>ИСТОЧНИК ИНФОРМАЦИИ</w:t>
      </w:r>
      <w:r>
        <w:rPr>
          <w:rFonts w:ascii="Arial" w:hAnsi="Arial" w:cs="Arial"/>
          <w:iCs/>
          <w:sz w:val="28"/>
          <w:szCs w:val="28"/>
        </w:rPr>
        <w:t xml:space="preserve"> - </w:t>
      </w:r>
      <w:r w:rsidRPr="00B16CF4">
        <w:rPr>
          <w:rFonts w:ascii="Arial" w:hAnsi="Arial" w:cs="Arial"/>
          <w:iCs/>
          <w:sz w:val="28"/>
          <w:szCs w:val="28"/>
        </w:rPr>
        <w:t>https://fb.ru/article/220012/samyiy-znamenityiy-v-rossii-pamyatnik-eseninu</w:t>
      </w:r>
    </w:p>
    <w:sectPr w:rsidR="00B16CF4" w:rsidRPr="00B1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790"/>
    <w:multiLevelType w:val="multilevel"/>
    <w:tmpl w:val="0D84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5177A"/>
    <w:multiLevelType w:val="multilevel"/>
    <w:tmpl w:val="A538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071C6"/>
    <w:multiLevelType w:val="hybridMultilevel"/>
    <w:tmpl w:val="D4BE029E"/>
    <w:lvl w:ilvl="0" w:tplc="7AC429C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1E555F"/>
    <w:multiLevelType w:val="multilevel"/>
    <w:tmpl w:val="B8EC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A6379"/>
    <w:multiLevelType w:val="hybridMultilevel"/>
    <w:tmpl w:val="DC9030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1351E"/>
    <w:rsid w:val="00015550"/>
    <w:rsid w:val="00041BAB"/>
    <w:rsid w:val="00044E9B"/>
    <w:rsid w:val="00085947"/>
    <w:rsid w:val="000A101D"/>
    <w:rsid w:val="000C116D"/>
    <w:rsid w:val="000C7307"/>
    <w:rsid w:val="000E3971"/>
    <w:rsid w:val="00111F8B"/>
    <w:rsid w:val="00154276"/>
    <w:rsid w:val="00167C39"/>
    <w:rsid w:val="00172C59"/>
    <w:rsid w:val="001A0E13"/>
    <w:rsid w:val="001A3224"/>
    <w:rsid w:val="001A37CB"/>
    <w:rsid w:val="001D0811"/>
    <w:rsid w:val="001D6427"/>
    <w:rsid w:val="00211E5B"/>
    <w:rsid w:val="002554C9"/>
    <w:rsid w:val="00261B8E"/>
    <w:rsid w:val="00272E8B"/>
    <w:rsid w:val="002732DD"/>
    <w:rsid w:val="00285D0C"/>
    <w:rsid w:val="00287ABD"/>
    <w:rsid w:val="00294011"/>
    <w:rsid w:val="002A34A2"/>
    <w:rsid w:val="002B33D7"/>
    <w:rsid w:val="002C76EC"/>
    <w:rsid w:val="002D7785"/>
    <w:rsid w:val="002E0380"/>
    <w:rsid w:val="002E4E62"/>
    <w:rsid w:val="00304892"/>
    <w:rsid w:val="003205E2"/>
    <w:rsid w:val="00331A63"/>
    <w:rsid w:val="00392265"/>
    <w:rsid w:val="00396F45"/>
    <w:rsid w:val="003A1431"/>
    <w:rsid w:val="003A5435"/>
    <w:rsid w:val="003C4EAA"/>
    <w:rsid w:val="003D565F"/>
    <w:rsid w:val="003D63AA"/>
    <w:rsid w:val="003F75EE"/>
    <w:rsid w:val="003F7A76"/>
    <w:rsid w:val="004011AA"/>
    <w:rsid w:val="00405D52"/>
    <w:rsid w:val="004105DF"/>
    <w:rsid w:val="00410C04"/>
    <w:rsid w:val="00416401"/>
    <w:rsid w:val="004275E5"/>
    <w:rsid w:val="00451B12"/>
    <w:rsid w:val="00452BE9"/>
    <w:rsid w:val="00453DE0"/>
    <w:rsid w:val="00456428"/>
    <w:rsid w:val="00472D07"/>
    <w:rsid w:val="00490BEA"/>
    <w:rsid w:val="00496058"/>
    <w:rsid w:val="00496D4F"/>
    <w:rsid w:val="004A5DF4"/>
    <w:rsid w:val="004B54BF"/>
    <w:rsid w:val="004C4736"/>
    <w:rsid w:val="004D4B94"/>
    <w:rsid w:val="005121DB"/>
    <w:rsid w:val="00527109"/>
    <w:rsid w:val="0053018B"/>
    <w:rsid w:val="0053632D"/>
    <w:rsid w:val="00544230"/>
    <w:rsid w:val="00557028"/>
    <w:rsid w:val="00576860"/>
    <w:rsid w:val="005D37DE"/>
    <w:rsid w:val="005E3675"/>
    <w:rsid w:val="00612E25"/>
    <w:rsid w:val="00623173"/>
    <w:rsid w:val="00627456"/>
    <w:rsid w:val="00632D45"/>
    <w:rsid w:val="00634DF8"/>
    <w:rsid w:val="006823F2"/>
    <w:rsid w:val="00691D78"/>
    <w:rsid w:val="0069419A"/>
    <w:rsid w:val="006B348E"/>
    <w:rsid w:val="006E300F"/>
    <w:rsid w:val="006E3679"/>
    <w:rsid w:val="006F2339"/>
    <w:rsid w:val="007116EC"/>
    <w:rsid w:val="00732B94"/>
    <w:rsid w:val="00762056"/>
    <w:rsid w:val="00772F8D"/>
    <w:rsid w:val="00795E94"/>
    <w:rsid w:val="007A0A79"/>
    <w:rsid w:val="007D4C69"/>
    <w:rsid w:val="0081382B"/>
    <w:rsid w:val="00814DC6"/>
    <w:rsid w:val="0082571C"/>
    <w:rsid w:val="00836F0B"/>
    <w:rsid w:val="00854488"/>
    <w:rsid w:val="0085539E"/>
    <w:rsid w:val="00884889"/>
    <w:rsid w:val="00897A31"/>
    <w:rsid w:val="008A10D1"/>
    <w:rsid w:val="008F09FC"/>
    <w:rsid w:val="009006E8"/>
    <w:rsid w:val="00910421"/>
    <w:rsid w:val="00913FEA"/>
    <w:rsid w:val="009202D2"/>
    <w:rsid w:val="00931E87"/>
    <w:rsid w:val="00936FDF"/>
    <w:rsid w:val="00952F56"/>
    <w:rsid w:val="00961203"/>
    <w:rsid w:val="00965153"/>
    <w:rsid w:val="00967F3E"/>
    <w:rsid w:val="009725F5"/>
    <w:rsid w:val="00972CB9"/>
    <w:rsid w:val="009D26AE"/>
    <w:rsid w:val="009D39E3"/>
    <w:rsid w:val="009D6B84"/>
    <w:rsid w:val="009F3198"/>
    <w:rsid w:val="00A110AA"/>
    <w:rsid w:val="00A56EB4"/>
    <w:rsid w:val="00A57F5B"/>
    <w:rsid w:val="00A644D3"/>
    <w:rsid w:val="00A82E54"/>
    <w:rsid w:val="00A90982"/>
    <w:rsid w:val="00A974A3"/>
    <w:rsid w:val="00AB37C5"/>
    <w:rsid w:val="00AC4319"/>
    <w:rsid w:val="00AD6D27"/>
    <w:rsid w:val="00AE0CE9"/>
    <w:rsid w:val="00AE7340"/>
    <w:rsid w:val="00B16CF4"/>
    <w:rsid w:val="00B33E67"/>
    <w:rsid w:val="00B47331"/>
    <w:rsid w:val="00B526B9"/>
    <w:rsid w:val="00B62032"/>
    <w:rsid w:val="00B75977"/>
    <w:rsid w:val="00B8702B"/>
    <w:rsid w:val="00B965FC"/>
    <w:rsid w:val="00BB540E"/>
    <w:rsid w:val="00BC44B6"/>
    <w:rsid w:val="00BE426F"/>
    <w:rsid w:val="00C117A2"/>
    <w:rsid w:val="00C16665"/>
    <w:rsid w:val="00C25D5E"/>
    <w:rsid w:val="00C45EE9"/>
    <w:rsid w:val="00C63B31"/>
    <w:rsid w:val="00C80427"/>
    <w:rsid w:val="00CB3472"/>
    <w:rsid w:val="00CB69A5"/>
    <w:rsid w:val="00CD552C"/>
    <w:rsid w:val="00D13FDF"/>
    <w:rsid w:val="00D6155E"/>
    <w:rsid w:val="00D874CE"/>
    <w:rsid w:val="00D904D2"/>
    <w:rsid w:val="00D97244"/>
    <w:rsid w:val="00DB0101"/>
    <w:rsid w:val="00DC73FA"/>
    <w:rsid w:val="00E31C62"/>
    <w:rsid w:val="00E65D7F"/>
    <w:rsid w:val="00E933B0"/>
    <w:rsid w:val="00EA66D4"/>
    <w:rsid w:val="00ED5E01"/>
    <w:rsid w:val="00EE46F7"/>
    <w:rsid w:val="00F0702C"/>
    <w:rsid w:val="00F473C8"/>
    <w:rsid w:val="00F60E39"/>
    <w:rsid w:val="00F64646"/>
    <w:rsid w:val="00F73B7A"/>
    <w:rsid w:val="00F74ACF"/>
    <w:rsid w:val="00F76C2C"/>
    <w:rsid w:val="00FA6A9E"/>
    <w:rsid w:val="00FD2807"/>
    <w:rsid w:val="00F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552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64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77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2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396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40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518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82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0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694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62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3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4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11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818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699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1286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844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1672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4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115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991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3</cp:revision>
  <dcterms:created xsi:type="dcterms:W3CDTF">2020-05-10T06:19:00Z</dcterms:created>
  <dcterms:modified xsi:type="dcterms:W3CDTF">2020-05-10T07:42:00Z</dcterms:modified>
</cp:coreProperties>
</file>