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B3EE7">
        <w:rPr>
          <w:rFonts w:ascii="Times New Roman" w:hAnsi="Times New Roman" w:cs="Times New Roman"/>
          <w:sz w:val="28"/>
          <w:szCs w:val="28"/>
        </w:rPr>
        <w:t>Оричанка</w:t>
      </w:r>
      <w:proofErr w:type="spellEnd"/>
      <w:r w:rsidRPr="00CB3EE7">
        <w:rPr>
          <w:rFonts w:ascii="Times New Roman" w:hAnsi="Times New Roman" w:cs="Times New Roman"/>
          <w:sz w:val="28"/>
          <w:szCs w:val="28"/>
        </w:rPr>
        <w:t xml:space="preserve"> приняла участие в экспедиции по местам боев 311 стрелковой дивизии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 xml:space="preserve">  24 сентября, 2021   </w:t>
      </w:r>
      <w:proofErr w:type="spellStart"/>
      <w:r w:rsidRPr="00CB3EE7">
        <w:rPr>
          <w:rFonts w:ascii="Times New Roman" w:hAnsi="Times New Roman" w:cs="Times New Roman"/>
          <w:sz w:val="28"/>
          <w:szCs w:val="28"/>
        </w:rPr>
        <w:t>oiskra</w:t>
      </w:r>
      <w:proofErr w:type="spellEnd"/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9ECB6">
            <wp:extent cx="2859405" cy="18961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>На снимке: Валентина Ивановна Кислицына (первый ряд, третья слева) на мемориале «Невский пятачок».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>В составе делегации из Кировской области методист районного краеведческого музея Валентина Ивановна Кислицына проехала четыре тысячи километров под город Чудово Новгородской области.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 xml:space="preserve">Там 80 лет назад, 18 августа 1941 года, приняла боевое свое крещение 311-я стрелковая дивизия, первый состав которой был сформирован из жителей нашей области, в том числе </w:t>
      </w:r>
      <w:proofErr w:type="spellStart"/>
      <w:r w:rsidRPr="00CB3EE7">
        <w:rPr>
          <w:rFonts w:ascii="Times New Roman" w:hAnsi="Times New Roman" w:cs="Times New Roman"/>
          <w:sz w:val="28"/>
          <w:szCs w:val="28"/>
        </w:rPr>
        <w:t>оричан</w:t>
      </w:r>
      <w:proofErr w:type="spellEnd"/>
      <w:r w:rsidRPr="00CB3EE7">
        <w:rPr>
          <w:rFonts w:ascii="Times New Roman" w:hAnsi="Times New Roman" w:cs="Times New Roman"/>
          <w:sz w:val="28"/>
          <w:szCs w:val="28"/>
        </w:rPr>
        <w:t>.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>Эта поездка состоялась в рамках проекта «Эстафета Памяти 311 дивизии – 2», поддержанного Фондом президентских грантов. Чтобы почтить память воинов-земляков, в нее отправились двадцать человек: это исследователи истории дивизии, потомки воинов, музейные работники, представители поисковых отрядов, сотрудники ветеранских организаций области.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>Путь был большой, порядка 700 километров в день проезжал микроавтобус с участниками экспедиции, чтобы, наконец, достичь пункта назначения, минуя маленькие и большие населенные пункты России. Но основная цель была – посетить места боев 311 дивизии, начиная от села Трегубово Новгородской области и заканчивая селом Шум Ленинградской области, недалеко от транспортной магистрали во время Великой Отечественной войны Дороги жизни на Ладожском озере.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 xml:space="preserve">Поездка оказалась насыщенной, с напряженным графиком, однако нашим делегатам удалось осуществить все, что планировали. В общей сложности они побывали примерно в 25 местах боевой славы, воинских захоронениях, возложили венки, цветы, установили две мемориальные плиты, специально привезенные с собой с Вятки. Посетили «Невский пятачок», </w:t>
      </w:r>
      <w:proofErr w:type="spellStart"/>
      <w:r w:rsidRPr="00CB3EE7">
        <w:rPr>
          <w:rFonts w:ascii="Times New Roman" w:hAnsi="Times New Roman" w:cs="Times New Roman"/>
          <w:sz w:val="28"/>
          <w:szCs w:val="28"/>
        </w:rPr>
        <w:t>Синявинские</w:t>
      </w:r>
      <w:proofErr w:type="spellEnd"/>
      <w:r w:rsidRPr="00CB3EE7">
        <w:rPr>
          <w:rFonts w:ascii="Times New Roman" w:hAnsi="Times New Roman" w:cs="Times New Roman"/>
          <w:sz w:val="28"/>
          <w:szCs w:val="28"/>
        </w:rPr>
        <w:t xml:space="preserve"> высоты, Пискаревское кладбище, диораму «Прорыв»…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>– Безусловно, наши эмоции зашкаливали, – говорит Валентина Ивановна Кислицына. – Порой невозможно было сдержать слез от горечи и боли, понимания того, что пришлось пережить простым вятским парням, ведь большинству из них не суждено было вернуться домой.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 xml:space="preserve">Такие поездки важны и нужны, особенно для подрастающего поколения – в этом точно уверены участники экспедиции. «Маршрут Памяти» будет </w:t>
      </w:r>
      <w:r w:rsidRPr="00CB3EE7">
        <w:rPr>
          <w:rFonts w:ascii="Times New Roman" w:hAnsi="Times New Roman" w:cs="Times New Roman"/>
          <w:sz w:val="28"/>
          <w:szCs w:val="28"/>
        </w:rPr>
        <w:lastRenderedPageBreak/>
        <w:t>развиваться и дальше. В следующем году в поездку смогут отправиться представители еще ряда районов Кировской области. Таким образом, история боевого пути 311 дивизии будет изучаться и дальше, устанавливаться судьбы воинов…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>Татьяна ТРУХИНА</w:t>
      </w:r>
    </w:p>
    <w:p w:rsidR="00CB3EE7" w:rsidRPr="00CB3EE7" w:rsidRDefault="00CB3EE7" w:rsidP="00CB3EE7">
      <w:pPr>
        <w:pStyle w:val="a5"/>
        <w:rPr>
          <w:rFonts w:ascii="Times New Roman" w:hAnsi="Times New Roman" w:cs="Times New Roman"/>
          <w:sz w:val="28"/>
          <w:szCs w:val="28"/>
        </w:rPr>
      </w:pPr>
      <w:r w:rsidRPr="00CB3EE7">
        <w:rPr>
          <w:rFonts w:ascii="Times New Roman" w:hAnsi="Times New Roman" w:cs="Times New Roman"/>
          <w:sz w:val="28"/>
          <w:szCs w:val="28"/>
        </w:rPr>
        <w:t xml:space="preserve">  Опубликовано в</w:t>
      </w:r>
      <w:proofErr w:type="gramStart"/>
      <w:r w:rsidRPr="00CB3EE7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CB3EE7">
        <w:rPr>
          <w:rFonts w:ascii="Times New Roman" w:hAnsi="Times New Roman" w:cs="Times New Roman"/>
          <w:sz w:val="28"/>
          <w:szCs w:val="28"/>
        </w:rPr>
        <w:t>тобы помнили, № 38</w:t>
      </w:r>
    </w:p>
    <w:p w:rsidR="000C0931" w:rsidRDefault="000C0931"/>
    <w:sectPr w:rsidR="000C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5F"/>
    <w:rsid w:val="000C0931"/>
    <w:rsid w:val="00A2105F"/>
    <w:rsid w:val="00CB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0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3E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0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3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2021-10-08T11:23:00Z</dcterms:created>
  <dcterms:modified xsi:type="dcterms:W3CDTF">2021-10-29T07:43:00Z</dcterms:modified>
</cp:coreProperties>
</file>