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987" w:rsidRDefault="00BF6987" w:rsidP="0066452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bookmarkStart w:id="0" w:name="_GoBack"/>
      <w:bookmarkEnd w:id="0"/>
      <w:r>
        <w:rPr>
          <w:noProof/>
          <w:lang w:eastAsia="ru-RU"/>
        </w:rPr>
        <w:drawing>
          <wp:anchor distT="0" distB="0" distL="114300" distR="114300" simplePos="0" relativeHeight="251681792" behindDoc="0" locked="0" layoutInCell="1" allowOverlap="1" wp14:anchorId="167D4FF6" wp14:editId="60715167">
            <wp:simplePos x="0" y="0"/>
            <wp:positionH relativeFrom="column">
              <wp:posOffset>1524000</wp:posOffset>
            </wp:positionH>
            <wp:positionV relativeFrom="paragraph">
              <wp:posOffset>0</wp:posOffset>
            </wp:positionV>
            <wp:extent cx="2476500" cy="829137"/>
            <wp:effectExtent l="0" t="0" r="0" b="0"/>
            <wp:wrapSquare wrapText="bothSides"/>
            <wp:docPr id="14" name="image1.png" descr="Изображение выглядит как текст, коллекция картинок&#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 name="image1.png" descr="Изображение выглядит как текст, коллекция картинок&#10;&#10;Автоматически созданное описание"/>
                    <pic:cNvPicPr/>
                  </pic:nvPicPr>
                  <pic:blipFill>
                    <a:blip r:embed="rId5"/>
                    <a:stretch/>
                  </pic:blipFill>
                  <pic:spPr bwMode="auto">
                    <a:xfrm>
                      <a:off x="0" y="0"/>
                      <a:ext cx="2476500" cy="829137"/>
                    </a:xfrm>
                    <a:prstGeom prst="rect">
                      <a:avLst/>
                    </a:prstGeom>
                    <a:ln/>
                  </pic:spPr>
                </pic:pic>
              </a:graphicData>
            </a:graphic>
          </wp:anchor>
        </w:drawing>
      </w:r>
    </w:p>
    <w:p w:rsidR="00BF6987" w:rsidRDefault="00BF6987" w:rsidP="0066452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BF6987" w:rsidRDefault="00BF6987" w:rsidP="0066452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BF6987" w:rsidRDefault="00BF6987" w:rsidP="0066452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p>
    <w:tbl>
      <w:tblPr>
        <w:tblW w:w="0" w:type="auto"/>
        <w:tblInd w:w="-145" w:type="dxa"/>
        <w:tblCellMar>
          <w:left w:w="10" w:type="dxa"/>
          <w:right w:w="10" w:type="dxa"/>
        </w:tblCellMar>
        <w:tblLook w:val="04A0" w:firstRow="1" w:lastRow="0" w:firstColumn="1" w:lastColumn="0" w:noHBand="0" w:noVBand="1"/>
      </w:tblPr>
      <w:tblGrid>
        <w:gridCol w:w="3343"/>
        <w:gridCol w:w="3131"/>
        <w:gridCol w:w="3020"/>
      </w:tblGrid>
      <w:tr w:rsidR="00B07E03" w:rsidTr="00B07E03">
        <w:trPr>
          <w:trHeight w:val="1852"/>
        </w:trPr>
        <w:tc>
          <w:tcPr>
            <w:tcW w:w="3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53E5C" w:rsidRPr="00D53E5C" w:rsidRDefault="00D53E5C" w:rsidP="00D53E5C">
            <w:pPr>
              <w:pStyle w:val="a4"/>
              <w:rPr>
                <w:rFonts w:ascii="Times New Roman" w:hAnsi="Times New Roman" w:cs="Times New Roman"/>
                <w:sz w:val="20"/>
                <w:szCs w:val="20"/>
              </w:rPr>
            </w:pPr>
            <w:r w:rsidRPr="00D53E5C">
              <w:rPr>
                <w:rFonts w:ascii="Times New Roman" w:hAnsi="Times New Roman" w:cs="Times New Roman"/>
                <w:sz w:val="20"/>
                <w:szCs w:val="20"/>
              </w:rPr>
              <w:t>РАССМОТРЕНО</w:t>
            </w:r>
          </w:p>
          <w:p w:rsidR="00D53E5C" w:rsidRPr="00D53E5C" w:rsidRDefault="00BF6987" w:rsidP="00D53E5C">
            <w:pPr>
              <w:pStyle w:val="a4"/>
              <w:rPr>
                <w:rFonts w:ascii="Times New Roman" w:hAnsi="Times New Roman" w:cs="Times New Roman"/>
                <w:sz w:val="20"/>
                <w:szCs w:val="20"/>
              </w:rPr>
            </w:pPr>
            <w:r>
              <w:rPr>
                <w:rFonts w:ascii="Times New Roman" w:hAnsi="Times New Roman" w:cs="Times New Roman"/>
                <w:sz w:val="20"/>
                <w:szCs w:val="20"/>
              </w:rPr>
              <w:t>Руководитель РМО педагогов</w:t>
            </w:r>
          </w:p>
          <w:p w:rsidR="00D53E5C" w:rsidRPr="00D53E5C" w:rsidRDefault="00D53E5C" w:rsidP="00D53E5C">
            <w:pPr>
              <w:pStyle w:val="a4"/>
              <w:rPr>
                <w:rFonts w:ascii="Times New Roman" w:hAnsi="Times New Roman" w:cs="Times New Roman"/>
                <w:sz w:val="20"/>
                <w:szCs w:val="20"/>
              </w:rPr>
            </w:pPr>
            <w:r w:rsidRPr="00D53E5C">
              <w:rPr>
                <w:rFonts w:ascii="Times New Roman" w:hAnsi="Times New Roman" w:cs="Times New Roman"/>
                <w:sz w:val="20"/>
                <w:szCs w:val="20"/>
              </w:rPr>
              <w:t>________</w:t>
            </w:r>
            <w:r w:rsidR="00BF6987">
              <w:rPr>
                <w:rFonts w:ascii="Times New Roman" w:hAnsi="Times New Roman" w:cs="Times New Roman"/>
                <w:sz w:val="20"/>
                <w:szCs w:val="20"/>
              </w:rPr>
              <w:t>Малушко Е.Ю.</w:t>
            </w:r>
          </w:p>
          <w:p w:rsidR="00B07E03" w:rsidRPr="00B07E03" w:rsidRDefault="00D53E5C" w:rsidP="00D53E5C">
            <w:pPr>
              <w:pStyle w:val="a4"/>
              <w:rPr>
                <w:rFonts w:ascii="Times New Roman" w:hAnsi="Times New Roman" w:cs="Times New Roman"/>
                <w:sz w:val="20"/>
                <w:szCs w:val="20"/>
              </w:rPr>
            </w:pPr>
            <w:r w:rsidRPr="00D53E5C">
              <w:rPr>
                <w:rFonts w:ascii="Times New Roman" w:hAnsi="Times New Roman" w:cs="Times New Roman"/>
                <w:sz w:val="20"/>
                <w:szCs w:val="20"/>
              </w:rPr>
              <w:t>«__» ___________20____ г.</w:t>
            </w:r>
          </w:p>
        </w:tc>
        <w:tc>
          <w:tcPr>
            <w:tcW w:w="3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Методист школы  по УР</w:t>
            </w: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__________</w:t>
            </w:r>
            <w:r w:rsidR="00BF6987">
              <w:rPr>
                <w:rFonts w:ascii="Times New Roman" w:hAnsi="Times New Roman" w:cs="Times New Roman"/>
                <w:sz w:val="20"/>
                <w:szCs w:val="20"/>
              </w:rPr>
              <w:t>Родина А.А</w:t>
            </w:r>
            <w:r w:rsidRPr="00B07E03">
              <w:rPr>
                <w:rFonts w:ascii="Times New Roman" w:hAnsi="Times New Roman" w:cs="Times New Roman"/>
                <w:sz w:val="20"/>
                <w:szCs w:val="20"/>
              </w:rPr>
              <w:t>.</w:t>
            </w:r>
          </w:p>
          <w:p w:rsidR="00B07E03" w:rsidRPr="00B07E03" w:rsidRDefault="00B07E03" w:rsidP="00B07E03">
            <w:pPr>
              <w:pStyle w:val="a4"/>
              <w:rPr>
                <w:rFonts w:ascii="Times New Roman" w:hAnsi="Times New Roman" w:cs="Times New Roman"/>
                <w:sz w:val="20"/>
                <w:szCs w:val="20"/>
              </w:rPr>
            </w:pP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«____» _____________ 20___ г.</w:t>
            </w:r>
          </w:p>
        </w:tc>
        <w:tc>
          <w:tcPr>
            <w:tcW w:w="30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УТВЕРЖДАЮ</w:t>
            </w: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 xml:space="preserve">Директор </w:t>
            </w:r>
            <w:r w:rsidR="00BF6987">
              <w:rPr>
                <w:rFonts w:ascii="Times New Roman" w:hAnsi="Times New Roman" w:cs="Times New Roman"/>
                <w:sz w:val="20"/>
                <w:szCs w:val="20"/>
              </w:rPr>
              <w:t>ЧУ ДО Лингвин</w:t>
            </w:r>
          </w:p>
          <w:p w:rsidR="00B07E03" w:rsidRPr="00B07E03" w:rsidRDefault="00BF6987" w:rsidP="00B07E03">
            <w:pPr>
              <w:pStyle w:val="a4"/>
              <w:rPr>
                <w:rFonts w:ascii="Times New Roman" w:hAnsi="Times New Roman" w:cs="Times New Roman"/>
                <w:sz w:val="20"/>
                <w:szCs w:val="20"/>
              </w:rPr>
            </w:pPr>
            <w:r>
              <w:rPr>
                <w:rFonts w:ascii="Times New Roman" w:hAnsi="Times New Roman" w:cs="Times New Roman"/>
                <w:sz w:val="20"/>
                <w:szCs w:val="20"/>
              </w:rPr>
              <w:t>_______________Фролова Н.Л</w:t>
            </w:r>
            <w:r w:rsidR="00B07E03" w:rsidRPr="00B07E03">
              <w:rPr>
                <w:rFonts w:ascii="Times New Roman" w:hAnsi="Times New Roman" w:cs="Times New Roman"/>
                <w:sz w:val="20"/>
                <w:szCs w:val="20"/>
              </w:rPr>
              <w:t>..</w:t>
            </w: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 xml:space="preserve"> «__» ___________20____ г.</w:t>
            </w:r>
          </w:p>
          <w:p w:rsidR="00B07E03" w:rsidRPr="00B07E03" w:rsidRDefault="00B07E03" w:rsidP="00B07E03">
            <w:pPr>
              <w:pStyle w:val="a4"/>
              <w:rPr>
                <w:rFonts w:ascii="Times New Roman" w:hAnsi="Times New Roman" w:cs="Times New Roman"/>
                <w:sz w:val="20"/>
                <w:szCs w:val="20"/>
              </w:rPr>
            </w:pPr>
            <w:r w:rsidRPr="00B07E03">
              <w:rPr>
                <w:rFonts w:ascii="Times New Roman" w:hAnsi="Times New Roman" w:cs="Times New Roman"/>
                <w:sz w:val="20"/>
                <w:szCs w:val="20"/>
              </w:rPr>
              <w:t>Приказ № ___ от ____</w:t>
            </w:r>
          </w:p>
        </w:tc>
      </w:tr>
    </w:tbl>
    <w:p w:rsidR="0066452B" w:rsidRPr="0066452B" w:rsidRDefault="0066452B" w:rsidP="0066452B">
      <w:pPr>
        <w:tabs>
          <w:tab w:val="left" w:pos="558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color w:val="000000"/>
          <w:sz w:val="28"/>
          <w:szCs w:val="28"/>
          <w:lang w:eastAsia="ru-RU"/>
        </w:rPr>
        <w:tab/>
      </w: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color w:val="000000"/>
          <w:sz w:val="28"/>
          <w:szCs w:val="28"/>
          <w:lang w:eastAsia="ru-RU"/>
        </w:rPr>
        <w:t xml:space="preserve"> </w:t>
      </w: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70C0"/>
          <w:sz w:val="28"/>
          <w:szCs w:val="28"/>
          <w:lang w:eastAsia="ru-RU"/>
        </w:rPr>
      </w:pPr>
    </w:p>
    <w:p w:rsid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70C0"/>
          <w:sz w:val="32"/>
          <w:szCs w:val="32"/>
          <w:lang w:eastAsia="ru-RU"/>
        </w:rPr>
      </w:pPr>
    </w:p>
    <w:p w:rsidR="00BF6987" w:rsidRPr="00775B05" w:rsidRDefault="00BF6987"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70C0"/>
          <w:sz w:val="32"/>
          <w:szCs w:val="32"/>
          <w:lang w:eastAsia="ru-RU"/>
        </w:rPr>
      </w:pPr>
    </w:p>
    <w:p w:rsidR="003C67B3" w:rsidRDefault="003C67B3" w:rsidP="003C67B3">
      <w:pPr>
        <w:spacing w:after="0" w:line="240" w:lineRule="auto"/>
        <w:jc w:val="center"/>
        <w:rPr>
          <w:rFonts w:ascii="Times New Roman" w:eastAsia="Times New Roman" w:hAnsi="Times New Roman" w:cs="Times New Roman"/>
          <w:b/>
          <w:sz w:val="28"/>
          <w:szCs w:val="28"/>
          <w:lang w:eastAsia="ru-RU"/>
        </w:rPr>
      </w:pPr>
      <w:r w:rsidRPr="00CD3E29">
        <w:rPr>
          <w:rFonts w:ascii="Times New Roman" w:eastAsia="Times New Roman" w:hAnsi="Times New Roman" w:cs="Times New Roman"/>
          <w:b/>
          <w:sz w:val="28"/>
          <w:szCs w:val="28"/>
          <w:lang w:eastAsia="ru-RU"/>
        </w:rPr>
        <w:t xml:space="preserve">Дополнительная общеобразовательная общеразвивающая программа </w:t>
      </w:r>
    </w:p>
    <w:p w:rsidR="00B07E03" w:rsidRDefault="00B07E03" w:rsidP="00F7262A">
      <w:pPr>
        <w:overflowPunct w:val="0"/>
        <w:autoSpaceDE w:val="0"/>
        <w:autoSpaceDN w:val="0"/>
        <w:adjustRightInd w:val="0"/>
        <w:spacing w:after="0" w:line="480" w:lineRule="auto"/>
        <w:jc w:val="center"/>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добровольческого волонтерского отряда</w:t>
      </w:r>
      <w:r w:rsidR="003E3871">
        <w:rPr>
          <w:rFonts w:ascii="Times New Roman" w:eastAsia="Times New Roman" w:hAnsi="Times New Roman" w:cs="Times New Roman"/>
          <w:b/>
          <w:color w:val="000000"/>
          <w:sz w:val="32"/>
          <w:szCs w:val="32"/>
          <w:lang w:eastAsia="ru-RU"/>
        </w:rPr>
        <w:t xml:space="preserve"> «</w:t>
      </w:r>
      <w:r w:rsidR="00BF6987">
        <w:rPr>
          <w:rFonts w:ascii="Times New Roman" w:eastAsia="Times New Roman" w:hAnsi="Times New Roman" w:cs="Times New Roman"/>
          <w:b/>
          <w:color w:val="000000"/>
          <w:sz w:val="32"/>
          <w:szCs w:val="32"/>
          <w:lang w:eastAsia="ru-RU"/>
        </w:rPr>
        <w:t>ЛИДЕРЫ</w:t>
      </w:r>
      <w:r w:rsidR="003E3871">
        <w:rPr>
          <w:rFonts w:ascii="Times New Roman" w:eastAsia="Times New Roman" w:hAnsi="Times New Roman" w:cs="Times New Roman"/>
          <w:b/>
          <w:color w:val="000000"/>
          <w:sz w:val="32"/>
          <w:szCs w:val="32"/>
          <w:lang w:eastAsia="ru-RU"/>
        </w:rPr>
        <w:t>»</w:t>
      </w:r>
    </w:p>
    <w:p w:rsidR="0066452B" w:rsidRPr="00775B05" w:rsidRDefault="003E3871" w:rsidP="00BF6987">
      <w:pPr>
        <w:overflowPunct w:val="0"/>
        <w:autoSpaceDE w:val="0"/>
        <w:autoSpaceDN w:val="0"/>
        <w:adjustRightInd w:val="0"/>
        <w:spacing w:after="0" w:line="480" w:lineRule="auto"/>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F7262A" w:rsidRPr="00775B05">
        <w:rPr>
          <w:rFonts w:ascii="Times New Roman" w:eastAsia="Times New Roman" w:hAnsi="Times New Roman" w:cs="Times New Roman"/>
          <w:b/>
          <w:color w:val="000000"/>
          <w:sz w:val="32"/>
          <w:szCs w:val="32"/>
          <w:lang w:eastAsia="ru-RU"/>
        </w:rPr>
        <w:t xml:space="preserve"> </w:t>
      </w: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130FDA" w:rsidRPr="00CD3E29" w:rsidRDefault="00130FDA" w:rsidP="00130FDA">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Возраст детей </w:t>
      </w:r>
      <w:r>
        <w:rPr>
          <w:rFonts w:eastAsia="Calibri"/>
          <w:sz w:val="24"/>
          <w:szCs w:val="24"/>
        </w:rPr>
        <w:t>1</w:t>
      </w:r>
      <w:r w:rsidR="00BF6987">
        <w:rPr>
          <w:rFonts w:eastAsia="Calibri"/>
          <w:sz w:val="24"/>
          <w:szCs w:val="24"/>
        </w:rPr>
        <w:t>2</w:t>
      </w:r>
      <w:r>
        <w:rPr>
          <w:rFonts w:ascii="Times New Roman" w:eastAsia="Calibri" w:hAnsi="Times New Roman" w:cs="Times New Roman"/>
          <w:sz w:val="24"/>
          <w:szCs w:val="24"/>
        </w:rPr>
        <w:t>-1</w:t>
      </w:r>
      <w:r w:rsidR="00375A83">
        <w:rPr>
          <w:rFonts w:eastAsia="Calibri"/>
          <w:sz w:val="24"/>
          <w:szCs w:val="24"/>
        </w:rPr>
        <w:t>7</w:t>
      </w:r>
      <w:r>
        <w:rPr>
          <w:rFonts w:ascii="Times New Roman" w:eastAsia="Calibri" w:hAnsi="Times New Roman" w:cs="Times New Roman"/>
          <w:sz w:val="24"/>
          <w:szCs w:val="24"/>
        </w:rPr>
        <w:t xml:space="preserve"> лет</w:t>
      </w:r>
    </w:p>
    <w:p w:rsid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3C67B3" w:rsidRPr="0066452B" w:rsidRDefault="003C67B3"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B07E03" w:rsidRDefault="00B07E03"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p w:rsidR="00B07E03" w:rsidRDefault="00B07E03"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p w:rsidR="00B07E03" w:rsidRDefault="00B07E03"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p w:rsidR="00241E4F" w:rsidRPr="00241E4F" w:rsidRDefault="00241E4F"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r w:rsidRPr="00241E4F">
        <w:rPr>
          <w:rFonts w:ascii="Times New Roman" w:eastAsia="Times New Roman" w:hAnsi="Times New Roman" w:cs="Times New Roman"/>
          <w:color w:val="000000"/>
          <w:sz w:val="28"/>
          <w:szCs w:val="28"/>
          <w:lang w:eastAsia="ru-RU"/>
        </w:rPr>
        <w:t>Составитель:</w:t>
      </w:r>
    </w:p>
    <w:p w:rsidR="00241E4F" w:rsidRPr="00241E4F" w:rsidRDefault="00241E4F"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r w:rsidRPr="00241E4F">
        <w:rPr>
          <w:rFonts w:ascii="Times New Roman" w:eastAsia="Times New Roman" w:hAnsi="Times New Roman" w:cs="Times New Roman"/>
          <w:color w:val="000000"/>
          <w:sz w:val="28"/>
          <w:szCs w:val="28"/>
          <w:lang w:eastAsia="ru-RU"/>
        </w:rPr>
        <w:t>Удалова Нина Михайловна</w:t>
      </w: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66452B" w:rsidRDefault="0066452B" w:rsidP="003C6AC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color w:val="000000"/>
          <w:sz w:val="28"/>
          <w:szCs w:val="28"/>
          <w:lang w:eastAsia="ru-RU"/>
        </w:rPr>
      </w:pPr>
    </w:p>
    <w:p w:rsidR="003C6AC4" w:rsidRDefault="003C6AC4" w:rsidP="003C6AC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color w:val="FF0000"/>
          <w:sz w:val="28"/>
          <w:szCs w:val="28"/>
          <w:lang w:eastAsia="ru-RU"/>
        </w:rPr>
      </w:pPr>
    </w:p>
    <w:p w:rsidR="00775B05" w:rsidRDefault="00775B05"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D521A0" w:rsidRDefault="00D521A0"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F67D25" w:rsidRDefault="00F67D25"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3C6AC4" w:rsidRDefault="003C6AC4"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3C6AC4" w:rsidRPr="0066452B" w:rsidRDefault="003C6AC4"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775B05" w:rsidRDefault="0066452B" w:rsidP="00775B05">
      <w:pPr>
        <w:shd w:val="clear" w:color="auto" w:fill="FFFFFF"/>
        <w:spacing w:after="0" w:line="240" w:lineRule="auto"/>
        <w:jc w:val="center"/>
        <w:rPr>
          <w:rFonts w:ascii="Times New Roman" w:eastAsia="Times New Roman" w:hAnsi="Times New Roman" w:cs="Times New Roman"/>
          <w:sz w:val="28"/>
          <w:szCs w:val="28"/>
          <w:lang w:eastAsia="ru-RU"/>
        </w:rPr>
      </w:pPr>
      <w:r w:rsidRPr="0066452B">
        <w:rPr>
          <w:rFonts w:ascii="Times New Roman" w:eastAsia="Times New Roman" w:hAnsi="Times New Roman" w:cs="Times New Roman"/>
          <w:sz w:val="28"/>
          <w:szCs w:val="28"/>
          <w:lang w:eastAsia="ru-RU"/>
        </w:rPr>
        <w:t>Волгоград 20</w:t>
      </w:r>
      <w:r w:rsidR="00F7262A">
        <w:rPr>
          <w:rFonts w:ascii="Times New Roman" w:eastAsia="Times New Roman" w:hAnsi="Times New Roman" w:cs="Times New Roman"/>
          <w:sz w:val="28"/>
          <w:szCs w:val="28"/>
          <w:lang w:eastAsia="ru-RU"/>
        </w:rPr>
        <w:t>2</w:t>
      </w:r>
      <w:r w:rsidR="00BF6987">
        <w:rPr>
          <w:rFonts w:ascii="Times New Roman" w:eastAsia="Times New Roman" w:hAnsi="Times New Roman" w:cs="Times New Roman"/>
          <w:sz w:val="28"/>
          <w:szCs w:val="28"/>
          <w:lang w:eastAsia="ru-RU"/>
        </w:rPr>
        <w:t>3</w:t>
      </w:r>
    </w:p>
    <w:p w:rsidR="00BF6987" w:rsidRPr="00775B05" w:rsidRDefault="00BF6987" w:rsidP="00775B05">
      <w:pPr>
        <w:shd w:val="clear" w:color="auto" w:fill="FFFFFF"/>
        <w:spacing w:after="0" w:line="240" w:lineRule="auto"/>
        <w:jc w:val="center"/>
        <w:rPr>
          <w:rFonts w:ascii="Times New Roman" w:eastAsia="Times New Roman" w:hAnsi="Times New Roman" w:cs="Times New Roman"/>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b/>
          <w:color w:val="000000"/>
          <w:sz w:val="28"/>
          <w:szCs w:val="28"/>
          <w:lang w:eastAsia="ru-RU"/>
        </w:rPr>
        <w:lastRenderedPageBreak/>
        <w:t>ПОЯСНИТЕЛЬНАЯ ЗАПИСКА</w:t>
      </w:r>
    </w:p>
    <w:p w:rsidR="0066452B" w:rsidRPr="0066452B" w:rsidRDefault="0066452B" w:rsidP="0066452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660BE" w:rsidRDefault="0066452B" w:rsidP="00A660BE">
      <w:pPr>
        <w:shd w:val="clear" w:color="auto" w:fill="FFFFFF"/>
        <w:spacing w:after="0" w:line="240" w:lineRule="auto"/>
        <w:jc w:val="right"/>
        <w:rPr>
          <w:rFonts w:ascii="Times New Roman" w:eastAsia="Times New Roman" w:hAnsi="Times New Roman" w:cs="Times New Roman"/>
          <w:b/>
          <w:bCs/>
          <w:i/>
          <w:iCs/>
          <w:color w:val="000000"/>
          <w:sz w:val="28"/>
          <w:szCs w:val="28"/>
          <w:lang w:eastAsia="ru-RU"/>
        </w:rPr>
      </w:pPr>
      <w:r w:rsidRPr="00A660BE">
        <w:rPr>
          <w:rFonts w:ascii="Times New Roman" w:eastAsia="Times New Roman" w:hAnsi="Times New Roman" w:cs="Times New Roman"/>
          <w:b/>
          <w:bCs/>
          <w:i/>
          <w:iCs/>
          <w:color w:val="000000"/>
          <w:sz w:val="28"/>
          <w:szCs w:val="28"/>
          <w:lang w:eastAsia="ru-RU"/>
        </w:rPr>
        <w:t xml:space="preserve"> </w:t>
      </w:r>
      <w:r w:rsidR="00A660BE" w:rsidRPr="00A660BE">
        <w:rPr>
          <w:rFonts w:ascii="Times New Roman" w:eastAsia="Times New Roman" w:hAnsi="Times New Roman" w:cs="Times New Roman"/>
          <w:b/>
          <w:bCs/>
          <w:i/>
          <w:iCs/>
          <w:color w:val="000000"/>
          <w:sz w:val="28"/>
          <w:szCs w:val="28"/>
          <w:lang w:eastAsia="ru-RU"/>
        </w:rPr>
        <w:t>«Помоги себе, помогая другим».</w:t>
      </w:r>
    </w:p>
    <w:p w:rsidR="0066452B" w:rsidRDefault="0066452B" w:rsidP="00A660BE">
      <w:pPr>
        <w:shd w:val="clear" w:color="auto" w:fill="FFFFFF"/>
        <w:spacing w:after="0" w:line="240" w:lineRule="auto"/>
        <w:jc w:val="right"/>
        <w:rPr>
          <w:rFonts w:ascii="Times New Roman" w:eastAsia="Times New Roman" w:hAnsi="Times New Roman" w:cs="Times New Roman"/>
          <w:b/>
          <w:bCs/>
          <w:i/>
          <w:iCs/>
          <w:color w:val="000000"/>
          <w:sz w:val="28"/>
          <w:szCs w:val="28"/>
          <w:lang w:eastAsia="ru-RU"/>
        </w:rPr>
      </w:pP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Стремительные политические, социально-экономические изменения, происходящие сегодня в обществе, диктуют новые требования,  как к организации самого учебно-воспитательного процесса в средней школе, так и к содержанию образования.</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России сегодня действует много молодежных волонтерских объединений, которые занимаются пропагандой здорового образа жизни.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чем навязанная извне. К тому же, формирование компетентности возможно только в единстве с ценностями человека, т.е. при глубокой личной заинтересованности в данном виде деятельности.</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период стремительной глобализации и информатизации жизненного пространства, засилья рекламы и подмены ценностей, ребёнок каждый день должен делать выбор, противостоять соблазнам жизни, сохранить здоровье, должен уметь отстоять свою жизненную позицию, основанную на знании и собственном приобретённом опыте.</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Волонтёрство - это доступный, массовый способ профилактики асоциального поведения в обществе, вредных привычек и активная пропаганда неконфликтного взаимодействия с различными группами людей, способствует активизации жизненной позиции каждого.</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 Важнейшей задачей названо формирование у подростков навыков социальной и личностной компетентности, умения общаться, понимать других людей, а также собственного достоинства и уважения к другим, умения отстаивать свое мнение, считаться с мнением окружающих, противостоять внешнему давлению.</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Профилактическая работа с подростками  очень сложное направление, подчас  не приносящая сразу положительных результатов,  и  мы  понимаем, что невозможно заставить человека жить здоровой и гармоничной жизнью, если он этого не хочет. Но мы можем помочь ему осознать ответственность за свою жизнь и поставить его в ситуацию свободного выбора. Иначе говоря, сформировать его социальную компетенцию.</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xml:space="preserve">Активная жизненная позиция, умение взаимодействовать и включаться в проект, умение получать и передавать информацию – это то, чем должен обладать волонтер для успешной работы. Все это будет формироваться в </w:t>
      </w:r>
      <w:r w:rsidRPr="00A660BE">
        <w:rPr>
          <w:rFonts w:ascii="Times New Roman" w:eastAsia="Times New Roman" w:hAnsi="Times New Roman" w:cs="Times New Roman"/>
          <w:color w:val="000000"/>
          <w:sz w:val="28"/>
          <w:szCs w:val="28"/>
          <w:lang w:eastAsia="ru-RU"/>
        </w:rPr>
        <w:lastRenderedPageBreak/>
        <w:t>процессе подготовки волонтеров – на профилактических и обучающих занятиях, на тренинговых занятиях. Благо, что волонтеры просто вынуждены применять все свои умения на практике. По принципу “равный-равному” волонтеры будут передавать сверстникам информацию на днях профилактики, в выступлениях на сцене, в ролевых и интерактивных играх. Обучая других, будут обучаться сами.</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Работа в волонтерском отряде поможет ребятам поменяться внутренне, повысить собственную самооценку. Подросток обретет самоуважение, станет уверенным и привлекательным для окружающих. В дальнейшей жизни этим ребятам  проще будет общаться, взаимодействовать и включаться в любую деятельность, они будут уметь оказывать положительное влияние на людей, легко занимать лидерские позиции, проявлять  толерантность и уважение к окружающим.</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процессе деятельности волонтеры будут взаимодействовать с внешним миром:</w:t>
      </w:r>
    </w:p>
    <w:p w:rsidR="0066452B" w:rsidRPr="00A660BE" w:rsidRDefault="00B07E03" w:rsidP="0066452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66452B" w:rsidRPr="00A660BE">
        <w:rPr>
          <w:rFonts w:ascii="Times New Roman" w:eastAsia="Times New Roman" w:hAnsi="Times New Roman" w:cs="Times New Roman"/>
          <w:color w:val="000000"/>
          <w:sz w:val="28"/>
          <w:szCs w:val="28"/>
          <w:lang w:eastAsia="ru-RU"/>
        </w:rPr>
        <w:t>во-первых, получая воздействие извне, получая информацию, знания, обучаясь и развивая личностные качества (подготовка волонтеров, психологическое сопровождение (тренинговые и профилактические занятия с волонтерами, работа с тематической литературой));</w:t>
      </w:r>
    </w:p>
    <w:p w:rsidR="0066452B" w:rsidRPr="00A660BE" w:rsidRDefault="00B07E03" w:rsidP="0066452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66452B" w:rsidRPr="00A660BE">
        <w:rPr>
          <w:rFonts w:ascii="Times New Roman" w:eastAsia="Times New Roman" w:hAnsi="Times New Roman" w:cs="Times New Roman"/>
          <w:color w:val="000000"/>
          <w:sz w:val="28"/>
          <w:szCs w:val="28"/>
          <w:lang w:eastAsia="ru-RU"/>
        </w:rPr>
        <w:t>во-вторых, взаимодействуя между собой в процессе деятельности, приобретут умение работать в команде, научатся разрешать конфликты, включаться в проект, нести ответственность за порученную работу.</w:t>
      </w:r>
    </w:p>
    <w:p w:rsidR="0066452B" w:rsidRDefault="00B07E03"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452B" w:rsidRPr="00A660BE">
        <w:rPr>
          <w:rFonts w:ascii="Times New Roman" w:eastAsia="Times New Roman" w:hAnsi="Times New Roman" w:cs="Times New Roman"/>
          <w:color w:val="000000"/>
          <w:sz w:val="28"/>
          <w:szCs w:val="28"/>
          <w:lang w:eastAsia="ru-RU"/>
        </w:rPr>
        <w:t>в-третьих, передавая информацию своим сверстникам,  по принципу “равный - равному”. Все это будет способствовать формированию социальной компетентности и активной жизненной позиции.</w:t>
      </w: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Pr="00A660BE">
        <w:rPr>
          <w:rFonts w:ascii="Times New Roman" w:eastAsia="Times New Roman" w:hAnsi="Times New Roman" w:cs="Times New Roman"/>
          <w:b/>
          <w:bCs/>
          <w:color w:val="000000"/>
          <w:sz w:val="28"/>
          <w:szCs w:val="28"/>
          <w:lang w:eastAsia="ru-RU"/>
        </w:rPr>
        <w:t>Актуальность</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shd w:val="clear" w:color="auto" w:fill="FFFFFF"/>
          <w:lang w:eastAsia="ru-RU"/>
        </w:rPr>
        <w:t>Подростковая среда является естественной социокультурной средой для подростков – ровесников, доступность к которой взрослым ограничена возрастом, социальным статусом, языком, стилями коммуникации и эффективностью влияний.</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Детство – время активного социального «развертывания» растущего</w:t>
      </w: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человека и освоения им социокультурных достижений и ценностей, период пробы и самоопределения в постоянно расширяющихся и усложняющихся контактах.</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Современные модели взаимодействия «общество-государство» предусматривают, в основном, пассивное участие детей и молодых людей в мероприятиях, организуемых социальными институтами. В то же время воспитательное значение примера социальной инициативы, глубина ее воздействия на самого инициатора и его ближайшее окружение могут оказывать моральное и духовное влияние, сопоставимое с эффективностью специально организованной воспитательной работы образовательного учреждения, учителей, семьи.</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xml:space="preserve">В настоящее время необходимо скоординировать усилие школы, внешкольных учреждений, детских объединений, всех тех, кто считает, что в </w:t>
      </w:r>
      <w:r w:rsidRPr="00A660BE">
        <w:rPr>
          <w:rFonts w:ascii="Times New Roman" w:eastAsia="Times New Roman" w:hAnsi="Times New Roman" w:cs="Times New Roman"/>
          <w:color w:val="000000"/>
          <w:sz w:val="28"/>
          <w:szCs w:val="28"/>
          <w:lang w:eastAsia="ru-RU"/>
        </w:rPr>
        <w:lastRenderedPageBreak/>
        <w:t>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 гуманизма и милосердия, человеколюбия и сострадания, которые должны воспитываться с детства.</w:t>
      </w:r>
    </w:p>
    <w:p w:rsidR="0066452B" w:rsidRDefault="0066452B" w:rsidP="006645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В подростковом возрасте складываются способности к свободному мышлению и самостоятельности, а творческая деятельность, в том числе социально - значимая, становится реальной личностной потребностью. Процесс воспитания активности должен строиться на основе сотрудничества, взаимного уважения и доверия взрослых и детей.</w:t>
      </w:r>
    </w:p>
    <w:p w:rsidR="00B07E03" w:rsidRDefault="00B07E03" w:rsidP="006645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статистике, подростки, которые участвовали в волонтерских проектах, меньше склонны к незаконному поведению. Все потому, что подростковый возраст – это период становления личности, когда происходит значительное моральное и эмоциональное развитие. Такие расширяющие возможности, как волонтерство, могут обеспечить чувство социальной ответственности, самоуважения и счастья. </w:t>
      </w:r>
    </w:p>
    <w:p w:rsidR="00775B05" w:rsidRPr="0066452B" w:rsidRDefault="00775B05" w:rsidP="006645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6452B" w:rsidRPr="00A660BE" w:rsidRDefault="00775B05" w:rsidP="00BF6987">
      <w:pPr>
        <w:overflowPunct w:val="0"/>
        <w:autoSpaceDE w:val="0"/>
        <w:autoSpaceDN w:val="0"/>
        <w:adjustRightInd w:val="0"/>
        <w:spacing w:after="0" w:line="240" w:lineRule="auto"/>
        <w:jc w:val="both"/>
        <w:textAlignment w:val="baseline"/>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775B05">
        <w:rPr>
          <w:rFonts w:ascii="Times New Roman" w:eastAsia="Times New Roman" w:hAnsi="Times New Roman" w:cs="Times New Roman"/>
          <w:color w:val="000000"/>
          <w:sz w:val="28"/>
          <w:szCs w:val="28"/>
          <w:lang w:eastAsia="ru-RU"/>
        </w:rPr>
        <w:t xml:space="preserve">Данная программа разработана на основе авторской программы </w:t>
      </w:r>
      <w:r>
        <w:rPr>
          <w:rFonts w:ascii="Times New Roman" w:eastAsia="Times New Roman" w:hAnsi="Times New Roman" w:cs="Times New Roman"/>
          <w:color w:val="000000"/>
          <w:sz w:val="28"/>
          <w:szCs w:val="28"/>
          <w:lang w:eastAsia="ru-RU"/>
        </w:rPr>
        <w:t>Загладиной Х.Т. и Шульгиной И.Б. «Волонтёрство: шаг за шагом (базовый уровень</w:t>
      </w:r>
      <w:r w:rsidR="00BF6987">
        <w:rPr>
          <w:rFonts w:ascii="Times New Roman" w:eastAsia="Times New Roman" w:hAnsi="Times New Roman" w:cs="Times New Roman"/>
          <w:color w:val="000000"/>
          <w:sz w:val="28"/>
          <w:szCs w:val="28"/>
          <w:lang w:eastAsia="ru-RU"/>
        </w:rPr>
        <w:t xml:space="preserve">). </w:t>
      </w:r>
    </w:p>
    <w:p w:rsidR="00A660BE" w:rsidRDefault="0066452B"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660BE" w:rsidRPr="00A660BE">
        <w:rPr>
          <w:rFonts w:ascii="Times New Roman" w:eastAsia="Times New Roman" w:hAnsi="Times New Roman" w:cs="Times New Roman"/>
          <w:b/>
          <w:bCs/>
          <w:color w:val="000000"/>
          <w:sz w:val="28"/>
          <w:szCs w:val="28"/>
          <w:lang w:eastAsia="ru-RU"/>
        </w:rPr>
        <w:t>Цель программы</w:t>
      </w:r>
      <w:r w:rsidR="00A660BE" w:rsidRPr="00A660BE">
        <w:rPr>
          <w:rFonts w:ascii="Times New Roman" w:eastAsia="Times New Roman" w:hAnsi="Times New Roman" w:cs="Times New Roman"/>
          <w:color w:val="000000"/>
          <w:sz w:val="28"/>
          <w:szCs w:val="28"/>
          <w:lang w:eastAsia="ru-RU"/>
        </w:rPr>
        <w:t>: Оказание позитивного влияния на сверстников при выборе ими жизненных ценностей. 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 Развитие волонтерского движения в школе, формирование позитивных установок воспитанников на добровольческую деятельность.</w:t>
      </w:r>
    </w:p>
    <w:p w:rsidR="002B27BC" w:rsidRPr="00A660BE" w:rsidRDefault="002B27BC" w:rsidP="00A660BE">
      <w:pPr>
        <w:shd w:val="clear" w:color="auto" w:fill="FFFFFF"/>
        <w:spacing w:after="0" w:line="240" w:lineRule="auto"/>
        <w:jc w:val="both"/>
        <w:rPr>
          <w:rFonts w:ascii="Calibri" w:eastAsia="Times New Roman" w:hAnsi="Calibri" w:cs="Times New Roman"/>
          <w:color w:val="000000"/>
          <w:sz w:val="20"/>
          <w:szCs w:val="20"/>
          <w:lang w:eastAsia="ru-RU"/>
        </w:rPr>
      </w:pPr>
    </w:p>
    <w:p w:rsidR="00A660BE" w:rsidRPr="00A660BE" w:rsidRDefault="0066452B" w:rsidP="00A660BE">
      <w:pPr>
        <w:shd w:val="clear" w:color="auto" w:fill="FFFFFF"/>
        <w:spacing w:after="0" w:line="240" w:lineRule="auto"/>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A660BE" w:rsidRPr="00A660BE">
        <w:rPr>
          <w:rFonts w:ascii="Times New Roman" w:eastAsia="Times New Roman" w:hAnsi="Times New Roman" w:cs="Times New Roman"/>
          <w:b/>
          <w:bCs/>
          <w:color w:val="000000"/>
          <w:sz w:val="28"/>
          <w:szCs w:val="28"/>
          <w:lang w:eastAsia="ru-RU"/>
        </w:rPr>
        <w:t>Задачи</w:t>
      </w:r>
      <w:r w:rsidR="00851264">
        <w:rPr>
          <w:rFonts w:ascii="Times New Roman" w:eastAsia="Times New Roman" w:hAnsi="Times New Roman" w:cs="Times New Roman"/>
          <w:b/>
          <w:bCs/>
          <w:color w:val="000000"/>
          <w:sz w:val="28"/>
          <w:szCs w:val="28"/>
          <w:lang w:eastAsia="ru-RU"/>
        </w:rPr>
        <w:t>:</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Пропагандировать здоровый образ жизни (при помощи акций, тренинговых занятий, тематических выступлений, конкурсов и др.)</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Сформировать сплоченный деятельный коллектив волонтеров.</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Создать условия, позволяющие ученикам своими силами вести работу, направленную на снижение уровня потребления алкоголизма, табакокурения, ПАВ в подростковой среде. Предоставлять подросткам информации о здоровом образе жизни;</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Формирование у учащихся позитивного правосознания, понимание  категорий "справедливости", "равенства", "свободы", "достоинства", "прав человека", "демократии" и выработать навыки их реализации в повседневной жизни</w:t>
      </w:r>
      <w:r w:rsidR="00851264">
        <w:rPr>
          <w:rFonts w:ascii="Times New Roman" w:eastAsia="Times New Roman" w:hAnsi="Times New Roman" w:cs="Times New Roman"/>
          <w:color w:val="000000"/>
          <w:sz w:val="28"/>
          <w:szCs w:val="28"/>
          <w:lang w:eastAsia="ru-RU"/>
        </w:rPr>
        <w:t>;</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Научить анализировать свои и чужие действия, искать формы их координации, быть терпимым к чужому мнению и отстаивать собственную позицию</w:t>
      </w:r>
      <w:r w:rsidR="00851264">
        <w:rPr>
          <w:rFonts w:ascii="Times New Roman" w:eastAsia="Times New Roman" w:hAnsi="Times New Roman" w:cs="Times New Roman"/>
          <w:color w:val="000000"/>
          <w:sz w:val="28"/>
          <w:szCs w:val="28"/>
          <w:lang w:eastAsia="ru-RU"/>
        </w:rPr>
        <w:t>;</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Создать механизм работы школы с окружающим социумом, через  создание социально-поддерживающих сетей сверстников и взрослых д</w:t>
      </w:r>
      <w:r w:rsidR="00851264">
        <w:rPr>
          <w:rFonts w:ascii="Times New Roman" w:eastAsia="Times New Roman" w:hAnsi="Times New Roman" w:cs="Times New Roman"/>
          <w:color w:val="000000"/>
          <w:sz w:val="28"/>
          <w:szCs w:val="28"/>
          <w:lang w:eastAsia="ru-RU"/>
        </w:rPr>
        <w:t>ля детей и семей “группы риска”;</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Воспитание уважительного отношения к законам страны и убеждение в необходимости их выполнения;</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Привитие навыков законопослушного поведения, умения защищать свои права и свободы в установленном порядке;</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Популяризация идей Всемирной Декларации прав человека, Конвенции о правах ребенка и других правовых документов через проведение социально значимых акций и творческих мероприятий.</w:t>
      </w:r>
    </w:p>
    <w:p w:rsidR="00A660BE" w:rsidRPr="00A660BE" w:rsidRDefault="00851264"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A660BE" w:rsidRPr="00A660BE">
        <w:rPr>
          <w:rFonts w:ascii="Times New Roman" w:eastAsia="Times New Roman" w:hAnsi="Times New Roman" w:cs="Times New Roman"/>
          <w:color w:val="000000"/>
          <w:sz w:val="28"/>
          <w:szCs w:val="28"/>
          <w:lang w:eastAsia="ru-RU"/>
        </w:rPr>
        <w:t>Мотивация участников проекта на практическую деятельность в рамках проблемы через организацию значи</w:t>
      </w:r>
      <w:r>
        <w:rPr>
          <w:rFonts w:ascii="Times New Roman" w:eastAsia="Times New Roman" w:hAnsi="Times New Roman" w:cs="Times New Roman"/>
          <w:color w:val="000000"/>
          <w:sz w:val="28"/>
          <w:szCs w:val="28"/>
          <w:lang w:eastAsia="ru-RU"/>
        </w:rPr>
        <w:t>мой для школьников деятельности;</w:t>
      </w:r>
    </w:p>
    <w:p w:rsidR="00851264" w:rsidRPr="00851264" w:rsidRDefault="00851264"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 Создание условий для применения обучающимися на практике личного творческого потенциала  и реализации их личностных качеств, раскрытие творческого потенциала каждого ребёнка;</w:t>
      </w:r>
    </w:p>
    <w:p w:rsidR="00A660BE" w:rsidRPr="0066452B" w:rsidRDefault="00851264"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A660BE" w:rsidRPr="00A660BE">
        <w:rPr>
          <w:rFonts w:ascii="Times New Roman" w:eastAsia="Times New Roman" w:hAnsi="Times New Roman" w:cs="Times New Roman"/>
          <w:color w:val="000000"/>
          <w:sz w:val="28"/>
          <w:szCs w:val="28"/>
          <w:lang w:eastAsia="ru-RU"/>
        </w:rPr>
        <w:t>Прив</w:t>
      </w:r>
      <w:r>
        <w:rPr>
          <w:rFonts w:ascii="Times New Roman" w:eastAsia="Times New Roman" w:hAnsi="Times New Roman" w:cs="Times New Roman"/>
          <w:color w:val="000000"/>
          <w:sz w:val="28"/>
          <w:szCs w:val="28"/>
          <w:lang w:eastAsia="ru-RU"/>
        </w:rPr>
        <w:t xml:space="preserve">лечение учащихся группы «риска» </w:t>
      </w:r>
      <w:r w:rsidR="00A660BE" w:rsidRPr="00A660BE">
        <w:rPr>
          <w:rFonts w:ascii="Times New Roman" w:eastAsia="Times New Roman" w:hAnsi="Times New Roman" w:cs="Times New Roman"/>
          <w:color w:val="000000"/>
          <w:sz w:val="28"/>
          <w:szCs w:val="28"/>
          <w:lang w:eastAsia="ru-RU"/>
        </w:rPr>
        <w:t xml:space="preserve"> в работу волонтерского отряд</w:t>
      </w:r>
      <w:r>
        <w:rPr>
          <w:rFonts w:ascii="Times New Roman" w:eastAsia="Times New Roman" w:hAnsi="Times New Roman" w:cs="Times New Roman"/>
          <w:color w:val="000000"/>
          <w:sz w:val="28"/>
          <w:szCs w:val="28"/>
          <w:lang w:eastAsia="ru-RU"/>
        </w:rPr>
        <w:t>а</w:t>
      </w:r>
      <w:r w:rsidR="0066452B">
        <w:rPr>
          <w:rFonts w:ascii="Times New Roman" w:eastAsia="Times New Roman" w:hAnsi="Times New Roman" w:cs="Times New Roman"/>
          <w:color w:val="000000"/>
          <w:sz w:val="28"/>
          <w:szCs w:val="28"/>
          <w:lang w:eastAsia="ru-RU"/>
        </w:rPr>
        <w:t>.</w:t>
      </w:r>
    </w:p>
    <w:p w:rsidR="0066452B" w:rsidRPr="00A660BE" w:rsidRDefault="0066452B" w:rsidP="0066452B">
      <w:pPr>
        <w:shd w:val="clear" w:color="auto" w:fill="FFFFFF"/>
        <w:spacing w:after="0" w:line="240" w:lineRule="auto"/>
        <w:ind w:left="720"/>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Содержание программы</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Исходя, из цели и задач программы работа проводится по следующим направлениям: </w:t>
      </w:r>
    </w:p>
    <w:p w:rsidR="00A660BE" w:rsidRPr="00A660BE" w:rsidRDefault="00A660BE" w:rsidP="00A660BE">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i/>
          <w:iCs/>
          <w:color w:val="000000"/>
          <w:sz w:val="28"/>
          <w:szCs w:val="28"/>
          <w:lang w:eastAsia="ru-RU"/>
        </w:rPr>
        <w:t>просветительская деятельность</w:t>
      </w:r>
      <w:r w:rsidRPr="00A660BE">
        <w:rPr>
          <w:rFonts w:ascii="Times New Roman" w:eastAsia="Times New Roman" w:hAnsi="Times New Roman" w:cs="Times New Roman"/>
          <w:color w:val="000000"/>
          <w:sz w:val="28"/>
          <w:szCs w:val="28"/>
          <w:lang w:eastAsia="ru-RU"/>
        </w:rPr>
        <w:t>, направленная на формирование культуры здорового образа жизни  и профилактическая работа по борьбе с ВИЧ/СПИДом, профилактика алкоголизма и курения, профилактика наркозависимости;</w:t>
      </w:r>
    </w:p>
    <w:p w:rsidR="00A660BE" w:rsidRPr="00A660BE" w:rsidRDefault="00A660BE" w:rsidP="00A660BE">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i/>
          <w:iCs/>
          <w:color w:val="000000"/>
          <w:sz w:val="28"/>
          <w:szCs w:val="28"/>
          <w:lang w:eastAsia="ru-RU"/>
        </w:rPr>
        <w:t>правовое просвещение и работа с некоторыми категориями школьников по профилактике правонарушений.</w:t>
      </w:r>
    </w:p>
    <w:p w:rsidR="00A660BE" w:rsidRDefault="00A660BE" w:rsidP="00A660B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По принципу “равный-равному” волонтеры передают сверстникам информацию на днях профилактики, на правовых неделях, в выступлениях на сцене, на занятиях с элементами тренинга, в ролевых и интерактивных играх. Обучая других, они обучаются  сами.</w:t>
      </w:r>
    </w:p>
    <w:p w:rsidR="0041400B" w:rsidRPr="004E6265" w:rsidRDefault="002B27BC" w:rsidP="004E6265">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w:t>
      </w:r>
      <w:r w:rsidR="004E6265" w:rsidRPr="004E6265">
        <w:rPr>
          <w:rFonts w:ascii="Times New Roman" w:eastAsia="Times New Roman" w:hAnsi="Times New Roman" w:cs="Times New Roman"/>
          <w:i/>
          <w:color w:val="000000"/>
          <w:sz w:val="28"/>
          <w:szCs w:val="28"/>
          <w:lang w:eastAsia="ru-RU"/>
        </w:rPr>
        <w:t>рофилактическая работа</w:t>
      </w:r>
      <w:r w:rsidR="004E6265">
        <w:rPr>
          <w:rFonts w:ascii="Times New Roman" w:eastAsia="Times New Roman" w:hAnsi="Times New Roman" w:cs="Times New Roman"/>
          <w:color w:val="000000"/>
          <w:sz w:val="28"/>
          <w:szCs w:val="28"/>
          <w:lang w:eastAsia="ru-RU"/>
        </w:rPr>
        <w:t xml:space="preserve"> по предотвращению конфликтных ситуаций в детско-подростковой среде.</w:t>
      </w:r>
    </w:p>
    <w:p w:rsidR="0066452B" w:rsidRPr="00A660BE" w:rsidRDefault="0066452B" w:rsidP="00A660BE">
      <w:pPr>
        <w:shd w:val="clear" w:color="auto" w:fill="FFFFFF"/>
        <w:spacing w:after="0" w:line="240" w:lineRule="auto"/>
        <w:ind w:firstLine="710"/>
        <w:jc w:val="both"/>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Структура</w:t>
      </w:r>
      <w:r w:rsidRPr="00A660BE">
        <w:rPr>
          <w:rFonts w:ascii="Times New Roman" w:eastAsia="Times New Roman" w:hAnsi="Times New Roman" w:cs="Times New Roman"/>
          <w:color w:val="000000"/>
          <w:sz w:val="28"/>
          <w:szCs w:val="28"/>
          <w:lang w:eastAsia="ru-RU"/>
        </w:rPr>
        <w:t> </w:t>
      </w:r>
      <w:r w:rsidRPr="00A660BE">
        <w:rPr>
          <w:rFonts w:ascii="Times New Roman" w:eastAsia="Times New Roman" w:hAnsi="Times New Roman" w:cs="Times New Roman"/>
          <w:b/>
          <w:bCs/>
          <w:color w:val="000000"/>
          <w:sz w:val="28"/>
          <w:szCs w:val="28"/>
          <w:lang w:eastAsia="ru-RU"/>
        </w:rPr>
        <w:t>деятельности</w:t>
      </w:r>
      <w:r w:rsidR="0041400B">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«Я - волонтер»</w:t>
      </w:r>
      <w:r w:rsidRPr="00A660BE">
        <w:rPr>
          <w:rFonts w:ascii="Times New Roman" w:eastAsia="Times New Roman" w:hAnsi="Times New Roman" w:cs="Times New Roman"/>
          <w:color w:val="000000"/>
          <w:sz w:val="28"/>
          <w:szCs w:val="28"/>
          <w:lang w:eastAsia="ru-RU"/>
        </w:rPr>
        <w:t> - занятия направленные на развитие  организаторских и лидерских способностей, улучшение навыков</w:t>
      </w:r>
      <w:r w:rsidR="004E6265">
        <w:rPr>
          <w:rFonts w:ascii="Times New Roman" w:eastAsia="Times New Roman" w:hAnsi="Times New Roman" w:cs="Times New Roman"/>
          <w:color w:val="000000"/>
          <w:sz w:val="28"/>
          <w:szCs w:val="28"/>
          <w:lang w:eastAsia="ru-RU"/>
        </w:rPr>
        <w:t xml:space="preserve"> общения со сверстниками, умени</w:t>
      </w:r>
      <w:r w:rsidRPr="00A660BE">
        <w:rPr>
          <w:rFonts w:ascii="Times New Roman" w:eastAsia="Times New Roman" w:hAnsi="Times New Roman" w:cs="Times New Roman"/>
          <w:color w:val="000000"/>
          <w:sz w:val="28"/>
          <w:szCs w:val="28"/>
          <w:lang w:eastAsia="ru-RU"/>
        </w:rPr>
        <w:t>я работать в одной команде (занятия проходят в тренинговой форме с привлечением психолога и других специалистов)</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«Основы здорового образа жизни»</w:t>
      </w:r>
      <w:r w:rsidRPr="00A660BE">
        <w:rPr>
          <w:rFonts w:ascii="Times New Roman" w:eastAsia="Times New Roman" w:hAnsi="Times New Roman" w:cs="Times New Roman"/>
          <w:color w:val="000000"/>
          <w:sz w:val="28"/>
          <w:szCs w:val="28"/>
          <w:lang w:eastAsia="ru-RU"/>
        </w:rPr>
        <w:t> -  данные занятия направлены  основам здорового образа жизни, последствиями употребления вредных веществ, разрабатываются методы уверенного отказа от пагубных привычек, волонтеры учатся не поддаваться влиянию окружения и отстаивать собственные убеждения.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«Правовое поле»</w:t>
      </w:r>
      <w:r w:rsidRPr="00A660BE">
        <w:rPr>
          <w:rFonts w:ascii="Times New Roman" w:eastAsia="Times New Roman" w:hAnsi="Times New Roman" w:cs="Times New Roman"/>
          <w:color w:val="000000"/>
          <w:sz w:val="28"/>
          <w:szCs w:val="28"/>
          <w:lang w:eastAsia="ru-RU"/>
        </w:rPr>
        <w:t> -  часы общения, правовые занятия, изучение нормативных документов.</w:t>
      </w:r>
    </w:p>
    <w:p w:rsidR="00A660BE" w:rsidRDefault="00A660BE"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b/>
          <w:bCs/>
          <w:i/>
          <w:iCs/>
          <w:color w:val="000000"/>
          <w:sz w:val="28"/>
          <w:szCs w:val="28"/>
          <w:lang w:eastAsia="ru-RU"/>
        </w:rPr>
        <w:t>«Наши акции»</w:t>
      </w:r>
      <w:r w:rsidRPr="00A660BE">
        <w:rPr>
          <w:rFonts w:ascii="Times New Roman" w:eastAsia="Times New Roman" w:hAnsi="Times New Roman" w:cs="Times New Roman"/>
          <w:color w:val="000000"/>
          <w:sz w:val="28"/>
          <w:szCs w:val="28"/>
          <w:lang w:eastAsia="ru-RU"/>
        </w:rPr>
        <w:t xml:space="preserve"> - Самостоятельная деятельность -  выдвигаются идеи, разработка проектов, программ  занятий для подростков и младших школьников в увлекательной форме по пропаганде здорового образа жизни, </w:t>
      </w:r>
      <w:r w:rsidRPr="00A660BE">
        <w:rPr>
          <w:rFonts w:ascii="Times New Roman" w:eastAsia="Times New Roman" w:hAnsi="Times New Roman" w:cs="Times New Roman"/>
          <w:color w:val="000000"/>
          <w:sz w:val="28"/>
          <w:szCs w:val="28"/>
          <w:lang w:eastAsia="ru-RU"/>
        </w:rPr>
        <w:lastRenderedPageBreak/>
        <w:t>по профилактике правонарушений, по пропаганде правовых норм, и дальнейшая реализация.</w:t>
      </w:r>
    </w:p>
    <w:p w:rsidR="00BF6987" w:rsidRDefault="00BF6987" w:rsidP="00A660BE">
      <w:pPr>
        <w:shd w:val="clear" w:color="auto" w:fill="FFFFFF"/>
        <w:spacing w:after="0" w:line="240" w:lineRule="auto"/>
        <w:ind w:left="720"/>
        <w:rPr>
          <w:rFonts w:ascii="Times New Roman" w:eastAsia="Times New Roman" w:hAnsi="Times New Roman" w:cs="Times New Roman"/>
          <w:b/>
          <w:i/>
          <w:color w:val="000000"/>
          <w:sz w:val="28"/>
          <w:szCs w:val="28"/>
          <w:lang w:eastAsia="ru-RU"/>
        </w:rPr>
      </w:pPr>
    </w:p>
    <w:p w:rsidR="00A660BE" w:rsidRPr="0041400B" w:rsidRDefault="00A660BE" w:rsidP="00A660BE">
      <w:pPr>
        <w:shd w:val="clear" w:color="auto" w:fill="FFFFFF"/>
        <w:spacing w:after="0" w:line="240" w:lineRule="auto"/>
        <w:ind w:left="720"/>
        <w:rPr>
          <w:rFonts w:ascii="Calibri" w:eastAsia="Times New Roman" w:hAnsi="Calibri" w:cs="Times New Roman"/>
          <w:b/>
          <w:color w:val="000000"/>
          <w:sz w:val="20"/>
          <w:szCs w:val="20"/>
          <w:lang w:eastAsia="ru-RU"/>
        </w:rPr>
      </w:pPr>
      <w:r w:rsidRPr="0041400B">
        <w:rPr>
          <w:rFonts w:ascii="Times New Roman" w:eastAsia="Times New Roman" w:hAnsi="Times New Roman" w:cs="Times New Roman"/>
          <w:b/>
          <w:color w:val="000000"/>
          <w:sz w:val="28"/>
          <w:szCs w:val="28"/>
          <w:lang w:eastAsia="ru-RU"/>
        </w:rPr>
        <w:t>Формы и методы работы:</w:t>
      </w:r>
    </w:p>
    <w:p w:rsidR="00A660BE" w:rsidRPr="00A660B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Интерактивная л</w:t>
      </w:r>
      <w:r w:rsidR="00A660BE" w:rsidRPr="00A660BE">
        <w:rPr>
          <w:rFonts w:ascii="Times New Roman" w:eastAsia="Times New Roman" w:hAnsi="Times New Roman" w:cs="Times New Roman"/>
          <w:color w:val="000000"/>
          <w:sz w:val="28"/>
          <w:szCs w:val="28"/>
          <w:lang w:eastAsia="ru-RU"/>
        </w:rPr>
        <w:t>екция.</w:t>
      </w:r>
    </w:p>
    <w:p w:rsidR="00A660BE" w:rsidRPr="00A4467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Беседа</w:t>
      </w:r>
      <w:r w:rsidR="00A4467E">
        <w:rPr>
          <w:rFonts w:ascii="Times New Roman" w:eastAsia="Times New Roman" w:hAnsi="Times New Roman" w:cs="Times New Roman"/>
          <w:color w:val="000000"/>
          <w:sz w:val="28"/>
          <w:szCs w:val="28"/>
          <w:lang w:eastAsia="ru-RU"/>
        </w:rPr>
        <w:t>, фронтальная беседа</w:t>
      </w:r>
      <w:r w:rsidRPr="00A660BE">
        <w:rPr>
          <w:rFonts w:ascii="Times New Roman" w:eastAsia="Times New Roman" w:hAnsi="Times New Roman" w:cs="Times New Roman"/>
          <w:color w:val="000000"/>
          <w:sz w:val="28"/>
          <w:szCs w:val="28"/>
          <w:lang w:eastAsia="ru-RU"/>
        </w:rPr>
        <w:t>.</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Дискуссия.</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Индивидуальная работа по заданиям в блокноте волонтёра.</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Выполнение творческих заданий в блокноте волонтёра.</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Тренинг на командообразование.</w:t>
      </w:r>
    </w:p>
    <w:p w:rsidR="00A4467E" w:rsidRPr="00A660B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Социальный квест.</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Выпуск информационных газет и листовок.</w:t>
      </w:r>
    </w:p>
    <w:p w:rsidR="00A660BE" w:rsidRPr="00BF6987" w:rsidRDefault="00A660BE" w:rsidP="00BF6987">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Конкурсы рисунков, плакатов, мини-сочинений.</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Демонстрация информационных стендов, плакатов.</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Диагностико-аналитический блок: анкетирование, тестирование.</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Обсуждение и планирование мероприятий.</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Подготовка волонтеров к взаимодействию с подростками группы риска, овладение методиками игровых технологий.</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Создание методической папки, включающей мероприятия и игр по пропаганде ЗОЖ, и профилактике социально-негативных явлений в подростковой и молодежной среде.</w:t>
      </w:r>
    </w:p>
    <w:p w:rsidR="00A660BE" w:rsidRPr="0066452B"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Освещение проводимых мероприятий на сайте</w:t>
      </w:r>
      <w:r w:rsidR="00BF6987">
        <w:rPr>
          <w:rFonts w:ascii="Times New Roman" w:eastAsia="Times New Roman" w:hAnsi="Times New Roman" w:cs="Times New Roman"/>
          <w:color w:val="000000"/>
          <w:sz w:val="28"/>
          <w:szCs w:val="28"/>
          <w:lang w:eastAsia="ru-RU"/>
        </w:rPr>
        <w:t xml:space="preserve"> и сообществах</w:t>
      </w:r>
      <w:r w:rsidRPr="00A660BE">
        <w:rPr>
          <w:rFonts w:ascii="Times New Roman" w:eastAsia="Times New Roman" w:hAnsi="Times New Roman" w:cs="Times New Roman"/>
          <w:color w:val="000000"/>
          <w:sz w:val="28"/>
          <w:szCs w:val="28"/>
          <w:lang w:eastAsia="ru-RU"/>
        </w:rPr>
        <w:t>.</w:t>
      </w:r>
    </w:p>
    <w:p w:rsidR="0066452B" w:rsidRDefault="0066452B" w:rsidP="0066452B">
      <w:pPr>
        <w:shd w:val="clear" w:color="auto" w:fill="FFFFFF"/>
        <w:spacing w:after="0" w:line="240" w:lineRule="auto"/>
        <w:ind w:left="710"/>
        <w:jc w:val="both"/>
        <w:rPr>
          <w:rFonts w:ascii="Calibri" w:eastAsia="Times New Roman" w:hAnsi="Calibri" w:cs="Arial"/>
          <w:color w:val="000000"/>
          <w:sz w:val="20"/>
          <w:szCs w:val="20"/>
          <w:lang w:eastAsia="ru-RU"/>
        </w:rPr>
      </w:pPr>
    </w:p>
    <w:p w:rsidR="0041400B" w:rsidRDefault="0041400B" w:rsidP="0041400B">
      <w:pPr>
        <w:ind w:firstLine="851"/>
        <w:jc w:val="both"/>
        <w:rPr>
          <w:rFonts w:ascii="Times New Roman" w:hAnsi="Times New Roman" w:cs="Times New Roman"/>
          <w:sz w:val="28"/>
          <w:szCs w:val="28"/>
        </w:rPr>
      </w:pPr>
      <w:r w:rsidRPr="0041400B">
        <w:rPr>
          <w:rFonts w:ascii="Times New Roman" w:hAnsi="Times New Roman" w:cs="Times New Roman"/>
          <w:b/>
          <w:bCs/>
          <w:sz w:val="28"/>
          <w:szCs w:val="28"/>
        </w:rPr>
        <w:t xml:space="preserve">Целевая группа: </w:t>
      </w:r>
      <w:r w:rsidRPr="0041400B">
        <w:rPr>
          <w:rFonts w:ascii="Times New Roman" w:hAnsi="Times New Roman" w:cs="Times New Roman"/>
          <w:sz w:val="28"/>
          <w:szCs w:val="28"/>
        </w:rPr>
        <w:t>подростки 1</w:t>
      </w:r>
      <w:r w:rsidR="00FE7FBE">
        <w:rPr>
          <w:rFonts w:ascii="Times New Roman" w:hAnsi="Times New Roman" w:cs="Times New Roman"/>
          <w:sz w:val="28"/>
          <w:szCs w:val="28"/>
        </w:rPr>
        <w:t>2</w:t>
      </w:r>
      <w:r w:rsidRPr="0041400B">
        <w:rPr>
          <w:rFonts w:ascii="Times New Roman" w:hAnsi="Times New Roman" w:cs="Times New Roman"/>
          <w:sz w:val="28"/>
          <w:szCs w:val="28"/>
        </w:rPr>
        <w:t>-1</w:t>
      </w:r>
      <w:r w:rsidR="003E3871">
        <w:rPr>
          <w:rFonts w:ascii="Times New Roman" w:hAnsi="Times New Roman" w:cs="Times New Roman"/>
          <w:sz w:val="28"/>
          <w:szCs w:val="28"/>
        </w:rPr>
        <w:t>7</w:t>
      </w:r>
      <w:r w:rsidRPr="0041400B">
        <w:rPr>
          <w:rFonts w:ascii="Times New Roman" w:hAnsi="Times New Roman" w:cs="Times New Roman"/>
          <w:sz w:val="28"/>
          <w:szCs w:val="28"/>
        </w:rPr>
        <w:t xml:space="preserve"> лет, участие подростков на занятиях носит добровольный характер</w:t>
      </w:r>
      <w:r>
        <w:rPr>
          <w:rFonts w:ascii="Times New Roman" w:hAnsi="Times New Roman" w:cs="Times New Roman"/>
          <w:sz w:val="28"/>
          <w:szCs w:val="28"/>
        </w:rPr>
        <w:t>.</w:t>
      </w:r>
    </w:p>
    <w:p w:rsidR="004E6265" w:rsidRDefault="004E6265" w:rsidP="004E6265">
      <w:pPr>
        <w:pStyle w:val="a4"/>
        <w:spacing w:line="240" w:lineRule="atLeast"/>
        <w:ind w:left="644"/>
        <w:jc w:val="both"/>
        <w:rPr>
          <w:rFonts w:ascii="Times New Roman" w:hAnsi="Times New Roman" w:cs="Times New Roman"/>
          <w:sz w:val="28"/>
          <w:szCs w:val="28"/>
        </w:rPr>
      </w:pPr>
      <w:r w:rsidRPr="004E6265">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программа рассчитана на 1 год. </w:t>
      </w:r>
      <w:r w:rsidRPr="004E6265">
        <w:rPr>
          <w:rFonts w:ascii="Times New Roman" w:hAnsi="Times New Roman" w:cs="Times New Roman"/>
          <w:sz w:val="28"/>
          <w:szCs w:val="28"/>
        </w:rPr>
        <w:t xml:space="preserve">Занятия проходят в </w:t>
      </w:r>
      <w:r w:rsidR="00BF6987">
        <w:rPr>
          <w:rFonts w:ascii="Times New Roman" w:hAnsi="Times New Roman" w:cs="Times New Roman"/>
          <w:sz w:val="28"/>
          <w:szCs w:val="28"/>
        </w:rPr>
        <w:t>кабинете № 3.</w:t>
      </w:r>
    </w:p>
    <w:p w:rsidR="004E6265" w:rsidRPr="004E6265" w:rsidRDefault="004E6265" w:rsidP="004E6265">
      <w:pPr>
        <w:pStyle w:val="a4"/>
        <w:spacing w:line="240" w:lineRule="atLeast"/>
        <w:ind w:left="644"/>
        <w:jc w:val="both"/>
        <w:rPr>
          <w:rFonts w:ascii="Times New Roman" w:hAnsi="Times New Roman" w:cs="Times New Roman"/>
          <w:sz w:val="28"/>
          <w:szCs w:val="28"/>
        </w:rPr>
      </w:pPr>
    </w:p>
    <w:p w:rsidR="004E6265" w:rsidRPr="004E6265" w:rsidRDefault="004E6265" w:rsidP="004E6265">
      <w:pPr>
        <w:pStyle w:val="a4"/>
        <w:numPr>
          <w:ilvl w:val="0"/>
          <w:numId w:val="36"/>
        </w:numPr>
        <w:spacing w:line="240" w:lineRule="atLeast"/>
        <w:jc w:val="both"/>
        <w:rPr>
          <w:rFonts w:ascii="Times New Roman" w:hAnsi="Times New Roman" w:cs="Times New Roman"/>
          <w:sz w:val="28"/>
          <w:szCs w:val="28"/>
        </w:rPr>
      </w:pPr>
      <w:r w:rsidRPr="004E6265">
        <w:rPr>
          <w:rFonts w:ascii="Times New Roman" w:hAnsi="Times New Roman" w:cs="Times New Roman"/>
          <w:sz w:val="28"/>
          <w:szCs w:val="28"/>
        </w:rPr>
        <w:t xml:space="preserve">Программа рассчитана на </w:t>
      </w:r>
      <w:r w:rsidR="000C19DF">
        <w:rPr>
          <w:rFonts w:ascii="Times New Roman" w:hAnsi="Times New Roman" w:cs="Times New Roman"/>
          <w:b/>
          <w:bCs/>
          <w:sz w:val="28"/>
          <w:szCs w:val="28"/>
        </w:rPr>
        <w:t>34 часа</w:t>
      </w:r>
      <w:r w:rsidRPr="004E6265">
        <w:rPr>
          <w:rFonts w:ascii="Times New Roman" w:hAnsi="Times New Roman" w:cs="Times New Roman"/>
          <w:sz w:val="28"/>
          <w:szCs w:val="28"/>
        </w:rPr>
        <w:t>.</w:t>
      </w:r>
    </w:p>
    <w:p w:rsidR="004E6265" w:rsidRPr="004E6265" w:rsidRDefault="004E6265" w:rsidP="004E6265">
      <w:pPr>
        <w:pStyle w:val="a4"/>
        <w:numPr>
          <w:ilvl w:val="0"/>
          <w:numId w:val="36"/>
        </w:numPr>
        <w:spacing w:line="240" w:lineRule="atLeast"/>
        <w:jc w:val="both"/>
        <w:rPr>
          <w:rFonts w:ascii="Times New Roman" w:hAnsi="Times New Roman" w:cs="Times New Roman"/>
          <w:sz w:val="28"/>
          <w:szCs w:val="28"/>
        </w:rPr>
      </w:pPr>
      <w:r w:rsidRPr="004E6265">
        <w:rPr>
          <w:rFonts w:ascii="Times New Roman" w:hAnsi="Times New Roman" w:cs="Times New Roman"/>
          <w:sz w:val="28"/>
          <w:szCs w:val="28"/>
        </w:rPr>
        <w:t xml:space="preserve">Регулярность занятий – </w:t>
      </w:r>
      <w:r w:rsidR="005436CB">
        <w:rPr>
          <w:rFonts w:ascii="Times New Roman" w:hAnsi="Times New Roman" w:cs="Times New Roman"/>
          <w:b/>
          <w:bCs/>
          <w:sz w:val="28"/>
          <w:szCs w:val="28"/>
        </w:rPr>
        <w:t>1</w:t>
      </w:r>
      <w:r>
        <w:rPr>
          <w:rFonts w:ascii="Times New Roman" w:hAnsi="Times New Roman" w:cs="Times New Roman"/>
          <w:b/>
          <w:bCs/>
          <w:sz w:val="28"/>
          <w:szCs w:val="28"/>
        </w:rPr>
        <w:t xml:space="preserve"> раз</w:t>
      </w:r>
      <w:r w:rsidRPr="004E6265">
        <w:rPr>
          <w:rFonts w:ascii="Times New Roman" w:hAnsi="Times New Roman" w:cs="Times New Roman"/>
          <w:b/>
          <w:bCs/>
          <w:sz w:val="28"/>
          <w:szCs w:val="28"/>
        </w:rPr>
        <w:t xml:space="preserve"> в неделю</w:t>
      </w:r>
      <w:r w:rsidRPr="004E6265">
        <w:rPr>
          <w:rFonts w:ascii="Times New Roman" w:hAnsi="Times New Roman" w:cs="Times New Roman"/>
          <w:sz w:val="28"/>
          <w:szCs w:val="28"/>
        </w:rPr>
        <w:t>.</w:t>
      </w:r>
    </w:p>
    <w:p w:rsidR="004E6265" w:rsidRDefault="004E6265" w:rsidP="004E6265">
      <w:pPr>
        <w:pStyle w:val="a4"/>
        <w:numPr>
          <w:ilvl w:val="0"/>
          <w:numId w:val="36"/>
        </w:numPr>
        <w:spacing w:line="240" w:lineRule="atLeast"/>
        <w:jc w:val="both"/>
        <w:rPr>
          <w:rFonts w:ascii="Times New Roman" w:hAnsi="Times New Roman" w:cs="Times New Roman"/>
          <w:b/>
          <w:bCs/>
          <w:sz w:val="28"/>
          <w:szCs w:val="28"/>
        </w:rPr>
      </w:pPr>
      <w:r w:rsidRPr="004E6265">
        <w:rPr>
          <w:rFonts w:ascii="Times New Roman" w:hAnsi="Times New Roman" w:cs="Times New Roman"/>
          <w:sz w:val="28"/>
          <w:szCs w:val="28"/>
        </w:rPr>
        <w:t>Продолжительность занятия –</w:t>
      </w:r>
      <w:r w:rsidR="00D521A0">
        <w:rPr>
          <w:rFonts w:ascii="Times New Roman" w:hAnsi="Times New Roman" w:cs="Times New Roman"/>
          <w:sz w:val="28"/>
          <w:szCs w:val="28"/>
        </w:rPr>
        <w:t xml:space="preserve"> </w:t>
      </w:r>
      <w:r w:rsidR="00D521A0">
        <w:rPr>
          <w:rFonts w:ascii="Times New Roman" w:hAnsi="Times New Roman" w:cs="Times New Roman"/>
          <w:b/>
          <w:bCs/>
          <w:sz w:val="28"/>
          <w:szCs w:val="28"/>
        </w:rPr>
        <w:t>40 минут</w:t>
      </w:r>
      <w:r>
        <w:rPr>
          <w:rFonts w:ascii="Times New Roman" w:hAnsi="Times New Roman" w:cs="Times New Roman"/>
          <w:b/>
          <w:bCs/>
          <w:sz w:val="28"/>
          <w:szCs w:val="28"/>
        </w:rPr>
        <w:t>.</w:t>
      </w:r>
    </w:p>
    <w:p w:rsidR="003E3871" w:rsidRPr="00222675" w:rsidRDefault="00FE7FBE" w:rsidP="004E6265">
      <w:pPr>
        <w:pStyle w:val="a4"/>
        <w:numPr>
          <w:ilvl w:val="0"/>
          <w:numId w:val="36"/>
        </w:numPr>
        <w:spacing w:line="240" w:lineRule="atLeast"/>
        <w:jc w:val="both"/>
        <w:rPr>
          <w:rFonts w:ascii="Times New Roman" w:hAnsi="Times New Roman" w:cs="Times New Roman"/>
          <w:bCs/>
          <w:sz w:val="28"/>
          <w:szCs w:val="28"/>
        </w:rPr>
      </w:pPr>
      <w:r>
        <w:rPr>
          <w:rFonts w:ascii="Times New Roman" w:hAnsi="Times New Roman" w:cs="Times New Roman"/>
          <w:bCs/>
          <w:sz w:val="28"/>
          <w:szCs w:val="28"/>
        </w:rPr>
        <w:t>Вторник</w:t>
      </w:r>
      <w:r w:rsidR="003E3871" w:rsidRPr="00222675">
        <w:rPr>
          <w:rFonts w:ascii="Times New Roman" w:hAnsi="Times New Roman" w:cs="Times New Roman"/>
          <w:bCs/>
          <w:sz w:val="28"/>
          <w:szCs w:val="28"/>
        </w:rPr>
        <w:t xml:space="preserve">, </w:t>
      </w:r>
      <w:r w:rsidR="00BF6987">
        <w:rPr>
          <w:rFonts w:ascii="Times New Roman" w:hAnsi="Times New Roman" w:cs="Times New Roman"/>
          <w:bCs/>
          <w:sz w:val="28"/>
          <w:szCs w:val="28"/>
        </w:rPr>
        <w:t xml:space="preserve">четверг </w:t>
      </w:r>
      <w:r w:rsidR="003E3871" w:rsidRPr="00222675">
        <w:rPr>
          <w:rFonts w:ascii="Times New Roman" w:hAnsi="Times New Roman" w:cs="Times New Roman"/>
          <w:bCs/>
          <w:sz w:val="28"/>
          <w:szCs w:val="28"/>
        </w:rPr>
        <w:t>(2 группы)</w:t>
      </w:r>
    </w:p>
    <w:p w:rsidR="0041400B" w:rsidRPr="00A660BE" w:rsidRDefault="0041400B" w:rsidP="0066452B">
      <w:pPr>
        <w:shd w:val="clear" w:color="auto" w:fill="FFFFFF"/>
        <w:spacing w:after="0" w:line="240" w:lineRule="auto"/>
        <w:ind w:left="710"/>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 Ожидаемые результаты</w:t>
      </w:r>
      <w:r w:rsidR="0066452B">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Основной результат работы - формирование ответственной, адаптированной, здоровой личности.</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Владеть и применять знания о здоровом образе жизни.</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Уметь аргументировано отстаивать свою позицию.</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Формирование здоровых установок и навыков ответственного поведения, снижающих вероятность приобщения к курению, алкоголизму.</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Увеличение количества детей и подростков, вовлеченных в волонтерский отряд и проведение альтернативных мероприятий.</w:t>
      </w:r>
    </w:p>
    <w:p w:rsidR="00A660BE" w:rsidRPr="004E6265"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Уметь общаться с учащимися и взрослыми, владеть нормами и правилами уважительного отношения к окружающим.</w:t>
      </w:r>
    </w:p>
    <w:p w:rsidR="004E6265" w:rsidRPr="004E6265" w:rsidRDefault="004E6265"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Приобретение опыта конструктивного взаимодействия со сверстниками и взрослыми, поведения в трудных жизненных ситуациях.</w:t>
      </w:r>
    </w:p>
    <w:p w:rsidR="004E6265" w:rsidRPr="004E6265" w:rsidRDefault="004E6265"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Развитие умений работать в команде, вырабатывать общее мнение в совместной деятельности и аргументировать свою точку зрения.</w:t>
      </w:r>
    </w:p>
    <w:p w:rsidR="004E6265" w:rsidRPr="002B27BC" w:rsidRDefault="004E6265"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Приобретение умений ставить цели, планировать их реализацию, выбирать эффективные пути и средства их достижения</w:t>
      </w:r>
      <w:r w:rsidR="002B27BC">
        <w:rPr>
          <w:rFonts w:ascii="Times New Roman" w:eastAsia="Times New Roman" w:hAnsi="Times New Roman" w:cs="Times New Roman"/>
          <w:color w:val="000000"/>
          <w:sz w:val="28"/>
          <w:szCs w:val="28"/>
          <w:lang w:eastAsia="ru-RU"/>
        </w:rPr>
        <w:t>.</w:t>
      </w:r>
    </w:p>
    <w:p w:rsidR="002B27BC" w:rsidRPr="00A660BE" w:rsidRDefault="002B27BC"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Развитие умения работать с информацией и освоение основ технологии социального проектирования.</w:t>
      </w:r>
    </w:p>
    <w:p w:rsidR="00A660BE" w:rsidRPr="00A660BE" w:rsidRDefault="00A660BE" w:rsidP="00A660BE">
      <w:pPr>
        <w:shd w:val="clear" w:color="auto" w:fill="FFFFFF"/>
        <w:spacing w:after="0" w:line="240" w:lineRule="auto"/>
        <w:ind w:left="720" w:hanging="72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w:t>
      </w:r>
    </w:p>
    <w:p w:rsidR="00A660BE" w:rsidRDefault="00A660BE" w:rsidP="00A660BE">
      <w:pPr>
        <w:shd w:val="clear" w:color="auto" w:fill="FFFFFF"/>
        <w:spacing w:after="0" w:line="240" w:lineRule="auto"/>
        <w:rPr>
          <w:rFonts w:ascii="Times New Roman" w:eastAsia="Times New Roman" w:hAnsi="Times New Roman" w:cs="Times New Roman"/>
          <w:b/>
          <w:bCs/>
          <w:color w:val="000000"/>
          <w:sz w:val="28"/>
          <w:szCs w:val="28"/>
          <w:lang w:eastAsia="ru-RU"/>
        </w:rPr>
      </w:pPr>
      <w:r w:rsidRPr="00A660BE">
        <w:rPr>
          <w:rFonts w:ascii="Times New Roman" w:eastAsia="Times New Roman" w:hAnsi="Times New Roman" w:cs="Times New Roman"/>
          <w:b/>
          <w:bCs/>
          <w:color w:val="000000"/>
          <w:sz w:val="28"/>
          <w:szCs w:val="28"/>
          <w:lang w:eastAsia="ru-RU"/>
        </w:rPr>
        <w:t>Кадровое обеспечение программы</w:t>
      </w:r>
      <w:r w:rsidR="00AE321A">
        <w:rPr>
          <w:rFonts w:ascii="Times New Roman" w:eastAsia="Times New Roman" w:hAnsi="Times New Roman" w:cs="Times New Roman"/>
          <w:b/>
          <w:bCs/>
          <w:color w:val="000000"/>
          <w:sz w:val="28"/>
          <w:szCs w:val="28"/>
          <w:lang w:eastAsia="ru-RU"/>
        </w:rPr>
        <w:t>:</w:t>
      </w:r>
    </w:p>
    <w:p w:rsidR="00AE321A" w:rsidRPr="00AE321A" w:rsidRDefault="00AE321A" w:rsidP="00AE321A">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E321A">
        <w:rPr>
          <w:rFonts w:ascii="Times New Roman" w:eastAsia="Times New Roman" w:hAnsi="Times New Roman" w:cs="Times New Roman"/>
          <w:color w:val="000000"/>
          <w:sz w:val="28"/>
          <w:szCs w:val="28"/>
          <w:lang w:eastAsia="ru-RU"/>
        </w:rPr>
        <w:t>Завуч по воспитательной работе.</w:t>
      </w:r>
    </w:p>
    <w:p w:rsidR="00A660BE" w:rsidRPr="00AE321A" w:rsidRDefault="00BF6987"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w:t>
      </w:r>
    </w:p>
    <w:p w:rsidR="00A660BE" w:rsidRDefault="00BF6987"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Медодист.</w:t>
      </w:r>
    </w:p>
    <w:p w:rsidR="00BF6987" w:rsidRDefault="00BF6987"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Директора английского лагеря «Лингвин Кэмп».</w:t>
      </w:r>
    </w:p>
    <w:p w:rsidR="00BF6987" w:rsidRPr="00AE321A" w:rsidRDefault="00BF6987"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Педагог-организатор.</w:t>
      </w:r>
    </w:p>
    <w:p w:rsidR="0066452B" w:rsidRPr="00A660BE" w:rsidRDefault="0066452B" w:rsidP="0066452B">
      <w:pPr>
        <w:shd w:val="clear" w:color="auto" w:fill="FFFFFF"/>
        <w:spacing w:after="0" w:line="240" w:lineRule="auto"/>
        <w:ind w:left="720"/>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Нормативно-правовая база</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Конституция РФ</w:t>
      </w:r>
    </w:p>
    <w:p w:rsidR="00A660BE" w:rsidRPr="00A660BE" w:rsidRDefault="00A660BE" w:rsidP="00A660BE">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Всеобщая декларация прав человека, приятная ООН в 1948 году закрепляет право человека на ответственность человека перед обществом. Статья 29</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Всеобщая декларация добровольчества 2001г.</w:t>
      </w:r>
    </w:p>
    <w:p w:rsidR="00A660BE" w:rsidRPr="00A660BE" w:rsidRDefault="00A660BE" w:rsidP="00A660BE">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ФЗ  РФ «О благотворительной деятельности и благотворительных организациях».1995г. статья 4, 5.</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 ФЗ РФ «Об общественных объединениях»,1995г. статьи 3, 5.</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Концепции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 ноября 2008 года № 1662-р.</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Концепция содействия развитию благотворительной деятельности и добровольчества в Российской Федерации. 2009г.</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Всеобщая декларация волонтеров. 1990г</w:t>
      </w:r>
    </w:p>
    <w:p w:rsidR="00A660BE" w:rsidRPr="0066452B"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Положение</w:t>
      </w:r>
      <w:r w:rsidR="00AE321A">
        <w:rPr>
          <w:rFonts w:ascii="Times New Roman" w:eastAsia="Times New Roman" w:hAnsi="Times New Roman" w:cs="Times New Roman"/>
          <w:color w:val="000000"/>
          <w:sz w:val="28"/>
          <w:szCs w:val="28"/>
          <w:lang w:eastAsia="ru-RU"/>
        </w:rPr>
        <w:t xml:space="preserve"> о волонтерском отряде «</w:t>
      </w:r>
      <w:r w:rsidR="00BF6987">
        <w:rPr>
          <w:rFonts w:ascii="Times New Roman" w:eastAsia="Times New Roman" w:hAnsi="Times New Roman" w:cs="Times New Roman"/>
          <w:color w:val="000000"/>
          <w:sz w:val="28"/>
          <w:szCs w:val="28"/>
          <w:lang w:eastAsia="ru-RU"/>
        </w:rPr>
        <w:t>Лидеры</w:t>
      </w:r>
      <w:r w:rsidR="00AE321A">
        <w:rPr>
          <w:rFonts w:ascii="Times New Roman" w:eastAsia="Times New Roman" w:hAnsi="Times New Roman" w:cs="Times New Roman"/>
          <w:color w:val="000000"/>
          <w:sz w:val="28"/>
          <w:szCs w:val="28"/>
          <w:lang w:eastAsia="ru-RU"/>
        </w:rPr>
        <w:t xml:space="preserve">» </w:t>
      </w:r>
      <w:r w:rsidR="00BF6987">
        <w:rPr>
          <w:rFonts w:ascii="Times New Roman" w:eastAsia="Times New Roman" w:hAnsi="Times New Roman" w:cs="Times New Roman"/>
          <w:color w:val="000000"/>
          <w:sz w:val="28"/>
          <w:szCs w:val="28"/>
          <w:lang w:eastAsia="ru-RU"/>
        </w:rPr>
        <w:t>ЧУ ДО Лингвин.</w:t>
      </w:r>
    </w:p>
    <w:p w:rsidR="0066452B" w:rsidRDefault="0066452B"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Pr="00A660BE" w:rsidRDefault="00BF6987" w:rsidP="0066452B">
      <w:pPr>
        <w:shd w:val="clear" w:color="auto" w:fill="FFFFFF"/>
        <w:spacing w:after="0" w:line="240" w:lineRule="auto"/>
        <w:jc w:val="both"/>
        <w:rPr>
          <w:rFonts w:ascii="Calibri" w:eastAsia="Times New Roman" w:hAnsi="Calibri" w:cs="Arial"/>
          <w:color w:val="000000"/>
          <w:sz w:val="20"/>
          <w:szCs w:val="20"/>
          <w:lang w:eastAsia="ru-RU"/>
        </w:rPr>
      </w:pPr>
    </w:p>
    <w:p w:rsidR="00BF6987" w:rsidRDefault="00BF6987" w:rsidP="00BF6987">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Приложение 1.</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Заповеди волонтеров школы</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Найди того, кто нуждается в твоей поддержке, помоги, защити его.</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Раскрой себя в любой полезной для окружающих и тебя самого деятельности.</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Помни, что твоя сила и твоя ценность - в твоем здоровье.</w:t>
      </w:r>
    </w:p>
    <w:p w:rsidR="00A660BE" w:rsidRPr="00FE7F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Оценивай себя и своих товарищей не по словам, а по реальным отношениям и поступкам.</w:t>
      </w:r>
    </w:p>
    <w:p w:rsidR="00FE7FBE" w:rsidRPr="00A660BE" w:rsidRDefault="00FE7FBE" w:rsidP="00BF6987">
      <w:pPr>
        <w:shd w:val="clear" w:color="auto" w:fill="FFFFFF"/>
        <w:spacing w:after="0" w:line="240" w:lineRule="auto"/>
        <w:ind w:left="720"/>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Правила деятельности волонтера:</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Если ты волонтер, забудь лень и равнодушие к проблемам окружающих.</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Будь генератором идей!</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Уважай мнение других!</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Критикуешь – предлагай,</w:t>
      </w:r>
    </w:p>
    <w:p w:rsidR="00A660BE" w:rsidRPr="00A660BE" w:rsidRDefault="00A660BE" w:rsidP="00A660BE">
      <w:pPr>
        <w:shd w:val="clear" w:color="auto" w:fill="FFFFFF"/>
        <w:spacing w:after="0" w:line="240" w:lineRule="auto"/>
        <w:ind w:left="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предлагаешь - выполняй!</w:t>
      </w:r>
    </w:p>
    <w:p w:rsidR="00A660BE" w:rsidRPr="00A660BE" w:rsidRDefault="00A660BE" w:rsidP="00A660BE">
      <w:pPr>
        <w:shd w:val="clear" w:color="auto" w:fill="FFFFFF"/>
        <w:spacing w:after="0" w:line="240" w:lineRule="auto"/>
        <w:ind w:left="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Обещаешь – сделай!</w:t>
      </w:r>
    </w:p>
    <w:p w:rsidR="00A660BE" w:rsidRPr="00A660BE" w:rsidRDefault="00A660BE" w:rsidP="00A660BE">
      <w:pPr>
        <w:shd w:val="clear" w:color="auto" w:fill="FFFFFF"/>
        <w:spacing w:after="0" w:line="240" w:lineRule="auto"/>
        <w:ind w:left="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Не умеешь – научись!</w:t>
      </w:r>
    </w:p>
    <w:p w:rsidR="00A660BE" w:rsidRPr="00A660BE" w:rsidRDefault="00A660BE" w:rsidP="00A660BE">
      <w:pPr>
        <w:numPr>
          <w:ilvl w:val="0"/>
          <w:numId w:val="9"/>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Будь настойчив в достижении целей!</w:t>
      </w:r>
    </w:p>
    <w:p w:rsidR="00A660BE" w:rsidRPr="002B27BC" w:rsidRDefault="00A660BE" w:rsidP="00A660BE">
      <w:pPr>
        <w:numPr>
          <w:ilvl w:val="0"/>
          <w:numId w:val="9"/>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Веди здоровый образ жизни! Твой образ жизни – пример для подражания.</w:t>
      </w:r>
    </w:p>
    <w:p w:rsidR="002B27BC" w:rsidRPr="00A660BE" w:rsidRDefault="002B27BC" w:rsidP="002B27BC">
      <w:pPr>
        <w:shd w:val="clear" w:color="auto" w:fill="FFFFFF"/>
        <w:spacing w:after="0" w:line="240" w:lineRule="auto"/>
        <w:ind w:left="720"/>
        <w:rPr>
          <w:rFonts w:ascii="Calibri" w:eastAsia="Times New Roman" w:hAnsi="Calibri" w:cs="Arial"/>
          <w:color w:val="000000"/>
          <w:sz w:val="20"/>
          <w:szCs w:val="20"/>
          <w:lang w:eastAsia="ru-RU"/>
        </w:rPr>
      </w:pPr>
    </w:p>
    <w:p w:rsidR="00A660BE" w:rsidRDefault="00A660BE" w:rsidP="00A660BE">
      <w:pPr>
        <w:shd w:val="clear" w:color="auto" w:fill="FFFFFF"/>
        <w:spacing w:after="0" w:line="240" w:lineRule="auto"/>
        <w:rPr>
          <w:rFonts w:ascii="Times New Roman" w:eastAsia="Times New Roman" w:hAnsi="Times New Roman" w:cs="Times New Roman"/>
          <w:b/>
          <w:bCs/>
          <w:color w:val="000000"/>
          <w:sz w:val="28"/>
          <w:szCs w:val="28"/>
          <w:lang w:eastAsia="ru-RU"/>
        </w:rPr>
      </w:pPr>
      <w:r w:rsidRPr="00A660BE">
        <w:rPr>
          <w:rFonts w:ascii="Times New Roman" w:eastAsia="Times New Roman" w:hAnsi="Times New Roman" w:cs="Times New Roman"/>
          <w:b/>
          <w:bCs/>
          <w:color w:val="000000"/>
          <w:sz w:val="28"/>
          <w:szCs w:val="28"/>
          <w:lang w:eastAsia="ru-RU"/>
        </w:rPr>
        <w:t>Кодекс волонтеров:</w:t>
      </w:r>
    </w:p>
    <w:p w:rsidR="002B27BC" w:rsidRPr="00A660BE" w:rsidRDefault="002B27BC" w:rsidP="00A660BE">
      <w:pPr>
        <w:shd w:val="clear" w:color="auto" w:fill="FFFFFF"/>
        <w:spacing w:after="0" w:line="240" w:lineRule="auto"/>
        <w:rPr>
          <w:rFonts w:ascii="Calibri" w:eastAsia="Times New Roman" w:hAnsi="Calibri" w:cs="Times New Roman"/>
          <w:color w:val="000000"/>
          <w:sz w:val="20"/>
          <w:szCs w:val="20"/>
          <w:lang w:eastAsia="ru-RU"/>
        </w:rPr>
      </w:pP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Хотим, чтобы стало модным – Здоровым быть и свободным!</w:t>
      </w:r>
    </w:p>
    <w:p w:rsidR="00A660BE" w:rsidRPr="00A660BE" w:rsidRDefault="00FE7F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Знаем сами и малышей научим, К</w:t>
      </w:r>
      <w:r w:rsidR="00A660BE" w:rsidRPr="00A660BE">
        <w:rPr>
          <w:rFonts w:ascii="Times New Roman" w:eastAsia="Times New Roman" w:hAnsi="Times New Roman" w:cs="Times New Roman"/>
          <w:color w:val="000000"/>
          <w:sz w:val="28"/>
          <w:szCs w:val="28"/>
          <w:lang w:eastAsia="ru-RU"/>
        </w:rPr>
        <w:t>ак сделать свое здоровье лучше!</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Акции – нужное дело и важное. Скажем вредным привычкам – НЕТ! Мы донести хотим до каждого: Глупо - самим причинять себе вред</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Кто тренируется и обучается, у того всегда и все получается.</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Готовы доказать на деле: Здоровый дух – в здоровом теле!</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Снова и снова скажем народу: “Зависимость может украсть свободу</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Проблема. Цели. Ресурсы и срок. В работе первое дело – планирование! Волонтеры освоили новый подход – Социальное проектирование! (Пишем социальный проект “Мы за здоровое будущее нашей страны ”)</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День волонтера имел успех. Желающих много – берем не всех! Ждет новичков перевоплощение – Испытание, клятва и посвящение! (После творческих испытаний – посвящение в волонтеры.)</w:t>
      </w:r>
    </w:p>
    <w:p w:rsidR="00A660BE" w:rsidRPr="00AE321A"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Соблазнов опасных подальше держись. С нами веди интересную жизнь! Думай, когда отвечаешь “нет” и “да” И помни, что выбор есть всегда!</w:t>
      </w: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2B27BC" w:rsidRDefault="002B27BC"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BF6987" w:rsidRDefault="00BF6987"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Pr="00A660BE" w:rsidRDefault="00AE321A" w:rsidP="00AE321A">
      <w:pPr>
        <w:shd w:val="clear" w:color="auto" w:fill="FFFFFF"/>
        <w:spacing w:after="0" w:line="240" w:lineRule="auto"/>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right"/>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i/>
          <w:iCs/>
          <w:color w:val="000000"/>
          <w:sz w:val="28"/>
          <w:szCs w:val="28"/>
          <w:lang w:eastAsia="ru-RU"/>
        </w:rPr>
        <w:lastRenderedPageBreak/>
        <w:t>Приложение 2.</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Arial" w:eastAsia="Times New Roman" w:hAnsi="Arial" w:cs="Arial"/>
          <w:color w:val="000000"/>
          <w:sz w:val="42"/>
          <w:szCs w:val="42"/>
          <w:lang w:eastAsia="ru-RU"/>
        </w:rPr>
        <w:t> </w:t>
      </w:r>
      <w:r w:rsidRPr="00A660BE">
        <w:rPr>
          <w:rFonts w:ascii="Times New Roman" w:eastAsia="Times New Roman" w:hAnsi="Times New Roman" w:cs="Times New Roman"/>
          <w:b/>
          <w:bCs/>
          <w:color w:val="000000"/>
          <w:sz w:val="28"/>
          <w:szCs w:val="28"/>
          <w:lang w:eastAsia="ru-RU"/>
        </w:rPr>
        <w:t>Нормативно-правовая база волонтерской деятельности</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Как любой вид общественной деятельности, волонтерское, добровольческое движение имеет нормативное обеспечение.</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Цель нормативного обеспечения – создание условий для развития волонтерского, добровольческого движения, определение зон ответственности коммерческого и некоммерческого секторов.</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На </w:t>
      </w:r>
      <w:r w:rsidRPr="00A660BE">
        <w:rPr>
          <w:rFonts w:ascii="Times New Roman" w:eastAsia="Times New Roman" w:hAnsi="Times New Roman" w:cs="Times New Roman"/>
          <w:b/>
          <w:bCs/>
          <w:color w:val="000000"/>
          <w:sz w:val="28"/>
          <w:szCs w:val="28"/>
          <w:lang w:eastAsia="ru-RU"/>
        </w:rPr>
        <w:t>МЕЖДУНАРОДНОМ УРОВНЕ</w:t>
      </w:r>
      <w:r w:rsidRPr="00A660BE">
        <w:rPr>
          <w:rFonts w:ascii="Times New Roman" w:eastAsia="Times New Roman" w:hAnsi="Times New Roman" w:cs="Times New Roman"/>
          <w:color w:val="000000"/>
          <w:sz w:val="28"/>
          <w:szCs w:val="28"/>
          <w:lang w:eastAsia="ru-RU"/>
        </w:rPr>
        <w:t> существует ряд нормативных и рекомендательных документов, которые способствуют активизации волонтерской, добровольческой деятельности.</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Всеобщая декларация прав человека</w:t>
      </w:r>
      <w:r w:rsidRPr="00A660BE">
        <w:rPr>
          <w:rFonts w:ascii="Times New Roman" w:eastAsia="Times New Roman" w:hAnsi="Times New Roman" w:cs="Times New Roman"/>
          <w:color w:val="000000"/>
          <w:sz w:val="28"/>
          <w:szCs w:val="28"/>
          <w:lang w:eastAsia="ru-RU"/>
        </w:rPr>
        <w:t>, приятная ООН в 1948 году закрепляет право человека на ответственность человека перед обществом.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Статья 29</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 Каждый человек имеет обязанности перед обществом, в котором только и возможно свободное и полное развитие его личности.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14 сентября 1990 г. в Париже на ХI Всемирной Конференции Международной Ассоциации добровольческих усилий была принята </w:t>
      </w:r>
      <w:r w:rsidRPr="00A660BE">
        <w:rPr>
          <w:rFonts w:ascii="Times New Roman" w:eastAsia="Times New Roman" w:hAnsi="Times New Roman" w:cs="Times New Roman"/>
          <w:b/>
          <w:bCs/>
          <w:i/>
          <w:iCs/>
          <w:color w:val="000000"/>
          <w:sz w:val="28"/>
          <w:szCs w:val="28"/>
          <w:lang w:eastAsia="ru-RU"/>
        </w:rPr>
        <w:t>Всеобщая декларация волонтеров</w:t>
      </w:r>
      <w:r w:rsidRPr="00A660BE">
        <w:rPr>
          <w:rFonts w:ascii="Times New Roman" w:eastAsia="Times New Roman" w:hAnsi="Times New Roman" w:cs="Times New Roman"/>
          <w:color w:val="000000"/>
          <w:sz w:val="28"/>
          <w:szCs w:val="28"/>
          <w:lang w:eastAsia="ru-RU"/>
        </w:rPr>
        <w:t>, в которой обозначены смысл и цели, основные принципы движения. В данной декларации обозначены обязанности волонтеров, это: способствовать тому, чтобы индивидуальное участие преобразовывалось в коллективное действие; активно поддерживать свои ассоциации, быть преданным их целям и осведомленным об их политике и деятельности; стремиться, в меру своих способностей и наличия свободного времени, доводить до успешного завершения, в соответствии со взятой на себя ответственностью, совместно выработанные программы; сотрудничать со своими коллегами по ассоциации в духе взаимопонимания и взаимного уважения; не уклоняться от новых знаний; не разглашать конфиденциальную информацию, если таковая предполагается характером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«Мы призываем государства, международные организации, предприятия, средства массовой информации быть нашими партнерами в создании международной атмосферы, благоприятной для эффективного, открытого для всего волонтерства — движения, воплощающего солидарность между людьми и народами.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Смысл и цели движения</w:t>
      </w:r>
    </w:p>
    <w:p w:rsidR="00A660BE" w:rsidRDefault="00A660BE"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Волонтерская деятельность - инструмент социального, культурного, экономического и экологического развития</w:t>
      </w:r>
      <w:r w:rsidR="002B27BC">
        <w:rPr>
          <w:rFonts w:ascii="Times New Roman" w:eastAsia="Times New Roman" w:hAnsi="Times New Roman" w:cs="Times New Roman"/>
          <w:color w:val="000000"/>
          <w:sz w:val="28"/>
          <w:szCs w:val="28"/>
          <w:lang w:eastAsia="ru-RU"/>
        </w:rPr>
        <w:t>.</w:t>
      </w:r>
    </w:p>
    <w:p w:rsidR="00FE7FBE" w:rsidRDefault="00FE7FBE"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27BC" w:rsidRPr="00A660BE" w:rsidRDefault="002B27BC" w:rsidP="00A660BE">
      <w:pPr>
        <w:shd w:val="clear" w:color="auto" w:fill="FFFFFF"/>
        <w:spacing w:after="0" w:line="240" w:lineRule="auto"/>
        <w:jc w:val="both"/>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lastRenderedPageBreak/>
        <w:t>Основные принципы движения</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признают право на объединение</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уважают достоинство и культуру всех людей</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оказывают взаимную помощь;</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признают равную важность личных и коллективных потребностей;</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ставят перед собой цель превратить волонтерство в элемент личного процветания;</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стимулируют чувство ответственности.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2001 году провозглашена </w:t>
      </w:r>
      <w:r w:rsidRPr="00A660BE">
        <w:rPr>
          <w:rFonts w:ascii="Times New Roman" w:eastAsia="Times New Roman" w:hAnsi="Times New Roman" w:cs="Times New Roman"/>
          <w:b/>
          <w:bCs/>
          <w:i/>
          <w:iCs/>
          <w:color w:val="000000"/>
          <w:sz w:val="28"/>
          <w:szCs w:val="28"/>
          <w:lang w:eastAsia="ru-RU"/>
        </w:rPr>
        <w:t>Всеобщая декларация добровольчества</w:t>
      </w:r>
      <w:r w:rsidRPr="00A660BE">
        <w:rPr>
          <w:rFonts w:ascii="Times New Roman" w:eastAsia="Times New Roman" w:hAnsi="Times New Roman" w:cs="Times New Roman"/>
          <w:color w:val="000000"/>
          <w:sz w:val="28"/>
          <w:szCs w:val="28"/>
          <w:lang w:eastAsia="ru-RU"/>
        </w:rPr>
        <w:t>. Наиболее важным в содержании данной декларации является то, что «Все люди в мире должны иметь право добровольно посвящать свое время, талант, энергию другим людям или своим сообществам посредством индивидуальных или коллективных действий, не ожидая финансового вознаграждения». Также данный документ определяет роль правительств государств, средств массовой информации, бизнес и общественных структур в развитии волонтерского, добровольческого движения. Также именно данный документ установил знак добровольческой деятельности.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Декларация признает права каждого человека – женщины, мужчины, ребенка – на открытое, свободное и добровольное служение обществу, независимо от своих культурных и этнических особенностей, религии, возраста, пола, физического, социального и материального положения.</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Все люди в мире должны иметь право добровольно посвящать свое время, талант, энергию другим людям или своим сообществам посредством индивидуальных или коллективных действий, не ожидая финансового вознаграждения.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Развитие добровольчества:</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способствует вовлечению конкретного сообщества в процесс определения и решения его проблем;</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поддерживает и создает возможности для каждого молодого человека быть лидером посредством добровольного служения обществу;</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дает возможность каждому быть услышанным;</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создает возможность для каждого быть добровольцами;</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дополняет, но не заменяет, общественно полезную деятельность других секторов и оплачиваемых работников;</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создает возможности людям приобретать новые знания и навыки,</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полноценно развивать свой творческий потенциал и уверенность в себе;</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содействует солидарности на семейном, общинном, национальном и глобальном уровнях.</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…мы призываем:</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Всех добровольцев заявить о своем убеждении в том, что добровольчество как созидательная сила:</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строит здоровые, устойчивые общества, уважающие достоинство людей;</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помогает людям защищать свои нрава в практической жизни, тем самым улучшая ее;</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способствует решению социальных, культурных, экономических, экологических проблем;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строит более гуманное и справедливое общество посредством всемирного сотрудничества.</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мы призываем Лидеров:</w:t>
      </w:r>
    </w:p>
    <w:p w:rsidR="00A660BE" w:rsidRPr="00A660BE" w:rsidRDefault="00A660BE" w:rsidP="00A660BE">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всех секторов обществ </w:t>
      </w:r>
      <w:r w:rsidRPr="00A660BE">
        <w:rPr>
          <w:rFonts w:ascii="Times New Roman" w:eastAsia="Times New Roman" w:hAnsi="Times New Roman" w:cs="Times New Roman"/>
          <w:color w:val="000000"/>
          <w:sz w:val="28"/>
          <w:szCs w:val="28"/>
          <w:lang w:eastAsia="ru-RU"/>
        </w:rPr>
        <w:t>– объединяться дня создания сильных, реальных и эффективных местных и национальных добровольческих центров, как ведущих организаций для поддержки и развития добровольчества;</w:t>
      </w:r>
    </w:p>
    <w:p w:rsidR="00A660BE" w:rsidRPr="00A660BE" w:rsidRDefault="00A660BE" w:rsidP="00A660BE">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государства</w:t>
      </w:r>
      <w:r w:rsidRPr="00A660BE">
        <w:rPr>
          <w:rFonts w:ascii="Times New Roman" w:eastAsia="Times New Roman" w:hAnsi="Times New Roman" w:cs="Times New Roman"/>
          <w:color w:val="000000"/>
          <w:sz w:val="28"/>
          <w:szCs w:val="28"/>
          <w:lang w:eastAsia="ru-RU"/>
        </w:rPr>
        <w:t> – гарантировать право всех людей на добровольческую деятельность; устранять юридические барьеры, препятствующие участию и поддержке добровольцев в их работе; обеспечивать ресурсами неправительственные организации (НПО) для продвижения и поддержки эффективного вовлечения и добровольческого управления;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u w:val="single"/>
          <w:lang w:eastAsia="ru-RU"/>
        </w:rPr>
        <w:t>бизнеса</w:t>
      </w:r>
      <w:r w:rsidRPr="00A660BE">
        <w:rPr>
          <w:rFonts w:ascii="Times New Roman" w:eastAsia="Times New Roman" w:hAnsi="Times New Roman" w:cs="Times New Roman"/>
          <w:color w:val="000000"/>
          <w:sz w:val="28"/>
          <w:szCs w:val="28"/>
          <w:lang w:eastAsia="ru-RU"/>
        </w:rPr>
        <w:t> – содействовать вовлечению своих работников как добровольцев в решении проблем своих сообществ, помогать человеческими и финансовыми ресурсами для развития инфраструктуры, необходимой для осуществления добровольческой деятельности.</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средств массовой информации </w:t>
      </w:r>
      <w:r w:rsidRPr="00A660BE">
        <w:rPr>
          <w:rFonts w:ascii="Times New Roman" w:eastAsia="Times New Roman" w:hAnsi="Times New Roman" w:cs="Times New Roman"/>
          <w:color w:val="000000"/>
          <w:sz w:val="28"/>
          <w:szCs w:val="28"/>
          <w:lang w:eastAsia="ru-RU"/>
        </w:rPr>
        <w:t>- обеспечивать общественность информацией, помогающей людям стать добровольцами, оказывать информационную поддержку добровольцам и добровольческим объединениям</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сферы образования </w:t>
      </w:r>
      <w:r w:rsidRPr="00A660BE">
        <w:rPr>
          <w:rFonts w:ascii="Times New Roman" w:eastAsia="Times New Roman" w:hAnsi="Times New Roman" w:cs="Times New Roman"/>
          <w:color w:val="000000"/>
          <w:sz w:val="28"/>
          <w:szCs w:val="28"/>
          <w:lang w:eastAsia="ru-RU"/>
        </w:rPr>
        <w:t>– поощрять и помогать людям всех возрастов, создавая возможности для саморазвития и обучения в процессе служения:</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религиозных конфессий </w:t>
      </w:r>
      <w:r w:rsidRPr="00A660BE">
        <w:rPr>
          <w:rFonts w:ascii="Times New Roman" w:eastAsia="Times New Roman" w:hAnsi="Times New Roman" w:cs="Times New Roman"/>
          <w:color w:val="000000"/>
          <w:sz w:val="28"/>
          <w:szCs w:val="28"/>
          <w:lang w:eastAsia="ru-RU"/>
        </w:rPr>
        <w:t>– пропагандировать добровольчество как проявление духовности, призывая всех людей к служению обществу;</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общественных объединений </w:t>
      </w:r>
      <w:r w:rsidRPr="00A660BE">
        <w:rPr>
          <w:rFonts w:ascii="Times New Roman" w:eastAsia="Times New Roman" w:hAnsi="Times New Roman" w:cs="Times New Roman"/>
          <w:color w:val="000000"/>
          <w:sz w:val="28"/>
          <w:szCs w:val="28"/>
          <w:lang w:eastAsia="ru-RU"/>
        </w:rPr>
        <w:t>– создавать благоприятные организационные условия для работы добровольцев и привлекать человеческие и финансовые ресурсы, необходимые для их эффективной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Признать знак «красная буква "V"» в качестве всемирного символа добровольчества</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РОССИЙСКОЕ ЗАКОНОДАТЕЛЬСТВО</w:t>
      </w:r>
      <w:r w:rsidRPr="00A660BE">
        <w:rPr>
          <w:rFonts w:ascii="Times New Roman" w:eastAsia="Times New Roman" w:hAnsi="Times New Roman" w:cs="Times New Roman"/>
          <w:color w:val="000000"/>
          <w:sz w:val="28"/>
          <w:szCs w:val="28"/>
          <w:lang w:eastAsia="ru-RU"/>
        </w:rPr>
        <w:t> в области поддержки добровольческого движения развивается с 1995 года, когда принимается федеральный закон </w:t>
      </w:r>
      <w:r w:rsidRPr="00A660BE">
        <w:rPr>
          <w:rFonts w:ascii="Times New Roman" w:eastAsia="Times New Roman" w:hAnsi="Times New Roman" w:cs="Times New Roman"/>
          <w:b/>
          <w:bCs/>
          <w:i/>
          <w:iCs/>
          <w:color w:val="000000"/>
          <w:sz w:val="28"/>
          <w:szCs w:val="28"/>
          <w:lang w:eastAsia="ru-RU"/>
        </w:rPr>
        <w:t>«О благотворительной деятельности и благотворительных организациях»</w:t>
      </w:r>
      <w:r w:rsidRPr="00A660BE">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Законом устанавливается понятие «благотворительной деятельности», которое включает в себя определение имущественных отношений, сферы услуг и организации работ, понятие «добровольцы», в котором ключевым является – безвозмездный труд.</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1. Благотворительная деятельность</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Под </w:t>
      </w:r>
      <w:r w:rsidRPr="00A660BE">
        <w:rPr>
          <w:rFonts w:ascii="Times New Roman" w:eastAsia="Times New Roman" w:hAnsi="Times New Roman" w:cs="Times New Roman"/>
          <w:color w:val="000000"/>
          <w:sz w:val="28"/>
          <w:szCs w:val="28"/>
          <w:u w:val="single"/>
          <w:lang w:eastAsia="ru-RU"/>
        </w:rPr>
        <w:t>благотворительной деятельностью</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 xml:space="preserve">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w:t>
      </w:r>
      <w:r w:rsidRPr="00A660BE">
        <w:rPr>
          <w:rFonts w:ascii="Times New Roman" w:eastAsia="Times New Roman" w:hAnsi="Times New Roman" w:cs="Times New Roman"/>
          <w:color w:val="000000"/>
          <w:sz w:val="28"/>
          <w:szCs w:val="28"/>
          <w:lang w:eastAsia="ru-RU"/>
        </w:rPr>
        <w:lastRenderedPageBreak/>
        <w:t>имущества, в том числе денежных средств, бескорыстному выполнению работ, предоставлению услуг, оказанию иной поддержки.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Определение </w:t>
      </w:r>
      <w:r w:rsidRPr="00A660BE">
        <w:rPr>
          <w:rFonts w:ascii="Times New Roman" w:eastAsia="Times New Roman" w:hAnsi="Times New Roman" w:cs="Times New Roman"/>
          <w:color w:val="000000"/>
          <w:sz w:val="28"/>
          <w:szCs w:val="28"/>
          <w:u w:val="single"/>
          <w:lang w:eastAsia="ru-RU"/>
        </w:rPr>
        <w:t>благотворительной организации</w:t>
      </w:r>
      <w:r w:rsidRPr="00A660BE">
        <w:rPr>
          <w:rFonts w:ascii="Times New Roman" w:eastAsia="Times New Roman" w:hAnsi="Times New Roman" w:cs="Times New Roman"/>
          <w:color w:val="000000"/>
          <w:sz w:val="28"/>
          <w:szCs w:val="28"/>
          <w:lang w:eastAsia="ru-RU"/>
        </w:rPr>
        <w:t>, формы деятельности, учредители, регистрация, реорганизация, ликвидация, орган управления организацией, филиалы, объединения, ассоциации, источники финансирования, программы благотворительности, контроль, ответственность, поддержка органов государственной власти, международная деятельность</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4. Право на осуществление благотворительной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5. Участники благотворительной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u w:val="single"/>
          <w:lang w:eastAsia="ru-RU"/>
        </w:rPr>
        <w:t>Добровольцы</w:t>
      </w:r>
      <w:r w:rsidRPr="00A660BE">
        <w:rPr>
          <w:rFonts w:ascii="Times New Roman" w:eastAsia="Times New Roman" w:hAnsi="Times New Roman" w:cs="Times New Roman"/>
          <w:color w:val="000000"/>
          <w:sz w:val="28"/>
          <w:szCs w:val="28"/>
          <w:lang w:eastAsia="ru-RU"/>
        </w:rPr>
        <w:t>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1995 году принимается федеральный закон </w:t>
      </w:r>
      <w:r w:rsidRPr="00A660BE">
        <w:rPr>
          <w:rFonts w:ascii="Times New Roman" w:eastAsia="Times New Roman" w:hAnsi="Times New Roman" w:cs="Times New Roman"/>
          <w:b/>
          <w:bCs/>
          <w:i/>
          <w:iCs/>
          <w:color w:val="000000"/>
          <w:sz w:val="28"/>
          <w:szCs w:val="28"/>
          <w:lang w:eastAsia="ru-RU"/>
        </w:rPr>
        <w:t>«Об общественных объединениях»</w:t>
      </w:r>
      <w:r w:rsidRPr="00A660BE">
        <w:rPr>
          <w:rFonts w:ascii="Times New Roman" w:eastAsia="Times New Roman" w:hAnsi="Times New Roman" w:cs="Times New Roman"/>
          <w:color w:val="000000"/>
          <w:sz w:val="28"/>
          <w:szCs w:val="28"/>
          <w:lang w:eastAsia="ru-RU"/>
        </w:rPr>
        <w:t>, которым определяется право граждан на создание общественных объединений, дается законодательное определение «общественного объединения» и устанавливается их перечень. В законе прописаны порядок создания, организации деятельности и ликвидации общественных объединений, а также принципы членства в них и возможные цели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Для нормативного обеспечения волонтерской деятельности важным является, что данным законом развитие добровольческого движения является одним из направлений общественной деятельности, с целью реализации которого создается общественное объединение.</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3. Содержание права граждан на объединение</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5. Понятие общественного объединения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Под</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общественным объединением</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понимается</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7. Организационно-правовые формы общественных объединений</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общественная организация;</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общественное движение;</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общественный фонд;</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общественное учреждение;</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орган общественной самодеятельности;</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политическая партия.</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Также в 1995 году принимается федеральный закон </w:t>
      </w:r>
      <w:r w:rsidRPr="00A660BE">
        <w:rPr>
          <w:rFonts w:ascii="Times New Roman" w:eastAsia="Times New Roman" w:hAnsi="Times New Roman" w:cs="Times New Roman"/>
          <w:b/>
          <w:bCs/>
          <w:i/>
          <w:iCs/>
          <w:color w:val="000000"/>
          <w:sz w:val="28"/>
          <w:szCs w:val="28"/>
          <w:lang w:eastAsia="ru-RU"/>
        </w:rPr>
        <w:t>«О государственной поддержке молодежных и детских общественных объединений». </w:t>
      </w:r>
      <w:r w:rsidRPr="00A660BE">
        <w:rPr>
          <w:rFonts w:ascii="Times New Roman" w:eastAsia="Times New Roman" w:hAnsi="Times New Roman" w:cs="Times New Roman"/>
          <w:color w:val="000000"/>
          <w:sz w:val="28"/>
          <w:szCs w:val="28"/>
          <w:lang w:eastAsia="ru-RU"/>
        </w:rPr>
        <w:t>Закон определяет равенство организаций на поддержку государства, устанавливает перечень этих организаций, признает приоритетными направлениями развитие гуманистических и патриотических направлений в жизнедеятельности общества. Важным также является степень влияния общественных объединений на решения правительственных организаций.</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Настоящий Федеральный закон определяет общие принципы, содержание и меры государственной поддержки молодежных и детских общественных объединений Российской Федерации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Действие настоящего Федерального закона НЕ распространяется на:</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детские коммерческие организации;</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детские религиозные организации;</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студенческие объединения, являющиеся профессиональными союзами;</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детские объединения, учреждаемые либо создаваемые политическими партиями.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3. Принципы государственной поддержки молодежных и детских объединений</w:t>
      </w:r>
    </w:p>
    <w:p w:rsidR="00A660BE" w:rsidRPr="00A660BE" w:rsidRDefault="00A660BE" w:rsidP="00A660BE">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приоритет общих гуманистических и патриотических ценностей в деятельности молодежных и детских объединений;</w:t>
      </w:r>
    </w:p>
    <w:p w:rsidR="00A660BE" w:rsidRPr="00A660BE" w:rsidRDefault="00A660BE" w:rsidP="00A660BE">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равенство прав на государственную поддержку молодежных и детских объединений, отвечающих требованиям настоящего Федерального закона;</w:t>
      </w:r>
    </w:p>
    <w:p w:rsidR="00A660BE" w:rsidRPr="00A660BE" w:rsidRDefault="00A660BE" w:rsidP="00A660BE">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признание самостоятельности молодежных и детских объединений и их права на участие в определении мер государственной поддержки;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5. Права молодежных и детских объединений</w:t>
      </w:r>
    </w:p>
    <w:p w:rsidR="00A660BE" w:rsidRPr="00A660BE" w:rsidRDefault="00A660BE" w:rsidP="00A660BE">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вносить предложения по реализации государственной молодежной политики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Одним из приоритетных направлений, отмеченных в </w:t>
      </w:r>
      <w:r w:rsidRPr="00A660BE">
        <w:rPr>
          <w:rFonts w:ascii="Times New Roman" w:eastAsia="Times New Roman" w:hAnsi="Times New Roman" w:cs="Times New Roman"/>
          <w:b/>
          <w:bCs/>
          <w:i/>
          <w:iCs/>
          <w:color w:val="000000"/>
          <w:sz w:val="28"/>
          <w:szCs w:val="28"/>
          <w:lang w:eastAsia="ru-RU"/>
        </w:rPr>
        <w:t>Стратегии государственной молодежной политики в Российской Федерации</w:t>
      </w:r>
      <w:r w:rsidRPr="00A660BE">
        <w:rPr>
          <w:rFonts w:ascii="Times New Roman" w:eastAsia="Times New Roman" w:hAnsi="Times New Roman" w:cs="Times New Roman"/>
          <w:color w:val="000000"/>
          <w:sz w:val="28"/>
          <w:szCs w:val="28"/>
          <w:lang w:eastAsia="ru-RU"/>
        </w:rPr>
        <w:t xml:space="preserve">, утвержденной распоряжением Правительства Российской Федерации 18 декабря 2006 года № 1760-р, является проект «Доброволец России», который адресован молодёжи в возрасте от 14 до 25 лет. Этот проект направлен на </w:t>
      </w:r>
      <w:r w:rsidRPr="00A660BE">
        <w:rPr>
          <w:rFonts w:ascii="Times New Roman" w:eastAsia="Times New Roman" w:hAnsi="Times New Roman" w:cs="Times New Roman"/>
          <w:color w:val="000000"/>
          <w:sz w:val="28"/>
          <w:szCs w:val="28"/>
          <w:lang w:eastAsia="ru-RU"/>
        </w:rPr>
        <w:lastRenderedPageBreak/>
        <w:t>системное вовлечение молодежи в различные социальные проекты, в том числе в сферах массового молодежного спорта, туризма и досуга молодежи и развитие навыков самостоятельной жизнедеятельности через организацию добровольческой (волонтёрской) деятельности. Основной целью проекта «Доброволец России» является формирование механизмов вовлечения молодых людей в многообразную общественную деятельность, направленную на улучшение качества жизни россиян.</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Активное участие молодежи в волонтёрском движении поможет решить важную задачу повышения конкурентоспособности и профессиональной компетентности молодых людей за счет получения первичного опыта участия в профессиональной деятельности, увеличения возможностей профессионального ориентирования и формирования базовых личностных и социальных компетенций, необходимых для профессиональной деятельности в условиях развития инновационной экономики.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Организация системной добровольческой (волонтёрской) деятельности молодежи поможет решить проблему дефицита кадров в сфере реализации социальной политики, усилить кадровый потенциал. В то же время волонтёрское движение усиливает экономическую эффективность социальной политики, повышает качество жизни молодежи, способствует развитию инициативы и ответственности, повышению уровня толерантности,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w:t>
      </w:r>
      <w:r w:rsidRPr="00A660BE">
        <w:rPr>
          <w:rFonts w:ascii="Times New Roman" w:eastAsia="Times New Roman" w:hAnsi="Times New Roman" w:cs="Times New Roman"/>
          <w:b/>
          <w:bCs/>
          <w:i/>
          <w:iCs/>
          <w:color w:val="000000"/>
          <w:sz w:val="28"/>
          <w:szCs w:val="28"/>
          <w:lang w:eastAsia="ru-RU"/>
        </w:rPr>
        <w:t>Концепции долгосрочного социально-экономического развития Российской Федерации на период до 2020 года</w:t>
      </w:r>
      <w:r w:rsidRPr="00A660BE">
        <w:rPr>
          <w:rFonts w:ascii="Times New Roman" w:eastAsia="Times New Roman" w:hAnsi="Times New Roman" w:cs="Times New Roman"/>
          <w:color w:val="000000"/>
          <w:sz w:val="28"/>
          <w:szCs w:val="28"/>
          <w:lang w:eastAsia="ru-RU"/>
        </w:rPr>
        <w:t>, утверждённой распоряжением Правительства Российской Федерации от 17 ноября 2008 года № 1662-р, основная цель государственной молодёжной политики формулируется как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страны.</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2009 году принимается </w:t>
      </w:r>
      <w:r w:rsidRPr="00A660BE">
        <w:rPr>
          <w:rFonts w:ascii="Times New Roman" w:eastAsia="Times New Roman" w:hAnsi="Times New Roman" w:cs="Times New Roman"/>
          <w:b/>
          <w:bCs/>
          <w:i/>
          <w:iCs/>
          <w:color w:val="000000"/>
          <w:sz w:val="28"/>
          <w:szCs w:val="28"/>
          <w:lang w:eastAsia="ru-RU"/>
        </w:rPr>
        <w:t>Концепция содействия развитию благотворительной деятельности и добровольчества в Российской Федерации</w:t>
      </w:r>
      <w:r w:rsidRPr="00A660BE">
        <w:rPr>
          <w:rFonts w:ascii="Times New Roman" w:eastAsia="Times New Roman" w:hAnsi="Times New Roman" w:cs="Times New Roman"/>
          <w:color w:val="000000"/>
          <w:sz w:val="28"/>
          <w:szCs w:val="28"/>
          <w:lang w:eastAsia="ru-RU"/>
        </w:rPr>
        <w:t>. Концепция увязывает мотивы деятельности волонтеров, области, в которых данная деятельность может быть осуществлена и экономические показатели страны, определяя добровольчество как «социальную деятельность, позволяющую дополнить бюджетные источники для решения социальных проблем внебюджетными средствами». Разработка концепции осуществлялась на фоне крупных социальных проблем, недофинансирования многих жизненно важным отраслей, таких как образование, культура, здравоохранение. Поэтому развитие добровольческих организаций, волонтерских движений, направленных на их решение и стало основой данного нормативного документа.</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Благотворительная деятельность некоммерческих организаций, бизнеса и физических лиц, а также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ряд других </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Основной целью государственной политики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w:t>
      </w: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2B27BC" w:rsidRDefault="002B27BC"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A4467E" w:rsidP="00A4467E">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A4467E">
        <w:rPr>
          <w:rFonts w:ascii="Times New Roman" w:eastAsia="Times New Roman" w:hAnsi="Times New Roman" w:cs="Times New Roman"/>
          <w:i/>
          <w:color w:val="000000"/>
          <w:sz w:val="28"/>
          <w:szCs w:val="28"/>
          <w:lang w:eastAsia="ru-RU"/>
        </w:rPr>
        <w:lastRenderedPageBreak/>
        <w:t xml:space="preserve">Приложение </w:t>
      </w:r>
      <w:r>
        <w:rPr>
          <w:rFonts w:ascii="Times New Roman" w:eastAsia="Times New Roman" w:hAnsi="Times New Roman" w:cs="Times New Roman"/>
          <w:i/>
          <w:color w:val="000000"/>
          <w:sz w:val="28"/>
          <w:szCs w:val="28"/>
          <w:lang w:eastAsia="ru-RU"/>
        </w:rPr>
        <w:t>3</w:t>
      </w:r>
      <w:r w:rsidRPr="00A4467E">
        <w:rPr>
          <w:rFonts w:ascii="Times New Roman" w:eastAsia="Times New Roman" w:hAnsi="Times New Roman" w:cs="Times New Roman"/>
          <w:i/>
          <w:color w:val="000000"/>
          <w:sz w:val="28"/>
          <w:szCs w:val="28"/>
          <w:lang w:eastAsia="ru-RU"/>
        </w:rPr>
        <w:t>.</w:t>
      </w:r>
    </w:p>
    <w:p w:rsidR="00A4467E" w:rsidRPr="00A4467E" w:rsidRDefault="00A4467E" w:rsidP="00A4467E">
      <w:pPr>
        <w:shd w:val="clear" w:color="auto" w:fill="FFFFFF"/>
        <w:spacing w:after="0" w:line="240" w:lineRule="auto"/>
        <w:rPr>
          <w:rFonts w:ascii="Times New Roman" w:eastAsia="Times New Roman" w:hAnsi="Times New Roman" w:cs="Times New Roman"/>
          <w:b/>
          <w:bCs/>
          <w:color w:val="000000"/>
          <w:sz w:val="32"/>
          <w:szCs w:val="32"/>
          <w:lang w:eastAsia="ru-RU"/>
        </w:rPr>
      </w:pPr>
      <w:r w:rsidRPr="00A4467E">
        <w:rPr>
          <w:rFonts w:ascii="Times New Roman" w:eastAsia="Times New Roman" w:hAnsi="Times New Roman" w:cs="Times New Roman"/>
          <w:color w:val="000000"/>
          <w:sz w:val="32"/>
          <w:szCs w:val="32"/>
          <w:lang w:eastAsia="ru-RU"/>
        </w:rPr>
        <w:t>Образец</w:t>
      </w:r>
    </w:p>
    <w:p w:rsidR="00F7262A" w:rsidRDefault="00F7262A" w:rsidP="00A660B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660BE" w:rsidRPr="00A660BE" w:rsidRDefault="00A660BE" w:rsidP="00A660BE">
      <w:pPr>
        <w:shd w:val="clear" w:color="auto" w:fill="FFFFFF"/>
        <w:spacing w:after="0" w:line="240" w:lineRule="auto"/>
        <w:jc w:val="center"/>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Положение</w:t>
      </w:r>
    </w:p>
    <w:p w:rsidR="00A660BE" w:rsidRDefault="00A660BE" w:rsidP="00A4467E">
      <w:pPr>
        <w:pBdr>
          <w:bottom w:val="single" w:sz="12" w:space="1" w:color="auto"/>
        </w:pBd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660BE">
        <w:rPr>
          <w:rFonts w:ascii="Times New Roman" w:eastAsia="Times New Roman" w:hAnsi="Times New Roman" w:cs="Times New Roman"/>
          <w:b/>
          <w:bCs/>
          <w:color w:val="000000"/>
          <w:sz w:val="28"/>
          <w:szCs w:val="28"/>
          <w:lang w:eastAsia="ru-RU"/>
        </w:rPr>
        <w:t xml:space="preserve">о </w:t>
      </w:r>
      <w:r w:rsidR="00A4467E">
        <w:rPr>
          <w:rFonts w:ascii="Times New Roman" w:eastAsia="Times New Roman" w:hAnsi="Times New Roman" w:cs="Times New Roman"/>
          <w:b/>
          <w:bCs/>
          <w:color w:val="000000"/>
          <w:sz w:val="28"/>
          <w:szCs w:val="28"/>
          <w:lang w:eastAsia="ru-RU"/>
        </w:rPr>
        <w:t>добровольческом (</w:t>
      </w:r>
      <w:r w:rsidRPr="00A660BE">
        <w:rPr>
          <w:rFonts w:ascii="Times New Roman" w:eastAsia="Times New Roman" w:hAnsi="Times New Roman" w:cs="Times New Roman"/>
          <w:b/>
          <w:bCs/>
          <w:color w:val="000000"/>
          <w:sz w:val="28"/>
          <w:szCs w:val="28"/>
          <w:lang w:eastAsia="ru-RU"/>
        </w:rPr>
        <w:t>волонтерском</w:t>
      </w:r>
      <w:r w:rsidR="00A4467E">
        <w:rPr>
          <w:rFonts w:ascii="Times New Roman" w:eastAsia="Times New Roman" w:hAnsi="Times New Roman" w:cs="Times New Roman"/>
          <w:b/>
          <w:bCs/>
          <w:color w:val="000000"/>
          <w:sz w:val="28"/>
          <w:szCs w:val="28"/>
          <w:lang w:eastAsia="ru-RU"/>
        </w:rPr>
        <w:t>)</w:t>
      </w:r>
      <w:r w:rsidRPr="00A660BE">
        <w:rPr>
          <w:rFonts w:ascii="Times New Roman" w:eastAsia="Times New Roman" w:hAnsi="Times New Roman" w:cs="Times New Roman"/>
          <w:b/>
          <w:bCs/>
          <w:color w:val="000000"/>
          <w:sz w:val="28"/>
          <w:szCs w:val="28"/>
          <w:lang w:eastAsia="ru-RU"/>
        </w:rPr>
        <w:t xml:space="preserve"> </w:t>
      </w:r>
      <w:r w:rsidR="00A4467E">
        <w:rPr>
          <w:rFonts w:ascii="Times New Roman" w:eastAsia="Times New Roman" w:hAnsi="Times New Roman" w:cs="Times New Roman"/>
          <w:b/>
          <w:bCs/>
          <w:color w:val="000000"/>
          <w:sz w:val="28"/>
          <w:szCs w:val="28"/>
          <w:lang w:eastAsia="ru-RU"/>
        </w:rPr>
        <w:t>объединении</w:t>
      </w:r>
    </w:p>
    <w:p w:rsidR="00A4467E" w:rsidRDefault="00A4467E" w:rsidP="00A4467E">
      <w:pPr>
        <w:pBdr>
          <w:bottom w:val="single" w:sz="12" w:space="1" w:color="auto"/>
        </w:pBd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467E" w:rsidRPr="00A4467E" w:rsidRDefault="00A4467E" w:rsidP="00A4467E">
      <w:pPr>
        <w:shd w:val="clear" w:color="auto" w:fill="FFFFFF"/>
        <w:spacing w:after="0" w:line="240" w:lineRule="auto"/>
        <w:jc w:val="center"/>
        <w:rPr>
          <w:rFonts w:ascii="Times New Roman" w:eastAsia="Times New Roman" w:hAnsi="Times New Roman" w:cs="Times New Roman"/>
          <w:bCs/>
          <w:i/>
          <w:color w:val="000000"/>
          <w:sz w:val="28"/>
          <w:szCs w:val="28"/>
          <w:lang w:eastAsia="ru-RU"/>
        </w:rPr>
      </w:pPr>
      <w:r w:rsidRPr="00A4467E">
        <w:rPr>
          <w:rFonts w:ascii="Times New Roman" w:eastAsia="Times New Roman" w:hAnsi="Times New Roman" w:cs="Times New Roman"/>
          <w:bCs/>
          <w:i/>
          <w:color w:val="000000"/>
          <w:sz w:val="28"/>
          <w:szCs w:val="28"/>
          <w:lang w:eastAsia="ru-RU"/>
        </w:rPr>
        <w:t>(наименование образовательной организации по Уставу)</w:t>
      </w:r>
    </w:p>
    <w:p w:rsidR="002B27BC" w:rsidRPr="00A660BE" w:rsidRDefault="002B27BC" w:rsidP="00A660BE">
      <w:pPr>
        <w:shd w:val="clear" w:color="auto" w:fill="FFFFFF"/>
        <w:spacing w:after="0" w:line="240" w:lineRule="auto"/>
        <w:jc w:val="center"/>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Настоящее Положение определяет и регламентирует организационно-содержательную основу деятельности волонтерского движения.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1. Общие положения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1.1.В своей работе волонтерский отряд руководствуется Конституцией РФ, действующим законодательством РФ, Всемирной декларацией добровольчества (2001г.), а также настоящим Положением.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1.2.Волонтерский отряд представляет собой неоплачиваемую добровольную социально-значимую деятельность учащейся молодежи.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1.3.Волонтерский отряд может иметь свою символику и атрибутику.</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1.4.Настоящее Положение утверждается директором.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2. Цели и задачи волонтерского движения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Цель волонтерского отряда состоит в развитии и социальной самореализации учащихся путем ознакомления с различными видами социальной активности.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Для достижения указанной цели решаются следующие задачи: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популяризация идей добровольчества в школьной среде, осуществление рекламно-информационной деятельности;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развитие социальной системы, создание оптимальных условий для распространения волонтерского движения и активизации участия учащихся в социально-значимых акциях и проектах;</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вовлечение учащихся в проекты, связанные с оказанием социально-психологической и социально-педагогической поддержки различным группам населения;</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участие в подготовке и проведении массовых социально-культурных, информационно-просветительских и спортивных мероприятий;</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реализация программ профилактической и информационно-пропагандистской направленности;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налаживание сотрудничества с социальными партнерами для совместной социально-значимой деятельности;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организация обучающих семинаров для участников волонтерского движения;</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воспитание у учащихся активной гражданской позиции, формирование лидерских и нравственно-этических качеств, чувства патриотизма и др.;</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поддержка и реализация социальных инициатив школьников;</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подготовка и поддержка молодежных лидеров;</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координация деятельности волонтеров.</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3. Основные направления деятельности волонтерского отряда</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Основные направления деятельности волонтерского отряда формируются в соответствии с целями и задачами, определенными настоящим Положением и планом работы, утверждаемым ежегодно.</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Основными направлениями деятельности волонтерского движения являются:</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профилактическая работа по предупреждению девиантного поведения в школьной среде;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пропаганда здорового образа жизни среди учащихся;</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экологическое воспитание;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военно-патриотическое воспитание;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духовно-нравственное воспитание;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пропаганда волонтерского движения в школьной среде через средства массовой информации;</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взаимодействие с государственными органами и общественными организациями, заинтересованными в осуществлении деятельности волонтерского движения.</w:t>
      </w:r>
    </w:p>
    <w:p w:rsidR="00A660BE" w:rsidRPr="002B27BC" w:rsidRDefault="00A660BE" w:rsidP="002B27BC">
      <w:pPr>
        <w:pStyle w:val="a3"/>
        <w:numPr>
          <w:ilvl w:val="0"/>
          <w:numId w:val="22"/>
        </w:num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2B27BC">
        <w:rPr>
          <w:rFonts w:ascii="Times New Roman" w:eastAsia="Times New Roman" w:hAnsi="Times New Roman" w:cs="Times New Roman"/>
          <w:b/>
          <w:bCs/>
          <w:color w:val="000000"/>
          <w:sz w:val="28"/>
          <w:szCs w:val="28"/>
          <w:lang w:eastAsia="ru-RU"/>
        </w:rPr>
        <w:t>Управление деятельностью и структура волонтерского движения</w:t>
      </w:r>
      <w:r w:rsidR="002B27BC" w:rsidRPr="002B27BC">
        <w:rPr>
          <w:rFonts w:ascii="Times New Roman" w:eastAsia="Times New Roman" w:hAnsi="Times New Roman" w:cs="Times New Roman"/>
          <w:b/>
          <w:bCs/>
          <w:color w:val="000000"/>
          <w:sz w:val="28"/>
          <w:szCs w:val="28"/>
          <w:lang w:eastAsia="ru-RU"/>
        </w:rPr>
        <w:t>:</w:t>
      </w:r>
    </w:p>
    <w:p w:rsidR="002B27BC" w:rsidRPr="002B27BC" w:rsidRDefault="002B27BC" w:rsidP="002B27BC">
      <w:pPr>
        <w:shd w:val="clear" w:color="auto" w:fill="FFFFFF"/>
        <w:spacing w:after="0" w:line="240" w:lineRule="auto"/>
        <w:ind w:left="360"/>
        <w:jc w:val="both"/>
        <w:rPr>
          <w:rFonts w:ascii="Calibri" w:eastAsia="Times New Roman" w:hAnsi="Calibri" w:cs="Times New Roman"/>
          <w:color w:val="000000"/>
          <w:sz w:val="20"/>
          <w:szCs w:val="20"/>
          <w:lang w:eastAsia="ru-RU"/>
        </w:rPr>
      </w:pP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Высшим органом управления волонтерского движения является Общее собрание, в которое входят постоянные члены волонтерского движения.</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Полномочия Общего собрания распространяются на:</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определение стратегии развития волонтерского движения;</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утверждение плана работы волонтерского движения на учебный год;</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организация и проведение выборов Председателя;</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утверждение символики и атрибутики волонтерского движения;</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разрешение конфликтных ситуаций.</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Общее собрание проводит заседания не менее 1 раза в два месяца.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Все решения считаются правомочными при присутствии на Общем собрании 50 % от общего числа членов волонтерского движения +1 человек. В заседании Общего собрания могут принимать участие сторонние участники (эксперты, специалисты социальных учреждений, государственных структур, др.) без права голоса.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Председатель избирается на Общем собрании сроком на 1 год. Его полномочия распространяются на:</w:t>
      </w:r>
    </w:p>
    <w:p w:rsidR="00A660BE" w:rsidRPr="00A660BE" w:rsidRDefault="00A660BE" w:rsidP="00A660BE">
      <w:pPr>
        <w:numPr>
          <w:ilvl w:val="0"/>
          <w:numId w:val="2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проведение заседаний Общего собрания с правом решающего голоса;</w:t>
      </w:r>
    </w:p>
    <w:p w:rsidR="00A660BE" w:rsidRPr="00A660BE" w:rsidRDefault="00A660BE" w:rsidP="00A660BE">
      <w:pPr>
        <w:numPr>
          <w:ilvl w:val="0"/>
          <w:numId w:val="2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представление интересов волонтерского движения перед администрацией школы, а также руководством социальных учреждений, государственных структур.</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Деятельность волонтерского движения осуществляется посредством создания рабочих групп из числа его постоянных членов для осуществления проектов (проектная группа).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Участники волонтерского движения могут работать над несколькими проектами одновременно (1 проект – 1 проектная группа).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lastRenderedPageBreak/>
        <w:t>Каждая проектная группа избирает для себя руководителя проекта на время его (проекта) подготовки и реализации, а также привлекает к реализации сторонних участников (заинтересованных учащихся, учителей школы, экспертов, специалистов социальных учреждений, государственных структур, и др.)</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Состав проектных групп может меняться в зависимости от направленности проекта.</w:t>
      </w:r>
    </w:p>
    <w:p w:rsidR="002B27BC" w:rsidRPr="002B27BC" w:rsidRDefault="002B27BC" w:rsidP="002B27BC">
      <w:pPr>
        <w:pStyle w:val="a3"/>
        <w:shd w:val="clear" w:color="auto" w:fill="FFFFFF"/>
        <w:spacing w:after="0" w:line="240" w:lineRule="auto"/>
        <w:ind w:left="810"/>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5. Права и обязанности членов волонтерского</w:t>
      </w:r>
      <w:r w:rsidR="002B27BC">
        <w:rPr>
          <w:rFonts w:ascii="Times New Roman" w:eastAsia="Times New Roman" w:hAnsi="Times New Roman" w:cs="Times New Roman"/>
          <w:b/>
          <w:bCs/>
          <w:color w:val="000000"/>
          <w:sz w:val="28"/>
          <w:szCs w:val="28"/>
          <w:lang w:eastAsia="ru-RU"/>
        </w:rPr>
        <w:t xml:space="preserve"> отряда:</w:t>
      </w:r>
    </w:p>
    <w:p w:rsidR="00A660BE" w:rsidRPr="00A660BE" w:rsidRDefault="00A660BE" w:rsidP="00A660BE">
      <w:pPr>
        <w:numPr>
          <w:ilvl w:val="0"/>
          <w:numId w:val="33"/>
        </w:numPr>
        <w:shd w:val="clear" w:color="auto" w:fill="FFFFFF"/>
        <w:spacing w:after="0" w:line="240" w:lineRule="auto"/>
        <w:ind w:left="36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Права и обязанности членов волонтерского отряда основываются на целях, задачах и направлениях деятельности, определенных Положением.</w:t>
      </w:r>
    </w:p>
    <w:p w:rsidR="00A660BE" w:rsidRPr="00A660BE" w:rsidRDefault="00A660BE" w:rsidP="00A660BE">
      <w:pPr>
        <w:numPr>
          <w:ilvl w:val="0"/>
          <w:numId w:val="33"/>
        </w:numPr>
        <w:shd w:val="clear" w:color="auto" w:fill="FFFFFF"/>
        <w:spacing w:after="0" w:line="240" w:lineRule="auto"/>
        <w:ind w:left="36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Члены волонтерского отряда школы имеют право:</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представлять школу на слетах и соревнованиях разных уровней, а также на других волонтерских мероприятиях;</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осуществлять мотивацию молодых людей к оказанию помощи, проявлению действенной инициативы в решении проблем людей, нуждающихся в помощи и поддержке;</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формировать механизмы вовлечения молодых людей в многообразную общественную деятельность, направленную на улучшение качества жизни населения;</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развивать и поддерживать молодежные инициативы, направленные на организацию добровольческого труда молодежи;</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поручать каждому деятельность, наиболее соответствующую индивидуальным возможностям и потребностям, обеспечивая необходимое обучение и помощь;</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обеспечивать регулярное подведение итогов деятельности и их обнародование;</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обеспечивать свободный доступ к волонтерской деятельности, используя материально-технические ресурсы школы;</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быть ознакомленными с настоящим Положением;</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действовать в соответствии с целями и основными задачами волонтерского отряда;</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принимать действенное участие в работе волонтерского отряда, планировании и проведении мероприятий волонтерского отряда;</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способствовать тому, чтобы индивидуальное участие преобразовывалось в коллективное действие;</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активно поддерживать волонтерское отряд, быть осведомленным о стратегии и тактике волонтерского отряда;</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сотрудничать со своими коллегами по волонтерскому отряда в духе взаимопонимания и взаимного уважения;</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не разглашать конфиденциальную информацию, если таковая предполагается характером деятельности;</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выполнять все решения Общего собрания волонтеров;</w:t>
      </w:r>
    </w:p>
    <w:p w:rsidR="00F7262A" w:rsidRPr="002B27BC" w:rsidRDefault="00A660BE" w:rsidP="00F7262A">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выполнять требования данного Положения и взятые на себя обязательства;</w:t>
      </w:r>
    </w:p>
    <w:p w:rsidR="00F7262A" w:rsidRPr="00A660BE" w:rsidRDefault="00F7262A" w:rsidP="00F7262A">
      <w:pPr>
        <w:shd w:val="clear" w:color="auto" w:fill="FFFFFF"/>
        <w:spacing w:after="0" w:line="240" w:lineRule="auto"/>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6. Внесение дополнений и изменений в настоящее Положение</w:t>
      </w:r>
      <w:r w:rsidR="002B27BC">
        <w:rPr>
          <w:rFonts w:ascii="Times New Roman" w:eastAsia="Times New Roman" w:hAnsi="Times New Roman" w:cs="Times New Roman"/>
          <w:b/>
          <w:bCs/>
          <w:color w:val="000000"/>
          <w:sz w:val="28"/>
          <w:szCs w:val="28"/>
          <w:lang w:eastAsia="ru-RU"/>
        </w:rPr>
        <w:t>:</w:t>
      </w:r>
    </w:p>
    <w:p w:rsidR="00A660BE" w:rsidRDefault="00A660BE" w:rsidP="00F7262A">
      <w:pPr>
        <w:jc w:val="both"/>
        <w:rPr>
          <w:rFonts w:ascii="Times New Roman" w:hAnsi="Times New Roman" w:cs="Times New Roman"/>
          <w:sz w:val="28"/>
          <w:szCs w:val="28"/>
          <w:lang w:eastAsia="ru-RU"/>
        </w:rPr>
      </w:pPr>
      <w:r w:rsidRPr="00F7262A">
        <w:rPr>
          <w:rFonts w:ascii="Times New Roman" w:hAnsi="Times New Roman" w:cs="Times New Roman"/>
          <w:sz w:val="28"/>
          <w:szCs w:val="28"/>
          <w:lang w:eastAsia="ru-RU"/>
        </w:rPr>
        <w:t>В ходе деятельности волонтерского отряда</w:t>
      </w:r>
      <w:r w:rsidR="00AE321A" w:rsidRPr="00F7262A">
        <w:rPr>
          <w:rFonts w:ascii="Times New Roman" w:hAnsi="Times New Roman" w:cs="Times New Roman"/>
          <w:sz w:val="28"/>
          <w:szCs w:val="28"/>
          <w:lang w:eastAsia="ru-RU"/>
        </w:rPr>
        <w:t xml:space="preserve"> </w:t>
      </w:r>
      <w:r w:rsidRPr="00F7262A">
        <w:rPr>
          <w:rFonts w:ascii="Times New Roman" w:hAnsi="Times New Roman" w:cs="Times New Roman"/>
          <w:sz w:val="28"/>
          <w:szCs w:val="28"/>
          <w:lang w:eastAsia="ru-RU"/>
        </w:rPr>
        <w:t xml:space="preserve"> в настоящее Положение могут вноситься изменения и дополнения, которые утверждаются решением Общего собрания волонтеров и согласуются с директором школы.</w:t>
      </w:r>
    </w:p>
    <w:p w:rsidR="00F7262A" w:rsidRDefault="00F7262A"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514D7F" w:rsidRDefault="00A4467E" w:rsidP="00A4467E">
      <w:pPr>
        <w:jc w:val="right"/>
        <w:rPr>
          <w:rFonts w:ascii="Times New Roman" w:hAnsi="Times New Roman" w:cs="Times New Roman"/>
          <w:i/>
          <w:sz w:val="28"/>
          <w:szCs w:val="28"/>
          <w:lang w:eastAsia="ru-RU"/>
        </w:rPr>
      </w:pPr>
      <w:r w:rsidRPr="00A4467E">
        <w:rPr>
          <w:rFonts w:ascii="Times New Roman" w:hAnsi="Times New Roman" w:cs="Times New Roman"/>
          <w:i/>
          <w:sz w:val="28"/>
          <w:szCs w:val="28"/>
          <w:lang w:eastAsia="ru-RU"/>
        </w:rPr>
        <w:lastRenderedPageBreak/>
        <w:t>Приложение 4.</w:t>
      </w:r>
    </w:p>
    <w:p w:rsidR="00A4467E" w:rsidRDefault="00A4467E" w:rsidP="00A4467E">
      <w:pPr>
        <w:jc w:val="right"/>
        <w:rPr>
          <w:rFonts w:ascii="Times New Roman" w:hAnsi="Times New Roman" w:cs="Times New Roman"/>
          <w:i/>
          <w:sz w:val="28"/>
          <w:szCs w:val="28"/>
          <w:lang w:eastAsia="ru-RU"/>
        </w:rPr>
      </w:pPr>
    </w:p>
    <w:p w:rsidR="00A4467E" w:rsidRPr="00A4467E" w:rsidRDefault="00A4467E" w:rsidP="00A4467E">
      <w:pPr>
        <w:jc w:val="right"/>
        <w:rPr>
          <w:rFonts w:ascii="Times New Roman" w:hAnsi="Times New Roman" w:cs="Times New Roman"/>
          <w:i/>
          <w:sz w:val="28"/>
          <w:szCs w:val="28"/>
          <w:lang w:eastAsia="ru-RU"/>
        </w:rPr>
      </w:pPr>
    </w:p>
    <w:p w:rsidR="00514D7F" w:rsidRPr="00514D7F" w:rsidRDefault="00F7262A" w:rsidP="00F7262A">
      <w:pPr>
        <w:jc w:val="center"/>
        <w:rPr>
          <w:rFonts w:ascii="Times New Roman" w:hAnsi="Times New Roman" w:cs="Times New Roman"/>
          <w:b/>
          <w:sz w:val="32"/>
          <w:szCs w:val="32"/>
          <w:u w:val="single"/>
        </w:rPr>
      </w:pPr>
      <w:r w:rsidRPr="00514D7F">
        <w:rPr>
          <w:rFonts w:ascii="Times New Roman" w:hAnsi="Times New Roman" w:cs="Times New Roman"/>
          <w:b/>
          <w:sz w:val="32"/>
          <w:szCs w:val="32"/>
          <w:u w:val="single"/>
        </w:rPr>
        <w:t>Структура «</w:t>
      </w:r>
      <w:r w:rsidR="00BF6987">
        <w:rPr>
          <w:rFonts w:ascii="Times New Roman" w:hAnsi="Times New Roman" w:cs="Times New Roman"/>
          <w:b/>
          <w:sz w:val="32"/>
          <w:szCs w:val="32"/>
          <w:u w:val="single"/>
        </w:rPr>
        <w:t>ЛИДЕРЫ</w:t>
      </w:r>
      <w:r w:rsidRPr="00514D7F">
        <w:rPr>
          <w:rFonts w:ascii="Times New Roman" w:hAnsi="Times New Roman" w:cs="Times New Roman"/>
          <w:b/>
          <w:sz w:val="32"/>
          <w:szCs w:val="32"/>
          <w:u w:val="single"/>
        </w:rPr>
        <w:t>»</w:t>
      </w:r>
    </w:p>
    <w:p w:rsidR="00A660BE" w:rsidRDefault="00BF6987" w:rsidP="00F7262A">
      <w:pPr>
        <w:jc w:val="center"/>
        <w:rPr>
          <w:rFonts w:ascii="Times New Roman" w:hAnsi="Times New Roman" w:cs="Times New Roman"/>
          <w:b/>
          <w:sz w:val="32"/>
          <w:szCs w:val="32"/>
        </w:rPr>
      </w:pPr>
      <w:r>
        <w:rPr>
          <w:rFonts w:ascii="Times New Roman" w:hAnsi="Times New Roman" w:cs="Times New Roman"/>
          <w:b/>
          <w:sz w:val="32"/>
          <w:szCs w:val="32"/>
        </w:rPr>
        <w:t>ЧУ ДО Лингвин</w:t>
      </w:r>
      <w:r w:rsidR="00514D7F" w:rsidRPr="00514D7F">
        <w:rPr>
          <w:rFonts w:ascii="Times New Roman" w:hAnsi="Times New Roman" w:cs="Times New Roman"/>
          <w:b/>
          <w:sz w:val="32"/>
          <w:szCs w:val="32"/>
        </w:rPr>
        <w:t xml:space="preserve"> г. Волгоград</w:t>
      </w:r>
      <w:r w:rsidR="00F7262A" w:rsidRPr="00514D7F">
        <w:rPr>
          <w:rFonts w:ascii="Times New Roman" w:hAnsi="Times New Roman" w:cs="Times New Roman"/>
          <w:b/>
          <w:sz w:val="32"/>
          <w:szCs w:val="32"/>
        </w:rPr>
        <w:t>:</w:t>
      </w:r>
    </w:p>
    <w:p w:rsidR="00D521A0" w:rsidRPr="00514D7F" w:rsidRDefault="00D521A0" w:rsidP="00F7262A">
      <w:pPr>
        <w:jc w:val="center"/>
        <w:rPr>
          <w:rFonts w:ascii="Times New Roman" w:hAnsi="Times New Roman" w:cs="Times New Roman"/>
          <w:b/>
          <w:sz w:val="32"/>
          <w:szCs w:val="32"/>
        </w:rPr>
      </w:pPr>
    </w:p>
    <w:p w:rsidR="00F67D25" w:rsidRDefault="007A0000" w:rsidP="00F67D25">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2152650</wp:posOffset>
                </wp:positionH>
                <wp:positionV relativeFrom="paragraph">
                  <wp:posOffset>9525</wp:posOffset>
                </wp:positionV>
                <wp:extent cx="1771650" cy="733425"/>
                <wp:effectExtent l="0" t="0" r="0"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733425"/>
                        </a:xfrm>
                        <a:prstGeom prst="roundRect">
                          <a:avLst/>
                        </a:prstGeom>
                        <a:solidFill>
                          <a:srgbClr val="4F81BD"/>
                        </a:solidFill>
                        <a:ln w="25400" cap="flat" cmpd="sng" algn="ctr">
                          <a:solidFill>
                            <a:srgbClr val="4F81BD">
                              <a:shade val="50000"/>
                            </a:srgbClr>
                          </a:solidFill>
                          <a:prstDash val="solid"/>
                        </a:ln>
                        <a:effectLst/>
                      </wps:spPr>
                      <wps:txbx>
                        <w:txbxContent>
                          <w:p w:rsidR="00BF6987" w:rsidRPr="000E4EBA" w:rsidRDefault="00BF6987" w:rsidP="005436CB">
                            <w:pPr>
                              <w:jc w:val="center"/>
                              <w:rPr>
                                <w:rFonts w:ascii="Times New Roman" w:hAnsi="Times New Roman" w:cs="Times New Roman"/>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69.5pt;margin-top:.75pt;width:139.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" fillcolor="#4f81bd" strokecolor="#385d8a" strokeweight="2pt">
                <v:path arrowok="t"/>
                <v:textbox>
                  <w:txbxContent>
                    <w:p w:rsidR="00BF6987" w:rsidRPr="000E4EBA" w:rsidRDefault="00BF6987" w:rsidP="005436CB">
                      <w:pPr>
                        <w:jc w:val="center"/>
                        <w:rPr>
                          <w:rFonts w:ascii="Times New Roman" w:hAnsi="Times New Roman" w:cs="Times New Roman"/>
                          <w:color w:val="FFFFFF" w:themeColor="background1"/>
                          <w:sz w:val="28"/>
                          <w:szCs w:val="28"/>
                        </w:rPr>
                      </w:pP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2872740</wp:posOffset>
                </wp:positionH>
                <wp:positionV relativeFrom="paragraph">
                  <wp:posOffset>2546985</wp:posOffset>
                </wp:positionV>
                <wp:extent cx="28575" cy="1057275"/>
                <wp:effectExtent l="76200" t="38100" r="4762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057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E79AC2" id="_x0000_t32" coordsize="21600,21600" o:spt="32" o:oned="t" path="m,l21600,21600e" filled="f">
                <v:path arrowok="t" fillok="f" o:connecttype="none"/>
                <o:lock v:ext="edit" shapetype="t"/>
              </v:shapetype>
              <v:shape id="Прямая со стрелкой 4" o:spid="_x0000_s1026" type="#_x0000_t32" style="position:absolute;margin-left:226.2pt;margin-top:200.55pt;width:2.2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1758315</wp:posOffset>
                </wp:positionH>
                <wp:positionV relativeFrom="paragraph">
                  <wp:posOffset>3728085</wp:posOffset>
                </wp:positionV>
                <wp:extent cx="2228850" cy="1000125"/>
                <wp:effectExtent l="0" t="0" r="0" b="952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987" w:rsidRDefault="00BF6987" w:rsidP="00995536">
                            <w:pPr>
                              <w:jc w:val="center"/>
                              <w:rPr>
                                <w:rFonts w:ascii="Times New Roman" w:hAnsi="Times New Roman" w:cs="Times New Roman"/>
                                <w:sz w:val="28"/>
                                <w:szCs w:val="28"/>
                              </w:rPr>
                            </w:pPr>
                            <w:r>
                              <w:rPr>
                                <w:rFonts w:ascii="Times New Roman" w:hAnsi="Times New Roman" w:cs="Times New Roman"/>
                                <w:sz w:val="28"/>
                                <w:szCs w:val="28"/>
                              </w:rPr>
                              <w:t xml:space="preserve">Английский лагерь </w:t>
                            </w:r>
                          </w:p>
                          <w:p w:rsidR="00BF6987" w:rsidRDefault="00BF6987" w:rsidP="00995536">
                            <w:pPr>
                              <w:jc w:val="center"/>
                              <w:rPr>
                                <w:rFonts w:ascii="Times New Roman" w:hAnsi="Times New Roman" w:cs="Times New Roman"/>
                                <w:sz w:val="28"/>
                                <w:szCs w:val="28"/>
                              </w:rPr>
                            </w:pPr>
                            <w:r>
                              <w:rPr>
                                <w:rFonts w:ascii="Times New Roman" w:hAnsi="Times New Roman" w:cs="Times New Roman"/>
                                <w:sz w:val="28"/>
                                <w:szCs w:val="28"/>
                              </w:rPr>
                              <w:t>«Лингвин Кэмп»</w:t>
                            </w:r>
                          </w:p>
                          <w:p w:rsidR="00BF6987" w:rsidRPr="00995536" w:rsidRDefault="00BF6987" w:rsidP="00995536">
                            <w:pPr>
                              <w:jc w:val="center"/>
                              <w:rPr>
                                <w:rFonts w:ascii="Times New Roman" w:hAnsi="Times New Roman" w:cs="Times New Roman"/>
                                <w:sz w:val="28"/>
                                <w:szCs w:val="28"/>
                              </w:rPr>
                            </w:pPr>
                            <w:r>
                              <w:rPr>
                                <w:rFonts w:ascii="Times New Roman" w:hAnsi="Times New Roman" w:cs="Times New Roman"/>
                                <w:sz w:val="28"/>
                                <w:szCs w:val="28"/>
                              </w:rPr>
                              <w:t>«мир»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7" style="position:absolute;margin-left:138.45pt;margin-top:293.55pt;width:175.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" fillcolor="#4f81bd [3204]" strokecolor="#243f60 [1604]" strokeweight="2pt">
                <v:path arrowok="t"/>
                <v:textbox>
                  <w:txbxContent>
                    <w:p w:rsidR="00BF6987" w:rsidRDefault="00BF6987" w:rsidP="00995536">
                      <w:pPr>
                        <w:jc w:val="center"/>
                        <w:rPr>
                          <w:rFonts w:ascii="Times New Roman" w:hAnsi="Times New Roman" w:cs="Times New Roman"/>
                          <w:sz w:val="28"/>
                          <w:szCs w:val="28"/>
                        </w:rPr>
                      </w:pPr>
                      <w:r>
                        <w:rPr>
                          <w:rFonts w:ascii="Times New Roman" w:hAnsi="Times New Roman" w:cs="Times New Roman"/>
                          <w:sz w:val="28"/>
                          <w:szCs w:val="28"/>
                        </w:rPr>
                        <w:t xml:space="preserve">Английский лагерь </w:t>
                      </w:r>
                    </w:p>
                    <w:p w:rsidR="00BF6987" w:rsidRDefault="00BF6987" w:rsidP="00995536">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Лингвин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Кэмп</w:t>
                      </w:r>
                      <w:proofErr w:type="spellEnd"/>
                      <w:r>
                        <w:rPr>
                          <w:rFonts w:ascii="Times New Roman" w:hAnsi="Times New Roman" w:cs="Times New Roman"/>
                          <w:sz w:val="28"/>
                          <w:szCs w:val="28"/>
                        </w:rPr>
                        <w:t>»</w:t>
                      </w:r>
                    </w:p>
                    <w:p w:rsidR="00BF6987" w:rsidRPr="00995536" w:rsidRDefault="00BF6987" w:rsidP="00995536">
                      <w:pPr>
                        <w:jc w:val="center"/>
                        <w:rPr>
                          <w:rFonts w:ascii="Times New Roman" w:hAnsi="Times New Roman" w:cs="Times New Roman"/>
                          <w:sz w:val="28"/>
                          <w:szCs w:val="28"/>
                        </w:rPr>
                      </w:pPr>
                      <w:r>
                        <w:rPr>
                          <w:rFonts w:ascii="Times New Roman" w:hAnsi="Times New Roman" w:cs="Times New Roman"/>
                          <w:sz w:val="28"/>
                          <w:szCs w:val="28"/>
                        </w:rPr>
                        <w:t>«мир»</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-403860</wp:posOffset>
                </wp:positionH>
                <wp:positionV relativeFrom="paragraph">
                  <wp:posOffset>2259330</wp:posOffset>
                </wp:positionV>
                <wp:extent cx="1905000" cy="857250"/>
                <wp:effectExtent l="0" t="0" r="0" b="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987" w:rsidRPr="00F7262A" w:rsidRDefault="00BF6987" w:rsidP="00F7262A">
                            <w:pPr>
                              <w:jc w:val="center"/>
                              <w:rPr>
                                <w:rFonts w:ascii="Times New Roman" w:hAnsi="Times New Roman" w:cs="Times New Roman"/>
                                <w:sz w:val="28"/>
                                <w:szCs w:val="28"/>
                              </w:rPr>
                            </w:pPr>
                            <w:r w:rsidRPr="00F7262A">
                              <w:rPr>
                                <w:rFonts w:ascii="Times New Roman" w:hAnsi="Times New Roman" w:cs="Times New Roman"/>
                                <w:sz w:val="28"/>
                                <w:szCs w:val="28"/>
                              </w:rPr>
                              <w:t>Творческая Мастерская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 o:spid="_x0000_s1028" style="position:absolute;margin-left:-31.8pt;margin-top:177.9pt;width:150pt;height: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" fillcolor="#4f81bd [3204]" strokecolor="#243f60 [1604]" strokeweight="2pt">
                <v:path arrowok="t"/>
                <v:textbox>
                  <w:txbxContent>
                    <w:p w:rsidR="00BF6987" w:rsidRPr="00F7262A" w:rsidRDefault="00BF6987" w:rsidP="00F7262A">
                      <w:pPr>
                        <w:jc w:val="center"/>
                        <w:rPr>
                          <w:rFonts w:ascii="Times New Roman" w:hAnsi="Times New Roman" w:cs="Times New Roman"/>
                          <w:sz w:val="28"/>
                          <w:szCs w:val="28"/>
                        </w:rPr>
                      </w:pPr>
                      <w:r w:rsidRPr="00F7262A">
                        <w:rPr>
                          <w:rFonts w:ascii="Times New Roman" w:hAnsi="Times New Roman" w:cs="Times New Roman"/>
                          <w:sz w:val="28"/>
                          <w:szCs w:val="28"/>
                        </w:rPr>
                        <w:t>Творческая Мастерская</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1596390</wp:posOffset>
                </wp:positionH>
                <wp:positionV relativeFrom="paragraph">
                  <wp:posOffset>2287905</wp:posOffset>
                </wp:positionV>
                <wp:extent cx="409575" cy="257175"/>
                <wp:effectExtent l="38100" t="38100" r="28575"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9575" cy="257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F097DE" id="Прямая со стрелкой 12" o:spid="_x0000_s1026" type="#_x0000_t32" style="position:absolute;margin-left:125.7pt;margin-top:180.15pt;width:32.25pt;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3930015</wp:posOffset>
                </wp:positionH>
                <wp:positionV relativeFrom="paragraph">
                  <wp:posOffset>2259330</wp:posOffset>
                </wp:positionV>
                <wp:extent cx="333375" cy="257175"/>
                <wp:effectExtent l="38100" t="38100" r="47625"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257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48FCA0" id="Прямая со стрелкой 13" o:spid="_x0000_s1026" type="#_x0000_t32" style="position:absolute;margin-left:309.45pt;margin-top:177.9pt;width:26.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3930015</wp:posOffset>
                </wp:positionH>
                <wp:positionV relativeFrom="paragraph">
                  <wp:posOffset>1068705</wp:posOffset>
                </wp:positionV>
                <wp:extent cx="333375" cy="266700"/>
                <wp:effectExtent l="38100" t="38100" r="28575"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375" cy="266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48D6B9" id="Прямая со стрелкой 11" o:spid="_x0000_s1026" type="#_x0000_t32" style="position:absolute;margin-left:309.45pt;margin-top:84.15pt;width:26.25pt;height:2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1501140</wp:posOffset>
                </wp:positionH>
                <wp:positionV relativeFrom="paragraph">
                  <wp:posOffset>1068705</wp:posOffset>
                </wp:positionV>
                <wp:extent cx="314325" cy="266700"/>
                <wp:effectExtent l="38100" t="38100" r="47625"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266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E05F5C" id="Прямая со стрелкой 10" o:spid="_x0000_s1026" type="#_x0000_t32" style="position:absolute;margin-left:118.2pt;margin-top:84.15pt;width:24.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4330065</wp:posOffset>
                </wp:positionH>
                <wp:positionV relativeFrom="paragraph">
                  <wp:posOffset>2364105</wp:posOffset>
                </wp:positionV>
                <wp:extent cx="1828800" cy="800100"/>
                <wp:effectExtent l="0" t="0" r="0" b="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987" w:rsidRPr="00F7262A" w:rsidRDefault="00BF6987" w:rsidP="00F7262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9" style="position:absolute;margin-left:340.95pt;margin-top:186.15pt;width:2in;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" fillcolor="#4f81bd [3204]" strokecolor="#243f60 [1604]" strokeweight="2pt">
                <v:path arrowok="t"/>
                <v:textbox>
                  <w:txbxContent>
                    <w:p w:rsidR="00BF6987" w:rsidRPr="00F7262A" w:rsidRDefault="00BF6987" w:rsidP="00F7262A">
                      <w:pPr>
                        <w:jc w:val="center"/>
                        <w:rPr>
                          <w:rFonts w:ascii="Times New Roman" w:hAnsi="Times New Roman" w:cs="Times New Roman"/>
                          <w:sz w:val="28"/>
                          <w:szCs w:val="28"/>
                        </w:rPr>
                      </w:pP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0832" behindDoc="0" locked="0" layoutInCell="1" allowOverlap="1">
                <wp:simplePos x="0" y="0"/>
                <wp:positionH relativeFrom="column">
                  <wp:posOffset>4330065</wp:posOffset>
                </wp:positionH>
                <wp:positionV relativeFrom="paragraph">
                  <wp:posOffset>335280</wp:posOffset>
                </wp:positionV>
                <wp:extent cx="1771650" cy="733425"/>
                <wp:effectExtent l="0" t="0" r="0" b="952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987" w:rsidRPr="00F7262A" w:rsidRDefault="00BF6987" w:rsidP="00F7262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margin-left:340.95pt;margin-top:26.4pt;width:139.5pt;height:5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" fillcolor="#4f81bd [3204]" strokecolor="#243f60 [1604]" strokeweight="2pt">
                <v:path arrowok="t"/>
                <v:textbox>
                  <w:txbxContent>
                    <w:p w:rsidR="00BF6987" w:rsidRPr="00F7262A" w:rsidRDefault="00BF6987" w:rsidP="00F7262A">
                      <w:pPr>
                        <w:jc w:val="center"/>
                        <w:rPr>
                          <w:rFonts w:ascii="Times New Roman" w:hAnsi="Times New Roman" w:cs="Times New Roman"/>
                          <w:sz w:val="28"/>
                          <w:szCs w:val="28"/>
                        </w:rPr>
                      </w:pP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3904" behindDoc="0" locked="0" layoutInCell="1" allowOverlap="1">
                <wp:simplePos x="0" y="0"/>
                <wp:positionH relativeFrom="column">
                  <wp:posOffset>-346710</wp:posOffset>
                </wp:positionH>
                <wp:positionV relativeFrom="paragraph">
                  <wp:posOffset>335280</wp:posOffset>
                </wp:positionV>
                <wp:extent cx="1752600" cy="733425"/>
                <wp:effectExtent l="0" t="0" r="0" b="952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987" w:rsidRPr="00F7262A" w:rsidRDefault="00BF6987" w:rsidP="00F7262A">
                            <w:pPr>
                              <w:jc w:val="center"/>
                              <w:rPr>
                                <w:rFonts w:ascii="Times New Roman" w:hAnsi="Times New Roman" w:cs="Times New Roman"/>
                                <w:sz w:val="28"/>
                                <w:szCs w:val="28"/>
                              </w:rPr>
                            </w:pPr>
                            <w:r>
                              <w:rPr>
                                <w:rFonts w:ascii="Times New Roman" w:hAnsi="Times New Roman" w:cs="Times New Roman"/>
                                <w:sz w:val="28"/>
                                <w:szCs w:val="28"/>
                              </w:rPr>
                              <w:t>Медиа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1" style="position:absolute;margin-left:-27.3pt;margin-top:26.4pt;width:138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" fillcolor="#4f81bd [3204]" strokecolor="#243f60 [1604]" strokeweight="2pt">
                <v:path arrowok="t"/>
                <v:textbox>
                  <w:txbxContent>
                    <w:p w:rsidR="00BF6987" w:rsidRPr="00F7262A" w:rsidRDefault="00BF6987" w:rsidP="00F7262A">
                      <w:pPr>
                        <w:jc w:val="center"/>
                        <w:rPr>
                          <w:rFonts w:ascii="Times New Roman" w:hAnsi="Times New Roman" w:cs="Times New Roman"/>
                          <w:sz w:val="28"/>
                          <w:szCs w:val="28"/>
                        </w:rPr>
                      </w:pPr>
                      <w:r>
                        <w:rPr>
                          <w:rFonts w:ascii="Times New Roman" w:hAnsi="Times New Roman" w:cs="Times New Roman"/>
                          <w:sz w:val="28"/>
                          <w:szCs w:val="28"/>
                        </w:rPr>
                        <w:t>Медиа</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37760" behindDoc="0" locked="0" layoutInCell="1" allowOverlap="1">
                <wp:simplePos x="0" y="0"/>
                <wp:positionH relativeFrom="column">
                  <wp:posOffset>1672590</wp:posOffset>
                </wp:positionH>
                <wp:positionV relativeFrom="paragraph">
                  <wp:posOffset>1173480</wp:posOffset>
                </wp:positionV>
                <wp:extent cx="2466975" cy="1266825"/>
                <wp:effectExtent l="0" t="0" r="9525" b="952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266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6987" w:rsidRPr="00F7262A" w:rsidRDefault="00BF6987" w:rsidP="00F7262A">
                            <w:pPr>
                              <w:jc w:val="center"/>
                              <w:rPr>
                                <w:rFonts w:ascii="Times New Roman" w:hAnsi="Times New Roman" w:cs="Times New Roman"/>
                                <w:sz w:val="36"/>
                                <w:szCs w:val="36"/>
                              </w:rPr>
                            </w:pPr>
                            <w:r w:rsidRPr="00F7262A">
                              <w:rPr>
                                <w:rFonts w:ascii="Times New Roman" w:hAnsi="Times New Roman" w:cs="Times New Roman"/>
                                <w:sz w:val="36"/>
                                <w:szCs w:val="36"/>
                              </w:rPr>
                              <w:t xml:space="preserve"> «</w:t>
                            </w:r>
                            <w:r>
                              <w:rPr>
                                <w:rFonts w:ascii="Times New Roman" w:hAnsi="Times New Roman" w:cs="Times New Roman"/>
                                <w:sz w:val="36"/>
                                <w:szCs w:val="36"/>
                              </w:rPr>
                              <w:t>ЛИДЕРЫ</w:t>
                            </w:r>
                            <w:r w:rsidRPr="00F7262A">
                              <w:rPr>
                                <w:rFonts w:ascii="Times New Roman" w:hAnsi="Times New Roman" w:cs="Times New Roman"/>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 o:spid="_x0000_s1032" style="position:absolute;margin-left:131.7pt;margin-top:92.4pt;width:194.25pt;height:9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" fillcolor="#4f81bd [3204]" strokecolor="#243f60 [1604]" strokeweight="2pt">
                <v:path arrowok="t"/>
                <v:textbox>
                  <w:txbxContent>
                    <w:p w:rsidR="00BF6987" w:rsidRPr="00F7262A" w:rsidRDefault="00BF6987" w:rsidP="00F7262A">
                      <w:pPr>
                        <w:jc w:val="center"/>
                        <w:rPr>
                          <w:rFonts w:ascii="Times New Roman" w:hAnsi="Times New Roman" w:cs="Times New Roman"/>
                          <w:sz w:val="36"/>
                          <w:szCs w:val="36"/>
                        </w:rPr>
                      </w:pPr>
                      <w:r w:rsidRPr="00F7262A">
                        <w:rPr>
                          <w:rFonts w:ascii="Times New Roman" w:hAnsi="Times New Roman" w:cs="Times New Roman"/>
                          <w:sz w:val="36"/>
                          <w:szCs w:val="36"/>
                        </w:rPr>
                        <w:t xml:space="preserve"> «</w:t>
                      </w:r>
                      <w:r>
                        <w:rPr>
                          <w:rFonts w:ascii="Times New Roman" w:hAnsi="Times New Roman" w:cs="Times New Roman"/>
                          <w:sz w:val="36"/>
                          <w:szCs w:val="36"/>
                        </w:rPr>
                        <w:t>ЛИДЕРЫ</w:t>
                      </w:r>
                      <w:r w:rsidRPr="00F7262A">
                        <w:rPr>
                          <w:rFonts w:ascii="Times New Roman" w:hAnsi="Times New Roman" w:cs="Times New Roman"/>
                          <w:sz w:val="36"/>
                          <w:szCs w:val="36"/>
                        </w:rPr>
                        <w:t>»</w:t>
                      </w:r>
                    </w:p>
                  </w:txbxContent>
                </v:textbox>
              </v:oval>
            </w:pict>
          </mc:Fallback>
        </mc:AlternateContent>
      </w:r>
    </w:p>
    <w:p w:rsidR="00F67D25" w:rsidRPr="00F67D25" w:rsidRDefault="00F67D25" w:rsidP="00F67D25">
      <w:pPr>
        <w:rPr>
          <w:rFonts w:ascii="Times New Roman" w:hAnsi="Times New Roman" w:cs="Times New Roman"/>
          <w:sz w:val="28"/>
          <w:szCs w:val="28"/>
        </w:rPr>
      </w:pPr>
    </w:p>
    <w:p w:rsidR="00F67D25" w:rsidRPr="00F67D25" w:rsidRDefault="007A0000" w:rsidP="00F67D25">
      <w:pPr>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2957830</wp:posOffset>
                </wp:positionH>
                <wp:positionV relativeFrom="paragraph">
                  <wp:posOffset>49530</wp:posOffset>
                </wp:positionV>
                <wp:extent cx="45720" cy="352425"/>
                <wp:effectExtent l="76200" t="38100" r="6858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524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48B751" id="Прямая со стрелкой 6" o:spid="_x0000_s1026" type="#_x0000_t32" style="position:absolute;margin-left:232.9pt;margin-top:3.9pt;width:3.6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" strokecolor="#4a7ebb">
                <v:stroke startarrow="open" endarrow="open"/>
                <o:lock v:ext="edit" shapetype="f"/>
              </v:shape>
            </w:pict>
          </mc:Fallback>
        </mc:AlternateContent>
      </w: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Default="00F67D25" w:rsidP="00F67D25">
      <w:pPr>
        <w:rPr>
          <w:rFonts w:ascii="Times New Roman" w:hAnsi="Times New Roman" w:cs="Times New Roman"/>
          <w:sz w:val="28"/>
          <w:szCs w:val="28"/>
        </w:rPr>
      </w:pPr>
    </w:p>
    <w:p w:rsidR="00F7262A" w:rsidRDefault="00F67D25" w:rsidP="00F67D25">
      <w:pPr>
        <w:tabs>
          <w:tab w:val="left" w:pos="3600"/>
        </w:tabs>
        <w:rPr>
          <w:rFonts w:ascii="Times New Roman" w:hAnsi="Times New Roman" w:cs="Times New Roman"/>
          <w:sz w:val="28"/>
          <w:szCs w:val="28"/>
        </w:rPr>
      </w:pPr>
      <w:r>
        <w:rPr>
          <w:rFonts w:ascii="Times New Roman" w:hAnsi="Times New Roman" w:cs="Times New Roman"/>
          <w:sz w:val="28"/>
          <w:szCs w:val="28"/>
        </w:rPr>
        <w:tab/>
      </w:r>
    </w:p>
    <w:p w:rsidR="00A4467E" w:rsidRDefault="00A4467E" w:rsidP="00F67D25">
      <w:pPr>
        <w:tabs>
          <w:tab w:val="left" w:pos="3600"/>
        </w:tabs>
        <w:rPr>
          <w:rFonts w:ascii="Times New Roman" w:hAnsi="Times New Roman" w:cs="Times New Roman"/>
          <w:sz w:val="28"/>
          <w:szCs w:val="28"/>
        </w:rPr>
      </w:pPr>
    </w:p>
    <w:p w:rsidR="00A4467E" w:rsidRDefault="00A4467E" w:rsidP="00F67D25">
      <w:pPr>
        <w:tabs>
          <w:tab w:val="left" w:pos="3600"/>
        </w:tabs>
        <w:rPr>
          <w:rFonts w:ascii="Times New Roman" w:hAnsi="Times New Roman" w:cs="Times New Roman"/>
          <w:sz w:val="28"/>
          <w:szCs w:val="28"/>
        </w:rPr>
      </w:pPr>
    </w:p>
    <w:p w:rsidR="00A4467E" w:rsidRDefault="00A4467E" w:rsidP="00F67D25">
      <w:pPr>
        <w:tabs>
          <w:tab w:val="left" w:pos="3600"/>
        </w:tabs>
        <w:rPr>
          <w:rFonts w:ascii="Times New Roman" w:hAnsi="Times New Roman" w:cs="Times New Roman"/>
          <w:sz w:val="28"/>
          <w:szCs w:val="28"/>
        </w:rPr>
      </w:pPr>
    </w:p>
    <w:p w:rsidR="002308C2" w:rsidRDefault="003D616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Учебный </w:t>
      </w:r>
      <w:r w:rsidR="002308C2">
        <w:rPr>
          <w:rFonts w:ascii="Times New Roman" w:eastAsia="Times New Roman" w:hAnsi="Times New Roman" w:cs="Times New Roman"/>
          <w:b/>
          <w:bCs/>
          <w:sz w:val="28"/>
          <w:szCs w:val="28"/>
          <w:lang w:eastAsia="ru-RU"/>
        </w:rPr>
        <w:t xml:space="preserve"> план</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F67D25">
        <w:rPr>
          <w:rFonts w:ascii="Times New Roman" w:eastAsia="Times New Roman" w:hAnsi="Times New Roman" w:cs="Times New Roman"/>
          <w:b/>
          <w:bCs/>
          <w:sz w:val="28"/>
          <w:szCs w:val="28"/>
          <w:lang w:eastAsia="ru-RU"/>
        </w:rPr>
        <w:t>Тематическое   планирование курса</w:t>
      </w:r>
    </w:p>
    <w:p w:rsidR="00F67D25" w:rsidRPr="00F67D25" w:rsidRDefault="00BF698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67D2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34 </w:t>
      </w:r>
      <w:r w:rsidR="00F67D25">
        <w:rPr>
          <w:rFonts w:ascii="Times New Roman" w:eastAsia="Times New Roman" w:hAnsi="Times New Roman" w:cs="Times New Roman"/>
          <w:b/>
          <w:color w:val="000000"/>
          <w:sz w:val="28"/>
          <w:szCs w:val="28"/>
          <w:lang w:eastAsia="ru-RU"/>
        </w:rPr>
        <w:t>час</w:t>
      </w:r>
      <w:r>
        <w:rPr>
          <w:rFonts w:ascii="Times New Roman" w:eastAsia="Times New Roman" w:hAnsi="Times New Roman" w:cs="Times New Roman"/>
          <w:b/>
          <w:color w:val="000000"/>
          <w:sz w:val="28"/>
          <w:szCs w:val="28"/>
          <w:lang w:eastAsia="ru-RU"/>
        </w:rPr>
        <w:t>а</w:t>
      </w:r>
      <w:r w:rsidR="002308C2">
        <w:rPr>
          <w:rFonts w:ascii="Times New Roman" w:eastAsia="Times New Roman" w:hAnsi="Times New Roman" w:cs="Times New Roman"/>
          <w:b/>
          <w:color w:val="000000"/>
          <w:sz w:val="28"/>
          <w:szCs w:val="28"/>
          <w:lang w:eastAsia="ru-RU"/>
        </w:rPr>
        <w:t>)</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8"/>
        <w:gridCol w:w="4640"/>
        <w:gridCol w:w="850"/>
        <w:gridCol w:w="709"/>
        <w:gridCol w:w="709"/>
        <w:gridCol w:w="850"/>
        <w:gridCol w:w="1599"/>
      </w:tblGrid>
      <w:tr w:rsidR="00F67D25" w:rsidRPr="00F67D25" w:rsidTr="00F67D25">
        <w:trPr>
          <w:jc w:val="center"/>
        </w:trPr>
        <w:tc>
          <w:tcPr>
            <w:tcW w:w="646" w:type="dxa"/>
            <w:gridSpan w:val="2"/>
            <w:vMerge w:val="restart"/>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п/п</w:t>
            </w:r>
          </w:p>
        </w:tc>
        <w:tc>
          <w:tcPr>
            <w:tcW w:w="4640" w:type="dxa"/>
            <w:vMerge w:val="restart"/>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r w:rsidRPr="00F67D25">
              <w:rPr>
                <w:rFonts w:ascii="Times New Roman" w:eastAsia="Times New Roman" w:hAnsi="Times New Roman" w:cs="Times New Roman"/>
                <w:b/>
                <w:caps/>
                <w:sz w:val="24"/>
                <w:szCs w:val="24"/>
                <w:lang w:eastAsia="ru-RU"/>
              </w:rPr>
              <w:t xml:space="preserve">Темы </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caps/>
                <w:sz w:val="24"/>
                <w:szCs w:val="24"/>
                <w:lang w:eastAsia="ru-RU"/>
              </w:rPr>
              <w:t>занятий</w:t>
            </w:r>
          </w:p>
        </w:tc>
        <w:tc>
          <w:tcPr>
            <w:tcW w:w="850" w:type="dxa"/>
            <w:vMerge w:val="restart"/>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caps/>
                <w:sz w:val="24"/>
                <w:szCs w:val="24"/>
                <w:lang w:eastAsia="ru-RU"/>
              </w:rPr>
            </w:pPr>
            <w:r w:rsidRPr="00F67D25">
              <w:rPr>
                <w:rFonts w:ascii="Times New Roman" w:eastAsia="Times New Roman" w:hAnsi="Times New Roman" w:cs="Times New Roman"/>
                <w:b/>
                <w:caps/>
                <w:sz w:val="24"/>
                <w:szCs w:val="24"/>
                <w:lang w:eastAsia="ru-RU"/>
              </w:rPr>
              <w:t>Общая трудоемкость</w:t>
            </w:r>
          </w:p>
        </w:tc>
        <w:tc>
          <w:tcPr>
            <w:tcW w:w="2268" w:type="dxa"/>
            <w:gridSpan w:val="3"/>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r w:rsidRPr="00F67D25">
              <w:rPr>
                <w:rFonts w:ascii="Times New Roman" w:eastAsia="Times New Roman" w:hAnsi="Times New Roman" w:cs="Times New Roman"/>
                <w:b/>
                <w:caps/>
                <w:sz w:val="24"/>
                <w:szCs w:val="24"/>
                <w:lang w:eastAsia="ru-RU"/>
              </w:rPr>
              <w:t xml:space="preserve">Количество часов </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caps/>
                <w:sz w:val="24"/>
                <w:szCs w:val="24"/>
                <w:lang w:eastAsia="ru-RU"/>
              </w:rPr>
              <w:t>в классе</w:t>
            </w:r>
          </w:p>
        </w:tc>
        <w:tc>
          <w:tcPr>
            <w:tcW w:w="1599" w:type="dxa"/>
            <w:vMerge w:val="restart"/>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sidRPr="00F67D25">
              <w:rPr>
                <w:rFonts w:ascii="Times New Roman" w:eastAsia="Times New Roman" w:hAnsi="Times New Roman" w:cs="Times New Roman"/>
                <w:b/>
                <w:caps/>
                <w:sz w:val="24"/>
                <w:szCs w:val="24"/>
                <w:lang w:eastAsia="ru-RU"/>
              </w:rPr>
              <w:t>К</w:t>
            </w:r>
            <w:r w:rsidR="00660D31">
              <w:rPr>
                <w:rFonts w:ascii="Times New Roman" w:eastAsia="Times New Roman" w:hAnsi="Times New Roman" w:cs="Times New Roman"/>
                <w:b/>
                <w:caps/>
                <w:sz w:val="20"/>
                <w:szCs w:val="20"/>
                <w:lang w:eastAsia="ru-RU"/>
              </w:rPr>
              <w:t xml:space="preserve">ол-во </w:t>
            </w:r>
            <w:r w:rsidRPr="00F67D25">
              <w:rPr>
                <w:rFonts w:ascii="Times New Roman" w:eastAsia="Times New Roman" w:hAnsi="Times New Roman" w:cs="Times New Roman"/>
                <w:b/>
                <w:caps/>
                <w:sz w:val="20"/>
                <w:szCs w:val="20"/>
                <w:lang w:eastAsia="ru-RU"/>
              </w:rPr>
              <w:t xml:space="preserve">часов </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на индивид.</w:t>
            </w:r>
          </w:p>
          <w:p w:rsid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sidRPr="00F67D25">
              <w:rPr>
                <w:rFonts w:ascii="Times New Roman" w:eastAsia="Times New Roman" w:hAnsi="Times New Roman" w:cs="Times New Roman"/>
                <w:b/>
                <w:caps/>
                <w:sz w:val="20"/>
                <w:szCs w:val="20"/>
                <w:lang w:eastAsia="ru-RU"/>
              </w:rPr>
              <w:t>работу</w:t>
            </w:r>
            <w:r w:rsidR="00034EA2">
              <w:rPr>
                <w:rFonts w:ascii="Times New Roman" w:eastAsia="Times New Roman" w:hAnsi="Times New Roman" w:cs="Times New Roman"/>
                <w:b/>
                <w:caps/>
                <w:sz w:val="20"/>
                <w:szCs w:val="20"/>
                <w:lang w:eastAsia="ru-RU"/>
              </w:rPr>
              <w:t xml:space="preserve"> и форма контроля</w:t>
            </w:r>
          </w:p>
          <w:p w:rsidR="00034EA2"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(аттест-и)</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F67D25" w:rsidRPr="00F67D25" w:rsidTr="00F67D25">
        <w:trPr>
          <w:cantSplit/>
          <w:trHeight w:val="1769"/>
          <w:jc w:val="center"/>
        </w:trPr>
        <w:tc>
          <w:tcPr>
            <w:tcW w:w="646" w:type="dxa"/>
            <w:gridSpan w:val="2"/>
            <w:vMerge/>
            <w:shd w:val="clear" w:color="auto" w:fill="auto"/>
          </w:tcPr>
          <w:p w:rsidR="00F67D25" w:rsidRPr="00F67D25" w:rsidRDefault="00F67D25" w:rsidP="00F67D25">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p>
        </w:tc>
        <w:tc>
          <w:tcPr>
            <w:tcW w:w="4640" w:type="dxa"/>
            <w:vMerge/>
            <w:shd w:val="clear" w:color="auto" w:fill="auto"/>
          </w:tcPr>
          <w:p w:rsidR="00F67D25" w:rsidRPr="00F67D25" w:rsidRDefault="00F67D25" w:rsidP="00F67D25">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p>
        </w:tc>
        <w:tc>
          <w:tcPr>
            <w:tcW w:w="850" w:type="dxa"/>
            <w:vMerge/>
            <w:shd w:val="clear" w:color="auto" w:fill="auto"/>
          </w:tcPr>
          <w:p w:rsidR="00F67D25" w:rsidRPr="00F67D25" w:rsidRDefault="00F67D25" w:rsidP="00F67D25">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p>
        </w:tc>
        <w:tc>
          <w:tcPr>
            <w:tcW w:w="709" w:type="dxa"/>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 xml:space="preserve">Всего </w:t>
            </w:r>
          </w:p>
        </w:tc>
        <w:tc>
          <w:tcPr>
            <w:tcW w:w="709" w:type="dxa"/>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Теоретические занятия</w:t>
            </w:r>
          </w:p>
        </w:tc>
        <w:tc>
          <w:tcPr>
            <w:tcW w:w="850" w:type="dxa"/>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Практические занятия</w:t>
            </w:r>
          </w:p>
        </w:tc>
        <w:tc>
          <w:tcPr>
            <w:tcW w:w="1599" w:type="dxa"/>
            <w:vMerge/>
            <w:shd w:val="clear" w:color="auto" w:fill="auto"/>
          </w:tcPr>
          <w:p w:rsidR="00F67D25" w:rsidRPr="00F67D25" w:rsidRDefault="00F67D25" w:rsidP="00F67D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C19DF" w:rsidRPr="00F67D25" w:rsidTr="00660D31">
        <w:trPr>
          <w:trHeight w:val="805"/>
          <w:jc w:val="center"/>
        </w:trPr>
        <w:tc>
          <w:tcPr>
            <w:tcW w:w="646" w:type="dxa"/>
            <w:gridSpan w:val="2"/>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sz w:val="24"/>
                <w:szCs w:val="24"/>
                <w:lang w:eastAsia="ru-RU"/>
              </w:rPr>
              <w:t>1.</w:t>
            </w:r>
          </w:p>
        </w:tc>
        <w:tc>
          <w:tcPr>
            <w:tcW w:w="4640" w:type="dxa"/>
            <w:shd w:val="clear" w:color="auto" w:fill="auto"/>
          </w:tcPr>
          <w:p w:rsidR="000C19DF" w:rsidRPr="00660D31" w:rsidRDefault="000C19DF" w:rsidP="000C19D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660D31">
              <w:rPr>
                <w:rFonts w:ascii="Times New Roman" w:eastAsia="Times New Roman" w:hAnsi="Times New Roman" w:cs="Times New Roman"/>
                <w:sz w:val="28"/>
                <w:szCs w:val="28"/>
                <w:lang w:eastAsia="ru-RU"/>
              </w:rPr>
              <w:t>Введение. Добровольческая деятельность: кому и ка</w:t>
            </w:r>
            <w:r>
              <w:rPr>
                <w:rFonts w:ascii="Times New Roman" w:eastAsia="Times New Roman" w:hAnsi="Times New Roman" w:cs="Times New Roman"/>
                <w:sz w:val="28"/>
                <w:szCs w:val="28"/>
                <w:lang w:eastAsia="ru-RU"/>
              </w:rPr>
              <w:t>к</w:t>
            </w:r>
            <w:r w:rsidRPr="00660D31">
              <w:rPr>
                <w:rFonts w:ascii="Times New Roman" w:eastAsia="Times New Roman" w:hAnsi="Times New Roman" w:cs="Times New Roman"/>
                <w:sz w:val="28"/>
                <w:szCs w:val="28"/>
                <w:lang w:eastAsia="ru-RU"/>
              </w:rPr>
              <w:t xml:space="preserve"> помогать? </w:t>
            </w:r>
          </w:p>
        </w:tc>
        <w:tc>
          <w:tcPr>
            <w:tcW w:w="850"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0C19DF" w:rsidRPr="00F67D25" w:rsidRDefault="000C19DF"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0C19DF" w:rsidRPr="00F67D25" w:rsidRDefault="000C19DF" w:rsidP="000C19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60D31" w:rsidRPr="00F67D25" w:rsidTr="00B07E03">
        <w:trPr>
          <w:trHeight w:val="315"/>
          <w:jc w:val="center"/>
        </w:trPr>
        <w:tc>
          <w:tcPr>
            <w:tcW w:w="646" w:type="dxa"/>
            <w:gridSpan w:val="2"/>
            <w:shd w:val="clear" w:color="auto" w:fill="auto"/>
          </w:tcPr>
          <w:p w:rsidR="00660D31"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9357" w:type="dxa"/>
            <w:gridSpan w:val="6"/>
            <w:shd w:val="clear" w:color="auto" w:fill="auto"/>
          </w:tcPr>
          <w:p w:rsidR="00660D31" w:rsidRPr="00660D31" w:rsidRDefault="00660D31"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60D31">
              <w:rPr>
                <w:rFonts w:ascii="Times New Roman" w:eastAsia="Times New Roman" w:hAnsi="Times New Roman" w:cs="Times New Roman"/>
                <w:b/>
                <w:sz w:val="24"/>
                <w:szCs w:val="24"/>
                <w:lang w:eastAsia="ru-RU"/>
              </w:rPr>
              <w:t>Модуль 1. Современное добровольчество (</w:t>
            </w:r>
            <w:r w:rsidR="00A74F6C">
              <w:rPr>
                <w:rFonts w:ascii="Times New Roman" w:eastAsia="Times New Roman" w:hAnsi="Times New Roman" w:cs="Times New Roman"/>
                <w:b/>
                <w:sz w:val="24"/>
                <w:szCs w:val="24"/>
                <w:lang w:eastAsia="ru-RU"/>
              </w:rPr>
              <w:t>2</w:t>
            </w:r>
            <w:r w:rsidRPr="00660D31">
              <w:rPr>
                <w:rFonts w:ascii="Times New Roman" w:eastAsia="Times New Roman" w:hAnsi="Times New Roman" w:cs="Times New Roman"/>
                <w:b/>
                <w:sz w:val="24"/>
                <w:szCs w:val="24"/>
                <w:lang w:eastAsia="ru-RU"/>
              </w:rPr>
              <w:t xml:space="preserve"> часа)</w:t>
            </w:r>
          </w:p>
        </w:tc>
      </w:tr>
      <w:tr w:rsidR="00F67D25" w:rsidRPr="00F67D25" w:rsidTr="00F67D25">
        <w:trPr>
          <w:trHeight w:val="345"/>
          <w:jc w:val="center"/>
        </w:trPr>
        <w:tc>
          <w:tcPr>
            <w:tcW w:w="646" w:type="dxa"/>
            <w:gridSpan w:val="2"/>
            <w:shd w:val="clear" w:color="auto" w:fill="auto"/>
          </w:tcPr>
          <w:p w:rsidR="00F67D25" w:rsidRPr="00F67D25" w:rsidRDefault="00660D31" w:rsidP="00660D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40"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w:t>
            </w:r>
            <w:r w:rsidR="00F67D25">
              <w:rPr>
                <w:rFonts w:ascii="Times New Roman" w:eastAsia="Times New Roman" w:hAnsi="Times New Roman" w:cs="Times New Roman"/>
                <w:sz w:val="28"/>
                <w:szCs w:val="28"/>
                <w:lang w:eastAsia="ru-RU"/>
              </w:rPr>
              <w:t>Нормативно-правовая база волонтёрства (добровольчества), действующая на территории РФ</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 работа с документами</w:t>
            </w:r>
          </w:p>
        </w:tc>
      </w:tr>
      <w:tr w:rsidR="00F67D25" w:rsidRPr="00F67D25" w:rsidTr="00F67D25">
        <w:trPr>
          <w:trHeight w:val="195"/>
          <w:jc w:val="center"/>
        </w:trPr>
        <w:tc>
          <w:tcPr>
            <w:tcW w:w="646" w:type="dxa"/>
            <w:gridSpan w:val="2"/>
            <w:shd w:val="clear" w:color="auto" w:fill="auto"/>
          </w:tcPr>
          <w:p w:rsidR="00F67D25" w:rsidRPr="00F67D25" w:rsidRDefault="00660D31" w:rsidP="00660D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40" w:type="dxa"/>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00660D3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 Добровольчество: современный опыт</w:t>
            </w:r>
            <w:r w:rsidR="00660D31">
              <w:rPr>
                <w:rFonts w:ascii="Times New Roman" w:eastAsia="Times New Roman" w:hAnsi="Times New Roman" w:cs="Times New Roman"/>
                <w:sz w:val="28"/>
                <w:szCs w:val="28"/>
                <w:lang w:eastAsia="ru-RU"/>
              </w:rPr>
              <w:t>. Регистрация в ЕИС «Добровольцы России»</w:t>
            </w:r>
          </w:p>
        </w:tc>
        <w:tc>
          <w:tcPr>
            <w:tcW w:w="850"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660D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Регистрацияв ЕИС //Добро.ру</w:t>
            </w:r>
          </w:p>
        </w:tc>
      </w:tr>
      <w:tr w:rsidR="00660D31" w:rsidRPr="00F67D25" w:rsidTr="00B07E03">
        <w:trPr>
          <w:trHeight w:val="375"/>
          <w:jc w:val="center"/>
        </w:trPr>
        <w:tc>
          <w:tcPr>
            <w:tcW w:w="646" w:type="dxa"/>
            <w:gridSpan w:val="2"/>
            <w:shd w:val="clear" w:color="auto" w:fill="auto"/>
          </w:tcPr>
          <w:p w:rsidR="00660D31" w:rsidRPr="002308C2"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5</w:t>
            </w:r>
          </w:p>
        </w:tc>
        <w:tc>
          <w:tcPr>
            <w:tcW w:w="9357" w:type="dxa"/>
            <w:gridSpan w:val="6"/>
            <w:shd w:val="clear" w:color="auto" w:fill="auto"/>
          </w:tcPr>
          <w:p w:rsidR="00660D31" w:rsidRPr="00660D31" w:rsidRDefault="00660D31" w:rsidP="00660D3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60D31">
              <w:rPr>
                <w:rFonts w:ascii="Times New Roman" w:eastAsia="Times New Roman" w:hAnsi="Times New Roman" w:cs="Times New Roman"/>
                <w:b/>
                <w:sz w:val="24"/>
                <w:szCs w:val="24"/>
                <w:lang w:eastAsia="ru-RU"/>
              </w:rPr>
              <w:t>Модуль 2. Базовые понятия волонтёрства (добровольчества)</w:t>
            </w:r>
            <w:r w:rsidR="00034EA2">
              <w:rPr>
                <w:rFonts w:ascii="Times New Roman" w:eastAsia="Times New Roman" w:hAnsi="Times New Roman" w:cs="Times New Roman"/>
                <w:b/>
                <w:sz w:val="24"/>
                <w:szCs w:val="24"/>
                <w:lang w:eastAsia="ru-RU"/>
              </w:rPr>
              <w:t xml:space="preserve"> (4 часа)</w:t>
            </w:r>
          </w:p>
        </w:tc>
      </w:tr>
      <w:tr w:rsidR="00F67D25" w:rsidRPr="00F67D25" w:rsidTr="00F67D25">
        <w:trPr>
          <w:trHeight w:val="450"/>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40"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2.1. История Благотворительности</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Регистрацияв ЕИС //Добро.ру</w:t>
            </w:r>
          </w:p>
        </w:tc>
      </w:tr>
      <w:tr w:rsidR="00F67D25" w:rsidRPr="00F67D25" w:rsidTr="00F67D25">
        <w:trPr>
          <w:trHeight w:val="255"/>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40" w:type="dxa"/>
            <w:shd w:val="clear" w:color="auto" w:fill="auto"/>
          </w:tcPr>
          <w:p w:rsidR="00F67D25" w:rsidRPr="00F67D25" w:rsidRDefault="00660D31" w:rsidP="00660D3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2.2. Имена и культурное наследие известных российских меценатов</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 Работа с разными источниками информации</w:t>
            </w:r>
          </w:p>
        </w:tc>
      </w:tr>
      <w:tr w:rsidR="00F67D25" w:rsidRPr="00F67D25" w:rsidTr="00F67D25">
        <w:trPr>
          <w:trHeight w:val="240"/>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40"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2.3. Филантропия – благотворительность в масштабах человечества</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презентации</w:t>
            </w:r>
          </w:p>
        </w:tc>
      </w:tr>
      <w:tr w:rsidR="00F67D25" w:rsidRPr="00F67D25" w:rsidTr="00F67D25">
        <w:trPr>
          <w:trHeight w:val="381"/>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40"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2.4. Мой опыт Волонтёрства</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034E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34EA2" w:rsidRPr="00F67D25" w:rsidTr="00B07E03">
        <w:trPr>
          <w:trHeight w:val="240"/>
          <w:jc w:val="center"/>
        </w:trPr>
        <w:tc>
          <w:tcPr>
            <w:tcW w:w="646" w:type="dxa"/>
            <w:gridSpan w:val="2"/>
            <w:shd w:val="clear" w:color="auto" w:fill="auto"/>
          </w:tcPr>
          <w:p w:rsidR="00034EA2" w:rsidRPr="002308C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10.</w:t>
            </w:r>
          </w:p>
        </w:tc>
        <w:tc>
          <w:tcPr>
            <w:tcW w:w="9357" w:type="dxa"/>
            <w:gridSpan w:val="6"/>
            <w:shd w:val="clear" w:color="auto" w:fill="auto"/>
          </w:tcPr>
          <w:p w:rsidR="00034EA2" w:rsidRPr="00034EA2" w:rsidRDefault="00034EA2" w:rsidP="00034E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34EA2">
              <w:rPr>
                <w:rFonts w:ascii="Times New Roman" w:eastAsia="Times New Roman" w:hAnsi="Times New Roman" w:cs="Times New Roman"/>
                <w:b/>
                <w:sz w:val="24"/>
                <w:szCs w:val="24"/>
                <w:lang w:eastAsia="ru-RU"/>
              </w:rPr>
              <w:t>Модуль 3. Давайте знакомиться – Мы Волонтёры! (3 часа)</w:t>
            </w:r>
          </w:p>
        </w:tc>
      </w:tr>
      <w:tr w:rsidR="00F67D25" w:rsidRPr="00F67D25" w:rsidTr="00F67D25">
        <w:trPr>
          <w:trHeight w:val="195"/>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40"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3.1. Понятие «Волонтёр» и его составляющие</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1)</w:t>
            </w:r>
          </w:p>
        </w:tc>
      </w:tr>
      <w:tr w:rsidR="00F67D25" w:rsidRPr="00F67D25" w:rsidTr="00F67D25">
        <w:trPr>
          <w:trHeight w:val="600"/>
          <w:jc w:val="center"/>
        </w:trPr>
        <w:tc>
          <w:tcPr>
            <w:tcW w:w="646" w:type="dxa"/>
            <w:gridSpan w:val="2"/>
            <w:shd w:val="clear" w:color="auto" w:fill="auto"/>
          </w:tcPr>
          <w:p w:rsidR="00F67D25" w:rsidRPr="00034EA2"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34EA2">
              <w:rPr>
                <w:rFonts w:ascii="Times New Roman" w:eastAsia="Times New Roman" w:hAnsi="Times New Roman" w:cs="Times New Roman"/>
                <w:sz w:val="24"/>
                <w:szCs w:val="24"/>
                <w:lang w:eastAsia="ru-RU"/>
              </w:rPr>
              <w:t>12.</w:t>
            </w:r>
          </w:p>
        </w:tc>
        <w:tc>
          <w:tcPr>
            <w:tcW w:w="4640" w:type="dxa"/>
            <w:shd w:val="clear" w:color="auto" w:fill="auto"/>
          </w:tcPr>
          <w:p w:rsidR="00F67D25" w:rsidRPr="00034EA2"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34EA2">
              <w:rPr>
                <w:rFonts w:ascii="Times New Roman" w:eastAsia="Times New Roman" w:hAnsi="Times New Roman" w:cs="Times New Roman"/>
                <w:sz w:val="28"/>
                <w:szCs w:val="28"/>
                <w:lang w:eastAsia="ru-RU"/>
              </w:rPr>
              <w:t>Тема 3.2.</w:t>
            </w:r>
            <w:r>
              <w:rPr>
                <w:rFonts w:ascii="Times New Roman" w:eastAsia="Times New Roman" w:hAnsi="Times New Roman" w:cs="Times New Roman"/>
                <w:sz w:val="28"/>
                <w:szCs w:val="28"/>
                <w:lang w:eastAsia="ru-RU"/>
              </w:rPr>
              <w:t xml:space="preserve"> Мотивы Добровольческой деятельности и ценности волонтёров</w:t>
            </w:r>
          </w:p>
        </w:tc>
        <w:tc>
          <w:tcPr>
            <w:tcW w:w="850"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034EA2"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w:t>
            </w:r>
            <w:r>
              <w:rPr>
                <w:rFonts w:ascii="Times New Roman" w:eastAsia="Times New Roman" w:hAnsi="Times New Roman" w:cs="Times New Roman"/>
                <w:sz w:val="24"/>
                <w:szCs w:val="24"/>
                <w:lang w:eastAsia="ru-RU"/>
              </w:rPr>
              <w:lastRenderedPageBreak/>
              <w:t>Волонтёра (шаг 1)</w:t>
            </w:r>
          </w:p>
        </w:tc>
      </w:tr>
      <w:tr w:rsidR="00F67D25" w:rsidRPr="00F67D25" w:rsidTr="00F67D25">
        <w:trPr>
          <w:trHeight w:val="600"/>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4640"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3.3. Принципы волонтёрской деятельности и признание волонтёрства в обществе</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034E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1)</w:t>
            </w:r>
          </w:p>
        </w:tc>
      </w:tr>
      <w:tr w:rsidR="00034EA2" w:rsidRPr="00F67D25" w:rsidTr="00B07E03">
        <w:trPr>
          <w:trHeight w:val="441"/>
          <w:jc w:val="center"/>
        </w:trPr>
        <w:tc>
          <w:tcPr>
            <w:tcW w:w="646" w:type="dxa"/>
            <w:gridSpan w:val="2"/>
            <w:shd w:val="clear" w:color="auto" w:fill="auto"/>
          </w:tcPr>
          <w:p w:rsidR="00034EA2" w:rsidRPr="002308C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14.</w:t>
            </w:r>
          </w:p>
        </w:tc>
        <w:tc>
          <w:tcPr>
            <w:tcW w:w="9357" w:type="dxa"/>
            <w:gridSpan w:val="6"/>
            <w:shd w:val="clear" w:color="auto" w:fill="auto"/>
          </w:tcPr>
          <w:p w:rsidR="00034EA2" w:rsidRPr="00034EA2" w:rsidRDefault="00034EA2" w:rsidP="00034E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34EA2">
              <w:rPr>
                <w:rFonts w:ascii="Times New Roman" w:eastAsia="Times New Roman" w:hAnsi="Times New Roman" w:cs="Times New Roman"/>
                <w:b/>
                <w:sz w:val="24"/>
                <w:szCs w:val="24"/>
                <w:lang w:eastAsia="ru-RU"/>
              </w:rPr>
              <w:t>Модуль 4. Расскажите о себе</w:t>
            </w:r>
            <w:r w:rsidR="002308C2">
              <w:rPr>
                <w:rFonts w:ascii="Times New Roman" w:eastAsia="Times New Roman" w:hAnsi="Times New Roman" w:cs="Times New Roman"/>
                <w:b/>
                <w:sz w:val="24"/>
                <w:szCs w:val="24"/>
                <w:lang w:eastAsia="ru-RU"/>
              </w:rPr>
              <w:t xml:space="preserve"> (1 час)</w:t>
            </w:r>
          </w:p>
        </w:tc>
      </w:tr>
      <w:tr w:rsidR="00F67D25" w:rsidRPr="00F67D25" w:rsidTr="00F67D25">
        <w:trPr>
          <w:trHeight w:val="210"/>
          <w:jc w:val="center"/>
        </w:trPr>
        <w:tc>
          <w:tcPr>
            <w:tcW w:w="646" w:type="dxa"/>
            <w:gridSpan w:val="2"/>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40" w:type="dxa"/>
            <w:shd w:val="clear" w:color="auto" w:fill="auto"/>
          </w:tcPr>
          <w:p w:rsid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4.1. Анкета Волонтёра</w:t>
            </w:r>
          </w:p>
          <w:p w:rsidR="002308C2"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онлайн-курса «</w:t>
            </w:r>
            <w:r w:rsidR="00675EB7">
              <w:rPr>
                <w:rFonts w:ascii="Times New Roman" w:eastAsia="Times New Roman" w:hAnsi="Times New Roman" w:cs="Times New Roman"/>
                <w:sz w:val="28"/>
                <w:szCs w:val="28"/>
                <w:lang w:eastAsia="ru-RU"/>
              </w:rPr>
              <w:t>Основы волонтёрства для начинающих»  (</w:t>
            </w:r>
            <w:r w:rsidR="00675EB7">
              <w:rPr>
                <w:rFonts w:ascii="Times New Roman" w:eastAsia="Times New Roman" w:hAnsi="Times New Roman" w:cs="Times New Roman"/>
                <w:sz w:val="28"/>
                <w:szCs w:val="28"/>
                <w:lang w:val="en-US" w:eastAsia="ru-RU"/>
              </w:rPr>
              <w:t>www</w:t>
            </w:r>
            <w:r w:rsidR="00675EB7" w:rsidRPr="00675EB7">
              <w:rPr>
                <w:rFonts w:ascii="Times New Roman" w:eastAsia="Times New Roman" w:hAnsi="Times New Roman" w:cs="Times New Roman"/>
                <w:sz w:val="28"/>
                <w:szCs w:val="28"/>
                <w:lang w:eastAsia="ru-RU"/>
              </w:rPr>
              <w:t>.</w:t>
            </w:r>
            <w:r w:rsidR="00675EB7">
              <w:rPr>
                <w:rFonts w:ascii="Times New Roman" w:eastAsia="Times New Roman" w:hAnsi="Times New Roman" w:cs="Times New Roman"/>
                <w:sz w:val="28"/>
                <w:szCs w:val="28"/>
                <w:lang w:eastAsia="ru-RU"/>
              </w:rPr>
              <w:t>университет.добро.рф)</w:t>
            </w:r>
          </w:p>
        </w:tc>
        <w:tc>
          <w:tcPr>
            <w:tcW w:w="850"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034EA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2)</w:t>
            </w:r>
          </w:p>
        </w:tc>
      </w:tr>
      <w:tr w:rsidR="002308C2" w:rsidRPr="00F67D25" w:rsidTr="00B07E03">
        <w:trPr>
          <w:trHeight w:val="471"/>
          <w:jc w:val="center"/>
        </w:trPr>
        <w:tc>
          <w:tcPr>
            <w:tcW w:w="646" w:type="dxa"/>
            <w:gridSpan w:val="2"/>
            <w:shd w:val="clear" w:color="auto" w:fill="auto"/>
          </w:tcPr>
          <w:p w:rsidR="002308C2" w:rsidRPr="002308C2"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16.</w:t>
            </w:r>
          </w:p>
        </w:tc>
        <w:tc>
          <w:tcPr>
            <w:tcW w:w="9357" w:type="dxa"/>
            <w:gridSpan w:val="6"/>
            <w:shd w:val="clear" w:color="auto" w:fill="auto"/>
          </w:tcPr>
          <w:p w:rsidR="002308C2" w:rsidRPr="002308C2" w:rsidRDefault="002308C2" w:rsidP="002308C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Модуль 5. Как стать Волонтёром?</w:t>
            </w:r>
            <w:r>
              <w:rPr>
                <w:rFonts w:ascii="Times New Roman" w:eastAsia="Times New Roman" w:hAnsi="Times New Roman" w:cs="Times New Roman"/>
                <w:b/>
                <w:sz w:val="24"/>
                <w:szCs w:val="24"/>
                <w:lang w:eastAsia="ru-RU"/>
              </w:rPr>
              <w:t xml:space="preserve"> (1 час)</w:t>
            </w:r>
          </w:p>
        </w:tc>
      </w:tr>
      <w:tr w:rsidR="00F67D25" w:rsidRPr="00F67D25" w:rsidTr="00F67D25">
        <w:trPr>
          <w:trHeight w:val="480"/>
          <w:jc w:val="center"/>
        </w:trPr>
        <w:tc>
          <w:tcPr>
            <w:tcW w:w="646" w:type="dxa"/>
            <w:gridSpan w:val="2"/>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40" w:type="dxa"/>
            <w:shd w:val="clear" w:color="auto" w:fill="auto"/>
          </w:tcPr>
          <w:p w:rsidR="00F67D25"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5.1. Правила волонтёра. «Шаги» в волонтёрский отряд. Кодекс волонтёра.</w:t>
            </w:r>
          </w:p>
        </w:tc>
        <w:tc>
          <w:tcPr>
            <w:tcW w:w="850"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2308C2" w:rsidP="002308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3)</w:t>
            </w:r>
          </w:p>
        </w:tc>
      </w:tr>
      <w:tr w:rsidR="002308C2" w:rsidRPr="00F67D25" w:rsidTr="00B07E03">
        <w:trPr>
          <w:trHeight w:val="46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9357" w:type="dxa"/>
            <w:gridSpan w:val="6"/>
            <w:shd w:val="clear" w:color="auto" w:fill="auto"/>
          </w:tcPr>
          <w:p w:rsidR="002308C2" w:rsidRPr="002308C2" w:rsidRDefault="002308C2"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Модуль 6. Добрые дела объединяют (</w:t>
            </w:r>
            <w:r w:rsidR="00A74F6C">
              <w:rPr>
                <w:rFonts w:ascii="Times New Roman" w:eastAsia="Times New Roman" w:hAnsi="Times New Roman" w:cs="Times New Roman"/>
                <w:b/>
                <w:sz w:val="24"/>
                <w:szCs w:val="24"/>
                <w:lang w:eastAsia="ru-RU"/>
              </w:rPr>
              <w:t>4</w:t>
            </w:r>
            <w:r w:rsidRPr="002308C2">
              <w:rPr>
                <w:rFonts w:ascii="Times New Roman" w:eastAsia="Times New Roman" w:hAnsi="Times New Roman" w:cs="Times New Roman"/>
                <w:b/>
                <w:sz w:val="24"/>
                <w:szCs w:val="24"/>
                <w:lang w:eastAsia="ru-RU"/>
              </w:rPr>
              <w:t xml:space="preserve"> час</w:t>
            </w:r>
            <w:r w:rsidR="00187F81">
              <w:rPr>
                <w:rFonts w:ascii="Times New Roman" w:eastAsia="Times New Roman" w:hAnsi="Times New Roman" w:cs="Times New Roman"/>
                <w:b/>
                <w:sz w:val="24"/>
                <w:szCs w:val="24"/>
                <w:lang w:eastAsia="ru-RU"/>
              </w:rPr>
              <w:t>ов</w:t>
            </w:r>
            <w:r w:rsidRPr="002308C2">
              <w:rPr>
                <w:rFonts w:ascii="Times New Roman" w:eastAsia="Times New Roman" w:hAnsi="Times New Roman" w:cs="Times New Roman"/>
                <w:b/>
                <w:sz w:val="24"/>
                <w:szCs w:val="24"/>
                <w:lang w:eastAsia="ru-RU"/>
              </w:rPr>
              <w:t>)</w:t>
            </w:r>
          </w:p>
        </w:tc>
      </w:tr>
      <w:tr w:rsidR="002308C2" w:rsidRPr="00F67D25" w:rsidTr="00F67D25">
        <w:trPr>
          <w:trHeight w:val="58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40" w:type="dxa"/>
            <w:shd w:val="clear" w:color="auto" w:fill="auto"/>
          </w:tcPr>
          <w:p w:rsidR="002308C2"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6.1. Одно объединяющее дело (вслед за литературными героями)</w:t>
            </w:r>
          </w:p>
        </w:tc>
        <w:tc>
          <w:tcPr>
            <w:tcW w:w="850" w:type="dxa"/>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308C2" w:rsidRPr="00F67D25" w:rsidTr="00F67D25">
        <w:trPr>
          <w:trHeight w:val="55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40" w:type="dxa"/>
            <w:shd w:val="clear" w:color="auto" w:fill="auto"/>
          </w:tcPr>
          <w:p w:rsidR="002308C2" w:rsidRPr="00241E4F"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6.2. Мы разные – но мы вместе</w:t>
            </w:r>
          </w:p>
          <w:p w:rsidR="00675EB7" w:rsidRPr="00675EB7"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онлайн-курса «Основы волонтёрства для начинающих»  (</w:t>
            </w:r>
            <w:r>
              <w:rPr>
                <w:rFonts w:ascii="Times New Roman" w:eastAsia="Times New Roman" w:hAnsi="Times New Roman" w:cs="Times New Roman"/>
                <w:sz w:val="28"/>
                <w:szCs w:val="28"/>
                <w:lang w:val="en-US" w:eastAsia="ru-RU"/>
              </w:rPr>
              <w:t>www</w:t>
            </w:r>
            <w:r w:rsidRPr="00675E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университет.добро.рф)</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2308C2"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4)</w:t>
            </w:r>
          </w:p>
        </w:tc>
      </w:tr>
      <w:tr w:rsidR="002308C2" w:rsidRPr="00F67D25" w:rsidTr="00F67D25">
        <w:trPr>
          <w:trHeight w:val="28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640" w:type="dxa"/>
            <w:shd w:val="clear" w:color="auto" w:fill="auto"/>
          </w:tcPr>
          <w:p w:rsidR="002308C2"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6.3. Команда – это Вместе!</w:t>
            </w:r>
          </w:p>
        </w:tc>
        <w:tc>
          <w:tcPr>
            <w:tcW w:w="850"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675EB7"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правил работы в команде</w:t>
            </w:r>
          </w:p>
        </w:tc>
      </w:tr>
      <w:tr w:rsidR="002308C2" w:rsidRPr="00F67D25" w:rsidTr="00F67D25">
        <w:trPr>
          <w:trHeight w:val="420"/>
          <w:jc w:val="center"/>
        </w:trPr>
        <w:tc>
          <w:tcPr>
            <w:tcW w:w="646" w:type="dxa"/>
            <w:gridSpan w:val="2"/>
            <w:shd w:val="clear" w:color="auto" w:fill="auto"/>
          </w:tcPr>
          <w:p w:rsidR="002308C2" w:rsidRPr="00675EB7"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75EB7">
              <w:rPr>
                <w:rFonts w:ascii="Times New Roman" w:eastAsia="Times New Roman" w:hAnsi="Times New Roman" w:cs="Times New Roman"/>
                <w:sz w:val="24"/>
                <w:szCs w:val="24"/>
                <w:lang w:eastAsia="ru-RU"/>
              </w:rPr>
              <w:t>22.</w:t>
            </w:r>
          </w:p>
        </w:tc>
        <w:tc>
          <w:tcPr>
            <w:tcW w:w="4640" w:type="dxa"/>
            <w:shd w:val="clear" w:color="auto" w:fill="auto"/>
          </w:tcPr>
          <w:p w:rsidR="002308C2" w:rsidRPr="00675EB7"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675EB7">
              <w:rPr>
                <w:rFonts w:ascii="Times New Roman" w:eastAsia="Times New Roman" w:hAnsi="Times New Roman" w:cs="Times New Roman"/>
                <w:sz w:val="28"/>
                <w:szCs w:val="28"/>
                <w:lang w:eastAsia="ru-RU"/>
              </w:rPr>
              <w:t>Тема 6.4. Какой Я?</w:t>
            </w:r>
          </w:p>
        </w:tc>
        <w:tc>
          <w:tcPr>
            <w:tcW w:w="850"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675EB7"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анкеты </w:t>
            </w:r>
          </w:p>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 4)</w:t>
            </w:r>
          </w:p>
        </w:tc>
      </w:tr>
      <w:tr w:rsidR="00675EB7" w:rsidRPr="00F67D25" w:rsidTr="00B07E03">
        <w:trPr>
          <w:trHeight w:val="420"/>
          <w:jc w:val="center"/>
        </w:trPr>
        <w:tc>
          <w:tcPr>
            <w:tcW w:w="646" w:type="dxa"/>
            <w:gridSpan w:val="2"/>
            <w:shd w:val="clear" w:color="auto" w:fill="auto"/>
          </w:tcPr>
          <w:p w:rsidR="00675EB7"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357" w:type="dxa"/>
            <w:gridSpan w:val="6"/>
            <w:shd w:val="clear" w:color="auto" w:fill="auto"/>
          </w:tcPr>
          <w:p w:rsidR="00675EB7" w:rsidRPr="00675EB7" w:rsidRDefault="00675EB7" w:rsidP="00675E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75EB7">
              <w:rPr>
                <w:rFonts w:ascii="Times New Roman" w:hAnsi="Times New Roman" w:cs="Times New Roman"/>
                <w:b/>
              </w:rPr>
              <w:t>Модуль 7.</w:t>
            </w:r>
            <w:r>
              <w:rPr>
                <w:rFonts w:ascii="Times New Roman" w:hAnsi="Times New Roman" w:cs="Times New Roman"/>
                <w:b/>
              </w:rPr>
              <w:t xml:space="preserve"> Ассоциация волонтёрских центров (2 часа)</w:t>
            </w:r>
          </w:p>
        </w:tc>
      </w:tr>
      <w:tr w:rsidR="002308C2" w:rsidRPr="00F67D25" w:rsidTr="00F67D25">
        <w:trPr>
          <w:trHeight w:val="255"/>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7.1.Миссия Ассоциации волонтёрских центров и основные направления работы</w:t>
            </w:r>
          </w:p>
        </w:tc>
        <w:tc>
          <w:tcPr>
            <w:tcW w:w="850"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5)</w:t>
            </w:r>
          </w:p>
        </w:tc>
      </w:tr>
      <w:tr w:rsidR="002308C2" w:rsidRPr="00F67D25" w:rsidTr="00F67D25">
        <w:trPr>
          <w:trHeight w:val="345"/>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7.2. Ассоциация волонтёрских центров и Мы</w:t>
            </w:r>
          </w:p>
        </w:tc>
        <w:tc>
          <w:tcPr>
            <w:tcW w:w="850"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75EB7" w:rsidRPr="00F67D25" w:rsidTr="00B07E03">
        <w:trPr>
          <w:trHeight w:val="345"/>
          <w:jc w:val="center"/>
        </w:trPr>
        <w:tc>
          <w:tcPr>
            <w:tcW w:w="646" w:type="dxa"/>
            <w:gridSpan w:val="2"/>
            <w:shd w:val="clear" w:color="auto" w:fill="auto"/>
          </w:tcPr>
          <w:p w:rsidR="00675EB7"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9357" w:type="dxa"/>
            <w:gridSpan w:val="6"/>
            <w:shd w:val="clear" w:color="auto" w:fill="auto"/>
          </w:tcPr>
          <w:p w:rsidR="00675EB7"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75EB7">
              <w:rPr>
                <w:rFonts w:ascii="Times New Roman" w:eastAsia="Times New Roman" w:hAnsi="Times New Roman" w:cs="Times New Roman"/>
                <w:b/>
                <w:sz w:val="24"/>
                <w:szCs w:val="24"/>
                <w:lang w:eastAsia="ru-RU"/>
              </w:rPr>
              <w:t>Модуль 8. Такое разное волонтёрство</w:t>
            </w:r>
            <w:r>
              <w:rPr>
                <w:rFonts w:ascii="Times New Roman" w:eastAsia="Times New Roman" w:hAnsi="Times New Roman" w:cs="Times New Roman"/>
                <w:b/>
                <w:sz w:val="24"/>
                <w:szCs w:val="24"/>
                <w:lang w:eastAsia="ru-RU"/>
              </w:rPr>
              <w:t xml:space="preserve"> (1 час)</w:t>
            </w:r>
          </w:p>
        </w:tc>
      </w:tr>
      <w:tr w:rsidR="002308C2" w:rsidRPr="00F67D25" w:rsidTr="00F67D25">
        <w:trPr>
          <w:trHeight w:val="285"/>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8.1. Гражданская активность и активный гражданин</w:t>
            </w:r>
          </w:p>
        </w:tc>
        <w:tc>
          <w:tcPr>
            <w:tcW w:w="850"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w:t>
            </w:r>
            <w:r>
              <w:rPr>
                <w:rFonts w:ascii="Times New Roman" w:eastAsia="Times New Roman" w:hAnsi="Times New Roman" w:cs="Times New Roman"/>
                <w:sz w:val="24"/>
                <w:szCs w:val="24"/>
                <w:lang w:eastAsia="ru-RU"/>
              </w:rPr>
              <w:lastRenderedPageBreak/>
              <w:t>Волонтёра (шаг 6)</w:t>
            </w:r>
          </w:p>
        </w:tc>
      </w:tr>
      <w:tr w:rsidR="00675EB7" w:rsidRPr="00F67D25" w:rsidTr="00B07E03">
        <w:trPr>
          <w:trHeight w:val="240"/>
          <w:jc w:val="center"/>
        </w:trPr>
        <w:tc>
          <w:tcPr>
            <w:tcW w:w="646" w:type="dxa"/>
            <w:gridSpan w:val="2"/>
            <w:shd w:val="clear" w:color="auto" w:fill="auto"/>
          </w:tcPr>
          <w:p w:rsidR="00675EB7" w:rsidRPr="009E254B"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9E254B">
              <w:rPr>
                <w:rFonts w:ascii="Times New Roman" w:eastAsia="Times New Roman" w:hAnsi="Times New Roman" w:cs="Times New Roman"/>
                <w:b/>
                <w:sz w:val="24"/>
                <w:szCs w:val="24"/>
                <w:lang w:eastAsia="ru-RU"/>
              </w:rPr>
              <w:lastRenderedPageBreak/>
              <w:t>28.</w:t>
            </w:r>
          </w:p>
        </w:tc>
        <w:tc>
          <w:tcPr>
            <w:tcW w:w="9357" w:type="dxa"/>
            <w:gridSpan w:val="6"/>
            <w:shd w:val="clear" w:color="auto" w:fill="auto"/>
          </w:tcPr>
          <w:p w:rsidR="00675EB7" w:rsidRPr="00675EB7" w:rsidRDefault="00675EB7"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75EB7">
              <w:rPr>
                <w:rFonts w:ascii="Times New Roman" w:eastAsia="Times New Roman" w:hAnsi="Times New Roman" w:cs="Times New Roman"/>
                <w:b/>
                <w:sz w:val="24"/>
                <w:szCs w:val="24"/>
                <w:lang w:eastAsia="ru-RU"/>
              </w:rPr>
              <w:t>Модуль 9. Профессия «Волонтёр»</w:t>
            </w:r>
            <w:r w:rsidR="009E254B">
              <w:rPr>
                <w:rFonts w:ascii="Times New Roman" w:eastAsia="Times New Roman" w:hAnsi="Times New Roman" w:cs="Times New Roman"/>
                <w:b/>
                <w:sz w:val="24"/>
                <w:szCs w:val="24"/>
                <w:lang w:eastAsia="ru-RU"/>
              </w:rPr>
              <w:t xml:space="preserve"> (</w:t>
            </w:r>
            <w:r w:rsidR="00A74F6C">
              <w:rPr>
                <w:rFonts w:ascii="Times New Roman" w:eastAsia="Times New Roman" w:hAnsi="Times New Roman" w:cs="Times New Roman"/>
                <w:b/>
                <w:sz w:val="24"/>
                <w:szCs w:val="24"/>
                <w:lang w:eastAsia="ru-RU"/>
              </w:rPr>
              <w:t>2</w:t>
            </w:r>
            <w:r w:rsidR="009E254B">
              <w:rPr>
                <w:rFonts w:ascii="Times New Roman" w:eastAsia="Times New Roman" w:hAnsi="Times New Roman" w:cs="Times New Roman"/>
                <w:b/>
                <w:sz w:val="24"/>
                <w:szCs w:val="24"/>
                <w:lang w:eastAsia="ru-RU"/>
              </w:rPr>
              <w:t xml:space="preserve"> часа)</w:t>
            </w:r>
          </w:p>
        </w:tc>
      </w:tr>
      <w:tr w:rsidR="002308C2" w:rsidRPr="00F67D25" w:rsidTr="00F67D25">
        <w:trPr>
          <w:trHeight w:val="390"/>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9.1. Волонтёрство в профессии. Тренинг по профессиональному самоопределению.</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7)</w:t>
            </w:r>
          </w:p>
        </w:tc>
      </w:tr>
      <w:tr w:rsidR="002308C2" w:rsidRPr="00F67D25" w:rsidTr="00F67D25">
        <w:trPr>
          <w:trHeight w:val="719"/>
          <w:jc w:val="center"/>
        </w:trPr>
        <w:tc>
          <w:tcPr>
            <w:tcW w:w="608"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E254B">
              <w:rPr>
                <w:rFonts w:ascii="Times New Roman" w:eastAsia="Times New Roman" w:hAnsi="Times New Roman" w:cs="Times New Roman"/>
                <w:b/>
                <w:sz w:val="28"/>
                <w:szCs w:val="28"/>
                <w:lang w:eastAsia="ru-RU"/>
              </w:rPr>
              <w:t>30</w:t>
            </w:r>
            <w:r>
              <w:rPr>
                <w:rFonts w:ascii="Times New Roman" w:eastAsia="Times New Roman" w:hAnsi="Times New Roman" w:cs="Times New Roman"/>
                <w:sz w:val="28"/>
                <w:szCs w:val="28"/>
                <w:lang w:eastAsia="ru-RU"/>
              </w:rPr>
              <w:t>.</w:t>
            </w:r>
          </w:p>
        </w:tc>
        <w:tc>
          <w:tcPr>
            <w:tcW w:w="4678" w:type="dxa"/>
            <w:gridSpan w:val="2"/>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9.2. Игра – это серьёзно! (практическая работа по подготовке социального квеста)</w:t>
            </w:r>
          </w:p>
        </w:tc>
        <w:tc>
          <w:tcPr>
            <w:tcW w:w="850" w:type="dxa"/>
            <w:shd w:val="clear" w:color="auto" w:fill="auto"/>
          </w:tcPr>
          <w:p w:rsidR="002308C2" w:rsidRPr="00F67D25" w:rsidRDefault="00E859F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2308C2" w:rsidRPr="00F67D25" w:rsidRDefault="00E859F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2308C2" w:rsidRDefault="00E859FB">
            <w:r>
              <w:rPr>
                <w:rFonts w:ascii="Times New Roman" w:eastAsia="Times New Roman" w:hAnsi="Times New Roman" w:cs="Times New Roman"/>
                <w:sz w:val="24"/>
                <w:szCs w:val="24"/>
                <w:lang w:eastAsia="ru-RU"/>
              </w:rPr>
              <w:t>1</w:t>
            </w:r>
          </w:p>
        </w:tc>
        <w:tc>
          <w:tcPr>
            <w:tcW w:w="850" w:type="dxa"/>
            <w:shd w:val="clear" w:color="auto" w:fill="auto"/>
          </w:tcPr>
          <w:p w:rsidR="002308C2" w:rsidRDefault="00E859FB">
            <w:r>
              <w:rPr>
                <w:rFonts w:ascii="Times New Roman" w:eastAsia="Times New Roman" w:hAnsi="Times New Roman" w:cs="Times New Roman"/>
                <w:sz w:val="24"/>
                <w:szCs w:val="24"/>
                <w:lang w:eastAsia="ru-RU"/>
              </w:rPr>
              <w:t>1</w:t>
            </w:r>
          </w:p>
        </w:tc>
        <w:tc>
          <w:tcPr>
            <w:tcW w:w="1599" w:type="dxa"/>
            <w:shd w:val="clear" w:color="auto" w:fill="auto"/>
          </w:tcPr>
          <w:p w:rsidR="002308C2" w:rsidRPr="00F67D25" w:rsidRDefault="009E254B"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соц.квеста </w:t>
            </w:r>
          </w:p>
        </w:tc>
      </w:tr>
      <w:tr w:rsidR="009E254B" w:rsidRPr="00F67D25" w:rsidTr="009E254B">
        <w:trPr>
          <w:trHeight w:val="317"/>
          <w:jc w:val="center"/>
        </w:trPr>
        <w:tc>
          <w:tcPr>
            <w:tcW w:w="608" w:type="dxa"/>
            <w:shd w:val="clear" w:color="auto" w:fill="auto"/>
          </w:tcPr>
          <w:p w:rsidR="009E254B"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9395" w:type="dxa"/>
            <w:gridSpan w:val="7"/>
            <w:shd w:val="clear" w:color="auto" w:fill="auto"/>
          </w:tcPr>
          <w:p w:rsidR="009E254B" w:rsidRPr="009E254B" w:rsidRDefault="009E254B"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9E254B">
              <w:rPr>
                <w:rFonts w:ascii="Times New Roman" w:eastAsia="Times New Roman" w:hAnsi="Times New Roman" w:cs="Times New Roman"/>
                <w:b/>
                <w:sz w:val="24"/>
                <w:szCs w:val="24"/>
                <w:lang w:eastAsia="ru-RU"/>
              </w:rPr>
              <w:t xml:space="preserve">Модуль 10. </w:t>
            </w:r>
            <w:r>
              <w:rPr>
                <w:rFonts w:ascii="Times New Roman" w:eastAsia="Times New Roman" w:hAnsi="Times New Roman" w:cs="Times New Roman"/>
                <w:b/>
                <w:sz w:val="24"/>
                <w:szCs w:val="24"/>
                <w:lang w:eastAsia="ru-RU"/>
              </w:rPr>
              <w:t xml:space="preserve">Делу </w:t>
            </w:r>
            <w:r w:rsidR="0074237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время</w:t>
            </w:r>
            <w:r w:rsidR="00742371">
              <w:rPr>
                <w:rFonts w:ascii="Times New Roman" w:eastAsia="Times New Roman" w:hAnsi="Times New Roman" w:cs="Times New Roman"/>
                <w:b/>
                <w:sz w:val="24"/>
                <w:szCs w:val="24"/>
                <w:lang w:eastAsia="ru-RU"/>
              </w:rPr>
              <w:t xml:space="preserve"> (</w:t>
            </w:r>
            <w:r w:rsidR="00A74F6C">
              <w:rPr>
                <w:rFonts w:ascii="Times New Roman" w:eastAsia="Times New Roman" w:hAnsi="Times New Roman" w:cs="Times New Roman"/>
                <w:b/>
                <w:sz w:val="24"/>
                <w:szCs w:val="24"/>
                <w:lang w:eastAsia="ru-RU"/>
              </w:rPr>
              <w:t>3</w:t>
            </w:r>
            <w:r w:rsidR="00742371">
              <w:rPr>
                <w:rFonts w:ascii="Times New Roman" w:eastAsia="Times New Roman" w:hAnsi="Times New Roman" w:cs="Times New Roman"/>
                <w:b/>
                <w:sz w:val="24"/>
                <w:szCs w:val="24"/>
                <w:lang w:eastAsia="ru-RU"/>
              </w:rPr>
              <w:t xml:space="preserve"> часа)</w:t>
            </w:r>
          </w:p>
        </w:tc>
      </w:tr>
      <w:tr w:rsidR="002308C2" w:rsidRPr="00F67D25" w:rsidTr="00F67D25">
        <w:trPr>
          <w:trHeight w:val="510"/>
          <w:jc w:val="center"/>
        </w:trPr>
        <w:tc>
          <w:tcPr>
            <w:tcW w:w="608"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678" w:type="dxa"/>
            <w:gridSpan w:val="2"/>
            <w:shd w:val="clear" w:color="auto" w:fill="auto"/>
          </w:tcPr>
          <w:p w:rsidR="002308C2" w:rsidRPr="00F67D25" w:rsidRDefault="009E254B" w:rsidP="00F67D2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10.1 Добровольческие действия и общественные инициативы в России.</w:t>
            </w:r>
          </w:p>
        </w:tc>
        <w:tc>
          <w:tcPr>
            <w:tcW w:w="850"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742371" w:rsidP="007423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308C2" w:rsidRPr="00F67D25" w:rsidTr="00F67D25">
        <w:trPr>
          <w:trHeight w:val="465"/>
          <w:jc w:val="center"/>
        </w:trPr>
        <w:tc>
          <w:tcPr>
            <w:tcW w:w="608"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E254B">
              <w:rPr>
                <w:rFonts w:ascii="Times New Roman" w:eastAsia="Times New Roman" w:hAnsi="Times New Roman" w:cs="Times New Roman"/>
                <w:sz w:val="28"/>
                <w:szCs w:val="28"/>
                <w:lang w:eastAsia="ru-RU"/>
              </w:rPr>
              <w:t>33</w:t>
            </w:r>
            <w:r>
              <w:rPr>
                <w:rFonts w:ascii="Times New Roman" w:eastAsia="Times New Roman" w:hAnsi="Times New Roman" w:cs="Times New Roman"/>
                <w:b/>
                <w:sz w:val="28"/>
                <w:szCs w:val="28"/>
                <w:lang w:eastAsia="ru-RU"/>
              </w:rPr>
              <w:t>.</w:t>
            </w:r>
          </w:p>
        </w:tc>
        <w:tc>
          <w:tcPr>
            <w:tcW w:w="4678" w:type="dxa"/>
            <w:gridSpan w:val="2"/>
            <w:shd w:val="clear" w:color="auto" w:fill="auto"/>
          </w:tcPr>
          <w:p w:rsidR="002308C2" w:rsidRPr="009E254B" w:rsidRDefault="009E254B"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E254B">
              <w:rPr>
                <w:rFonts w:ascii="Times New Roman" w:eastAsia="Times New Roman" w:hAnsi="Times New Roman" w:cs="Times New Roman"/>
                <w:sz w:val="28"/>
                <w:szCs w:val="28"/>
                <w:lang w:eastAsia="ru-RU"/>
              </w:rPr>
              <w:t>Тема 10.2.»Я – научу!» : волонтёрский урок и мастер-класс</w:t>
            </w:r>
            <w:r w:rsidR="00742371">
              <w:rPr>
                <w:rFonts w:ascii="Times New Roman" w:eastAsia="Times New Roman" w:hAnsi="Times New Roman" w:cs="Times New Roman"/>
                <w:sz w:val="28"/>
                <w:szCs w:val="28"/>
                <w:lang w:eastAsia="ru-RU"/>
              </w:rPr>
              <w:t xml:space="preserve"> (опыт старшеклассника-волонтёра)</w:t>
            </w:r>
          </w:p>
        </w:tc>
        <w:tc>
          <w:tcPr>
            <w:tcW w:w="850"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74237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Акции, флешмоба</w:t>
            </w:r>
          </w:p>
        </w:tc>
      </w:tr>
      <w:tr w:rsidR="002308C2" w:rsidRPr="00F67D25" w:rsidTr="005A4FBD">
        <w:trPr>
          <w:trHeight w:val="1170"/>
          <w:jc w:val="center"/>
        </w:trPr>
        <w:tc>
          <w:tcPr>
            <w:tcW w:w="608" w:type="dxa"/>
            <w:shd w:val="clear" w:color="auto" w:fill="auto"/>
          </w:tcPr>
          <w:p w:rsidR="002308C2" w:rsidRPr="00F67D25" w:rsidRDefault="0074237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4678" w:type="dxa"/>
            <w:gridSpan w:val="2"/>
            <w:shd w:val="clear" w:color="auto" w:fill="auto"/>
          </w:tcPr>
          <w:p w:rsidR="002308C2" w:rsidRPr="00F67D25" w:rsidRDefault="00742371"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10.3. Внимание, это социальная проблема! Представление социального ролика по итогам выполнения заданий</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742371"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Волонтёра </w:t>
            </w:r>
            <w:r w:rsidR="005A4FBD">
              <w:rPr>
                <w:rFonts w:ascii="Times New Roman" w:eastAsia="Times New Roman" w:hAnsi="Times New Roman" w:cs="Times New Roman"/>
                <w:sz w:val="24"/>
                <w:szCs w:val="24"/>
                <w:lang w:eastAsia="ru-RU"/>
              </w:rPr>
              <w:t>(шаг 8)</w:t>
            </w:r>
          </w:p>
        </w:tc>
      </w:tr>
      <w:tr w:rsidR="005A4FBD" w:rsidRPr="00F67D25" w:rsidTr="00B07E03">
        <w:trPr>
          <w:trHeight w:val="202"/>
          <w:jc w:val="center"/>
        </w:trPr>
        <w:tc>
          <w:tcPr>
            <w:tcW w:w="608" w:type="dxa"/>
            <w:shd w:val="clear" w:color="auto" w:fill="auto"/>
          </w:tcPr>
          <w:p w:rsidR="005A4FBD" w:rsidRPr="005A4FBD" w:rsidRDefault="005A4FBD" w:rsidP="005A4FB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A4FBD">
              <w:rPr>
                <w:rFonts w:ascii="Times New Roman" w:eastAsia="Times New Roman" w:hAnsi="Times New Roman" w:cs="Times New Roman"/>
                <w:b/>
                <w:sz w:val="28"/>
                <w:szCs w:val="28"/>
                <w:lang w:eastAsia="ru-RU"/>
              </w:rPr>
              <w:t>35.</w:t>
            </w:r>
          </w:p>
        </w:tc>
        <w:tc>
          <w:tcPr>
            <w:tcW w:w="9395" w:type="dxa"/>
            <w:gridSpan w:val="7"/>
            <w:shd w:val="clear" w:color="auto" w:fill="auto"/>
          </w:tcPr>
          <w:p w:rsidR="005A4FBD" w:rsidRPr="005A4FBD" w:rsidRDefault="005A4FBD" w:rsidP="000C19D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A4FBD">
              <w:rPr>
                <w:rFonts w:ascii="Times New Roman" w:eastAsia="Times New Roman" w:hAnsi="Times New Roman" w:cs="Times New Roman"/>
                <w:b/>
                <w:sz w:val="24"/>
                <w:szCs w:val="24"/>
                <w:lang w:eastAsia="ru-RU"/>
              </w:rPr>
              <w:t xml:space="preserve">Модуль 11. История </w:t>
            </w:r>
            <w:r w:rsidR="00187F81">
              <w:rPr>
                <w:rFonts w:ascii="Times New Roman" w:eastAsia="Times New Roman" w:hAnsi="Times New Roman" w:cs="Times New Roman"/>
                <w:b/>
                <w:sz w:val="24"/>
                <w:szCs w:val="24"/>
                <w:lang w:eastAsia="ru-RU"/>
              </w:rPr>
              <w:t xml:space="preserve">моего </w:t>
            </w:r>
            <w:r w:rsidRPr="005A4FBD">
              <w:rPr>
                <w:rFonts w:ascii="Times New Roman" w:eastAsia="Times New Roman" w:hAnsi="Times New Roman" w:cs="Times New Roman"/>
                <w:b/>
                <w:sz w:val="24"/>
                <w:szCs w:val="24"/>
                <w:lang w:eastAsia="ru-RU"/>
              </w:rPr>
              <w:t>Успеха</w:t>
            </w:r>
            <w:r>
              <w:rPr>
                <w:rFonts w:ascii="Times New Roman" w:eastAsia="Times New Roman" w:hAnsi="Times New Roman" w:cs="Times New Roman"/>
                <w:b/>
                <w:sz w:val="24"/>
                <w:szCs w:val="24"/>
                <w:lang w:eastAsia="ru-RU"/>
              </w:rPr>
              <w:t xml:space="preserve"> (</w:t>
            </w:r>
            <w:r w:rsidR="000C19DF">
              <w:rPr>
                <w:rFonts w:ascii="Times New Roman" w:eastAsia="Times New Roman" w:hAnsi="Times New Roman" w:cs="Times New Roman"/>
                <w:b/>
                <w:sz w:val="24"/>
                <w:szCs w:val="24"/>
                <w:lang w:eastAsia="ru-RU"/>
              </w:rPr>
              <w:t>7</w:t>
            </w:r>
            <w:r w:rsidR="0087668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час</w:t>
            </w:r>
            <w:r w:rsidR="0087668F">
              <w:rPr>
                <w:rFonts w:ascii="Times New Roman" w:eastAsia="Times New Roman" w:hAnsi="Times New Roman" w:cs="Times New Roman"/>
                <w:b/>
                <w:sz w:val="24"/>
                <w:szCs w:val="24"/>
                <w:lang w:eastAsia="ru-RU"/>
              </w:rPr>
              <w:t>ов</w:t>
            </w:r>
            <w:r>
              <w:rPr>
                <w:rFonts w:ascii="Times New Roman" w:eastAsia="Times New Roman" w:hAnsi="Times New Roman" w:cs="Times New Roman"/>
                <w:b/>
                <w:sz w:val="24"/>
                <w:szCs w:val="24"/>
                <w:lang w:eastAsia="ru-RU"/>
              </w:rPr>
              <w:t>)</w:t>
            </w:r>
          </w:p>
        </w:tc>
      </w:tr>
      <w:tr w:rsidR="005A4FBD" w:rsidRPr="00F67D25" w:rsidTr="005A4FBD">
        <w:trPr>
          <w:trHeight w:val="247"/>
          <w:jc w:val="center"/>
        </w:trPr>
        <w:tc>
          <w:tcPr>
            <w:tcW w:w="608" w:type="dxa"/>
            <w:shd w:val="clear" w:color="auto" w:fill="auto"/>
          </w:tcPr>
          <w:p w:rsidR="005A4FBD" w:rsidRDefault="005A4FB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678" w:type="dxa"/>
            <w:gridSpan w:val="2"/>
            <w:shd w:val="clear" w:color="auto" w:fill="auto"/>
          </w:tcPr>
          <w:p w:rsidR="005A4FBD" w:rsidRDefault="005A4FBD"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11.1. Чему может научить волонтёрство?</w:t>
            </w:r>
          </w:p>
        </w:tc>
        <w:tc>
          <w:tcPr>
            <w:tcW w:w="850" w:type="dxa"/>
            <w:shd w:val="clear" w:color="auto" w:fill="auto"/>
          </w:tcPr>
          <w:p w:rsidR="005A4FBD" w:rsidRDefault="00FE7FBE"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5A4FBD" w:rsidRDefault="00FE7FBE"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5A4FBD" w:rsidRPr="0022197E" w:rsidRDefault="00FE7FBE"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5A4FBD" w:rsidRPr="0022197E" w:rsidRDefault="00FE7FBE"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5A4FBD" w:rsidRDefault="005A4FBD" w:rsidP="005A4F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10)</w:t>
            </w:r>
          </w:p>
        </w:tc>
      </w:tr>
      <w:tr w:rsidR="00742371" w:rsidRPr="00F67D25" w:rsidTr="00B07E03">
        <w:trPr>
          <w:trHeight w:val="555"/>
          <w:jc w:val="center"/>
        </w:trPr>
        <w:tc>
          <w:tcPr>
            <w:tcW w:w="608" w:type="dxa"/>
            <w:shd w:val="clear" w:color="auto" w:fill="auto"/>
          </w:tcPr>
          <w:p w:rsidR="00742371" w:rsidRPr="00F67D25" w:rsidRDefault="00742371" w:rsidP="00BF69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F698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c>
          <w:tcPr>
            <w:tcW w:w="9395" w:type="dxa"/>
            <w:gridSpan w:val="7"/>
            <w:shd w:val="clear" w:color="auto" w:fill="auto"/>
          </w:tcPr>
          <w:p w:rsidR="00742371" w:rsidRPr="00742371" w:rsidRDefault="00742371"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42371">
              <w:rPr>
                <w:rFonts w:ascii="Times New Roman" w:eastAsia="Times New Roman" w:hAnsi="Times New Roman" w:cs="Times New Roman"/>
                <w:b/>
                <w:sz w:val="24"/>
                <w:szCs w:val="24"/>
                <w:lang w:eastAsia="ru-RU"/>
              </w:rPr>
              <w:t>Модуль 1</w:t>
            </w:r>
            <w:r w:rsidR="005A4FBD">
              <w:rPr>
                <w:rFonts w:ascii="Times New Roman" w:eastAsia="Times New Roman" w:hAnsi="Times New Roman" w:cs="Times New Roman"/>
                <w:b/>
                <w:sz w:val="24"/>
                <w:szCs w:val="24"/>
                <w:lang w:eastAsia="ru-RU"/>
              </w:rPr>
              <w:t>2</w:t>
            </w:r>
            <w:r w:rsidRPr="00742371">
              <w:rPr>
                <w:rFonts w:ascii="Times New Roman" w:eastAsia="Times New Roman" w:hAnsi="Times New Roman" w:cs="Times New Roman"/>
                <w:b/>
                <w:sz w:val="24"/>
                <w:szCs w:val="24"/>
                <w:lang w:eastAsia="ru-RU"/>
              </w:rPr>
              <w:t>. Волонтёрский проект – социальный проект</w:t>
            </w:r>
            <w:r>
              <w:rPr>
                <w:rFonts w:ascii="Times New Roman" w:eastAsia="Times New Roman" w:hAnsi="Times New Roman" w:cs="Times New Roman"/>
                <w:b/>
                <w:sz w:val="24"/>
                <w:szCs w:val="24"/>
                <w:lang w:eastAsia="ru-RU"/>
              </w:rPr>
              <w:t xml:space="preserve"> (</w:t>
            </w:r>
            <w:r w:rsidR="00FE7FBE">
              <w:rPr>
                <w:rFonts w:ascii="Times New Roman" w:eastAsia="Times New Roman" w:hAnsi="Times New Roman" w:cs="Times New Roman"/>
                <w:b/>
                <w:sz w:val="24"/>
                <w:szCs w:val="24"/>
                <w:lang w:eastAsia="ru-RU"/>
              </w:rPr>
              <w:t>3 часа</w:t>
            </w:r>
            <w:r>
              <w:rPr>
                <w:rFonts w:ascii="Times New Roman" w:eastAsia="Times New Roman" w:hAnsi="Times New Roman" w:cs="Times New Roman"/>
                <w:b/>
                <w:sz w:val="24"/>
                <w:szCs w:val="24"/>
                <w:lang w:eastAsia="ru-RU"/>
              </w:rPr>
              <w:t>)</w:t>
            </w:r>
          </w:p>
        </w:tc>
      </w:tr>
      <w:tr w:rsidR="00FE7FBE" w:rsidRPr="00F67D25" w:rsidTr="00F67D25">
        <w:trPr>
          <w:trHeight w:val="285"/>
          <w:jc w:val="center"/>
        </w:trPr>
        <w:tc>
          <w:tcPr>
            <w:tcW w:w="608" w:type="dxa"/>
            <w:shd w:val="clear" w:color="auto" w:fill="auto"/>
          </w:tcPr>
          <w:p w:rsidR="00FE7FBE" w:rsidRPr="00742371" w:rsidRDefault="00FE7FBE" w:rsidP="00BF69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42371">
              <w:rPr>
                <w:rFonts w:ascii="Times New Roman" w:eastAsia="Times New Roman" w:hAnsi="Times New Roman" w:cs="Times New Roman"/>
                <w:sz w:val="28"/>
                <w:szCs w:val="28"/>
                <w:lang w:eastAsia="ru-RU"/>
              </w:rPr>
              <w:t>3</w:t>
            </w:r>
            <w:r w:rsidR="00BF6987">
              <w:rPr>
                <w:rFonts w:ascii="Times New Roman" w:eastAsia="Times New Roman" w:hAnsi="Times New Roman" w:cs="Times New Roman"/>
                <w:sz w:val="28"/>
                <w:szCs w:val="28"/>
                <w:lang w:eastAsia="ru-RU"/>
              </w:rPr>
              <w:t>7</w:t>
            </w:r>
            <w:r w:rsidRPr="00742371">
              <w:rPr>
                <w:rFonts w:ascii="Times New Roman" w:eastAsia="Times New Roman" w:hAnsi="Times New Roman" w:cs="Times New Roman"/>
                <w:sz w:val="28"/>
                <w:szCs w:val="28"/>
                <w:lang w:eastAsia="ru-RU"/>
              </w:rPr>
              <w:t>.</w:t>
            </w:r>
          </w:p>
        </w:tc>
        <w:tc>
          <w:tcPr>
            <w:tcW w:w="4678" w:type="dxa"/>
            <w:gridSpan w:val="2"/>
            <w:shd w:val="clear" w:color="auto" w:fill="auto"/>
          </w:tcPr>
          <w:p w:rsidR="00FE7FBE" w:rsidRPr="00742371" w:rsidRDefault="00FE7FBE" w:rsidP="00FE7FB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12.1. Что такое социальный проект и социальное проектирование? Прохождение онлайн-курса «Социальное проектирование»  (</w:t>
            </w:r>
            <w:r>
              <w:rPr>
                <w:rFonts w:ascii="Times New Roman" w:eastAsia="Times New Roman" w:hAnsi="Times New Roman" w:cs="Times New Roman"/>
                <w:sz w:val="28"/>
                <w:szCs w:val="28"/>
                <w:lang w:val="en-US" w:eastAsia="ru-RU"/>
              </w:rPr>
              <w:t>www</w:t>
            </w:r>
            <w:r w:rsidRPr="00675E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университет.добро.рф)</w:t>
            </w:r>
          </w:p>
        </w:tc>
        <w:tc>
          <w:tcPr>
            <w:tcW w:w="850"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E7FBE" w:rsidRPr="0022197E" w:rsidRDefault="00FE7FBE"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E7FBE" w:rsidRPr="0022197E" w:rsidRDefault="00FE7FBE"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9)</w:t>
            </w:r>
          </w:p>
        </w:tc>
      </w:tr>
      <w:tr w:rsidR="00FE7FBE" w:rsidRPr="00F67D25" w:rsidTr="00F67D25">
        <w:trPr>
          <w:trHeight w:val="420"/>
          <w:jc w:val="center"/>
        </w:trPr>
        <w:tc>
          <w:tcPr>
            <w:tcW w:w="608" w:type="dxa"/>
            <w:shd w:val="clear" w:color="auto" w:fill="auto"/>
          </w:tcPr>
          <w:p w:rsidR="00FE7FBE" w:rsidRPr="00F67D25" w:rsidRDefault="00BF6987"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FE7FBE">
              <w:rPr>
                <w:rFonts w:ascii="Times New Roman" w:eastAsia="Times New Roman" w:hAnsi="Times New Roman" w:cs="Times New Roman"/>
                <w:sz w:val="24"/>
                <w:szCs w:val="24"/>
                <w:lang w:eastAsia="ru-RU"/>
              </w:rPr>
              <w:t>.</w:t>
            </w:r>
          </w:p>
        </w:tc>
        <w:tc>
          <w:tcPr>
            <w:tcW w:w="4678" w:type="dxa"/>
            <w:gridSpan w:val="2"/>
            <w:shd w:val="clear" w:color="auto" w:fill="auto"/>
          </w:tcPr>
          <w:p w:rsidR="00FE7FBE" w:rsidRPr="00F67D25" w:rsidRDefault="00FE7FBE" w:rsidP="00FE7FBE">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12.2. Социальный  проект</w:t>
            </w:r>
          </w:p>
        </w:tc>
        <w:tc>
          <w:tcPr>
            <w:tcW w:w="850" w:type="dxa"/>
            <w:shd w:val="clear" w:color="auto" w:fill="auto"/>
          </w:tcPr>
          <w:p w:rsidR="00FE7FBE" w:rsidRPr="00F67D25" w:rsidRDefault="00E859FB"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tcPr>
          <w:p w:rsidR="00FE7FBE" w:rsidRPr="00F67D25" w:rsidRDefault="00E859FB"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tcPr>
          <w:p w:rsidR="00FE7FBE" w:rsidRPr="0022197E" w:rsidRDefault="00E859FB"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7FBE">
              <w:rPr>
                <w:rFonts w:ascii="Times New Roman" w:eastAsia="Times New Roman" w:hAnsi="Times New Roman" w:cs="Times New Roman"/>
                <w:sz w:val="24"/>
                <w:szCs w:val="24"/>
                <w:lang w:eastAsia="ru-RU"/>
              </w:rPr>
              <w:t>,5</w:t>
            </w:r>
          </w:p>
        </w:tc>
        <w:tc>
          <w:tcPr>
            <w:tcW w:w="850" w:type="dxa"/>
            <w:shd w:val="clear" w:color="auto" w:fill="auto"/>
          </w:tcPr>
          <w:p w:rsidR="00FE7FBE" w:rsidRPr="0022197E" w:rsidRDefault="00E859FB"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7FBE">
              <w:rPr>
                <w:rFonts w:ascii="Times New Roman" w:eastAsia="Times New Roman" w:hAnsi="Times New Roman" w:cs="Times New Roman"/>
                <w:sz w:val="24"/>
                <w:szCs w:val="24"/>
                <w:lang w:eastAsia="ru-RU"/>
              </w:rPr>
              <w:t>,5</w:t>
            </w:r>
          </w:p>
        </w:tc>
        <w:tc>
          <w:tcPr>
            <w:tcW w:w="159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своего соц.проекта</w:t>
            </w:r>
          </w:p>
        </w:tc>
      </w:tr>
      <w:tr w:rsidR="00FE7FBE" w:rsidRPr="00F67D25" w:rsidTr="00F67D25">
        <w:trPr>
          <w:trHeight w:val="360"/>
          <w:jc w:val="center"/>
        </w:trPr>
        <w:tc>
          <w:tcPr>
            <w:tcW w:w="608" w:type="dxa"/>
            <w:shd w:val="clear" w:color="auto" w:fill="auto"/>
          </w:tcPr>
          <w:p w:rsidR="00FE7FBE" w:rsidRPr="00F67D25" w:rsidRDefault="00BF6987"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678" w:type="dxa"/>
            <w:gridSpan w:val="2"/>
            <w:shd w:val="clear" w:color="auto" w:fill="auto"/>
          </w:tcPr>
          <w:p w:rsidR="00FE7FBE" w:rsidRPr="00F67D25" w:rsidRDefault="00FE7FBE" w:rsidP="00FE7FBE">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12.3. Мой социальный проект</w:t>
            </w:r>
          </w:p>
        </w:tc>
        <w:tc>
          <w:tcPr>
            <w:tcW w:w="850" w:type="dxa"/>
            <w:shd w:val="clear" w:color="auto" w:fill="auto"/>
          </w:tcPr>
          <w:p w:rsidR="00FE7FBE" w:rsidRPr="00F67D25" w:rsidRDefault="00E859FB"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FE7FBE" w:rsidRPr="00F67D25" w:rsidRDefault="00E859FB"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FE7FBE" w:rsidRPr="0022197E" w:rsidRDefault="00E859FB"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rsidR="00FE7FBE" w:rsidRPr="0022197E" w:rsidRDefault="00E859FB" w:rsidP="00FE7FB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9" w:type="dxa"/>
            <w:shd w:val="clear" w:color="auto" w:fill="auto"/>
          </w:tcPr>
          <w:p w:rsidR="00FE7FBE" w:rsidRPr="00F67D25" w:rsidRDefault="00FE7FBE"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своего соц.проекта</w:t>
            </w:r>
          </w:p>
        </w:tc>
      </w:tr>
      <w:tr w:rsidR="00F67D25" w:rsidRPr="00F67D25" w:rsidTr="00A74F6C">
        <w:trPr>
          <w:trHeight w:val="724"/>
          <w:jc w:val="center"/>
        </w:trPr>
        <w:tc>
          <w:tcPr>
            <w:tcW w:w="608" w:type="dxa"/>
            <w:shd w:val="clear" w:color="auto" w:fill="auto"/>
          </w:tcPr>
          <w:p w:rsidR="00F67D25" w:rsidRPr="00F67D25" w:rsidRDefault="00187F81" w:rsidP="00BF69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F6987">
              <w:rPr>
                <w:rFonts w:ascii="Times New Roman" w:eastAsia="Times New Roman" w:hAnsi="Times New Roman" w:cs="Times New Roman"/>
                <w:sz w:val="24"/>
                <w:szCs w:val="24"/>
                <w:lang w:eastAsia="ru-RU"/>
              </w:rPr>
              <w:t>0.</w:t>
            </w:r>
          </w:p>
        </w:tc>
        <w:tc>
          <w:tcPr>
            <w:tcW w:w="4678" w:type="dxa"/>
            <w:gridSpan w:val="2"/>
            <w:shd w:val="clear" w:color="auto" w:fill="auto"/>
          </w:tcPr>
          <w:p w:rsidR="00F67D25" w:rsidRPr="00F67D25" w:rsidRDefault="00F67D25" w:rsidP="00187F8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F67D25">
              <w:rPr>
                <w:rFonts w:ascii="Times New Roman" w:eastAsia="Times New Roman" w:hAnsi="Times New Roman" w:cs="Times New Roman"/>
                <w:b/>
                <w:sz w:val="28"/>
                <w:szCs w:val="28"/>
                <w:lang w:eastAsia="ru-RU"/>
              </w:rPr>
              <w:t>Итоговое занятие</w:t>
            </w:r>
            <w:r w:rsidRPr="00F67D25">
              <w:rPr>
                <w:rFonts w:ascii="Times New Roman" w:eastAsia="Times New Roman" w:hAnsi="Times New Roman" w:cs="Times New Roman"/>
                <w:sz w:val="28"/>
                <w:szCs w:val="28"/>
                <w:lang w:eastAsia="ru-RU"/>
              </w:rPr>
              <w:t xml:space="preserve">  </w:t>
            </w:r>
          </w:p>
        </w:tc>
        <w:tc>
          <w:tcPr>
            <w:tcW w:w="850" w:type="dxa"/>
            <w:shd w:val="clear" w:color="auto" w:fill="auto"/>
          </w:tcPr>
          <w:p w:rsidR="00F67D25" w:rsidRPr="00F67D25" w:rsidRDefault="00BF698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F67D25" w:rsidRPr="00F67D25" w:rsidRDefault="00BF698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F67D25" w:rsidRPr="00F67D25" w:rsidRDefault="00BF698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rsidR="00F67D25" w:rsidRPr="00F67D25" w:rsidRDefault="00BF6987" w:rsidP="00BF69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9" w:type="dxa"/>
            <w:shd w:val="clear" w:color="auto" w:fill="auto"/>
          </w:tcPr>
          <w:p w:rsidR="00F67D25" w:rsidRPr="00F67D25" w:rsidRDefault="00187F8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Достижений</w:t>
            </w:r>
          </w:p>
        </w:tc>
      </w:tr>
      <w:tr w:rsidR="00F67D25" w:rsidRPr="00F67D25" w:rsidTr="00F67D25">
        <w:trPr>
          <w:trHeight w:val="585"/>
          <w:jc w:val="center"/>
        </w:trPr>
        <w:tc>
          <w:tcPr>
            <w:tcW w:w="608" w:type="dxa"/>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678" w:type="dxa"/>
            <w:gridSpan w:val="2"/>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ИТОГО:</w:t>
            </w:r>
          </w:p>
        </w:tc>
        <w:tc>
          <w:tcPr>
            <w:tcW w:w="850" w:type="dxa"/>
            <w:shd w:val="clear" w:color="auto" w:fill="auto"/>
          </w:tcPr>
          <w:p w:rsidR="00F67D25" w:rsidRPr="00F67D25" w:rsidRDefault="000C19DF"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9" w:type="dxa"/>
            <w:shd w:val="clear" w:color="auto" w:fill="auto"/>
          </w:tcPr>
          <w:p w:rsidR="00F67D25" w:rsidRPr="00F67D25" w:rsidRDefault="000C19DF" w:rsidP="00FE7F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9" w:type="dxa"/>
            <w:shd w:val="clear" w:color="auto" w:fill="auto"/>
          </w:tcPr>
          <w:p w:rsidR="00F67D25" w:rsidRPr="00F67D25" w:rsidRDefault="000C19DF"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0" w:type="dxa"/>
            <w:shd w:val="clear" w:color="auto" w:fill="auto"/>
          </w:tcPr>
          <w:p w:rsidR="00F67D25" w:rsidRPr="00F67D25" w:rsidRDefault="000C19DF" w:rsidP="00187F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59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A446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Литература</w:t>
      </w:r>
      <w:r w:rsidR="000C19DF">
        <w:rPr>
          <w:rFonts w:ascii="Times New Roman" w:eastAsia="Times New Roman" w:hAnsi="Times New Roman" w:cs="Times New Roman"/>
          <w:b/>
          <w:sz w:val="28"/>
          <w:szCs w:val="28"/>
          <w:lang w:eastAsia="ru-RU"/>
        </w:rPr>
        <w:t>:</w:t>
      </w:r>
    </w:p>
    <w:p w:rsidR="00041CFE" w:rsidRDefault="00041CFE" w:rsidP="00A446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041CFE" w:rsidRP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Андрущенко Т.Ю. Карманный справочник начинающего психолога-консультанта сверстника/пер.с анг. Т.Ю.Андрущенко; под ред. Л.А.Карповой. – Волгоград: Перемена, 2002.</w:t>
      </w:r>
    </w:p>
    <w:p w:rsidR="00A4467E" w:rsidRP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41CFE">
        <w:rPr>
          <w:rFonts w:ascii="Times New Roman" w:eastAsia="Times New Roman" w:hAnsi="Times New Roman" w:cs="Times New Roman"/>
          <w:sz w:val="28"/>
          <w:szCs w:val="28"/>
          <w:lang w:eastAsia="ru-RU"/>
        </w:rPr>
        <w:t>Арсеньева Т.Н. Служить другим, чтобы найти себя (волонтёрство и поступление в ВУЗ) / Т.Н. Арсеньева, Х.Т. Загладина, Э.Д.Кондракова//Образовательная политика. 2015. №4 (70).</w:t>
      </w:r>
    </w:p>
    <w:p w:rsid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41CFE">
        <w:rPr>
          <w:rFonts w:ascii="Times New Roman" w:eastAsia="Times New Roman" w:hAnsi="Times New Roman" w:cs="Times New Roman"/>
          <w:sz w:val="28"/>
          <w:szCs w:val="28"/>
          <w:lang w:eastAsia="ru-RU"/>
        </w:rPr>
        <w:t>Бодренкова Г.П. Системное развитие добровольчества в России: от теории к практике. Учебно-методическое пособие/ Г.П.Бодренкова. М., 2013.</w:t>
      </w:r>
    </w:p>
    <w:p w:rsid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Волонтёрское (добровольческое) движение в общеобразовательной организации: методическое пособие/ авт.-сост. Т.Н. Арсеньева, Х.Т.Загладина, В.Е.Менников. Тверь, 2016.</w:t>
      </w:r>
    </w:p>
    <w:p w:rsid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Волохов А.В. Программы деятельности волонтёров/А.В.Волохов, М.Р.Мирошкина, И.И.Фришман. М.:Перспектива, 2011.</w:t>
      </w:r>
    </w:p>
    <w:p w:rsidR="00041CFE" w:rsidRDefault="007F17BA"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41CFE">
        <w:rPr>
          <w:rFonts w:ascii="Times New Roman" w:eastAsia="Times New Roman" w:hAnsi="Times New Roman" w:cs="Times New Roman"/>
          <w:sz w:val="28"/>
          <w:szCs w:val="28"/>
          <w:lang w:eastAsia="ru-RU"/>
        </w:rPr>
        <w:t>ружинин В.В. Детское движение в России:</w:t>
      </w:r>
      <w:r>
        <w:rPr>
          <w:rFonts w:ascii="Times New Roman" w:eastAsia="Times New Roman" w:hAnsi="Times New Roman" w:cs="Times New Roman"/>
          <w:sz w:val="28"/>
          <w:szCs w:val="28"/>
          <w:lang w:eastAsia="ru-RU"/>
        </w:rPr>
        <w:t xml:space="preserve"> </w:t>
      </w:r>
      <w:r w:rsidR="00041CFE">
        <w:rPr>
          <w:rFonts w:ascii="Times New Roman" w:eastAsia="Times New Roman" w:hAnsi="Times New Roman" w:cs="Times New Roman"/>
          <w:sz w:val="28"/>
          <w:szCs w:val="28"/>
          <w:lang w:eastAsia="ru-RU"/>
        </w:rPr>
        <w:t>историко-теоретический аспект</w:t>
      </w:r>
      <w:r>
        <w:rPr>
          <w:rFonts w:ascii="Times New Roman" w:eastAsia="Times New Roman" w:hAnsi="Times New Roman" w:cs="Times New Roman"/>
          <w:sz w:val="28"/>
          <w:szCs w:val="28"/>
          <w:lang w:eastAsia="ru-RU"/>
        </w:rPr>
        <w:t>/В.В.Дружинин. СПб.:Логос, 2004.</w:t>
      </w:r>
    </w:p>
    <w:p w:rsidR="007F17BA" w:rsidRDefault="007F17BA"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Загладина Х.Т. Волонтёрство и реализация социального потенциала детей и молодёжи в контексте российской образовательной политики/Х.Т.Загладина//Образовательная политика. 2014. № 4 (66).</w:t>
      </w:r>
    </w:p>
    <w:p w:rsidR="007F17BA" w:rsidRDefault="007F17BA"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Загладина Х.Т. Развитие волонтёрства как эффективного ресурса успешной социализации детей и молодёжи в современной России/Х.Т.Загладина //</w:t>
      </w:r>
      <w:r w:rsidR="00386A59">
        <w:rPr>
          <w:rFonts w:ascii="Times New Roman" w:eastAsia="Times New Roman" w:hAnsi="Times New Roman" w:cs="Times New Roman"/>
          <w:sz w:val="28"/>
          <w:szCs w:val="28"/>
          <w:lang w:eastAsia="ru-RU"/>
        </w:rPr>
        <w:t>Внешкольник. 2015. №5.</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Кибальник А.В. Технология волонтёрской деятельности: от теории к практике: учебно-методическое пособие/рецензенты И.В.Федосова, О.А.Куриленкова. Иркутск, 2014.</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Методические рекомендации по развитию волонтёрства в школе/ авт.-сост. Т.Н. Арсеньева, А.А.Соколов.М.:РИЦ МГГУ им. М.А.Шолохова, 2015.</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Шапка Е.В. Волонтёрство сегодня: модный тренд или полноценная работа?//Е.В.Шапка, М.О.Семенко//Волонтёр.2012.№1-2.</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Школа добрых дел: где и как готовить волонтёров?: сборник статей. М.: Новое образование, 2016.</w:t>
      </w:r>
    </w:p>
    <w:p w:rsidR="00386A59" w:rsidRPr="00041CFE" w:rsidRDefault="00386A59" w:rsidP="00386A59">
      <w:pPr>
        <w:pStyle w:val="a3"/>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8"/>
          <w:szCs w:val="28"/>
          <w:lang w:eastAsia="ru-RU"/>
        </w:rPr>
      </w:pPr>
    </w:p>
    <w:p w:rsidR="00041CFE" w:rsidRPr="00041CFE" w:rsidRDefault="00041CFE" w:rsidP="00041CF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Pr="00F67D25" w:rsidRDefault="00386A59" w:rsidP="00386A5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Интернет-ресурсы:</w:t>
      </w:r>
    </w:p>
    <w:p w:rsidR="00F67D25"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467F3">
        <w:rPr>
          <w:rFonts w:ascii="Times New Roman" w:eastAsia="Times New Roman" w:hAnsi="Times New Roman" w:cs="Times New Roman"/>
          <w:sz w:val="28"/>
          <w:szCs w:val="28"/>
          <w:lang w:eastAsia="ru-RU"/>
        </w:rPr>
        <w:t xml:space="preserve">Ассоциация </w:t>
      </w:r>
      <w:r>
        <w:rPr>
          <w:rFonts w:ascii="Times New Roman" w:eastAsia="Times New Roman" w:hAnsi="Times New Roman" w:cs="Times New Roman"/>
          <w:sz w:val="28"/>
          <w:szCs w:val="28"/>
          <w:lang w:eastAsia="ru-RU"/>
        </w:rPr>
        <w:t xml:space="preserve">волонтёрских центров: </w:t>
      </w:r>
      <w:hyperlink r:id="rId6"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://авц.рф</w:t>
        </w:r>
      </w:hyperlink>
      <w:r>
        <w:rPr>
          <w:rFonts w:ascii="Times New Roman" w:eastAsia="Times New Roman" w:hAnsi="Times New Roman" w:cs="Times New Roman"/>
          <w:sz w:val="28"/>
          <w:szCs w:val="28"/>
          <w:lang w:eastAsia="ru-RU"/>
        </w:rPr>
        <w:t>.</w:t>
      </w: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ЕИС «Доброволец России»: </w:t>
      </w:r>
      <w:hyperlink r:id="rId7"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://добро.ру</w:t>
        </w:r>
      </w:hyperlink>
      <w:r>
        <w:rPr>
          <w:rFonts w:ascii="Times New Roman" w:eastAsia="Times New Roman" w:hAnsi="Times New Roman" w:cs="Times New Roman"/>
          <w:sz w:val="28"/>
          <w:szCs w:val="28"/>
          <w:lang w:eastAsia="ru-RU"/>
        </w:rPr>
        <w:t>.</w:t>
      </w: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Российский центр гражданского и патриотического воспитания детей и молодёжи (Роспатриотцентр): </w:t>
      </w:r>
      <w:hyperlink r:id="rId8"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://роспатриотцентр.рф</w:t>
        </w:r>
      </w:hyperlink>
      <w:r>
        <w:rPr>
          <w:rFonts w:ascii="Times New Roman" w:eastAsia="Times New Roman" w:hAnsi="Times New Roman" w:cs="Times New Roman"/>
          <w:sz w:val="28"/>
          <w:szCs w:val="28"/>
          <w:lang w:eastAsia="ru-RU"/>
        </w:rPr>
        <w:t>.</w:t>
      </w: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Всероссийское общественное движение «Волонтёры Победы»: </w:t>
      </w:r>
      <w:hyperlink r:id="rId9"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://волонтёры-победы.рф</w:t>
        </w:r>
      </w:hyperlink>
      <w:r>
        <w:rPr>
          <w:rFonts w:ascii="Times New Roman" w:eastAsia="Times New Roman" w:hAnsi="Times New Roman" w:cs="Times New Roman"/>
          <w:sz w:val="28"/>
          <w:szCs w:val="28"/>
          <w:lang w:eastAsia="ru-RU"/>
        </w:rPr>
        <w:t>.</w:t>
      </w:r>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Всероссийское общественное детско-юношеское движение «Школа безопасности»: </w:t>
      </w:r>
      <w:hyperlink r:id="rId10"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ruor</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org</w:t>
        </w:r>
      </w:hyperlink>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Федеральное агентство по делам молодёжи (Росмолодёжь): </w:t>
      </w:r>
      <w:hyperlink r:id="rId11"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fadm</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gov</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w:t>
      </w:r>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Благотворительное общество «Невский ангел» (дистанционное обучение молодёжи): </w:t>
      </w:r>
      <w:hyperlink r:id="rId12"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kdobru</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w:t>
      </w:r>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Мотивация участия молодёжи в добровольческой деятельности: </w:t>
      </w:r>
      <w:hyperlink r:id="rId13"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semya</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protiv</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narkotikov</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w:t>
        </w:r>
      </w:hyperlink>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F67D25" w:rsidRPr="00386A59"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8"/>
          <w:lang w:eastAsia="ru-RU"/>
        </w:rPr>
      </w:pPr>
    </w:p>
    <w:p w:rsidR="00F67D25" w:rsidRPr="00386A59"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i/>
          <w:color w:val="0000FF"/>
          <w:sz w:val="24"/>
          <w:szCs w:val="24"/>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4"/>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sectPr w:rsidR="00F67D25" w:rsidRPr="00F67D25" w:rsidSect="00012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758"/>
    <w:multiLevelType w:val="multilevel"/>
    <w:tmpl w:val="5FD4D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61F1E"/>
    <w:multiLevelType w:val="multilevel"/>
    <w:tmpl w:val="E4C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43096"/>
    <w:multiLevelType w:val="multilevel"/>
    <w:tmpl w:val="3BEE9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303E4"/>
    <w:multiLevelType w:val="multilevel"/>
    <w:tmpl w:val="725CA22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D0189"/>
    <w:multiLevelType w:val="multilevel"/>
    <w:tmpl w:val="16B6B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E0E72"/>
    <w:multiLevelType w:val="multilevel"/>
    <w:tmpl w:val="D482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74EB4"/>
    <w:multiLevelType w:val="multilevel"/>
    <w:tmpl w:val="2608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E2CEB"/>
    <w:multiLevelType w:val="multilevel"/>
    <w:tmpl w:val="C20A7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30411"/>
    <w:multiLevelType w:val="hybridMultilevel"/>
    <w:tmpl w:val="822A0B5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1060A1F"/>
    <w:multiLevelType w:val="multilevel"/>
    <w:tmpl w:val="CDBC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815E9"/>
    <w:multiLevelType w:val="multilevel"/>
    <w:tmpl w:val="91B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1676B"/>
    <w:multiLevelType w:val="multilevel"/>
    <w:tmpl w:val="6550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A94C65"/>
    <w:multiLevelType w:val="multilevel"/>
    <w:tmpl w:val="E15C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568F9"/>
    <w:multiLevelType w:val="multilevel"/>
    <w:tmpl w:val="F358FB28"/>
    <w:lvl w:ilvl="0">
      <w:start w:val="5"/>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2266FF"/>
    <w:multiLevelType w:val="multilevel"/>
    <w:tmpl w:val="1F66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E6ED6"/>
    <w:multiLevelType w:val="multilevel"/>
    <w:tmpl w:val="B2A03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21BCC"/>
    <w:multiLevelType w:val="multilevel"/>
    <w:tmpl w:val="4A0C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94847"/>
    <w:multiLevelType w:val="multilevel"/>
    <w:tmpl w:val="2E64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17883"/>
    <w:multiLevelType w:val="multilevel"/>
    <w:tmpl w:val="0534021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E71BA"/>
    <w:multiLevelType w:val="multilevel"/>
    <w:tmpl w:val="8F6E18BC"/>
    <w:lvl w:ilvl="0">
      <w:start w:val="4"/>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10" w:hanging="45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1800" w:hanging="72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2880" w:hanging="1080"/>
      </w:pPr>
      <w:rPr>
        <w:rFonts w:ascii="Times New Roman" w:hAnsi="Times New Roman" w:cs="Times New Roman" w:hint="default"/>
        <w:sz w:val="28"/>
      </w:rPr>
    </w:lvl>
    <w:lvl w:ilvl="6">
      <w:start w:val="1"/>
      <w:numFmt w:val="decimal"/>
      <w:lvlText w:val="%1.%2.%3.%4.%5.%6.%7."/>
      <w:lvlJc w:val="left"/>
      <w:pPr>
        <w:ind w:left="3240" w:hanging="1080"/>
      </w:pPr>
      <w:rPr>
        <w:rFonts w:ascii="Times New Roman" w:hAnsi="Times New Roman" w:cs="Times New Roman" w:hint="default"/>
        <w:sz w:val="28"/>
      </w:rPr>
    </w:lvl>
    <w:lvl w:ilvl="7">
      <w:start w:val="1"/>
      <w:numFmt w:val="decimal"/>
      <w:lvlText w:val="%1.%2.%3.%4.%5.%6.%7.%8."/>
      <w:lvlJc w:val="left"/>
      <w:pPr>
        <w:ind w:left="3960" w:hanging="1440"/>
      </w:pPr>
      <w:rPr>
        <w:rFonts w:ascii="Times New Roman" w:hAnsi="Times New Roman" w:cs="Times New Roman" w:hint="default"/>
        <w:sz w:val="28"/>
      </w:rPr>
    </w:lvl>
    <w:lvl w:ilvl="8">
      <w:start w:val="1"/>
      <w:numFmt w:val="decimal"/>
      <w:lvlText w:val="%1.%2.%3.%4.%5.%6.%7.%8.%9."/>
      <w:lvlJc w:val="left"/>
      <w:pPr>
        <w:ind w:left="4320" w:hanging="1440"/>
      </w:pPr>
      <w:rPr>
        <w:rFonts w:ascii="Times New Roman" w:hAnsi="Times New Roman" w:cs="Times New Roman" w:hint="default"/>
        <w:sz w:val="28"/>
      </w:rPr>
    </w:lvl>
  </w:abstractNum>
  <w:abstractNum w:abstractNumId="20" w15:restartNumberingAfterBreak="0">
    <w:nsid w:val="4565063D"/>
    <w:multiLevelType w:val="multilevel"/>
    <w:tmpl w:val="036474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027079"/>
    <w:multiLevelType w:val="multilevel"/>
    <w:tmpl w:val="38F43B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66019"/>
    <w:multiLevelType w:val="multilevel"/>
    <w:tmpl w:val="B1EC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C4568"/>
    <w:multiLevelType w:val="multilevel"/>
    <w:tmpl w:val="EC76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96F2E"/>
    <w:multiLevelType w:val="multilevel"/>
    <w:tmpl w:val="F42A9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83763E"/>
    <w:multiLevelType w:val="multilevel"/>
    <w:tmpl w:val="0E147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C648B"/>
    <w:multiLevelType w:val="multilevel"/>
    <w:tmpl w:val="E23E2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263F3"/>
    <w:multiLevelType w:val="multilevel"/>
    <w:tmpl w:val="48322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65645"/>
    <w:multiLevelType w:val="hybridMultilevel"/>
    <w:tmpl w:val="F9FE1E2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8D7C7D"/>
    <w:multiLevelType w:val="multilevel"/>
    <w:tmpl w:val="2EFE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2F4397"/>
    <w:multiLevelType w:val="multilevel"/>
    <w:tmpl w:val="77C6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654CB5"/>
    <w:multiLevelType w:val="multilevel"/>
    <w:tmpl w:val="E3E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9524E"/>
    <w:multiLevelType w:val="multilevel"/>
    <w:tmpl w:val="815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C2616"/>
    <w:multiLevelType w:val="multilevel"/>
    <w:tmpl w:val="C70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D2F27"/>
    <w:multiLevelType w:val="multilevel"/>
    <w:tmpl w:val="6594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C22CC"/>
    <w:multiLevelType w:val="multilevel"/>
    <w:tmpl w:val="42B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72317"/>
    <w:multiLevelType w:val="multilevel"/>
    <w:tmpl w:val="C5E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C280F"/>
    <w:multiLevelType w:val="multilevel"/>
    <w:tmpl w:val="E19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5"/>
  </w:num>
  <w:num w:numId="3">
    <w:abstractNumId w:val="22"/>
  </w:num>
  <w:num w:numId="4">
    <w:abstractNumId w:val="9"/>
  </w:num>
  <w:num w:numId="5">
    <w:abstractNumId w:val="11"/>
  </w:num>
  <w:num w:numId="6">
    <w:abstractNumId w:val="21"/>
  </w:num>
  <w:num w:numId="7">
    <w:abstractNumId w:val="18"/>
  </w:num>
  <w:num w:numId="8">
    <w:abstractNumId w:val="20"/>
  </w:num>
  <w:num w:numId="9">
    <w:abstractNumId w:val="13"/>
  </w:num>
  <w:num w:numId="10">
    <w:abstractNumId w:val="29"/>
  </w:num>
  <w:num w:numId="11">
    <w:abstractNumId w:val="33"/>
  </w:num>
  <w:num w:numId="12">
    <w:abstractNumId w:val="6"/>
  </w:num>
  <w:num w:numId="13">
    <w:abstractNumId w:val="32"/>
  </w:num>
  <w:num w:numId="14">
    <w:abstractNumId w:val="17"/>
  </w:num>
  <w:num w:numId="15">
    <w:abstractNumId w:val="31"/>
  </w:num>
  <w:num w:numId="16">
    <w:abstractNumId w:val="5"/>
  </w:num>
  <w:num w:numId="17">
    <w:abstractNumId w:val="37"/>
  </w:num>
  <w:num w:numId="18">
    <w:abstractNumId w:val="12"/>
  </w:num>
  <w:num w:numId="19">
    <w:abstractNumId w:val="1"/>
  </w:num>
  <w:num w:numId="20">
    <w:abstractNumId w:val="14"/>
  </w:num>
  <w:num w:numId="21">
    <w:abstractNumId w:val="16"/>
  </w:num>
  <w:num w:numId="22">
    <w:abstractNumId w:val="24"/>
  </w:num>
  <w:num w:numId="23">
    <w:abstractNumId w:val="4"/>
  </w:num>
  <w:num w:numId="24">
    <w:abstractNumId w:val="10"/>
  </w:num>
  <w:num w:numId="25">
    <w:abstractNumId w:val="27"/>
  </w:num>
  <w:num w:numId="26">
    <w:abstractNumId w:val="23"/>
  </w:num>
  <w:num w:numId="27">
    <w:abstractNumId w:val="15"/>
  </w:num>
  <w:num w:numId="28">
    <w:abstractNumId w:val="34"/>
  </w:num>
  <w:num w:numId="29">
    <w:abstractNumId w:val="0"/>
  </w:num>
  <w:num w:numId="30">
    <w:abstractNumId w:val="26"/>
  </w:num>
  <w:num w:numId="31">
    <w:abstractNumId w:val="7"/>
  </w:num>
  <w:num w:numId="32">
    <w:abstractNumId w:val="2"/>
  </w:num>
  <w:num w:numId="33">
    <w:abstractNumId w:val="30"/>
  </w:num>
  <w:num w:numId="34">
    <w:abstractNumId w:val="25"/>
  </w:num>
  <w:num w:numId="35">
    <w:abstractNumId w:val="36"/>
  </w:num>
  <w:num w:numId="36">
    <w:abstractNumId w:val="8"/>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6D"/>
    <w:rsid w:val="000123E1"/>
    <w:rsid w:val="00034EA2"/>
    <w:rsid w:val="00041CFE"/>
    <w:rsid w:val="000B69DA"/>
    <w:rsid w:val="000C19DF"/>
    <w:rsid w:val="000E4EBA"/>
    <w:rsid w:val="000F6E33"/>
    <w:rsid w:val="001154EF"/>
    <w:rsid w:val="00130FDA"/>
    <w:rsid w:val="00187F81"/>
    <w:rsid w:val="001E1308"/>
    <w:rsid w:val="00222675"/>
    <w:rsid w:val="002308C2"/>
    <w:rsid w:val="00241E4F"/>
    <w:rsid w:val="002B27BC"/>
    <w:rsid w:val="002C62CC"/>
    <w:rsid w:val="00375A83"/>
    <w:rsid w:val="00386A59"/>
    <w:rsid w:val="003C67B3"/>
    <w:rsid w:val="003C6AC4"/>
    <w:rsid w:val="003D616D"/>
    <w:rsid w:val="003E3871"/>
    <w:rsid w:val="0041400B"/>
    <w:rsid w:val="00433DD6"/>
    <w:rsid w:val="004E6265"/>
    <w:rsid w:val="00514D7F"/>
    <w:rsid w:val="005436CB"/>
    <w:rsid w:val="005A4FBD"/>
    <w:rsid w:val="0063437F"/>
    <w:rsid w:val="00660D31"/>
    <w:rsid w:val="006622DE"/>
    <w:rsid w:val="0066452B"/>
    <w:rsid w:val="006662F9"/>
    <w:rsid w:val="00675EB7"/>
    <w:rsid w:val="00742371"/>
    <w:rsid w:val="00775B05"/>
    <w:rsid w:val="007A0000"/>
    <w:rsid w:val="007F17BA"/>
    <w:rsid w:val="00851264"/>
    <w:rsid w:val="0087668F"/>
    <w:rsid w:val="008F0F24"/>
    <w:rsid w:val="00946221"/>
    <w:rsid w:val="00970F5B"/>
    <w:rsid w:val="00995536"/>
    <w:rsid w:val="009E254B"/>
    <w:rsid w:val="009F01C3"/>
    <w:rsid w:val="00A4467E"/>
    <w:rsid w:val="00A660BE"/>
    <w:rsid w:val="00A74F6C"/>
    <w:rsid w:val="00A86F5C"/>
    <w:rsid w:val="00AE321A"/>
    <w:rsid w:val="00B07E03"/>
    <w:rsid w:val="00B5465D"/>
    <w:rsid w:val="00BF6987"/>
    <w:rsid w:val="00D521A0"/>
    <w:rsid w:val="00D53E5C"/>
    <w:rsid w:val="00E467F3"/>
    <w:rsid w:val="00E66248"/>
    <w:rsid w:val="00E859FB"/>
    <w:rsid w:val="00F43C6D"/>
    <w:rsid w:val="00F67D25"/>
    <w:rsid w:val="00F7262A"/>
    <w:rsid w:val="00F83195"/>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93B9F-AC2C-415F-A917-4D29187F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21A"/>
    <w:pPr>
      <w:ind w:left="720"/>
      <w:contextualSpacing/>
    </w:pPr>
  </w:style>
  <w:style w:type="paragraph" w:styleId="a4">
    <w:name w:val="No Spacing"/>
    <w:uiPriority w:val="1"/>
    <w:qFormat/>
    <w:rsid w:val="00F7262A"/>
    <w:pPr>
      <w:spacing w:after="0" w:line="240" w:lineRule="auto"/>
    </w:pPr>
  </w:style>
  <w:style w:type="numbering" w:customStyle="1" w:styleId="1">
    <w:name w:val="Нет списка1"/>
    <w:next w:val="a2"/>
    <w:uiPriority w:val="99"/>
    <w:semiHidden/>
    <w:unhideWhenUsed/>
    <w:rsid w:val="00F67D25"/>
  </w:style>
  <w:style w:type="character" w:styleId="a5">
    <w:name w:val="Hyperlink"/>
    <w:basedOn w:val="a0"/>
    <w:uiPriority w:val="99"/>
    <w:unhideWhenUsed/>
    <w:rsid w:val="00E46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86;&#1089;&#1087;&#1072;&#1090;&#1088;&#1080;&#1086;&#1090;&#1094;&#1077;&#1085;&#1090;&#1088;.&#1088;&#1092;" TargetMode="External"/><Relationship Id="rId13" Type="http://schemas.openxmlformats.org/officeDocument/2006/relationships/hyperlink" Target="http://semya-protiv-narkotikov.ru" TargetMode="External"/><Relationship Id="rId3" Type="http://schemas.openxmlformats.org/officeDocument/2006/relationships/settings" Target="settings.xml"/><Relationship Id="rId7" Type="http://schemas.openxmlformats.org/officeDocument/2006/relationships/hyperlink" Target="http://&#1076;&#1086;&#1073;&#1088;&#1086;.&#1088;&#1091;" TargetMode="External"/><Relationship Id="rId12" Type="http://schemas.openxmlformats.org/officeDocument/2006/relationships/hyperlink" Target="http://kdob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074;&#1094;.&#1088;&#1092;" TargetMode="External"/><Relationship Id="rId11" Type="http://schemas.openxmlformats.org/officeDocument/2006/relationships/hyperlink" Target="http://fadm.gov.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ruor.org" TargetMode="External"/><Relationship Id="rId4" Type="http://schemas.openxmlformats.org/officeDocument/2006/relationships/webSettings" Target="webSettings.xml"/><Relationship Id="rId9" Type="http://schemas.openxmlformats.org/officeDocument/2006/relationships/hyperlink" Target="http://&#1074;&#1086;&#1083;&#1086;&#1085;&#1090;&#1105;&#1088;&#1099;-&#1087;&#1086;&#1073;&#1077;&#1076;&#109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6629</Words>
  <Characters>37787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dc:creator>
  <cp:lastModifiedBy>Пользователь</cp:lastModifiedBy>
  <cp:revision>3</cp:revision>
  <dcterms:created xsi:type="dcterms:W3CDTF">2023-08-17T10:34:00Z</dcterms:created>
  <dcterms:modified xsi:type="dcterms:W3CDTF">2023-08-17T10:34:00Z</dcterms:modified>
</cp:coreProperties>
</file>