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A1" w:rsidRDefault="00B6062D" w:rsidP="00C56E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6EED">
        <w:rPr>
          <w:rFonts w:ascii="Times New Roman" w:hAnsi="Times New Roman" w:cs="Times New Roman"/>
          <w:sz w:val="28"/>
          <w:szCs w:val="28"/>
        </w:rPr>
        <w:t>Кирилл Иванович Щёлкин – учёный, труженик, солдат</w:t>
      </w:r>
    </w:p>
    <w:p w:rsidR="00B16AC4" w:rsidRPr="00C56EED" w:rsidRDefault="00B16AC4" w:rsidP="00C56E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464C" w:rsidRDefault="00ED6946" w:rsidP="00BA50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EED">
        <w:rPr>
          <w:rFonts w:ascii="Times New Roman" w:hAnsi="Times New Roman" w:cs="Times New Roman"/>
          <w:sz w:val="28"/>
          <w:szCs w:val="28"/>
        </w:rPr>
        <w:t>17 мая 2022 года исполняется 111 лет со дня рождения великого советского учёного.</w:t>
      </w:r>
      <w:r w:rsidR="00F7464C" w:rsidRPr="00C56EED">
        <w:rPr>
          <w:rFonts w:ascii="Times New Roman" w:hAnsi="Times New Roman" w:cs="Times New Roman"/>
          <w:sz w:val="28"/>
          <w:szCs w:val="28"/>
        </w:rPr>
        <w:t xml:space="preserve"> Кирилл Иванович Щелкин внес неоценимый вклад в политическую, научную, военную и историческую жизнь страны. Он являлся не только талантливым учёным, но и оставил после себя целую плеяду учеников и последователей, а также труды, которые актуальны по сей день. Щелкин беззаветно любил свою Родину и для ее процветания не щадил своих сил и здоровья. Благодаря его работам СССР стал одним из мировых лидеров, ведущей страной в отрасли ядерной энергетики. К.И. Щелкин был трижды Героем Социалистического труда, лауреатом Ленинской и Сталинской премий, имел 4 ордена Ленина, орден Трудового Красного Знамени, Красной Звезды, а </w:t>
      </w:r>
      <w:r w:rsidR="00C56EED" w:rsidRPr="00C56EED">
        <w:rPr>
          <w:rFonts w:ascii="Times New Roman" w:hAnsi="Times New Roman" w:cs="Times New Roman"/>
          <w:sz w:val="28"/>
          <w:szCs w:val="28"/>
        </w:rPr>
        <w:t>также</w:t>
      </w:r>
      <w:r w:rsidR="00F7464C">
        <w:rPr>
          <w:rFonts w:ascii="Times New Roman" w:hAnsi="Times New Roman" w:cs="Times New Roman"/>
          <w:sz w:val="28"/>
          <w:szCs w:val="28"/>
        </w:rPr>
        <w:t xml:space="preserve"> много медалей.</w:t>
      </w:r>
    </w:p>
    <w:p w:rsidR="00BA5006" w:rsidRDefault="00BA5006" w:rsidP="00BA50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006">
        <w:rPr>
          <w:rFonts w:ascii="Times New Roman" w:hAnsi="Times New Roman" w:cs="Times New Roman"/>
          <w:sz w:val="28"/>
          <w:szCs w:val="28"/>
        </w:rPr>
        <w:t>Кирилл Иванович Щёлкин внес значительный вклад в решение атомной проблемы в СССР, как руководитель работ на стыке различных отраслей науки и техники. Он был ключевой фигурой в Атомном Проекте СССР. В пятидесятые годы, атмосфера «холодной войны» была насыщена реальной угрозой столкновения мировых держав. Первый атомный взрыв советской атомной бомбы положил конец ядерной монополии США, обладавших к тому времени ядерным оружием, которое они уже успели неоднократно испытать, взрыв 16 июля 1945 года плутониевой бомбы. Применив это смертельное оружие в конце Второй Мировой войны, сбросив на японские города Хиросима и Нагасаки атомную бомбу. Вскоре весь мир узнал, что у СССР имеется сверхмощное оружие сдерживания любых агрессивных планов. Именно Кирилл Иванович Щелкин 29 августа 1949 года на Семипалатинском испытательном полигоне вложил инициирующий заряд в плутониевую сферу первого советского атомного устройства РДС-1. В октябре 1949 года он был награжден первой звездой Героя Социалистического Труда и Сталинской премией. В сентябре 1951 года, после успешного испытания уже уранового заряда, Щелкин получает вторую звезду Героя Социалистического Труда и Сталинскую премию. В 1953 году Щелкин получает третью звезду Героя Социалистического Труда и Сталинскую премию за создание серии советских атомных зарядов. За создание отечественного термоядерного оружия в 1953 году Кирилл Иванович был избран членом-корреспондентом АН СССР.</w:t>
      </w:r>
    </w:p>
    <w:p w:rsidR="00AB6ABC" w:rsidRDefault="00AB6ABC" w:rsidP="00AB6AB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9D7D3B">
        <w:rPr>
          <w:rFonts w:ascii="Times New Roman" w:hAnsi="Times New Roman" w:cs="Times New Roman"/>
          <w:sz w:val="28"/>
          <w:szCs w:val="28"/>
        </w:rPr>
        <w:t>О широте подходов Щелкина к решаемым проблемам говорит тот факт, что он применял свою теорию горения к распространению волны горения по горной выработке при взрыве метана в шахтах. Он гордился тем, что ему выпала честь работать вместе с пионерами реактивной техники, разрабатывая теорию турбулентного газов для реактивных двигателей.</w:t>
      </w:r>
    </w:p>
    <w:p w:rsidR="0039382F" w:rsidRDefault="0039382F" w:rsidP="00BA500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Работы Кирилла Ивановича очень высоко оценивали и его научный руководитель Семёнов Н.Н. и его старшие коллеги академики Харитон Ю.Б. и Зельдович Я.Б. «Ясный, глубокий по смыслу эксперимент Щелкина – высокий образец экспериментального искусства»</w:t>
      </w:r>
    </w:p>
    <w:p w:rsidR="0039382F" w:rsidRPr="00BA5006" w:rsidRDefault="009D7D3B" w:rsidP="009D7D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719">
        <w:rPr>
          <w:rFonts w:ascii="Times New Roman" w:hAnsi="Times New Roman" w:cs="Times New Roman"/>
          <w:sz w:val="28"/>
          <w:szCs w:val="28"/>
        </w:rPr>
        <w:t xml:space="preserve">При испытании Кирилл Иванович, как и другие ученые, получил высокую дозу облучения. В 1960 году он попал в больницу. Курчатов посещал </w:t>
      </w:r>
      <w:r w:rsidRPr="004B3719">
        <w:rPr>
          <w:rFonts w:ascii="Times New Roman" w:hAnsi="Times New Roman" w:cs="Times New Roman"/>
          <w:sz w:val="28"/>
          <w:szCs w:val="28"/>
        </w:rPr>
        <w:lastRenderedPageBreak/>
        <w:t>его и всегда был веселым, хотя сам серьезно болел: дважды перенес инсульт.</w:t>
      </w:r>
      <w:r w:rsidR="00A352EC" w:rsidRPr="00A352EC">
        <w:rPr>
          <w:rFonts w:ascii="Times New Roman" w:hAnsi="Times New Roman" w:cs="Times New Roman"/>
          <w:sz w:val="28"/>
          <w:szCs w:val="28"/>
        </w:rPr>
        <w:t xml:space="preserve"> </w:t>
      </w:r>
      <w:r w:rsidR="00A352EC" w:rsidRPr="004B3719">
        <w:rPr>
          <w:rFonts w:ascii="Times New Roman" w:hAnsi="Times New Roman" w:cs="Times New Roman"/>
          <w:sz w:val="28"/>
          <w:szCs w:val="28"/>
        </w:rPr>
        <w:t>7 февраля 1960 году Курчатов ушел из жизни. Кирилл Иванович тяжело перенес смерть своего друга, учителя и соратника</w:t>
      </w:r>
      <w:bookmarkStart w:id="0" w:name="_GoBack"/>
      <w:bookmarkEnd w:id="0"/>
    </w:p>
    <w:p w:rsidR="00BA5006" w:rsidRPr="00BA5006" w:rsidRDefault="00BA5006" w:rsidP="00BA50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3D0A" w:rsidRDefault="00393D0A" w:rsidP="00393D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946" w:rsidRDefault="00ED6946"/>
    <w:sectPr w:rsidR="00ED6946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2D"/>
    <w:rsid w:val="00006910"/>
    <w:rsid w:val="00072B2F"/>
    <w:rsid w:val="00086DA1"/>
    <w:rsid w:val="00143675"/>
    <w:rsid w:val="00144871"/>
    <w:rsid w:val="00286DEC"/>
    <w:rsid w:val="0039382F"/>
    <w:rsid w:val="00393D0A"/>
    <w:rsid w:val="003D71C9"/>
    <w:rsid w:val="004963B3"/>
    <w:rsid w:val="004B3AB7"/>
    <w:rsid w:val="004D1291"/>
    <w:rsid w:val="00610B1B"/>
    <w:rsid w:val="006E0AC8"/>
    <w:rsid w:val="007C159C"/>
    <w:rsid w:val="008858B9"/>
    <w:rsid w:val="009D7D3B"/>
    <w:rsid w:val="00A352EC"/>
    <w:rsid w:val="00AB6ABC"/>
    <w:rsid w:val="00AF145F"/>
    <w:rsid w:val="00B16AC4"/>
    <w:rsid w:val="00B253B2"/>
    <w:rsid w:val="00B6062D"/>
    <w:rsid w:val="00BA5006"/>
    <w:rsid w:val="00C56EED"/>
    <w:rsid w:val="00DF3F04"/>
    <w:rsid w:val="00ED6946"/>
    <w:rsid w:val="00F7464C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D5217-4260-47A6-A3B8-6379406C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D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E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465</Words>
  <Characters>2654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15</cp:revision>
  <dcterms:created xsi:type="dcterms:W3CDTF">2022-01-16T15:12:00Z</dcterms:created>
  <dcterms:modified xsi:type="dcterms:W3CDTF">2022-01-16T15:46:00Z</dcterms:modified>
</cp:coreProperties>
</file>