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F0" w:rsidRDefault="00317157" w:rsidP="00317157">
      <w:pPr>
        <w:jc w:val="center"/>
        <w:rPr>
          <w:rFonts w:ascii="Times New Roman" w:hAnsi="Times New Roman" w:cs="Times New Roman"/>
          <w:b/>
          <w:sz w:val="50"/>
          <w:szCs w:val="50"/>
        </w:rPr>
      </w:pPr>
      <w:bookmarkStart w:id="0" w:name="_GoBack"/>
      <w:bookmarkEnd w:id="0"/>
      <w:r w:rsidRPr="00317157">
        <w:rPr>
          <w:rFonts w:ascii="Times New Roman" w:hAnsi="Times New Roman" w:cs="Times New Roman"/>
          <w:b/>
          <w:sz w:val="50"/>
          <w:szCs w:val="50"/>
        </w:rPr>
        <w:t>Программа стажёрской площадки «ШТРИХ»</w:t>
      </w:r>
      <w:r>
        <w:rPr>
          <w:rFonts w:ascii="Times New Roman" w:hAnsi="Times New Roman" w:cs="Times New Roman"/>
          <w:b/>
          <w:sz w:val="50"/>
          <w:szCs w:val="50"/>
        </w:rPr>
        <w:t xml:space="preserve"> 19.11.2022</w:t>
      </w:r>
    </w:p>
    <w:tbl>
      <w:tblPr>
        <w:tblStyle w:val="a3"/>
        <w:tblW w:w="15588" w:type="dxa"/>
        <w:tblInd w:w="0" w:type="dxa"/>
        <w:tblLook w:val="04A0" w:firstRow="1" w:lastRow="0" w:firstColumn="1" w:lastColumn="0" w:noHBand="0" w:noVBand="1"/>
      </w:tblPr>
      <w:tblGrid>
        <w:gridCol w:w="2263"/>
        <w:gridCol w:w="7797"/>
        <w:gridCol w:w="2551"/>
        <w:gridCol w:w="2977"/>
      </w:tblGrid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Организатор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9.30-10.00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Регистрация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2 этаж ДДТ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Логисты ПО «МЫ»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10.00-10.30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Открытие стажёрской площадки «ШТРИХ»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Ведущие ПО «МЫ»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10.30 -11.00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Работа в отрядах «Методика организации игр на знакомство»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Кабинеты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Вожатые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11.00-11.30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Мастер-класс «Миссия вожатого»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Бурашов С.А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11.30 -12.00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Чай-пауза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Бодалева Е.И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12.00 -13.30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Мастер-классы</w:t>
            </w:r>
          </w:p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«План – сетка»</w:t>
            </w:r>
          </w:p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«Визитка КВН-как форма приветствия отряда»</w:t>
            </w:r>
          </w:p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«Как писать пост ВК»</w:t>
            </w:r>
          </w:p>
          <w:p w:rsidR="00317157" w:rsidRPr="00317157" w:rsidRDefault="00317157" w:rsidP="00317157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«Основные этапы работы в лагере»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Кабинеты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№20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№9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№11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Головкова Т.Н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Лекомцев А.В</w:t>
            </w: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Ахмадуллина Б.Р</w:t>
            </w:r>
          </w:p>
          <w:p w:rsidR="00317157" w:rsidRPr="00317157" w:rsidRDefault="002076A9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Кочурова Регина</w:t>
            </w:r>
          </w:p>
        </w:tc>
      </w:tr>
      <w:tr w:rsidR="00317157" w:rsidRPr="00317157" w:rsidTr="002076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13.30-14.00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Закрытие площадки «ШТРИХ» Подведение итогов. Домашнее задание.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57" w:rsidRPr="00317157" w:rsidRDefault="00317157" w:rsidP="0031715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317157">
              <w:rPr>
                <w:rFonts w:ascii="Times New Roman" w:eastAsia="Calibri" w:hAnsi="Times New Roman" w:cs="Times New Roman"/>
                <w:sz w:val="36"/>
                <w:szCs w:val="36"/>
              </w:rPr>
              <w:t>Ведущие ПО «МЫ»</w:t>
            </w:r>
          </w:p>
        </w:tc>
      </w:tr>
    </w:tbl>
    <w:p w:rsidR="00317157" w:rsidRPr="00317157" w:rsidRDefault="00317157" w:rsidP="00317157">
      <w:pPr>
        <w:spacing w:line="240" w:lineRule="auto"/>
        <w:rPr>
          <w:rFonts w:ascii="Times New Roman" w:hAnsi="Times New Roman" w:cs="Times New Roman"/>
          <w:b/>
          <w:sz w:val="50"/>
          <w:szCs w:val="50"/>
        </w:rPr>
      </w:pPr>
    </w:p>
    <w:sectPr w:rsidR="00317157" w:rsidRPr="00317157" w:rsidSect="003171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35"/>
    <w:rsid w:val="002076A9"/>
    <w:rsid w:val="00317157"/>
    <w:rsid w:val="004F6922"/>
    <w:rsid w:val="00590735"/>
    <w:rsid w:val="007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0A32-FA18-4207-913C-55E95605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2022-11-18T13:04:00Z</cp:lastPrinted>
  <dcterms:created xsi:type="dcterms:W3CDTF">2022-11-18T12:47:00Z</dcterms:created>
  <dcterms:modified xsi:type="dcterms:W3CDTF">2022-11-19T05:17:00Z</dcterms:modified>
</cp:coreProperties>
</file>