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512DF4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ПОЛОЖЕНИЕ</w:t>
      </w:r>
    </w:p>
    <w:p w14:paraId="2905269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 студенческом </w:t>
      </w:r>
      <w:bookmarkStart w:id="0" w:name="_Hlk220922327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Фестивале инсценированных песен военных лет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 w:type="textWrapping"/>
      </w:r>
      <w:r>
        <w:rPr>
          <w:rFonts w:ascii="Times New Roman" w:hAnsi="Times New Roman"/>
          <w:b/>
          <w:bCs/>
          <w:sz w:val="24"/>
          <w:szCs w:val="24"/>
          <w:lang w:val="ru-RU"/>
        </w:rPr>
        <w:t>«Студенческая песня Победы»</w:t>
      </w:r>
      <w:bookmarkEnd w:id="0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 май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2026 года, 15.00)</w:t>
      </w:r>
    </w:p>
    <w:p w14:paraId="4EF3CCB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B0A7E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Цели и задачи Фестивале инсценированных песен военных лет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 w:type="textWrapping"/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«Студенческая песня Победы» </w:t>
      </w:r>
    </w:p>
    <w:p w14:paraId="72BCD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Цель: активное вовлечение студенческой молодёжи к участию в патриотических мероприятиях.</w:t>
      </w:r>
    </w:p>
    <w:p w14:paraId="0D0088D1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Задачи фестиваля инсценированных песен военных лет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 w:type="textWrapping"/>
      </w:r>
      <w:r>
        <w:rPr>
          <w:rFonts w:ascii="Times New Roman" w:hAnsi="Times New Roman"/>
          <w:b/>
          <w:bCs/>
          <w:sz w:val="24"/>
          <w:szCs w:val="24"/>
          <w:lang w:val="ru-RU"/>
        </w:rPr>
        <w:t>«Студенческая песня Победы»:</w:t>
      </w:r>
    </w:p>
    <w:p w14:paraId="625EE8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создание благоприятных предпосылок для популяризации песен военных лет как особого и значимого социально-культурного пласта отечественной культуры;</w:t>
      </w:r>
    </w:p>
    <w:p w14:paraId="7D4BF14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приобщение молодого поколения к героической истории Российского государства и подвигу народа в годы Великой Отечественной войны 1941 – 1945 годов;</w:t>
      </w:r>
    </w:p>
    <w:p w14:paraId="6EA8A33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 воспитание художественного вкуса и приобщение молодых исполнителей к лучшим образцам отечественной культуры и искусства;</w:t>
      </w:r>
    </w:p>
    <w:p w14:paraId="54BF2B6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формирование у молодёжи истинных нравственных це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  <w:lang w:val="ru-RU"/>
        </w:rPr>
        <w:t>нностей, чувства патриотизма и уважительного отношения к истории своей страны;</w:t>
      </w:r>
    </w:p>
    <w:p w14:paraId="2A3039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 выявления новых талантов и дарований, содействие их творческому росту и</w:t>
      </w:r>
    </w:p>
    <w:p w14:paraId="2B5C0F9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мастерству, раскрытие творческой индивидуальности.</w:t>
      </w:r>
    </w:p>
    <w:p w14:paraId="789550E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7B421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2. Место, сроки и порядок проведения</w:t>
      </w:r>
    </w:p>
    <w:p w14:paraId="1B917BB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 этап – сбор заявок на участие в </w:t>
      </w:r>
      <w:r>
        <w:rPr>
          <w:rFonts w:ascii="Times New Roman" w:hAnsi="Times New Roman"/>
          <w:sz w:val="24"/>
          <w:szCs w:val="24"/>
          <w:lang w:val="ru-RU"/>
        </w:rPr>
        <w:t>Фестивале инсценированных песен военных лет «Студенческая песня Победы».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Участники конкурса размещают заявку в оргкомитет конкурса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30.03.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2026 года (\\192.168.0.237\общая\Сектор воспитательной работы\Фестиваль песни военных лет).</w:t>
      </w:r>
    </w:p>
    <w:p w14:paraId="740F9C8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 этап – смотр участников Фестиваля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C00000"/>
          <w:sz w:val="24"/>
          <w:szCs w:val="24"/>
          <w:lang w:val="ru-RU"/>
        </w:rPr>
        <w:t>с 13.04</w:t>
      </w:r>
      <w:r>
        <w:rPr>
          <w:rFonts w:ascii="Times New Roman" w:hAnsi="Times New Roman" w:cs="Times New Roman"/>
          <w:color w:val="C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C00000"/>
          <w:sz w:val="24"/>
          <w:szCs w:val="24"/>
          <w:lang w:val="ru-RU"/>
        </w:rPr>
        <w:t>-15.04.</w:t>
      </w:r>
      <w:r>
        <w:rPr>
          <w:rFonts w:ascii="Times New Roman" w:hAnsi="Times New Roman" w:cs="Times New Roman"/>
          <w:color w:val="C00000"/>
          <w:sz w:val="24"/>
          <w:szCs w:val="24"/>
          <w:lang w:val="ru-RU"/>
        </w:rPr>
        <w:t xml:space="preserve"> 2026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 в актовом зале ЧМК. Участники представляют на конкурс по одному произведению.</w:t>
      </w:r>
    </w:p>
    <w:p w14:paraId="0FD225D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 этап – проведение фестиваля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color w:val="C00000"/>
          <w:sz w:val="24"/>
          <w:szCs w:val="24"/>
          <w:lang w:val="ru-RU"/>
        </w:rPr>
        <w:t xml:space="preserve">май </w:t>
      </w:r>
      <w:r>
        <w:rPr>
          <w:rFonts w:ascii="Times New Roman" w:hAnsi="Times New Roman" w:cs="Times New Roman"/>
          <w:color w:val="C00000"/>
          <w:sz w:val="24"/>
          <w:szCs w:val="24"/>
          <w:lang w:val="ru-RU"/>
        </w:rPr>
        <w:t xml:space="preserve"> 2026 год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(по согласованию с администрацией ЧМК)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EE61B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BA0317A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Участники Фестиваля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инсценированных песен военных лет «Студенческая песня Победы».</w:t>
      </w:r>
    </w:p>
    <w:p w14:paraId="4CD4DD3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Фестивале принимают участие учащиеся групп всех отделений, допускается от отделения по 3 номера (при необходимости возможна одна песня совместное участие двух групп).</w:t>
      </w:r>
    </w:p>
    <w:p w14:paraId="05BDF7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F0774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Регламент </w:t>
      </w:r>
    </w:p>
    <w:p w14:paraId="3D9ADD82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Победителям фестиваля присуждаются дипломы лауреатов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степени.</w:t>
      </w:r>
    </w:p>
    <w:p w14:paraId="2B971EDB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(Лучшая инсценировка песни; Лучшее выступление с песней).</w:t>
      </w:r>
    </w:p>
    <w:p w14:paraId="7FB6C2E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4.2. Технические требования выступления участников фестиваля-конкурса:</w:t>
      </w:r>
    </w:p>
    <w:p w14:paraId="678E9C4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носителем фонограмм являются флэш-карты с высоким качеством звука;</w:t>
      </w:r>
    </w:p>
    <w:p w14:paraId="5B578B4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</w:t>
      </w:r>
      <w:r>
        <w:rPr>
          <w:rFonts w:ascii="Times New Roman" w:hAnsi="Times New Roman"/>
          <w:sz w:val="24"/>
          <w:szCs w:val="24"/>
          <w:lang w:val="ru-RU"/>
        </w:rPr>
        <w:t>ыступление вокалистов под фонограмму «плюс» (с прописанной основной вокальной партией) допускается в рамках мероприятия при соблюдении условий, изложенных в настоящем положении.</w:t>
      </w:r>
    </w:p>
    <w:p w14:paraId="03CD60B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всем вопросам участия в фестивале обращаться к педагогам-организаторам (кабинет №1-112).</w:t>
      </w:r>
    </w:p>
    <w:p w14:paraId="225A07A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Заявка на Фестиваль   инсценированных песен военных лет </w:t>
      </w:r>
    </w:p>
    <w:p w14:paraId="5A5E08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«Студенческая песня Победы»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7201"/>
      </w:tblGrid>
      <w:tr w14:paraId="5F23E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shd w:val="clear" w:color="auto" w:fill="auto"/>
          </w:tcPr>
          <w:p w14:paraId="275826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18193811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Отделение</w:t>
            </w:r>
          </w:p>
          <w:p w14:paraId="47F330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1" w:type="dxa"/>
            <w:shd w:val="clear" w:color="auto" w:fill="auto"/>
          </w:tcPr>
          <w:p w14:paraId="578D34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51E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shd w:val="clear" w:color="auto" w:fill="auto"/>
          </w:tcPr>
          <w:p w14:paraId="13E335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Группа</w:t>
            </w:r>
          </w:p>
          <w:p w14:paraId="7F0C4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1" w:type="dxa"/>
            <w:shd w:val="clear" w:color="auto" w:fill="auto"/>
          </w:tcPr>
          <w:p w14:paraId="14A691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45E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shd w:val="clear" w:color="auto" w:fill="auto"/>
          </w:tcPr>
          <w:p w14:paraId="01AA4A7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произведения. автор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(если известен)</w:t>
            </w:r>
          </w:p>
        </w:tc>
        <w:tc>
          <w:tcPr>
            <w:tcW w:w="7201" w:type="dxa"/>
            <w:shd w:val="clear" w:color="auto" w:fill="auto"/>
          </w:tcPr>
          <w:p w14:paraId="7CF73FF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6F9D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shd w:val="clear" w:color="auto" w:fill="auto"/>
          </w:tcPr>
          <w:p w14:paraId="681652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Фонограмма (есть/ под гитару)</w:t>
            </w:r>
          </w:p>
          <w:p w14:paraId="3B223B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1" w:type="dxa"/>
            <w:shd w:val="clear" w:color="auto" w:fill="auto"/>
          </w:tcPr>
          <w:p w14:paraId="2B5ED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3CB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shd w:val="clear" w:color="auto" w:fill="auto"/>
          </w:tcPr>
          <w:p w14:paraId="0503F1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Участник/ки</w:t>
            </w:r>
          </w:p>
          <w:p w14:paraId="03463ADC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(фамилия, имя, отчество полностью)</w:t>
            </w:r>
          </w:p>
        </w:tc>
        <w:tc>
          <w:tcPr>
            <w:tcW w:w="7201" w:type="dxa"/>
            <w:shd w:val="clear" w:color="auto" w:fill="auto"/>
          </w:tcPr>
          <w:p w14:paraId="384CC26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 w:type="textWrapping"/>
            </w:r>
          </w:p>
        </w:tc>
      </w:tr>
      <w:tr w14:paraId="617B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shd w:val="clear" w:color="auto" w:fill="auto"/>
          </w:tcPr>
          <w:p w14:paraId="01AB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  <w:p w14:paraId="5B715D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1" w:type="dxa"/>
            <w:shd w:val="clear" w:color="auto" w:fill="auto"/>
          </w:tcPr>
          <w:p w14:paraId="272214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1"/>
    </w:tbl>
    <w:p w14:paraId="2D3D43A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567" w:right="849" w:bottom="1440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Hei">
    <w:altName w:val="SimSun"/>
    <w:panose1 w:val="0201060003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792C703F"/>
    <w:multiLevelType w:val="multilevel"/>
    <w:tmpl w:val="792C703F"/>
    <w:lvl w:ilvl="0" w:tentative="0">
      <w:start w:val="3"/>
      <w:numFmt w:val="decimal"/>
      <w:suff w:val="space"/>
      <w:lvlText w:val="%1."/>
      <w:lvlJc w:val="left"/>
    </w:lvl>
    <w:lvl w:ilvl="1" w:tentative="0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2F013A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215BD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73164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20AFF"/>
    <w:rsid w:val="00E64C21"/>
    <w:rsid w:val="00E940B2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8FA6D01"/>
    <w:rsid w:val="19320D92"/>
    <w:rsid w:val="1AAA1F7B"/>
    <w:rsid w:val="1AAE1E0B"/>
    <w:rsid w:val="1BFB4BE0"/>
    <w:rsid w:val="1CB96CDF"/>
    <w:rsid w:val="1D415E3C"/>
    <w:rsid w:val="1E6D24D9"/>
    <w:rsid w:val="1F261BB1"/>
    <w:rsid w:val="2BBF2213"/>
    <w:rsid w:val="2D311DBB"/>
    <w:rsid w:val="321F3964"/>
    <w:rsid w:val="347D0CEF"/>
    <w:rsid w:val="39484C0C"/>
    <w:rsid w:val="3D2E204C"/>
    <w:rsid w:val="401944A4"/>
    <w:rsid w:val="43CB18B4"/>
    <w:rsid w:val="45E52D56"/>
    <w:rsid w:val="4C8F4774"/>
    <w:rsid w:val="4CC841BF"/>
    <w:rsid w:val="53902D3E"/>
    <w:rsid w:val="5A2138D1"/>
    <w:rsid w:val="61EF7934"/>
    <w:rsid w:val="66427754"/>
    <w:rsid w:val="6C6E605A"/>
    <w:rsid w:val="6F883510"/>
    <w:rsid w:val="7AAC0CB4"/>
    <w:rsid w:val="7B88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  <w:rPr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  <w:iCs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42">
    <w:name w:val="annotation text"/>
    <w:basedOn w:val="1"/>
    <w:qFormat/>
    <w:uiPriority w:val="0"/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392</Words>
  <Characters>2239</Characters>
  <Lines>18</Lines>
  <Paragraphs>5</Paragraphs>
  <TotalTime>25</TotalTime>
  <ScaleCrop>false</ScaleCrop>
  <LinksUpToDate>false</LinksUpToDate>
  <CharactersWithSpaces>2626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2026-01-02T02:16:00Z</dcterms:created>
  <dc:creator>Shishkova</dc:creator>
  <cp:lastModifiedBy>Shishkova</cp:lastModifiedBy>
  <dcterms:modified xsi:type="dcterms:W3CDTF">2026-03-29T23:19:00Z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E5DAC85C6B8C41AEAAE906D408E97B64_13</vt:lpwstr>
  </property>
</Properties>
</file>