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CB" w:rsidRPr="0073285B" w:rsidRDefault="00697F31" w:rsidP="007D60CB">
      <w:pPr>
        <w:spacing w:after="0" w:line="240" w:lineRule="auto"/>
        <w:ind w:firstLine="567"/>
        <w:jc w:val="center"/>
        <w:rPr>
          <w:rFonts w:ascii="PT Astra Serif" w:hAnsi="PT Astra Serif" w:cs="Times New Roman"/>
          <w:sz w:val="24"/>
          <w:szCs w:val="24"/>
        </w:rPr>
      </w:pPr>
      <w:r w:rsidRPr="0073285B">
        <w:rPr>
          <w:rFonts w:ascii="PT Astra Serif" w:hAnsi="PT Astra Serif" w:cs="Times New Roman"/>
          <w:b/>
          <w:sz w:val="24"/>
          <w:szCs w:val="24"/>
        </w:rPr>
        <w:t xml:space="preserve">РАСШИФРОВКА </w:t>
      </w:r>
      <w:r w:rsidR="009B21D3" w:rsidRPr="0073285B">
        <w:rPr>
          <w:rFonts w:ascii="PT Astra Serif" w:hAnsi="PT Astra Serif" w:cs="Times New Roman"/>
          <w:b/>
          <w:sz w:val="24"/>
          <w:szCs w:val="24"/>
        </w:rPr>
        <w:t xml:space="preserve">ЗАЯВКИ </w:t>
      </w:r>
      <w:r w:rsidR="003A1720" w:rsidRPr="0073285B">
        <w:rPr>
          <w:rFonts w:ascii="PT Astra Serif" w:hAnsi="PT Astra Serif" w:cs="Times New Roman"/>
          <w:b/>
          <w:sz w:val="24"/>
          <w:szCs w:val="24"/>
        </w:rPr>
        <w:t>НА УЧАСТИЕ В ГРАНТОВОМ КОНКУРСЕ</w:t>
      </w:r>
    </w:p>
    <w:p w:rsidR="003A5446" w:rsidRPr="0073285B" w:rsidRDefault="003A5446" w:rsidP="00D87FAF">
      <w:pPr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87FAF" w:rsidRPr="0073285B" w:rsidRDefault="00D87FAF" w:rsidP="00D87FAF">
      <w:pPr>
        <w:spacing w:after="0" w:line="240" w:lineRule="auto"/>
        <w:ind w:firstLine="567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7506"/>
      </w:tblGrid>
      <w:tr w:rsidR="003C70A0" w:rsidRPr="0073285B" w:rsidTr="00173FFE">
        <w:trPr>
          <w:trHeight w:val="371"/>
        </w:trPr>
        <w:tc>
          <w:tcPr>
            <w:tcW w:w="2808" w:type="dxa"/>
            <w:shd w:val="clear" w:color="auto" w:fill="C0C0C0"/>
          </w:tcPr>
          <w:p w:rsidR="00E53AD3" w:rsidRPr="0019785E" w:rsidRDefault="00E53AD3" w:rsidP="002F6BCF">
            <w:pPr>
              <w:pStyle w:val="a3"/>
              <w:numPr>
                <w:ilvl w:val="0"/>
                <w:numId w:val="26"/>
              </w:numPr>
              <w:tabs>
                <w:tab w:val="left" w:pos="10065"/>
              </w:tabs>
              <w:spacing w:after="0" w:line="240" w:lineRule="auto"/>
              <w:ind w:left="28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9785E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7506" w:type="dxa"/>
          </w:tcPr>
          <w:p w:rsidR="00E53AD3" w:rsidRPr="0019785E" w:rsidRDefault="0073285B" w:rsidP="002F6BCF">
            <w:pPr>
              <w:pStyle w:val="a3"/>
              <w:numPr>
                <w:ilvl w:val="0"/>
                <w:numId w:val="3"/>
              </w:numPr>
              <w:tabs>
                <w:tab w:val="left" w:pos="10065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785E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19785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OGOLD</w:t>
            </w:r>
            <w:proofErr w:type="spellStart"/>
            <w:proofErr w:type="gramStart"/>
            <w:r w:rsidRPr="0019785E">
              <w:rPr>
                <w:rFonts w:ascii="PT Astra Serif" w:hAnsi="PT Astra Serif" w:cs="Times New Roman"/>
                <w:sz w:val="24"/>
                <w:szCs w:val="24"/>
              </w:rPr>
              <w:t>елые</w:t>
            </w:r>
            <w:proofErr w:type="spellEnd"/>
            <w:proofErr w:type="gramEnd"/>
            <w:r w:rsidRPr="0019785E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19785E" w:rsidRPr="0019785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DD0BEA" w:rsidRPr="001978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9785E" w:rsidRPr="0019785E"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  <w:t>«Серебряные» волонтеры - люди с золотым сердцем</w:t>
            </w:r>
          </w:p>
          <w:p w:rsidR="00E53AD3" w:rsidRPr="0019785E" w:rsidRDefault="00E53AD3" w:rsidP="002F6BCF">
            <w:pPr>
              <w:pStyle w:val="a3"/>
              <w:tabs>
                <w:tab w:val="left" w:pos="10065"/>
              </w:tabs>
              <w:ind w:left="786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E53AD3" w:rsidRPr="0073285B" w:rsidRDefault="00E53AD3" w:rsidP="002F6BCF">
      <w:pPr>
        <w:tabs>
          <w:tab w:val="left" w:pos="10065"/>
        </w:tabs>
        <w:spacing w:after="0" w:line="240" w:lineRule="auto"/>
        <w:ind w:firstLine="567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2801"/>
        <w:gridCol w:w="7797"/>
      </w:tblGrid>
      <w:tr w:rsidR="003C70A0" w:rsidRPr="0073285B" w:rsidTr="002F6BCF">
        <w:tc>
          <w:tcPr>
            <w:tcW w:w="2801" w:type="dxa"/>
            <w:shd w:val="clear" w:color="auto" w:fill="C0C0C0"/>
          </w:tcPr>
          <w:p w:rsidR="00E53AD3" w:rsidRPr="0073285B" w:rsidRDefault="00E53AD3" w:rsidP="002F6BCF">
            <w:pPr>
              <w:tabs>
                <w:tab w:val="left" w:pos="10065"/>
              </w:tabs>
              <w:spacing w:after="0" w:line="240" w:lineRule="auto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2. Информация </w:t>
            </w:r>
            <w:r w:rsidRPr="0073285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br/>
              <w:t xml:space="preserve">о руководителе проекта </w:t>
            </w:r>
            <w:r w:rsidRPr="0073285B">
              <w:rPr>
                <w:rFonts w:ascii="PT Astra Serif" w:hAnsi="PT Astra Serif" w:cs="Times New Roman"/>
                <w:bCs/>
                <w:sz w:val="24"/>
                <w:szCs w:val="24"/>
              </w:rPr>
              <w:t>(автор проекта)</w:t>
            </w:r>
          </w:p>
        </w:tc>
        <w:tc>
          <w:tcPr>
            <w:tcW w:w="7797" w:type="dxa"/>
          </w:tcPr>
          <w:p w:rsidR="00B91F6F" w:rsidRPr="0073285B" w:rsidRDefault="00B91F6F" w:rsidP="002F6BCF">
            <w:pPr>
              <w:pStyle w:val="a3"/>
              <w:numPr>
                <w:ilvl w:val="0"/>
                <w:numId w:val="7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sz w:val="24"/>
                <w:szCs w:val="24"/>
              </w:rPr>
              <w:t xml:space="preserve">Токарева Евгения Марковна, начальник отдела развития молодежных проектов и программ, Управления молодежной политики и туризма Администрации </w:t>
            </w:r>
            <w:proofErr w:type="spellStart"/>
            <w:r w:rsidRPr="0073285B">
              <w:rPr>
                <w:rFonts w:ascii="PT Astra Serif" w:hAnsi="PT Astra Serif" w:cs="Times New Roman"/>
                <w:sz w:val="24"/>
                <w:szCs w:val="24"/>
              </w:rPr>
              <w:t>Пуровского</w:t>
            </w:r>
            <w:proofErr w:type="spellEnd"/>
            <w:r w:rsidRPr="0073285B">
              <w:rPr>
                <w:rFonts w:ascii="PT Astra Serif" w:hAnsi="PT Astra Serif" w:cs="Times New Roman"/>
                <w:sz w:val="24"/>
                <w:szCs w:val="24"/>
              </w:rPr>
              <w:t xml:space="preserve"> района.</w:t>
            </w:r>
          </w:p>
          <w:p w:rsidR="00BF5AD7" w:rsidRPr="0073285B" w:rsidRDefault="00BF5AD7" w:rsidP="002F6BCF">
            <w:pPr>
              <w:pStyle w:val="a3"/>
              <w:numPr>
                <w:ilvl w:val="0"/>
                <w:numId w:val="7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sz w:val="24"/>
                <w:szCs w:val="24"/>
              </w:rPr>
              <w:t>Районный куратор волонтеров</w:t>
            </w:r>
          </w:p>
          <w:p w:rsidR="00B91F6F" w:rsidRPr="0073285B" w:rsidRDefault="00B91F6F" w:rsidP="002F6BCF">
            <w:pPr>
              <w:pStyle w:val="a3"/>
              <w:numPr>
                <w:ilvl w:val="0"/>
                <w:numId w:val="7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bCs/>
                <w:sz w:val="24"/>
                <w:szCs w:val="24"/>
              </w:rPr>
              <w:t>Спикер Районной академии добровольческих инициатив (#</w:t>
            </w:r>
            <w:proofErr w:type="spellStart"/>
            <w:r w:rsidRPr="0073285B">
              <w:rPr>
                <w:rFonts w:ascii="PT Astra Serif" w:hAnsi="PT Astra Serif" w:cs="Times New Roman"/>
                <w:bCs/>
                <w:sz w:val="24"/>
                <w:szCs w:val="24"/>
              </w:rPr>
              <w:t>Ради_ДОБРА</w:t>
            </w:r>
            <w:proofErr w:type="spellEnd"/>
            <w:r w:rsidRPr="0073285B">
              <w:rPr>
                <w:rFonts w:ascii="PT Astra Serif" w:hAnsi="PT Astra Serif" w:cs="Times New Roman"/>
                <w:bCs/>
                <w:sz w:val="24"/>
                <w:szCs w:val="24"/>
              </w:rPr>
              <w:t>)</w:t>
            </w:r>
          </w:p>
          <w:p w:rsidR="00B91F6F" w:rsidRPr="0073285B" w:rsidRDefault="00BF5AD7" w:rsidP="002F6BCF">
            <w:pPr>
              <w:pStyle w:val="a3"/>
              <w:numPr>
                <w:ilvl w:val="0"/>
                <w:numId w:val="7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bCs/>
                <w:sz w:val="24"/>
                <w:szCs w:val="24"/>
              </w:rPr>
              <w:t>Участница Форума добровольцев Ямало-Ненецкого автономного округа</w:t>
            </w:r>
          </w:p>
          <w:p w:rsidR="00BF5AD7" w:rsidRPr="0073285B" w:rsidRDefault="00BF5AD7" w:rsidP="002F6BCF">
            <w:pPr>
              <w:pStyle w:val="a3"/>
              <w:numPr>
                <w:ilvl w:val="0"/>
                <w:numId w:val="7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bCs/>
                <w:sz w:val="24"/>
                <w:szCs w:val="24"/>
              </w:rPr>
              <w:t>Автор и организатор проекта «Дарим радость» (</w:t>
            </w:r>
            <w:r w:rsidRPr="0073285B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>для детей, временно оставшимся без попечения, и находящихся на обследовании или лечении в больнице по социальным показаниям).</w:t>
            </w:r>
          </w:p>
          <w:p w:rsidR="0073285B" w:rsidRPr="0073285B" w:rsidRDefault="0073285B" w:rsidP="002F6BCF">
            <w:pPr>
              <w:pStyle w:val="a3"/>
              <w:numPr>
                <w:ilvl w:val="0"/>
                <w:numId w:val="7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bCs/>
                <w:sz w:val="24"/>
                <w:szCs w:val="24"/>
              </w:rPr>
              <w:t>Автор и организатор проекта «Книга Памяти»</w:t>
            </w:r>
          </w:p>
          <w:p w:rsidR="00BF5AD7" w:rsidRPr="0073285B" w:rsidRDefault="00BF5AD7" w:rsidP="002F6BCF">
            <w:pPr>
              <w:pStyle w:val="a3"/>
              <w:numPr>
                <w:ilvl w:val="0"/>
                <w:numId w:val="7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 xml:space="preserve">Являюсь </w:t>
            </w:r>
            <w:r w:rsidR="0073285B" w:rsidRPr="0073285B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 xml:space="preserve">муниципальным </w:t>
            </w:r>
            <w:r w:rsidRPr="0073285B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 xml:space="preserve">куратором </w:t>
            </w:r>
            <w:r w:rsidR="0073285B" w:rsidRPr="0073285B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 xml:space="preserve">волонтеров медиков </w:t>
            </w:r>
          </w:p>
          <w:p w:rsidR="0073285B" w:rsidRPr="0073285B" w:rsidRDefault="0073285B" w:rsidP="002F6BCF">
            <w:pPr>
              <w:pStyle w:val="a3"/>
              <w:numPr>
                <w:ilvl w:val="0"/>
                <w:numId w:val="7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>Являюсь муниципальным куратором волонтеров конституции</w:t>
            </w:r>
          </w:p>
          <w:p w:rsidR="0073285B" w:rsidRPr="0073285B" w:rsidRDefault="0073285B" w:rsidP="002F6BCF">
            <w:pPr>
              <w:pStyle w:val="a3"/>
              <w:numPr>
                <w:ilvl w:val="0"/>
                <w:numId w:val="7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>Являюсь муниципальным куратором Всероссийской Акции #</w:t>
            </w:r>
            <w:proofErr w:type="spellStart"/>
            <w:r w:rsidRPr="0073285B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>МыВместе</w:t>
            </w:r>
            <w:proofErr w:type="spellEnd"/>
          </w:p>
          <w:p w:rsidR="0073285B" w:rsidRPr="0073285B" w:rsidRDefault="0073285B" w:rsidP="002F6BCF">
            <w:pPr>
              <w:pStyle w:val="a3"/>
              <w:numPr>
                <w:ilvl w:val="0"/>
                <w:numId w:val="7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bCs/>
                <w:sz w:val="24"/>
                <w:szCs w:val="24"/>
              </w:rPr>
              <w:t>Полуфиналист Всероссийского конкурса «Доброволец России»</w:t>
            </w:r>
          </w:p>
          <w:p w:rsidR="0073285B" w:rsidRPr="0073285B" w:rsidRDefault="0073285B" w:rsidP="002F6BCF">
            <w:pPr>
              <w:pStyle w:val="a3"/>
              <w:numPr>
                <w:ilvl w:val="0"/>
                <w:numId w:val="7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bCs/>
                <w:sz w:val="24"/>
                <w:szCs w:val="24"/>
              </w:rPr>
              <w:t>Участник форума «Добро за Уралом»</w:t>
            </w:r>
          </w:p>
          <w:p w:rsidR="00BF5AD7" w:rsidRPr="0073285B" w:rsidRDefault="00BF5AD7" w:rsidP="002F6BCF">
            <w:pPr>
              <w:pStyle w:val="a3"/>
              <w:numPr>
                <w:ilvl w:val="0"/>
                <w:numId w:val="7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Секретарь районного координационного совета по развитию </w:t>
            </w:r>
            <w:proofErr w:type="spellStart"/>
            <w:r w:rsidRPr="0073285B">
              <w:rPr>
                <w:rFonts w:ascii="PT Astra Serif" w:hAnsi="PT Astra Serif" w:cs="Times New Roman"/>
                <w:bCs/>
                <w:sz w:val="24"/>
                <w:szCs w:val="24"/>
              </w:rPr>
              <w:t>волонтерства</w:t>
            </w:r>
            <w:proofErr w:type="spellEnd"/>
            <w:r w:rsidRPr="0073285B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(добровольчества)</w:t>
            </w:r>
          </w:p>
          <w:p w:rsidR="00BF5AD7" w:rsidRPr="0073285B" w:rsidRDefault="00F43908" w:rsidP="002F6BCF">
            <w:pPr>
              <w:pStyle w:val="a3"/>
              <w:numPr>
                <w:ilvl w:val="0"/>
                <w:numId w:val="7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bCs/>
                <w:sz w:val="24"/>
                <w:szCs w:val="24"/>
              </w:rPr>
              <w:t>Являюсь представителем ВОД «Волонтеры Победы»</w:t>
            </w:r>
          </w:p>
          <w:p w:rsidR="00E53AD3" w:rsidRPr="0073285B" w:rsidRDefault="00B91F6F" w:rsidP="002F6BCF">
            <w:pPr>
              <w:pStyle w:val="a3"/>
              <w:numPr>
                <w:ilvl w:val="0"/>
                <w:numId w:val="7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proofErr w:type="gramStart"/>
            <w:r w:rsidRPr="0073285B">
              <w:rPr>
                <w:rFonts w:ascii="PT Astra Serif" w:hAnsi="PT Astra Serif" w:cs="Times New Roman"/>
                <w:bCs/>
                <w:sz w:val="24"/>
                <w:szCs w:val="24"/>
              </w:rPr>
              <w:t>Награждена</w:t>
            </w:r>
            <w:proofErr w:type="gramEnd"/>
            <w:r w:rsidRPr="0073285B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соответствующими дипломами и поощрена благодарственными письмами</w:t>
            </w:r>
            <w:r w:rsidRPr="0073285B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: Благодарность Федерального агентства по делам молодежи, Благодарность Губернатора ЯНАО, Почетная грамота департамента молодежной политики туризма ЯНАО, Почетная грамота Главы МО </w:t>
            </w:r>
            <w:proofErr w:type="spellStart"/>
            <w:r w:rsidRPr="0073285B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Пуровский</w:t>
            </w:r>
            <w:proofErr w:type="spellEnd"/>
            <w:r w:rsidRPr="0073285B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3285B" w:rsidRPr="0073285B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район, Премия Губернатора ЯНАО «</w:t>
            </w:r>
            <w:r w:rsidRPr="0073285B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За вклад в реализацию государстве</w:t>
            </w:r>
            <w:r w:rsidR="0073285B" w:rsidRPr="0073285B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нной молодежной политики в ЯНАО»</w:t>
            </w:r>
          </w:p>
        </w:tc>
      </w:tr>
    </w:tbl>
    <w:p w:rsidR="00E53AD3" w:rsidRPr="0073285B" w:rsidRDefault="00E53AD3" w:rsidP="002F6BCF">
      <w:pPr>
        <w:tabs>
          <w:tab w:val="left" w:pos="10065"/>
        </w:tabs>
        <w:spacing w:after="0" w:line="240" w:lineRule="auto"/>
        <w:ind w:firstLine="567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2801"/>
        <w:gridCol w:w="7797"/>
      </w:tblGrid>
      <w:tr w:rsidR="003C70A0" w:rsidRPr="0073285B" w:rsidTr="002F6BCF">
        <w:tc>
          <w:tcPr>
            <w:tcW w:w="2801" w:type="dxa"/>
            <w:shd w:val="clear" w:color="auto" w:fill="C0C0C0"/>
          </w:tcPr>
          <w:p w:rsidR="00E53AD3" w:rsidRPr="0073285B" w:rsidRDefault="00E53AD3" w:rsidP="002F6BCF">
            <w:pPr>
              <w:tabs>
                <w:tab w:val="left" w:pos="10065"/>
              </w:tabs>
              <w:spacing w:after="0" w:line="240" w:lineRule="auto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3. Информация </w:t>
            </w:r>
            <w:r w:rsidRPr="0073285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br/>
              <w:t>о команде проекта</w:t>
            </w:r>
          </w:p>
          <w:p w:rsidR="00E53AD3" w:rsidRPr="0073285B" w:rsidRDefault="00E53AD3" w:rsidP="002F6BCF">
            <w:pPr>
              <w:tabs>
                <w:tab w:val="left" w:pos="10065"/>
              </w:tabs>
              <w:spacing w:after="0" w:line="240" w:lineRule="auto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E53AD3" w:rsidRPr="0073285B" w:rsidRDefault="00582BA7" w:rsidP="002F6BCF">
            <w:pPr>
              <w:pStyle w:val="a3"/>
              <w:numPr>
                <w:ilvl w:val="0"/>
                <w:numId w:val="3"/>
              </w:numPr>
              <w:tabs>
                <w:tab w:val="left" w:pos="10065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61767A" w:rsidRPr="0073285B">
              <w:rPr>
                <w:rFonts w:ascii="PT Astra Serif" w:hAnsi="PT Astra Serif" w:cs="Times New Roman"/>
                <w:sz w:val="24"/>
                <w:szCs w:val="24"/>
              </w:rPr>
              <w:t>оличество человек в команде</w:t>
            </w:r>
            <w:r w:rsidRPr="0073285B">
              <w:rPr>
                <w:rFonts w:ascii="PT Astra Serif" w:hAnsi="PT Astra Serif" w:cs="Times New Roman"/>
                <w:sz w:val="24"/>
                <w:szCs w:val="24"/>
              </w:rPr>
              <w:t xml:space="preserve"> проекта </w:t>
            </w:r>
            <w:r w:rsidR="0073285B" w:rsidRPr="0073285B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73285B" w:rsidRPr="0073285B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OGOLD</w:t>
            </w:r>
            <w:proofErr w:type="spellStart"/>
            <w:proofErr w:type="gramStart"/>
            <w:r w:rsidR="0073285B" w:rsidRPr="0073285B">
              <w:rPr>
                <w:rFonts w:ascii="PT Astra Serif" w:hAnsi="PT Astra Serif" w:cs="Times New Roman"/>
                <w:sz w:val="24"/>
                <w:szCs w:val="24"/>
              </w:rPr>
              <w:t>елые</w:t>
            </w:r>
            <w:proofErr w:type="spellEnd"/>
            <w:proofErr w:type="gramEnd"/>
            <w:r w:rsidR="0073285B" w:rsidRPr="0073285B">
              <w:rPr>
                <w:rFonts w:ascii="PT Astra Serif" w:hAnsi="PT Astra Serif" w:cs="Times New Roman"/>
                <w:sz w:val="24"/>
                <w:szCs w:val="24"/>
              </w:rPr>
              <w:t xml:space="preserve">» </w:t>
            </w:r>
            <w:r w:rsidRPr="0073285B">
              <w:rPr>
                <w:rFonts w:ascii="PT Astra Serif" w:hAnsi="PT Astra Serif" w:cs="Times New Roman"/>
                <w:sz w:val="24"/>
                <w:szCs w:val="24"/>
              </w:rPr>
              <w:t xml:space="preserve">на сегодняшний день составляет </w:t>
            </w:r>
            <w:r w:rsidR="0073285B"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 w:rsidRPr="0073285B">
              <w:rPr>
                <w:rFonts w:ascii="PT Astra Serif" w:hAnsi="PT Astra Serif" w:cs="Times New Roman"/>
                <w:sz w:val="24"/>
                <w:szCs w:val="24"/>
              </w:rPr>
              <w:t xml:space="preserve"> человек.</w:t>
            </w:r>
          </w:p>
          <w:p w:rsidR="0086202E" w:rsidRPr="0073285B" w:rsidRDefault="0086202E" w:rsidP="002F6BCF">
            <w:pPr>
              <w:pStyle w:val="a3"/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sz w:val="24"/>
                <w:szCs w:val="24"/>
              </w:rPr>
              <w:t>Представители районных общественных организаций, служб, заинтересованных учреждений и неравнодушные жители:</w:t>
            </w:r>
          </w:p>
          <w:p w:rsidR="0000197E" w:rsidRPr="0073285B" w:rsidRDefault="0000197E" w:rsidP="002F6BCF">
            <w:pPr>
              <w:pStyle w:val="a3"/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sz w:val="24"/>
                <w:szCs w:val="24"/>
              </w:rPr>
              <w:t>- НКО «Островок»</w:t>
            </w:r>
            <w:r w:rsidR="00943197">
              <w:rPr>
                <w:rFonts w:ascii="PT Astra Serif" w:hAnsi="PT Astra Serif" w:cs="Times New Roman"/>
                <w:sz w:val="24"/>
                <w:szCs w:val="24"/>
              </w:rPr>
              <w:t>, Климова И.А.</w:t>
            </w:r>
            <w:r w:rsidR="00FF7450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86202E" w:rsidRPr="0073285B" w:rsidRDefault="0086202E" w:rsidP="002F6BCF">
            <w:pPr>
              <w:pStyle w:val="a3"/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sz w:val="24"/>
                <w:szCs w:val="24"/>
              </w:rPr>
              <w:t xml:space="preserve">- «Совет ветеранов </w:t>
            </w:r>
            <w:proofErr w:type="spellStart"/>
            <w:r w:rsidRPr="0073285B">
              <w:rPr>
                <w:rFonts w:ascii="PT Astra Serif" w:hAnsi="PT Astra Serif" w:cs="Times New Roman"/>
                <w:sz w:val="24"/>
                <w:szCs w:val="24"/>
              </w:rPr>
              <w:t>Пуровского</w:t>
            </w:r>
            <w:proofErr w:type="spellEnd"/>
            <w:r w:rsidRPr="0073285B">
              <w:rPr>
                <w:rFonts w:ascii="PT Astra Serif" w:hAnsi="PT Astra Serif" w:cs="Times New Roman"/>
                <w:sz w:val="24"/>
                <w:szCs w:val="24"/>
              </w:rPr>
              <w:t xml:space="preserve"> района»</w:t>
            </w:r>
            <w:r w:rsidR="00943197">
              <w:rPr>
                <w:rFonts w:ascii="PT Astra Serif" w:hAnsi="PT Astra Serif" w:cs="Times New Roman"/>
                <w:sz w:val="24"/>
                <w:szCs w:val="24"/>
              </w:rPr>
              <w:t>, Абдуллин Р.С.</w:t>
            </w:r>
            <w:r w:rsidR="00FF7450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86202E" w:rsidRDefault="0086202E" w:rsidP="002F6BCF">
            <w:pPr>
              <w:pStyle w:val="a3"/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hyperlink r:id="rId9" w:history="1">
              <w:r w:rsidR="0073285B" w:rsidRPr="0073285B">
                <w:rPr>
                  <w:rFonts w:ascii="PT Astra Serif" w:hAnsi="PT Astra Serif" w:cs="Tahoma"/>
                  <w:sz w:val="24"/>
                  <w:szCs w:val="24"/>
                </w:rPr>
                <w:t xml:space="preserve">ГБУ ЯНАО «Центр социального обслуживания населения в муниципальном образовании </w:t>
              </w:r>
              <w:proofErr w:type="spellStart"/>
              <w:r w:rsidR="0073285B" w:rsidRPr="0073285B">
                <w:rPr>
                  <w:rFonts w:ascii="PT Astra Serif" w:hAnsi="PT Astra Serif" w:cs="Tahoma"/>
                  <w:sz w:val="24"/>
                  <w:szCs w:val="24"/>
                </w:rPr>
                <w:t>Пуровский</w:t>
              </w:r>
              <w:proofErr w:type="spellEnd"/>
              <w:r w:rsidR="0073285B" w:rsidRPr="0073285B">
                <w:rPr>
                  <w:rFonts w:ascii="PT Astra Serif" w:hAnsi="PT Astra Serif" w:cs="Tahoma"/>
                  <w:sz w:val="24"/>
                  <w:szCs w:val="24"/>
                </w:rPr>
                <w:t xml:space="preserve"> район</w:t>
              </w:r>
            </w:hyperlink>
            <w:r w:rsidR="0073285B" w:rsidRPr="0073285B">
              <w:rPr>
                <w:rFonts w:ascii="PT Astra Serif" w:hAnsi="PT Astra Serif" w:cs="Tahoma"/>
                <w:sz w:val="24"/>
                <w:szCs w:val="24"/>
              </w:rPr>
              <w:t>»</w:t>
            </w:r>
            <w:r w:rsidR="00943197">
              <w:rPr>
                <w:rFonts w:ascii="PT Astra Serif" w:hAnsi="PT Astra Serif" w:cs="Tahoma"/>
                <w:sz w:val="24"/>
                <w:szCs w:val="24"/>
              </w:rPr>
              <w:t xml:space="preserve">, </w:t>
            </w:r>
            <w:proofErr w:type="spellStart"/>
            <w:r w:rsidR="00943197">
              <w:rPr>
                <w:rFonts w:ascii="PT Astra Serif" w:hAnsi="PT Astra Serif" w:cs="Tahoma"/>
                <w:sz w:val="24"/>
                <w:szCs w:val="24"/>
              </w:rPr>
              <w:t>Рогальская</w:t>
            </w:r>
            <w:proofErr w:type="spellEnd"/>
            <w:r w:rsidR="00943197">
              <w:rPr>
                <w:rFonts w:ascii="PT Astra Serif" w:hAnsi="PT Astra Serif" w:cs="Tahoma"/>
                <w:sz w:val="24"/>
                <w:szCs w:val="24"/>
              </w:rPr>
              <w:t xml:space="preserve"> С.Г.</w:t>
            </w:r>
            <w:r w:rsidR="00FF7450">
              <w:rPr>
                <w:rFonts w:ascii="PT Astra Serif" w:hAnsi="PT Astra Serif" w:cs="Tahoma"/>
                <w:sz w:val="24"/>
                <w:szCs w:val="24"/>
              </w:rPr>
              <w:t>;</w:t>
            </w:r>
          </w:p>
          <w:p w:rsidR="00943197" w:rsidRDefault="00943197" w:rsidP="002F6BCF">
            <w:pPr>
              <w:pStyle w:val="a3"/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>
              <w:rPr>
                <w:rFonts w:ascii="PT Astra Serif" w:hAnsi="PT Astra Serif" w:cs="Tahoma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PT Astra Serif" w:hAnsi="PT Astra Serif" w:cs="Tahoma"/>
                <w:sz w:val="24"/>
                <w:szCs w:val="24"/>
              </w:rPr>
              <w:t>Пуровская</w:t>
            </w:r>
            <w:proofErr w:type="spellEnd"/>
            <w:r>
              <w:rPr>
                <w:rFonts w:ascii="PT Astra Serif" w:hAnsi="PT Astra Serif" w:cs="Tahoma"/>
                <w:sz w:val="24"/>
                <w:szCs w:val="24"/>
              </w:rPr>
              <w:t xml:space="preserve"> Телерадиокомпания «Луч», </w:t>
            </w:r>
            <w:proofErr w:type="spellStart"/>
            <w:r>
              <w:rPr>
                <w:rFonts w:ascii="PT Astra Serif" w:hAnsi="PT Astra Serif" w:cs="Tahoma"/>
                <w:sz w:val="24"/>
                <w:szCs w:val="24"/>
              </w:rPr>
              <w:t>Стибачева</w:t>
            </w:r>
            <w:proofErr w:type="spellEnd"/>
            <w:r>
              <w:rPr>
                <w:rFonts w:ascii="PT Astra Serif" w:hAnsi="PT Astra Serif" w:cs="Tahoma"/>
                <w:sz w:val="24"/>
                <w:szCs w:val="24"/>
              </w:rPr>
              <w:t xml:space="preserve"> </w:t>
            </w:r>
            <w:r w:rsidR="002F6BCF">
              <w:rPr>
                <w:rFonts w:ascii="PT Astra Serif" w:hAnsi="PT Astra Serif" w:cs="Tahoma"/>
                <w:sz w:val="24"/>
                <w:szCs w:val="24"/>
              </w:rPr>
              <w:t>И.К.</w:t>
            </w:r>
            <w:r w:rsidR="00FF7450">
              <w:rPr>
                <w:rFonts w:ascii="PT Astra Serif" w:hAnsi="PT Astra Serif" w:cs="Tahoma"/>
                <w:sz w:val="24"/>
                <w:szCs w:val="24"/>
              </w:rPr>
              <w:t>;</w:t>
            </w:r>
          </w:p>
          <w:p w:rsidR="00943197" w:rsidRDefault="00943197" w:rsidP="002F6BCF">
            <w:pPr>
              <w:pStyle w:val="a3"/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>
              <w:rPr>
                <w:rFonts w:ascii="PT Astra Serif" w:hAnsi="PT Astra Serif" w:cs="Tahoma"/>
                <w:sz w:val="24"/>
                <w:szCs w:val="24"/>
              </w:rPr>
              <w:t>- общественно-политическая газета «Северный луч»</w:t>
            </w:r>
            <w:r w:rsidR="002F6BCF">
              <w:rPr>
                <w:rFonts w:ascii="PT Astra Serif" w:hAnsi="PT Astra Serif" w:cs="Tahoma"/>
                <w:sz w:val="24"/>
                <w:szCs w:val="24"/>
              </w:rPr>
              <w:t>,                 Куприенко Е.В.</w:t>
            </w:r>
            <w:r w:rsidR="00FF7450">
              <w:rPr>
                <w:rFonts w:ascii="PT Astra Serif" w:hAnsi="PT Astra Serif" w:cs="Tahoma"/>
                <w:sz w:val="24"/>
                <w:szCs w:val="24"/>
              </w:rPr>
              <w:t xml:space="preserve">, </w:t>
            </w:r>
            <w:proofErr w:type="spellStart"/>
            <w:r w:rsidR="00FF7450">
              <w:rPr>
                <w:rFonts w:ascii="PT Astra Serif" w:hAnsi="PT Astra Serif" w:cs="Tahoma"/>
                <w:sz w:val="24"/>
                <w:szCs w:val="24"/>
              </w:rPr>
              <w:t>Атакишиева</w:t>
            </w:r>
            <w:proofErr w:type="spellEnd"/>
            <w:r w:rsidR="00FF7450">
              <w:rPr>
                <w:rFonts w:ascii="PT Astra Serif" w:hAnsi="PT Astra Serif" w:cs="Tahoma"/>
                <w:sz w:val="24"/>
                <w:szCs w:val="24"/>
              </w:rPr>
              <w:t xml:space="preserve"> А.В.;</w:t>
            </w:r>
          </w:p>
          <w:p w:rsidR="002F6BCF" w:rsidRDefault="002F6BCF" w:rsidP="002F6BCF">
            <w:pPr>
              <w:pStyle w:val="a3"/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>
              <w:rPr>
                <w:rFonts w:ascii="PT Astra Serif" w:hAnsi="PT Astra Serif" w:cs="Tahoma"/>
                <w:sz w:val="24"/>
                <w:szCs w:val="24"/>
              </w:rPr>
              <w:t xml:space="preserve">- </w:t>
            </w:r>
            <w:r w:rsidR="00FF7450">
              <w:rPr>
                <w:rFonts w:ascii="PT Astra Serif" w:hAnsi="PT Astra Serif" w:cs="Tahoma"/>
                <w:sz w:val="24"/>
                <w:szCs w:val="24"/>
              </w:rPr>
              <w:t>Районная</w:t>
            </w:r>
            <w:r>
              <w:rPr>
                <w:rFonts w:ascii="PT Astra Serif" w:hAnsi="PT Astra Serif" w:cs="Tahoma"/>
                <w:sz w:val="24"/>
                <w:szCs w:val="24"/>
              </w:rPr>
              <w:t xml:space="preserve"> комиссия по делам несовершеннолетних и защите их прав</w:t>
            </w:r>
            <w:r w:rsidR="00FF7450">
              <w:rPr>
                <w:rFonts w:ascii="PT Astra Serif" w:hAnsi="PT Astra Serif" w:cs="Tahoma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FF7450">
              <w:rPr>
                <w:rFonts w:ascii="PT Astra Serif" w:hAnsi="PT Astra Serif" w:cs="Tahoma"/>
                <w:sz w:val="24"/>
                <w:szCs w:val="24"/>
              </w:rPr>
              <w:t>Пуровский</w:t>
            </w:r>
            <w:proofErr w:type="spellEnd"/>
            <w:r w:rsidR="00FF7450">
              <w:rPr>
                <w:rFonts w:ascii="PT Astra Serif" w:hAnsi="PT Astra Serif" w:cs="Tahoma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cs="Tahoma"/>
                <w:sz w:val="24"/>
                <w:szCs w:val="24"/>
              </w:rPr>
              <w:t>, Чередникова Т.П.</w:t>
            </w:r>
            <w:r w:rsidR="00FF7450">
              <w:rPr>
                <w:rFonts w:ascii="PT Astra Serif" w:hAnsi="PT Astra Serif" w:cs="Tahoma"/>
                <w:sz w:val="24"/>
                <w:szCs w:val="24"/>
              </w:rPr>
              <w:t>;</w:t>
            </w:r>
          </w:p>
          <w:p w:rsidR="002F6BCF" w:rsidRDefault="002F6BCF" w:rsidP="002F6BCF">
            <w:pPr>
              <w:pStyle w:val="a3"/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>
              <w:rPr>
                <w:rFonts w:ascii="PT Astra Serif" w:hAnsi="PT Astra Serif" w:cs="Tahoma"/>
                <w:sz w:val="24"/>
                <w:szCs w:val="24"/>
              </w:rPr>
              <w:t xml:space="preserve">- Районное агентство добровольческих инициатив «РАДИ Добра» </w:t>
            </w:r>
            <w:proofErr w:type="spellStart"/>
            <w:r>
              <w:rPr>
                <w:rFonts w:ascii="PT Astra Serif" w:hAnsi="PT Astra Serif" w:cs="Tahoma"/>
                <w:sz w:val="24"/>
                <w:szCs w:val="24"/>
              </w:rPr>
              <w:t>Никольченко</w:t>
            </w:r>
            <w:proofErr w:type="spellEnd"/>
            <w:r>
              <w:rPr>
                <w:rFonts w:ascii="PT Astra Serif" w:hAnsi="PT Astra Serif" w:cs="Tahoma"/>
                <w:sz w:val="24"/>
                <w:szCs w:val="24"/>
              </w:rPr>
              <w:t xml:space="preserve"> Ф.А., Понамарева О.В., Купалова К.А.</w:t>
            </w:r>
            <w:r w:rsidR="00FF7450">
              <w:rPr>
                <w:rFonts w:ascii="PT Astra Serif" w:hAnsi="PT Astra Serif" w:cs="Tahoma"/>
                <w:sz w:val="24"/>
                <w:szCs w:val="24"/>
              </w:rPr>
              <w:t>;</w:t>
            </w:r>
          </w:p>
          <w:p w:rsidR="002F6BCF" w:rsidRDefault="002F6BCF" w:rsidP="002F6BCF">
            <w:pPr>
              <w:pStyle w:val="a3"/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>
              <w:rPr>
                <w:rFonts w:ascii="PT Astra Serif" w:hAnsi="PT Astra Serif" w:cs="Tahoma"/>
                <w:sz w:val="24"/>
                <w:szCs w:val="24"/>
              </w:rPr>
              <w:t>- координатор районного проекта «Первая доврачебная помощь» Климова А.М.</w:t>
            </w:r>
            <w:r w:rsidR="00FF7450">
              <w:rPr>
                <w:rFonts w:ascii="PT Astra Serif" w:hAnsi="PT Astra Serif" w:cs="Tahoma"/>
                <w:sz w:val="24"/>
                <w:szCs w:val="24"/>
              </w:rPr>
              <w:t>;</w:t>
            </w:r>
          </w:p>
          <w:p w:rsidR="00FF7450" w:rsidRDefault="00FF7450" w:rsidP="002F6BCF">
            <w:pPr>
              <w:pStyle w:val="a3"/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>
              <w:rPr>
                <w:rFonts w:ascii="PT Astra Serif" w:hAnsi="PT Astra Serif" w:cs="Tahoma"/>
                <w:sz w:val="24"/>
                <w:szCs w:val="24"/>
              </w:rPr>
              <w:lastRenderedPageBreak/>
              <w:t>- муниципальный координатор ВОД «Волонтеры Победы» - Понамарева О.В.;</w:t>
            </w:r>
          </w:p>
          <w:p w:rsidR="002F6BCF" w:rsidRDefault="002F6BCF" w:rsidP="002F6BCF">
            <w:pPr>
              <w:pStyle w:val="a3"/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>
              <w:rPr>
                <w:rFonts w:ascii="PT Astra Serif" w:hAnsi="PT Astra Serif" w:cs="Tahoma"/>
                <w:sz w:val="24"/>
                <w:szCs w:val="24"/>
              </w:rPr>
              <w:t>- волонтеры всероссийской акции «</w:t>
            </w:r>
            <w:proofErr w:type="spellStart"/>
            <w:r>
              <w:rPr>
                <w:rFonts w:ascii="PT Astra Serif" w:hAnsi="PT Astra Serif" w:cs="Tahoma"/>
                <w:sz w:val="24"/>
                <w:szCs w:val="24"/>
              </w:rPr>
              <w:t>МыВместе</w:t>
            </w:r>
            <w:proofErr w:type="spellEnd"/>
            <w:r>
              <w:rPr>
                <w:rFonts w:ascii="PT Astra Serif" w:hAnsi="PT Astra Serif" w:cs="Tahoma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PT Astra Serif" w:hAnsi="PT Astra Serif" w:cs="Tahoma"/>
                <w:sz w:val="24"/>
                <w:szCs w:val="24"/>
              </w:rPr>
              <w:t>Жупина</w:t>
            </w:r>
            <w:proofErr w:type="spellEnd"/>
            <w:r>
              <w:rPr>
                <w:rFonts w:ascii="PT Astra Serif" w:hAnsi="PT Astra Serif" w:cs="Tahoma"/>
                <w:sz w:val="24"/>
                <w:szCs w:val="24"/>
              </w:rPr>
              <w:t xml:space="preserve"> А.А., Рамазанова Д.С., </w:t>
            </w:r>
            <w:proofErr w:type="spellStart"/>
            <w:r>
              <w:rPr>
                <w:rFonts w:ascii="PT Astra Serif" w:hAnsi="PT Astra Serif" w:cs="Tahoma"/>
                <w:sz w:val="24"/>
                <w:szCs w:val="24"/>
              </w:rPr>
              <w:t>Пяк</w:t>
            </w:r>
            <w:proofErr w:type="spellEnd"/>
            <w:r>
              <w:rPr>
                <w:rFonts w:ascii="PT Astra Serif" w:hAnsi="PT Astra Serif" w:cs="Tahoma"/>
                <w:sz w:val="24"/>
                <w:szCs w:val="24"/>
              </w:rPr>
              <w:t xml:space="preserve"> Т.С., </w:t>
            </w:r>
            <w:proofErr w:type="spellStart"/>
            <w:r>
              <w:rPr>
                <w:rFonts w:ascii="PT Astra Serif" w:hAnsi="PT Astra Serif" w:cs="Tahoma"/>
                <w:sz w:val="24"/>
                <w:szCs w:val="24"/>
              </w:rPr>
              <w:t>Ярош</w:t>
            </w:r>
            <w:proofErr w:type="spellEnd"/>
            <w:r>
              <w:rPr>
                <w:rFonts w:ascii="PT Astra Serif" w:hAnsi="PT Astra Serif" w:cs="Tahoma"/>
                <w:sz w:val="24"/>
                <w:szCs w:val="24"/>
              </w:rPr>
              <w:t xml:space="preserve"> Т.А., </w:t>
            </w:r>
            <w:proofErr w:type="spellStart"/>
            <w:r>
              <w:rPr>
                <w:rFonts w:ascii="PT Astra Serif" w:hAnsi="PT Astra Serif" w:cs="Tahoma"/>
                <w:sz w:val="24"/>
                <w:szCs w:val="24"/>
              </w:rPr>
              <w:t>Петринка</w:t>
            </w:r>
            <w:proofErr w:type="spellEnd"/>
            <w:r>
              <w:rPr>
                <w:rFonts w:ascii="PT Astra Serif" w:hAnsi="PT Astra Serif" w:cs="Tahoma"/>
                <w:sz w:val="24"/>
                <w:szCs w:val="24"/>
              </w:rPr>
              <w:t xml:space="preserve"> Д.В.</w:t>
            </w:r>
            <w:r w:rsidR="00FF7450">
              <w:rPr>
                <w:rFonts w:ascii="PT Astra Serif" w:hAnsi="PT Astra Serif" w:cs="Tahoma"/>
                <w:sz w:val="24"/>
                <w:szCs w:val="24"/>
              </w:rPr>
              <w:t>,            Астахов О.К.;</w:t>
            </w:r>
          </w:p>
          <w:p w:rsidR="00FF7450" w:rsidRDefault="00FF7450" w:rsidP="002F6BCF">
            <w:pPr>
              <w:pStyle w:val="a3"/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>
              <w:rPr>
                <w:rFonts w:ascii="PT Astra Serif" w:hAnsi="PT Astra Serif" w:cs="Tahoma"/>
                <w:sz w:val="24"/>
                <w:szCs w:val="24"/>
              </w:rPr>
              <w:t xml:space="preserve">- председатель некоммерческой организации Фонд социальной защиты «НОВАТЭК-Ветеран»- </w:t>
            </w:r>
            <w:proofErr w:type="spellStart"/>
            <w:r>
              <w:rPr>
                <w:rFonts w:ascii="PT Astra Serif" w:hAnsi="PT Astra Serif" w:cs="Tahoma"/>
                <w:sz w:val="24"/>
                <w:szCs w:val="24"/>
              </w:rPr>
              <w:t>Пайменова</w:t>
            </w:r>
            <w:proofErr w:type="spellEnd"/>
            <w:r>
              <w:rPr>
                <w:rFonts w:ascii="PT Astra Serif" w:hAnsi="PT Astra Serif" w:cs="Tahoma"/>
                <w:sz w:val="24"/>
                <w:szCs w:val="24"/>
              </w:rPr>
              <w:t xml:space="preserve"> Н.Я.;</w:t>
            </w:r>
          </w:p>
          <w:p w:rsidR="00A51F8D" w:rsidRDefault="00A51F8D" w:rsidP="002F6BCF">
            <w:pPr>
              <w:pStyle w:val="a3"/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>
              <w:rPr>
                <w:rFonts w:ascii="PT Astra Serif" w:hAnsi="PT Astra Serif" w:cs="Tahoma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Пуровский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F56EC">
              <w:rPr>
                <w:rFonts w:ascii="PT Astra Serif" w:hAnsi="PT Astra Serif" w:cs="Times New Roman"/>
                <w:sz w:val="24"/>
                <w:szCs w:val="24"/>
              </w:rPr>
              <w:t>районный краеведческий музе</w:t>
            </w:r>
            <w:proofErr w:type="gramStart"/>
            <w:r w:rsidRPr="006F56EC">
              <w:rPr>
                <w:rFonts w:ascii="PT Astra Serif" w:hAnsi="PT Astra Serif" w:cs="Times New Roman"/>
                <w:sz w:val="24"/>
                <w:szCs w:val="24"/>
              </w:rPr>
              <w:t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Пэк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Ю.В.</w:t>
            </w:r>
          </w:p>
          <w:p w:rsidR="00FF7450" w:rsidRDefault="00FF7450" w:rsidP="002F6BCF">
            <w:pPr>
              <w:pStyle w:val="a3"/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>
              <w:rPr>
                <w:rFonts w:ascii="PT Astra Serif" w:hAnsi="PT Astra Serif" w:cs="Tahoma"/>
                <w:sz w:val="24"/>
                <w:szCs w:val="24"/>
              </w:rPr>
              <w:t>- индивидуальный предприниматель-волонтер – Радченко Е.С.</w:t>
            </w:r>
          </w:p>
          <w:p w:rsidR="00A51F8D" w:rsidRDefault="00A51F8D" w:rsidP="002F6BCF">
            <w:pPr>
              <w:pStyle w:val="a3"/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 w:rsidRPr="00A51F8D">
              <w:rPr>
                <w:rFonts w:ascii="PT Astra Serif" w:hAnsi="PT Astra Serif" w:cs="Tahoma"/>
                <w:sz w:val="24"/>
                <w:szCs w:val="24"/>
              </w:rPr>
              <w:t>- НКО «Фонд «</w:t>
            </w:r>
            <w:proofErr w:type="spellStart"/>
            <w:r w:rsidRPr="00A51F8D">
              <w:rPr>
                <w:rFonts w:ascii="PT Astra Serif" w:hAnsi="PT Astra Serif" w:cs="Tahoma"/>
                <w:sz w:val="24"/>
                <w:szCs w:val="24"/>
              </w:rPr>
              <w:t>СветЛица</w:t>
            </w:r>
            <w:proofErr w:type="spellEnd"/>
            <w:r w:rsidRPr="00A51F8D">
              <w:rPr>
                <w:rFonts w:ascii="PT Astra Serif" w:hAnsi="PT Astra Serif" w:cs="Tahoma"/>
                <w:sz w:val="24"/>
                <w:szCs w:val="24"/>
              </w:rPr>
              <w:t xml:space="preserve">», </w:t>
            </w:r>
            <w:proofErr w:type="spellStart"/>
            <w:r w:rsidRPr="00A51F8D">
              <w:rPr>
                <w:rFonts w:ascii="PT Astra Serif" w:hAnsi="PT Astra Serif" w:cs="Tahoma"/>
                <w:sz w:val="24"/>
                <w:szCs w:val="24"/>
              </w:rPr>
              <w:t>г</w:t>
            </w:r>
            <w:proofErr w:type="gramStart"/>
            <w:r w:rsidRPr="00A51F8D">
              <w:rPr>
                <w:rFonts w:ascii="PT Astra Serif" w:hAnsi="PT Astra Serif" w:cs="Tahoma"/>
                <w:sz w:val="24"/>
                <w:szCs w:val="24"/>
              </w:rPr>
              <w:t>.Н</w:t>
            </w:r>
            <w:proofErr w:type="gramEnd"/>
            <w:r w:rsidRPr="00A51F8D">
              <w:rPr>
                <w:rFonts w:ascii="PT Astra Serif" w:hAnsi="PT Astra Serif" w:cs="Tahoma"/>
                <w:sz w:val="24"/>
                <w:szCs w:val="24"/>
              </w:rPr>
              <w:t>адым</w:t>
            </w:r>
            <w:proofErr w:type="spellEnd"/>
            <w:r>
              <w:rPr>
                <w:rFonts w:ascii="PT Astra Serif" w:hAnsi="PT Astra Serif" w:cs="Tahoma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ahoma"/>
                <w:sz w:val="24"/>
                <w:szCs w:val="24"/>
              </w:rPr>
              <w:t>–</w:t>
            </w:r>
            <w:proofErr w:type="spellStart"/>
            <w:r>
              <w:rPr>
                <w:rFonts w:ascii="PT Astra Serif" w:hAnsi="PT Astra Serif" w:cs="Tahoma"/>
                <w:sz w:val="24"/>
                <w:szCs w:val="24"/>
              </w:rPr>
              <w:t>Куят</w:t>
            </w:r>
            <w:proofErr w:type="spellEnd"/>
            <w:r>
              <w:rPr>
                <w:rFonts w:ascii="PT Astra Serif" w:hAnsi="PT Astra Serif" w:cs="Tahoma"/>
                <w:sz w:val="24"/>
                <w:szCs w:val="24"/>
              </w:rPr>
              <w:t xml:space="preserve"> Л.</w:t>
            </w:r>
            <w:r>
              <w:rPr>
                <w:rFonts w:ascii="PT Astra Serif" w:hAnsi="PT Astra Serif" w:cs="Tahoma"/>
                <w:sz w:val="24"/>
                <w:szCs w:val="24"/>
              </w:rPr>
              <w:t xml:space="preserve"> </w:t>
            </w:r>
          </w:p>
          <w:p w:rsidR="0086202E" w:rsidRPr="002F6BCF" w:rsidRDefault="0086202E" w:rsidP="002F6BCF">
            <w:pPr>
              <w:pStyle w:val="a3"/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ahoma"/>
                <w:sz w:val="24"/>
                <w:szCs w:val="24"/>
              </w:rPr>
            </w:pPr>
          </w:p>
        </w:tc>
      </w:tr>
    </w:tbl>
    <w:p w:rsidR="00E53AD3" w:rsidRPr="0073285B" w:rsidRDefault="00E53AD3" w:rsidP="002F6BCF">
      <w:pPr>
        <w:tabs>
          <w:tab w:val="left" w:pos="10065"/>
        </w:tabs>
        <w:spacing w:after="0" w:line="240" w:lineRule="auto"/>
        <w:rPr>
          <w:rFonts w:ascii="PT Astra Serif" w:hAnsi="PT Astra Serif" w:cs="Times New Roman"/>
          <w:b/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77"/>
        <w:gridCol w:w="7679"/>
      </w:tblGrid>
      <w:tr w:rsidR="003C70A0" w:rsidRPr="0073285B" w:rsidTr="00FF7450">
        <w:tc>
          <w:tcPr>
            <w:tcW w:w="2777" w:type="dxa"/>
            <w:shd w:val="clear" w:color="auto" w:fill="C0C0C0"/>
          </w:tcPr>
          <w:p w:rsidR="00E53AD3" w:rsidRPr="0073285B" w:rsidRDefault="00E53AD3" w:rsidP="002F6BCF">
            <w:pPr>
              <w:tabs>
                <w:tab w:val="left" w:pos="10065"/>
              </w:tabs>
              <w:spacing w:after="0" w:line="240" w:lineRule="auto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4. География проекта</w:t>
            </w:r>
          </w:p>
        </w:tc>
        <w:tc>
          <w:tcPr>
            <w:tcW w:w="7679" w:type="dxa"/>
          </w:tcPr>
          <w:p w:rsidR="00E53AD3" w:rsidRPr="0073285B" w:rsidRDefault="00582BA7" w:rsidP="002F6BCF">
            <w:pPr>
              <w:pStyle w:val="a3"/>
              <w:numPr>
                <w:ilvl w:val="0"/>
                <w:numId w:val="7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sz w:val="24"/>
                <w:szCs w:val="24"/>
              </w:rPr>
              <w:t xml:space="preserve">На сегодняшний день команда проекта работает на территории </w:t>
            </w:r>
            <w:proofErr w:type="spellStart"/>
            <w:r w:rsidRPr="0073285B">
              <w:rPr>
                <w:rFonts w:ascii="PT Astra Serif" w:hAnsi="PT Astra Serif" w:cs="Times New Roman"/>
                <w:sz w:val="24"/>
                <w:szCs w:val="24"/>
              </w:rPr>
              <w:t>Пуровского</w:t>
            </w:r>
            <w:proofErr w:type="spellEnd"/>
            <w:r w:rsidRPr="0073285B">
              <w:rPr>
                <w:rFonts w:ascii="PT Astra Serif" w:hAnsi="PT Astra Serif" w:cs="Times New Roman"/>
                <w:sz w:val="24"/>
                <w:szCs w:val="24"/>
              </w:rPr>
              <w:t xml:space="preserve"> района ЯНАО. Однако</w:t>
            </w:r>
            <w:proofErr w:type="gramStart"/>
            <w:r w:rsidRPr="0073285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proofErr w:type="gramEnd"/>
            <w:r w:rsidRPr="0073285B">
              <w:rPr>
                <w:rFonts w:ascii="PT Astra Serif" w:hAnsi="PT Astra Serif" w:cs="Times New Roman"/>
                <w:sz w:val="24"/>
                <w:szCs w:val="24"/>
              </w:rPr>
              <w:t xml:space="preserve"> проект мобилен и может быть использован на территории других регионов</w:t>
            </w:r>
            <w:r w:rsidR="00DD0BEA">
              <w:rPr>
                <w:rFonts w:ascii="PT Astra Serif" w:hAnsi="PT Astra Serif" w:cs="Times New Roman"/>
                <w:sz w:val="24"/>
                <w:szCs w:val="24"/>
              </w:rPr>
              <w:t xml:space="preserve">! </w:t>
            </w:r>
          </w:p>
        </w:tc>
      </w:tr>
    </w:tbl>
    <w:p w:rsidR="00E53AD3" w:rsidRPr="0073285B" w:rsidRDefault="00E53AD3" w:rsidP="002F6BCF">
      <w:pPr>
        <w:tabs>
          <w:tab w:val="left" w:pos="100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78"/>
        <w:gridCol w:w="21"/>
        <w:gridCol w:w="7799"/>
      </w:tblGrid>
      <w:tr w:rsidR="003C70A0" w:rsidRPr="0073285B" w:rsidTr="002F6BCF">
        <w:trPr>
          <w:trHeight w:val="1361"/>
        </w:trPr>
        <w:tc>
          <w:tcPr>
            <w:tcW w:w="2778" w:type="dxa"/>
            <w:shd w:val="clear" w:color="auto" w:fill="C0C0C0"/>
          </w:tcPr>
          <w:p w:rsidR="00E53AD3" w:rsidRPr="0073285B" w:rsidRDefault="00E53AD3" w:rsidP="002F6BCF">
            <w:pPr>
              <w:tabs>
                <w:tab w:val="left" w:pos="10065"/>
              </w:tabs>
              <w:spacing w:after="0" w:line="240" w:lineRule="auto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5. Срок реализации проекта</w:t>
            </w:r>
          </w:p>
        </w:tc>
        <w:tc>
          <w:tcPr>
            <w:tcW w:w="7820" w:type="dxa"/>
            <w:gridSpan w:val="2"/>
          </w:tcPr>
          <w:p w:rsidR="00E53AD3" w:rsidRPr="0073285B" w:rsidRDefault="0061767A" w:rsidP="002F6BCF">
            <w:pPr>
              <w:pStyle w:val="a3"/>
              <w:numPr>
                <w:ilvl w:val="0"/>
                <w:numId w:val="7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sz w:val="24"/>
                <w:szCs w:val="24"/>
              </w:rPr>
              <w:t xml:space="preserve">Срок реализации проекта </w:t>
            </w:r>
            <w:r w:rsidR="0073285B">
              <w:rPr>
                <w:rFonts w:ascii="PT Astra Serif" w:hAnsi="PT Astra Serif" w:cs="Times New Roman"/>
                <w:sz w:val="24"/>
                <w:szCs w:val="24"/>
              </w:rPr>
              <w:t>июнь2020</w:t>
            </w:r>
            <w:r w:rsidR="000D684F" w:rsidRPr="0073285B">
              <w:rPr>
                <w:rFonts w:ascii="PT Astra Serif" w:hAnsi="PT Astra Serif" w:cs="Times New Roman"/>
                <w:sz w:val="24"/>
                <w:szCs w:val="24"/>
              </w:rPr>
              <w:t xml:space="preserve"> года - </w:t>
            </w:r>
            <w:r w:rsidR="0073285B">
              <w:rPr>
                <w:rFonts w:ascii="PT Astra Serif" w:hAnsi="PT Astra Serif" w:cs="Times New Roman"/>
                <w:sz w:val="24"/>
                <w:szCs w:val="24"/>
              </w:rPr>
              <w:t>декабрь 2021</w:t>
            </w:r>
            <w:r w:rsidR="000D684F" w:rsidRPr="0073285B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3C70A0" w:rsidRPr="00135C4C" w:rsidTr="00135C4C">
        <w:trPr>
          <w:trHeight w:val="2255"/>
        </w:trPr>
        <w:tc>
          <w:tcPr>
            <w:tcW w:w="2799" w:type="dxa"/>
            <w:gridSpan w:val="2"/>
            <w:shd w:val="clear" w:color="auto" w:fill="C0C0C0"/>
          </w:tcPr>
          <w:p w:rsidR="00E53AD3" w:rsidRPr="0073285B" w:rsidRDefault="00135C4C" w:rsidP="002F6BCF">
            <w:pPr>
              <w:tabs>
                <w:tab w:val="left" w:pos="10065"/>
              </w:tabs>
              <w:spacing w:after="0" w:line="240" w:lineRule="auto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6. Краткая аннотация</w:t>
            </w:r>
          </w:p>
        </w:tc>
        <w:tc>
          <w:tcPr>
            <w:tcW w:w="7799" w:type="dxa"/>
          </w:tcPr>
          <w:p w:rsidR="00E53AD3" w:rsidRPr="00135C4C" w:rsidRDefault="00135C4C" w:rsidP="00135C4C">
            <w:pPr>
              <w:tabs>
                <w:tab w:val="left" w:pos="10065"/>
              </w:tabs>
              <w:spacing w:after="0" w:line="240" w:lineRule="auto"/>
              <w:ind w:firstLine="7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35C4C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Проект направлен на решение проблемы недостаточной социализации граждан пожилого возраста после выхода на пенсию. Реализация проекта позволит преодолеть одиночество и изоляцию, даст возможность людям старшего возраста через вовлечение в "серебряное" </w:t>
            </w:r>
            <w:proofErr w:type="spellStart"/>
            <w:r w:rsidRPr="00135C4C">
              <w:rPr>
                <w:rFonts w:ascii="PT Astra Serif" w:hAnsi="PT Astra Serif" w:cs="Arial"/>
                <w:color w:val="000000"/>
                <w:sz w:val="24"/>
                <w:szCs w:val="24"/>
              </w:rPr>
              <w:t>волонтерство</w:t>
            </w:r>
            <w:proofErr w:type="spellEnd"/>
            <w:r w:rsidRPr="00135C4C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и наставничество почувствовать себя значимыми и полезными обществу, реализовать потребность в </w:t>
            </w:r>
            <w:proofErr w:type="spellStart"/>
            <w:r w:rsidRPr="00135C4C">
              <w:rPr>
                <w:rFonts w:ascii="PT Astra Serif" w:hAnsi="PT Astra Serif" w:cs="Arial"/>
                <w:color w:val="000000"/>
                <w:sz w:val="24"/>
                <w:szCs w:val="24"/>
              </w:rPr>
              <w:t>межпоколенном</w:t>
            </w:r>
            <w:proofErr w:type="spellEnd"/>
            <w:r w:rsidRPr="00135C4C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диалоге. Быть наставником – это наиболее гармоничное занятие для человека в "серебряном" возрасте.</w:t>
            </w:r>
          </w:p>
        </w:tc>
      </w:tr>
    </w:tbl>
    <w:p w:rsidR="00E53AD3" w:rsidRPr="0073285B" w:rsidRDefault="00E53AD3" w:rsidP="00E53AD3">
      <w:pPr>
        <w:tabs>
          <w:tab w:val="left" w:pos="54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7796"/>
      </w:tblGrid>
      <w:tr w:rsidR="003C70A0" w:rsidRPr="0073285B" w:rsidTr="00135C4C">
        <w:tc>
          <w:tcPr>
            <w:tcW w:w="2802" w:type="dxa"/>
            <w:shd w:val="clear" w:color="auto" w:fill="C0C0C0"/>
          </w:tcPr>
          <w:p w:rsidR="00E53AD3" w:rsidRPr="0073285B" w:rsidRDefault="00E53AD3" w:rsidP="00607927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7. Описание проблемы, решению/снижению остроты которой посвящен проект</w:t>
            </w:r>
          </w:p>
          <w:p w:rsidR="00E53AD3" w:rsidRPr="0073285B" w:rsidRDefault="00E53AD3" w:rsidP="00607927">
            <w:pPr>
              <w:spacing w:after="0" w:line="240" w:lineRule="auto"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</w:p>
          <w:p w:rsidR="00E53AD3" w:rsidRPr="0073285B" w:rsidRDefault="00E53AD3" w:rsidP="00607927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  <w:p w:rsidR="00E53AD3" w:rsidRPr="0073285B" w:rsidRDefault="00E53AD3" w:rsidP="00607927">
            <w:pPr>
              <w:spacing w:after="0" w:line="240" w:lineRule="auto"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135C4C" w:rsidRPr="0073285B" w:rsidRDefault="00135C4C" w:rsidP="00135C4C">
            <w:pPr>
              <w:tabs>
                <w:tab w:val="left" w:pos="10065"/>
              </w:tabs>
              <w:spacing w:after="0" w:line="240" w:lineRule="auto"/>
              <w:ind w:firstLine="7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285B">
              <w:rPr>
                <w:rFonts w:ascii="PT Astra Serif" w:hAnsi="PT Astra Serif"/>
                <w:sz w:val="24"/>
                <w:szCs w:val="24"/>
              </w:rPr>
              <w:t xml:space="preserve">Город </w:t>
            </w:r>
            <w:proofErr w:type="spellStart"/>
            <w:r w:rsidRPr="0073285B">
              <w:rPr>
                <w:rFonts w:ascii="PT Astra Serif" w:hAnsi="PT Astra Serif"/>
                <w:sz w:val="24"/>
                <w:szCs w:val="24"/>
              </w:rPr>
              <w:t>Тарко</w:t>
            </w:r>
            <w:proofErr w:type="spellEnd"/>
            <w:r w:rsidRPr="0073285B">
              <w:rPr>
                <w:rFonts w:ascii="PT Astra Serif" w:hAnsi="PT Astra Serif"/>
                <w:sz w:val="24"/>
                <w:szCs w:val="24"/>
              </w:rPr>
              <w:t xml:space="preserve">-Сале расположен в </w:t>
            </w:r>
            <w:proofErr w:type="spellStart"/>
            <w:r w:rsidRPr="0073285B">
              <w:rPr>
                <w:rFonts w:ascii="PT Astra Serif" w:hAnsi="PT Astra Serif"/>
                <w:sz w:val="24"/>
                <w:szCs w:val="24"/>
              </w:rPr>
              <w:t>Пуровском</w:t>
            </w:r>
            <w:proofErr w:type="spellEnd"/>
            <w:r w:rsidRPr="0073285B">
              <w:rPr>
                <w:rFonts w:ascii="PT Astra Serif" w:hAnsi="PT Astra Serif"/>
                <w:sz w:val="24"/>
                <w:szCs w:val="24"/>
              </w:rPr>
              <w:t xml:space="preserve"> районе, Ямало-Ненецкого автономного округа, в котором проживает около 25 000 человек. </w:t>
            </w:r>
            <w:r>
              <w:rPr>
                <w:rFonts w:ascii="PT Astra Serif" w:hAnsi="PT Astra Serif"/>
                <w:sz w:val="24"/>
                <w:szCs w:val="24"/>
              </w:rPr>
              <w:t>Из них старше 50 лет 5513 человек (на основании статистики ГБУЗ ЯНАО «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Таркосанинская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центральная больница»).</w:t>
            </w:r>
          </w:p>
          <w:p w:rsidR="00135C4C" w:rsidRDefault="00135C4C" w:rsidP="00135C4C">
            <w:pPr>
              <w:tabs>
                <w:tab w:val="left" w:pos="10065"/>
              </w:tabs>
              <w:spacing w:after="0" w:line="240" w:lineRule="auto"/>
              <w:ind w:firstLine="7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</w:t>
            </w:r>
            <w:r w:rsidRPr="0073285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hyperlink r:id="rId10" w:history="1">
              <w:r w:rsidRPr="0073285B">
                <w:rPr>
                  <w:rFonts w:ascii="PT Astra Serif" w:hAnsi="PT Astra Serif" w:cs="Tahoma"/>
                  <w:sz w:val="24"/>
                  <w:szCs w:val="24"/>
                </w:rPr>
                <w:t xml:space="preserve">ГБУ ЯНАО «Центр социального обслуживания населения в муниципальном образовании </w:t>
              </w:r>
              <w:proofErr w:type="spellStart"/>
              <w:r w:rsidRPr="0073285B">
                <w:rPr>
                  <w:rFonts w:ascii="PT Astra Serif" w:hAnsi="PT Astra Serif" w:cs="Tahoma"/>
                  <w:sz w:val="24"/>
                  <w:szCs w:val="24"/>
                </w:rPr>
                <w:t>Пуровский</w:t>
              </w:r>
              <w:proofErr w:type="spellEnd"/>
              <w:r w:rsidRPr="0073285B">
                <w:rPr>
                  <w:rFonts w:ascii="PT Astra Serif" w:hAnsi="PT Astra Serif" w:cs="Tahoma"/>
                  <w:sz w:val="24"/>
                  <w:szCs w:val="24"/>
                </w:rPr>
                <w:t xml:space="preserve"> район</w:t>
              </w:r>
            </w:hyperlink>
            <w:r w:rsidRPr="0073285B">
              <w:rPr>
                <w:rFonts w:ascii="PT Astra Serif" w:hAnsi="PT Astra Serif" w:cs="Tahoma"/>
                <w:sz w:val="24"/>
                <w:szCs w:val="24"/>
              </w:rPr>
              <w:t xml:space="preserve">» на социальном обслуживании состоят 84 человека пожилого возраста, в городе </w:t>
            </w:r>
            <w:proofErr w:type="spellStart"/>
            <w:r w:rsidRPr="0073285B">
              <w:rPr>
                <w:rFonts w:ascii="PT Astra Serif" w:hAnsi="PT Astra Serif" w:cs="Tahoma"/>
                <w:sz w:val="24"/>
                <w:szCs w:val="24"/>
              </w:rPr>
              <w:t>Тарко</w:t>
            </w:r>
            <w:proofErr w:type="spellEnd"/>
            <w:r w:rsidRPr="0073285B">
              <w:rPr>
                <w:rFonts w:ascii="PT Astra Serif" w:hAnsi="PT Astra Serif" w:cs="Tahoma"/>
                <w:sz w:val="24"/>
                <w:szCs w:val="24"/>
              </w:rPr>
              <w:t xml:space="preserve">-Сале – 52 человека, на стационарном обслуживании от 13 до 20 человек. </w:t>
            </w:r>
            <w:r>
              <w:rPr>
                <w:rFonts w:ascii="PT Astra Serif" w:hAnsi="PT Astra Serif" w:cs="Tahoma"/>
                <w:sz w:val="24"/>
                <w:szCs w:val="24"/>
              </w:rPr>
              <w:t>Из них</w:t>
            </w:r>
            <w:r w:rsidRPr="0073285B">
              <w:rPr>
                <w:rFonts w:ascii="PT Astra Serif" w:hAnsi="PT Astra Serif"/>
                <w:sz w:val="24"/>
                <w:szCs w:val="24"/>
              </w:rPr>
              <w:t xml:space="preserve"> 7 активистов, которые проявили себя в добровольческой деятельности.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Проводят чемпионаты по шахматам, вечера караоке, устраивают чаепития, мастер-классы по декоративно прикладному творчеству и проводят гимнастику.</w:t>
            </w:r>
          </w:p>
          <w:p w:rsidR="00135C4C" w:rsidRPr="0073285B" w:rsidRDefault="00135C4C" w:rsidP="00135C4C">
            <w:pPr>
              <w:tabs>
                <w:tab w:val="left" w:pos="10065"/>
              </w:tabs>
              <w:spacing w:after="0" w:line="240" w:lineRule="auto"/>
              <w:ind w:firstLine="708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 w:rsidRPr="0073285B">
              <w:rPr>
                <w:rFonts w:ascii="PT Astra Serif" w:hAnsi="PT Astra Serif" w:cs="Tahoma"/>
                <w:sz w:val="24"/>
                <w:szCs w:val="24"/>
              </w:rPr>
              <w:t xml:space="preserve">Также проводится профилактическая работа с несовершеннолетними, </w:t>
            </w:r>
            <w:proofErr w:type="gramStart"/>
            <w:r w:rsidRPr="0073285B">
              <w:rPr>
                <w:rFonts w:ascii="PT Astra Serif" w:hAnsi="PT Astra Serif" w:cs="Tahoma"/>
                <w:sz w:val="24"/>
                <w:szCs w:val="24"/>
              </w:rPr>
              <w:t>находящихся</w:t>
            </w:r>
            <w:proofErr w:type="gramEnd"/>
            <w:r w:rsidRPr="0073285B">
              <w:rPr>
                <w:rFonts w:ascii="PT Astra Serif" w:hAnsi="PT Astra Serif" w:cs="Tahoma"/>
                <w:sz w:val="24"/>
                <w:szCs w:val="24"/>
              </w:rPr>
              <w:t xml:space="preserve"> в социально опасном положении или иной трудной жизненной ситуации, 35 (в учебный период) и 80 (каникулярный пер</w:t>
            </w:r>
            <w:r>
              <w:rPr>
                <w:rFonts w:ascii="PT Astra Serif" w:hAnsi="PT Astra Serif" w:cs="Tahoma"/>
                <w:sz w:val="24"/>
                <w:szCs w:val="24"/>
              </w:rPr>
              <w:t xml:space="preserve">иод) специалистами </w:t>
            </w:r>
            <w:hyperlink r:id="rId11" w:history="1">
              <w:r w:rsidRPr="0073285B">
                <w:rPr>
                  <w:rFonts w:ascii="PT Astra Serif" w:hAnsi="PT Astra Serif" w:cs="Tahoma"/>
                  <w:sz w:val="24"/>
                  <w:szCs w:val="24"/>
                </w:rPr>
                <w:t xml:space="preserve">ГБУ ЯНАО «Центр социального обслуживания населения в муниципальном образовании </w:t>
              </w:r>
              <w:proofErr w:type="spellStart"/>
              <w:r w:rsidRPr="0073285B">
                <w:rPr>
                  <w:rFonts w:ascii="PT Astra Serif" w:hAnsi="PT Astra Serif" w:cs="Tahoma"/>
                  <w:sz w:val="24"/>
                  <w:szCs w:val="24"/>
                </w:rPr>
                <w:t>Пуровский</w:t>
              </w:r>
              <w:proofErr w:type="spellEnd"/>
              <w:r w:rsidRPr="0073285B">
                <w:rPr>
                  <w:rFonts w:ascii="PT Astra Serif" w:hAnsi="PT Astra Serif" w:cs="Tahoma"/>
                  <w:sz w:val="24"/>
                  <w:szCs w:val="24"/>
                </w:rPr>
                <w:t xml:space="preserve"> район</w:t>
              </w:r>
            </w:hyperlink>
            <w:r w:rsidRPr="0073285B">
              <w:rPr>
                <w:rFonts w:ascii="PT Astra Serif" w:hAnsi="PT Astra Serif" w:cs="Tahoma"/>
                <w:sz w:val="24"/>
                <w:szCs w:val="24"/>
              </w:rPr>
              <w:t>»</w:t>
            </w:r>
            <w:r>
              <w:rPr>
                <w:rFonts w:ascii="PT Astra Serif" w:hAnsi="PT Astra Serif" w:cs="Tahoma"/>
                <w:sz w:val="24"/>
                <w:szCs w:val="24"/>
              </w:rPr>
              <w:t xml:space="preserve"> (социальные работники, психологи) совместно со специалистами МАУ «Районный молодежный центр». </w:t>
            </w:r>
          </w:p>
          <w:p w:rsidR="00135C4C" w:rsidRPr="0073285B" w:rsidRDefault="00135C4C" w:rsidP="00135C4C">
            <w:pPr>
              <w:tabs>
                <w:tab w:val="left" w:pos="10065"/>
              </w:tabs>
              <w:spacing w:after="0" w:line="240" w:lineRule="auto"/>
              <w:ind w:firstLine="708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 w:rsidRPr="001F2735">
              <w:rPr>
                <w:rFonts w:ascii="PT Astra Serif" w:hAnsi="PT Astra Serif" w:cs="Tahoma"/>
                <w:sz w:val="24"/>
                <w:szCs w:val="24"/>
              </w:rPr>
              <w:t xml:space="preserve">В профилактическую работу с данными несовершеннолетними предлагаем включить движение «серебряные» волонтеры, из числа посещающих учреждения, а также проживающих в городе, которые с помощью специалистов будут проводить круглые столы, дискуссии, просмотр и обсуждение фильмов, творческие мастер – классы, </w:t>
            </w:r>
            <w:r w:rsidRPr="001F2735">
              <w:rPr>
                <w:rFonts w:ascii="PT Astra Serif" w:hAnsi="PT Astra Serif" w:cs="Tahoma"/>
                <w:sz w:val="24"/>
                <w:szCs w:val="24"/>
              </w:rPr>
              <w:lastRenderedPageBreak/>
              <w:t xml:space="preserve">кулинарные </w:t>
            </w:r>
            <w:proofErr w:type="spellStart"/>
            <w:r w:rsidRPr="001F2735">
              <w:rPr>
                <w:rFonts w:ascii="PT Astra Serif" w:hAnsi="PT Astra Serif" w:cs="Tahoma"/>
                <w:sz w:val="24"/>
                <w:szCs w:val="24"/>
              </w:rPr>
              <w:t>квесты</w:t>
            </w:r>
            <w:proofErr w:type="spellEnd"/>
            <w:r w:rsidRPr="001F2735">
              <w:rPr>
                <w:rFonts w:ascii="PT Astra Serif" w:hAnsi="PT Astra Serif" w:cs="Tahoma"/>
                <w:sz w:val="24"/>
                <w:szCs w:val="24"/>
              </w:rPr>
              <w:t xml:space="preserve">, песенные </w:t>
            </w:r>
            <w:proofErr w:type="spellStart"/>
            <w:r w:rsidRPr="001F2735">
              <w:rPr>
                <w:rFonts w:ascii="PT Astra Serif" w:hAnsi="PT Astra Serif" w:cs="Tahoma"/>
                <w:sz w:val="24"/>
                <w:szCs w:val="24"/>
              </w:rPr>
              <w:t>батлы</w:t>
            </w:r>
            <w:proofErr w:type="spellEnd"/>
            <w:r w:rsidRPr="001F2735">
              <w:rPr>
                <w:rFonts w:ascii="PT Astra Serif" w:hAnsi="PT Astra Serif" w:cs="Tahoma"/>
                <w:sz w:val="24"/>
                <w:szCs w:val="24"/>
              </w:rPr>
              <w:t>.</w:t>
            </w:r>
            <w:r>
              <w:rPr>
                <w:rFonts w:ascii="PT Astra Serif" w:hAnsi="PT Astra Serif" w:cs="Tahoma"/>
                <w:sz w:val="24"/>
                <w:szCs w:val="24"/>
              </w:rPr>
              <w:t xml:space="preserve"> </w:t>
            </w:r>
          </w:p>
          <w:p w:rsidR="00135C4C" w:rsidRPr="0073285B" w:rsidRDefault="00135C4C" w:rsidP="00135C4C">
            <w:pPr>
              <w:tabs>
                <w:tab w:val="left" w:pos="10065"/>
              </w:tabs>
              <w:spacing w:after="0" w:line="240" w:lineRule="auto"/>
              <w:ind w:firstLine="708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 w:rsidRPr="0073285B">
              <w:rPr>
                <w:rFonts w:ascii="PT Astra Serif" w:hAnsi="PT Astra Serif" w:cs="Tahoma"/>
                <w:sz w:val="24"/>
                <w:szCs w:val="24"/>
              </w:rPr>
              <w:t xml:space="preserve">Благодаря движению «серебряные» волонтеры, гражданам пожилого возраста представится возможность успешно реализовать свой творческий потенциал и передавать жизненный опыт </w:t>
            </w:r>
            <w:r>
              <w:rPr>
                <w:rFonts w:ascii="PT Astra Serif" w:hAnsi="PT Astra Serif" w:cs="Tahoma"/>
                <w:sz w:val="24"/>
                <w:szCs w:val="24"/>
              </w:rPr>
              <w:t>подрастающему поколению</w:t>
            </w:r>
            <w:r w:rsidRPr="0073285B">
              <w:rPr>
                <w:rFonts w:ascii="PT Astra Serif" w:hAnsi="PT Astra Serif" w:cs="Tahoma"/>
                <w:sz w:val="24"/>
                <w:szCs w:val="24"/>
              </w:rPr>
              <w:t>, а также рассказать о добрых делах.</w:t>
            </w:r>
          </w:p>
          <w:p w:rsidR="00135C4C" w:rsidRPr="0073285B" w:rsidRDefault="00135C4C" w:rsidP="00135C4C">
            <w:pPr>
              <w:tabs>
                <w:tab w:val="left" w:pos="10065"/>
              </w:tabs>
              <w:spacing w:after="0" w:line="240" w:lineRule="auto"/>
              <w:ind w:firstLine="708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 w:rsidRPr="0073285B">
              <w:rPr>
                <w:rFonts w:ascii="PT Astra Serif" w:hAnsi="PT Astra Serif" w:cs="Tahoma"/>
                <w:sz w:val="24"/>
                <w:szCs w:val="24"/>
              </w:rPr>
              <w:t>А общение младшего поколения со старшими будет основано на передаче новых современных тенденций, чтобы старшее поколению шло в ногу со временем.</w:t>
            </w:r>
          </w:p>
          <w:p w:rsidR="00E53AD3" w:rsidRPr="00AB3BC3" w:rsidRDefault="00E53AD3" w:rsidP="00AB3BC3">
            <w:pPr>
              <w:pStyle w:val="a3"/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C70A0" w:rsidRPr="0073285B" w:rsidTr="00135C4C">
        <w:trPr>
          <w:trHeight w:val="61"/>
        </w:trPr>
        <w:tc>
          <w:tcPr>
            <w:tcW w:w="2802" w:type="dxa"/>
            <w:shd w:val="clear" w:color="auto" w:fill="C0C0C0"/>
          </w:tcPr>
          <w:p w:rsidR="006229A6" w:rsidRPr="0073285B" w:rsidRDefault="006229A6" w:rsidP="00607927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:rsidR="006229A6" w:rsidRPr="00AB3BC3" w:rsidRDefault="006229A6" w:rsidP="00AB3BC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E53AD3" w:rsidRPr="0073285B" w:rsidRDefault="00E53AD3" w:rsidP="00E53A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7796"/>
      </w:tblGrid>
      <w:tr w:rsidR="003C70A0" w:rsidRPr="0073285B" w:rsidTr="00135C4C">
        <w:tc>
          <w:tcPr>
            <w:tcW w:w="2802" w:type="dxa"/>
            <w:shd w:val="clear" w:color="auto" w:fill="C0C0C0"/>
          </w:tcPr>
          <w:p w:rsidR="00E53AD3" w:rsidRPr="0073285B" w:rsidRDefault="00E53AD3" w:rsidP="00607927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8. Основные целевые группы, на которые направлен проект </w:t>
            </w:r>
          </w:p>
          <w:p w:rsidR="00E53AD3" w:rsidRPr="0073285B" w:rsidRDefault="00E53AD3" w:rsidP="00607927">
            <w:pPr>
              <w:spacing w:after="0" w:line="240" w:lineRule="auto"/>
              <w:ind w:firstLine="539"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7271F4" w:rsidRDefault="00AB3BC3" w:rsidP="006229A6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Пенсионеры</w:t>
            </w:r>
          </w:p>
          <w:p w:rsidR="00AB3BC3" w:rsidRDefault="00AB3BC3" w:rsidP="006229A6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Дети и подростки «группы» риска</w:t>
            </w:r>
          </w:p>
          <w:p w:rsidR="00E53AD3" w:rsidRPr="0073285B" w:rsidRDefault="00E53AD3" w:rsidP="0019785E">
            <w:pPr>
              <w:pStyle w:val="a3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E53AD3" w:rsidRPr="0073285B" w:rsidRDefault="00E53AD3" w:rsidP="00E53AD3">
      <w:pPr>
        <w:tabs>
          <w:tab w:val="left" w:pos="54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7790"/>
      </w:tblGrid>
      <w:tr w:rsidR="003C70A0" w:rsidRPr="0073285B" w:rsidTr="00135C4C">
        <w:tc>
          <w:tcPr>
            <w:tcW w:w="2808" w:type="dxa"/>
            <w:shd w:val="clear" w:color="auto" w:fill="C0C0C0"/>
          </w:tcPr>
          <w:p w:rsidR="00E53AD3" w:rsidRPr="0073285B" w:rsidRDefault="00E53AD3" w:rsidP="00607927">
            <w:pPr>
              <w:tabs>
                <w:tab w:val="left" w:pos="540"/>
              </w:tabs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b/>
                <w:sz w:val="24"/>
                <w:szCs w:val="24"/>
              </w:rPr>
              <w:t>9. Основная цель проекта</w:t>
            </w:r>
          </w:p>
          <w:p w:rsidR="00E53AD3" w:rsidRPr="0073285B" w:rsidRDefault="00E53AD3" w:rsidP="00607927">
            <w:pPr>
              <w:spacing w:after="0" w:line="240" w:lineRule="auto"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790" w:type="dxa"/>
          </w:tcPr>
          <w:p w:rsidR="00E53AD3" w:rsidRPr="0073285B" w:rsidRDefault="00AB3BC3" w:rsidP="00135C4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B3BC3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 xml:space="preserve">Создание комфортных условий для лиц "серебряного" возраста, вовлекая их в волонтерскую наставническую деятельность для  несовершеннолетних, находящихся в социально опасном положении в </w:t>
            </w:r>
            <w:proofErr w:type="spellStart"/>
            <w:r w:rsidRPr="00AB3BC3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AB3BC3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AB3BC3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>арко</w:t>
            </w:r>
            <w:proofErr w:type="spellEnd"/>
            <w:r w:rsidRPr="00AB3BC3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>-Сале в 2020</w:t>
            </w:r>
            <w:r w:rsidR="00135C4C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 xml:space="preserve"> -2021</w:t>
            </w:r>
            <w:r w:rsidRPr="00AB3BC3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="00135C4C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>г</w:t>
            </w:r>
            <w:r w:rsidRPr="00AB3BC3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>г.</w:t>
            </w:r>
          </w:p>
        </w:tc>
      </w:tr>
    </w:tbl>
    <w:p w:rsidR="00E53AD3" w:rsidRPr="0073285B" w:rsidRDefault="00E53AD3" w:rsidP="00E53AD3">
      <w:pPr>
        <w:tabs>
          <w:tab w:val="left" w:pos="54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99"/>
        <w:gridCol w:w="7799"/>
      </w:tblGrid>
      <w:tr w:rsidR="003C70A0" w:rsidRPr="0073285B" w:rsidTr="00135C4C">
        <w:tc>
          <w:tcPr>
            <w:tcW w:w="2799" w:type="dxa"/>
            <w:shd w:val="clear" w:color="auto" w:fill="C0C0C0"/>
          </w:tcPr>
          <w:p w:rsidR="00E53AD3" w:rsidRPr="0073285B" w:rsidRDefault="00FE2550" w:rsidP="00607927">
            <w:pPr>
              <w:tabs>
                <w:tab w:val="left" w:pos="540"/>
              </w:tabs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  <w:r w:rsidR="00E53AD3" w:rsidRPr="0073285B">
              <w:rPr>
                <w:rFonts w:ascii="PT Astra Serif" w:hAnsi="PT Astra Serif" w:cs="Times New Roman"/>
                <w:b/>
                <w:sz w:val="24"/>
                <w:szCs w:val="24"/>
              </w:rPr>
              <w:t>0. Задачи проекта</w:t>
            </w:r>
          </w:p>
          <w:p w:rsidR="00E53AD3" w:rsidRPr="0073285B" w:rsidRDefault="00E53AD3" w:rsidP="00607927">
            <w:pPr>
              <w:spacing w:after="0" w:line="240" w:lineRule="auto"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799" w:type="dxa"/>
          </w:tcPr>
          <w:p w:rsidR="0019785E" w:rsidRPr="00EF549E" w:rsidRDefault="00AB3BC3" w:rsidP="00B235E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F549E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>Организовать отряд граждан пожилого возраста 50+, желающих стать «серебряным</w:t>
            </w:r>
            <w:r w:rsidR="0019785E" w:rsidRPr="00EF549E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>и</w:t>
            </w:r>
            <w:r w:rsidRPr="00EF549E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>» волонтер</w:t>
            </w:r>
            <w:r w:rsidR="0019785E" w:rsidRPr="00EF549E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>ами</w:t>
            </w:r>
            <w:r w:rsidRPr="00EF549E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 xml:space="preserve"> и наставник</w:t>
            </w:r>
            <w:r w:rsidR="0019785E" w:rsidRPr="00EF549E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>ами</w:t>
            </w:r>
            <w:r w:rsidRPr="00EF549E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 xml:space="preserve"> для детей, </w:t>
            </w:r>
            <w:r w:rsidR="001F2735" w:rsidRPr="00EF549E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>попавших в группу риска</w:t>
            </w:r>
          </w:p>
          <w:p w:rsidR="00EF549E" w:rsidRPr="00EF549E" w:rsidRDefault="00AB3BC3" w:rsidP="00B235E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a7"/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EF549E">
              <w:rPr>
                <w:rStyle w:val="a7"/>
                <w:rFonts w:ascii="PT Astra Serif" w:hAnsi="PT Astra Serif" w:cs="Times New Roman"/>
                <w:b w:val="0"/>
                <w:sz w:val="24"/>
                <w:szCs w:val="24"/>
              </w:rPr>
              <w:t xml:space="preserve">Привлечь к участию в проекте </w:t>
            </w:r>
            <w:r w:rsidR="00EF549E" w:rsidRPr="00EF549E">
              <w:rPr>
                <w:rStyle w:val="a7"/>
                <w:rFonts w:ascii="PT Astra Serif" w:hAnsi="PT Astra Serif" w:cs="Times New Roman"/>
                <w:b w:val="0"/>
                <w:sz w:val="24"/>
                <w:szCs w:val="24"/>
              </w:rPr>
              <w:t>подростков,</w:t>
            </w:r>
            <w:r w:rsidR="00EF549E">
              <w:rPr>
                <w:rStyle w:val="a7"/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  <w:r w:rsidRPr="00EF549E">
              <w:rPr>
                <w:rStyle w:val="a7"/>
                <w:rFonts w:ascii="PT Astra Serif" w:hAnsi="PT Astra Serif" w:cs="Times New Roman"/>
                <w:b w:val="0"/>
                <w:sz w:val="24"/>
                <w:szCs w:val="24"/>
              </w:rPr>
              <w:t xml:space="preserve">находящихся в </w:t>
            </w:r>
            <w:proofErr w:type="gramStart"/>
            <w:r w:rsidRPr="00EF549E">
              <w:rPr>
                <w:rStyle w:val="a7"/>
                <w:rFonts w:ascii="PT Astra Serif" w:hAnsi="PT Astra Serif" w:cs="Times New Roman"/>
                <w:b w:val="0"/>
                <w:sz w:val="24"/>
                <w:szCs w:val="24"/>
              </w:rPr>
              <w:t>трудной</w:t>
            </w:r>
            <w:proofErr w:type="gramEnd"/>
            <w:r w:rsidRPr="00EF549E">
              <w:rPr>
                <w:rStyle w:val="a7"/>
                <w:rFonts w:ascii="PT Astra Serif" w:hAnsi="PT Astra Serif" w:cs="Times New Roman"/>
                <w:b w:val="0"/>
                <w:sz w:val="24"/>
                <w:szCs w:val="24"/>
              </w:rPr>
              <w:t xml:space="preserve"> жизненной </w:t>
            </w:r>
          </w:p>
          <w:p w:rsidR="00B235E4" w:rsidRPr="00EF549E" w:rsidRDefault="00AB3BC3" w:rsidP="00EF549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F549E"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>Организовать образовательную платформу, провести тренинги и мероприятия для целевой группы</w:t>
            </w:r>
          </w:p>
          <w:p w:rsidR="00AB3BC3" w:rsidRPr="0073285B" w:rsidRDefault="00AB3BC3" w:rsidP="00D027A7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 xml:space="preserve">Информировать общественность города </w:t>
            </w:r>
            <w:proofErr w:type="spellStart"/>
            <w:r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>Тарко</w:t>
            </w:r>
            <w:proofErr w:type="spellEnd"/>
            <w:r>
              <w:rPr>
                <w:rFonts w:ascii="PT Astra Serif" w:hAnsi="PT Astra Serif" w:cs="Times New Roman"/>
                <w:spacing w:val="-6"/>
                <w:sz w:val="24"/>
                <w:szCs w:val="24"/>
                <w:shd w:val="clear" w:color="auto" w:fill="FFFFFF"/>
              </w:rPr>
              <w:t>-Сале о реализации проекта, обобщить и транслировать опыт работы по проекту на территории ЯНАО, УРФО</w:t>
            </w:r>
          </w:p>
          <w:p w:rsidR="00E53AD3" w:rsidRPr="0073285B" w:rsidRDefault="00E53AD3" w:rsidP="00F7367E">
            <w:pPr>
              <w:pStyle w:val="a3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E53AD3" w:rsidRPr="0073285B" w:rsidRDefault="00E53AD3" w:rsidP="00E53A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tbl>
      <w:tblPr>
        <w:tblW w:w="10514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"/>
        <w:gridCol w:w="2656"/>
        <w:gridCol w:w="7800"/>
      </w:tblGrid>
      <w:tr w:rsidR="003C70A0" w:rsidRPr="0073285B" w:rsidTr="00135C4C">
        <w:tc>
          <w:tcPr>
            <w:tcW w:w="10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53AD3" w:rsidRPr="0073285B" w:rsidRDefault="00E53AD3" w:rsidP="0060792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11. Календарный план реализации проекта </w:t>
            </w:r>
          </w:p>
        </w:tc>
      </w:tr>
      <w:tr w:rsidR="003C70A0" w:rsidRPr="0073285B" w:rsidTr="00135C4C">
        <w:tblPrEx>
          <w:tblLook w:val="0000" w:firstRow="0" w:lastRow="0" w:firstColumn="0" w:lastColumn="0" w:noHBand="0" w:noVBand="0"/>
        </w:tblPrEx>
        <w:trPr>
          <w:cantSplit/>
          <w:trHeight w:val="1420"/>
        </w:trPr>
        <w:tc>
          <w:tcPr>
            <w:tcW w:w="105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AD3" w:rsidRPr="0073285B" w:rsidRDefault="00EF549E" w:rsidP="003C70A0">
            <w:pPr>
              <w:pStyle w:val="11"/>
              <w:tabs>
                <w:tab w:val="left" w:pos="851"/>
              </w:tabs>
              <w:spacing w:after="0" w:line="240" w:lineRule="auto"/>
              <w:ind w:left="0" w:firstLine="0"/>
              <w:rPr>
                <w:rFonts w:ascii="PT Astra Serif" w:eastAsia="Calibri" w:hAnsi="PT Astra Serif"/>
                <w:b/>
                <w:bCs w:val="0"/>
                <w:bdr w:val="nil"/>
              </w:rPr>
            </w:pPr>
            <w:r>
              <w:rPr>
                <w:rFonts w:ascii="PT Astra Serif" w:eastAsia="Calibri" w:hAnsi="PT Astra Serif"/>
                <w:b/>
                <w:bCs w:val="0"/>
                <w:bdr w:val="nil"/>
              </w:rPr>
              <w:t>Сентябрь 2020 – декабрь 2021 года.</w:t>
            </w:r>
          </w:p>
        </w:tc>
      </w:tr>
      <w:tr w:rsidR="003C70A0" w:rsidRPr="0073285B" w:rsidTr="00135C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" w:type="dxa"/>
          <w:trHeight w:val="1017"/>
        </w:trPr>
        <w:tc>
          <w:tcPr>
            <w:tcW w:w="10456" w:type="dxa"/>
            <w:gridSpan w:val="2"/>
            <w:shd w:val="clear" w:color="auto" w:fill="C0C0C0"/>
          </w:tcPr>
          <w:p w:rsidR="00E53AD3" w:rsidRPr="0073285B" w:rsidRDefault="00E53AD3" w:rsidP="00F7367E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12. Ожидаемые результаты</w:t>
            </w:r>
          </w:p>
        </w:tc>
      </w:tr>
      <w:tr w:rsidR="003C70A0" w:rsidRPr="0073285B" w:rsidTr="00135C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" w:type="dxa"/>
        </w:trPr>
        <w:tc>
          <w:tcPr>
            <w:tcW w:w="2656" w:type="dxa"/>
            <w:shd w:val="clear" w:color="auto" w:fill="C0C0C0"/>
          </w:tcPr>
          <w:p w:rsidR="00E53AD3" w:rsidRPr="0073285B" w:rsidRDefault="00E53AD3" w:rsidP="006F56EC">
            <w:pPr>
              <w:tabs>
                <w:tab w:val="left" w:pos="540"/>
              </w:tabs>
              <w:spacing w:after="0" w:line="240" w:lineRule="auto"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800" w:type="dxa"/>
          </w:tcPr>
          <w:p w:rsidR="006F56EC" w:rsidRPr="006F56EC" w:rsidRDefault="006F56EC" w:rsidP="006F56EC">
            <w:pPr>
              <w:pStyle w:val="11"/>
              <w:numPr>
                <w:ilvl w:val="0"/>
                <w:numId w:val="15"/>
              </w:numPr>
              <w:tabs>
                <w:tab w:val="left" w:pos="851"/>
              </w:tabs>
              <w:spacing w:after="0" w:line="240" w:lineRule="auto"/>
              <w:rPr>
                <w:rFonts w:ascii="PT Astra Serif" w:eastAsia="Calibri" w:hAnsi="PT Astra Serif"/>
                <w:bCs w:val="0"/>
                <w:bdr w:val="nil"/>
              </w:rPr>
            </w:pPr>
            <w:r w:rsidRPr="006F56EC">
              <w:rPr>
                <w:rFonts w:ascii="PT Astra Serif" w:eastAsia="Calibri" w:hAnsi="PT Astra Serif"/>
                <w:bCs w:val="0"/>
                <w:bdr w:val="nil"/>
              </w:rPr>
              <w:t>В нашем районе много одаренных людей старше 55 лет, которые готовы быть наставниками для подрастающего поколения. Это люди, находящиеся на заслуженно</w:t>
            </w:r>
            <w:r w:rsidR="00EF549E">
              <w:rPr>
                <w:rFonts w:ascii="PT Astra Serif" w:eastAsia="Calibri" w:hAnsi="PT Astra Serif"/>
                <w:bCs w:val="0"/>
                <w:bdr w:val="nil"/>
              </w:rPr>
              <w:t xml:space="preserve">м отдыхе, но полные творческих </w:t>
            </w:r>
            <w:r w:rsidRPr="006F56EC">
              <w:rPr>
                <w:rFonts w:ascii="PT Astra Serif" w:eastAsia="Calibri" w:hAnsi="PT Astra Serif"/>
                <w:bCs w:val="0"/>
                <w:bdr w:val="nil"/>
              </w:rPr>
              <w:t xml:space="preserve">сил и идей, которые чувствуют себя невостребованными в обществе. Старшее поколение имеет </w:t>
            </w:r>
            <w:proofErr w:type="gramStart"/>
            <w:r w:rsidRPr="006F56EC">
              <w:rPr>
                <w:rFonts w:ascii="PT Astra Serif" w:eastAsia="Calibri" w:hAnsi="PT Astra Serif"/>
                <w:bCs w:val="0"/>
                <w:bdr w:val="nil"/>
              </w:rPr>
              <w:t>важное значение</w:t>
            </w:r>
            <w:proofErr w:type="gramEnd"/>
            <w:r w:rsidRPr="006F56EC">
              <w:rPr>
                <w:rFonts w:ascii="PT Astra Serif" w:eastAsia="Calibri" w:hAnsi="PT Astra Serif"/>
                <w:bCs w:val="0"/>
                <w:bdr w:val="nil"/>
              </w:rPr>
              <w:t xml:space="preserve"> для социализации детей и подростков, особенно из "группы риска".</w:t>
            </w:r>
          </w:p>
          <w:p w:rsidR="006F56EC" w:rsidRPr="006F56EC" w:rsidRDefault="006F56EC" w:rsidP="006F56EC">
            <w:pPr>
              <w:pStyle w:val="11"/>
              <w:numPr>
                <w:ilvl w:val="0"/>
                <w:numId w:val="15"/>
              </w:numPr>
              <w:tabs>
                <w:tab w:val="left" w:pos="851"/>
              </w:tabs>
              <w:spacing w:after="0" w:line="240" w:lineRule="auto"/>
              <w:rPr>
                <w:rFonts w:ascii="PT Astra Serif" w:eastAsia="Calibri" w:hAnsi="PT Astra Serif"/>
                <w:bCs w:val="0"/>
                <w:bdr w:val="nil"/>
              </w:rPr>
            </w:pPr>
            <w:r w:rsidRPr="006F56EC">
              <w:rPr>
                <w:rFonts w:ascii="PT Astra Serif" w:eastAsia="Calibri" w:hAnsi="PT Astra Serif"/>
                <w:bCs w:val="0"/>
                <w:bdr w:val="nil"/>
              </w:rPr>
              <w:t>2. В нашем районе проживают</w:t>
            </w:r>
            <w:r w:rsidR="00EF549E">
              <w:rPr>
                <w:rFonts w:ascii="PT Astra Serif" w:eastAsia="Calibri" w:hAnsi="PT Astra Serif"/>
                <w:bCs w:val="0"/>
                <w:bdr w:val="nil"/>
              </w:rPr>
              <w:t xml:space="preserve"> 68 подростков (</w:t>
            </w:r>
            <w:proofErr w:type="spellStart"/>
            <w:r w:rsidR="00EF549E">
              <w:rPr>
                <w:rFonts w:ascii="PT Astra Serif" w:eastAsia="Calibri" w:hAnsi="PT Astra Serif"/>
                <w:bCs w:val="0"/>
                <w:bdr w:val="nil"/>
              </w:rPr>
              <w:t>Тарко</w:t>
            </w:r>
            <w:proofErr w:type="spellEnd"/>
            <w:r w:rsidR="00EF549E">
              <w:rPr>
                <w:rFonts w:ascii="PT Astra Serif" w:eastAsia="Calibri" w:hAnsi="PT Astra Serif"/>
                <w:bCs w:val="0"/>
                <w:bdr w:val="nil"/>
              </w:rPr>
              <w:t>-Сале 46)</w:t>
            </w:r>
            <w:r w:rsidRPr="006F56EC">
              <w:rPr>
                <w:rFonts w:ascii="PT Astra Serif" w:eastAsia="Calibri" w:hAnsi="PT Astra Serif"/>
                <w:bCs w:val="0"/>
                <w:bdr w:val="nil"/>
              </w:rPr>
              <w:t xml:space="preserve">, находящихся в социально опасном положении, из них 79 % воспитываются в социально неблагополучных семьях. Эти подростки часто остаются без должного внимания со стороны </w:t>
            </w:r>
            <w:r w:rsidRPr="006F56EC">
              <w:rPr>
                <w:rFonts w:ascii="PT Astra Serif" w:eastAsia="Calibri" w:hAnsi="PT Astra Serif"/>
                <w:bCs w:val="0"/>
                <w:bdr w:val="nil"/>
              </w:rPr>
              <w:lastRenderedPageBreak/>
              <w:t>взрослых в силу разных  обстоятельств, в результате чего испытывают трудности в социализации, совершают правонарушения. Среди них есть те, которые поют, рисуют, увлекаются спортом, техникой</w:t>
            </w:r>
            <w:proofErr w:type="gramStart"/>
            <w:r w:rsidRPr="006F56EC">
              <w:rPr>
                <w:rFonts w:ascii="PT Astra Serif" w:eastAsia="Calibri" w:hAnsi="PT Astra Serif"/>
                <w:bCs w:val="0"/>
                <w:bdr w:val="nil"/>
              </w:rPr>
              <w:t>.</w:t>
            </w:r>
            <w:proofErr w:type="gramEnd"/>
            <w:r w:rsidRPr="006F56EC">
              <w:rPr>
                <w:rFonts w:ascii="PT Astra Serif" w:eastAsia="Calibri" w:hAnsi="PT Astra Serif"/>
                <w:bCs w:val="0"/>
                <w:bdr w:val="nil"/>
              </w:rPr>
              <w:t xml:space="preserve"> </w:t>
            </w:r>
            <w:proofErr w:type="gramStart"/>
            <w:r w:rsidRPr="006F56EC">
              <w:rPr>
                <w:rFonts w:ascii="PT Astra Serif" w:eastAsia="Calibri" w:hAnsi="PT Astra Serif"/>
                <w:bCs w:val="0"/>
                <w:bdr w:val="nil"/>
              </w:rPr>
              <w:t>н</w:t>
            </w:r>
            <w:proofErr w:type="gramEnd"/>
            <w:r w:rsidRPr="006F56EC">
              <w:rPr>
                <w:rFonts w:ascii="PT Astra Serif" w:eastAsia="Calibri" w:hAnsi="PT Astra Serif"/>
                <w:bCs w:val="0"/>
                <w:bdr w:val="nil"/>
              </w:rPr>
              <w:t xml:space="preserve">а сегодняшний день в городе нет индивидуального наставничества. </w:t>
            </w:r>
          </w:p>
          <w:p w:rsidR="00E53AD3" w:rsidRDefault="006F56EC" w:rsidP="006F56EC">
            <w:pPr>
              <w:pStyle w:val="11"/>
              <w:numPr>
                <w:ilvl w:val="0"/>
                <w:numId w:val="15"/>
              </w:numPr>
              <w:tabs>
                <w:tab w:val="left" w:pos="851"/>
              </w:tabs>
              <w:spacing w:before="0" w:after="0" w:line="240" w:lineRule="auto"/>
              <w:rPr>
                <w:rFonts w:ascii="PT Astra Serif" w:eastAsia="Calibri" w:hAnsi="PT Astra Serif"/>
                <w:bCs w:val="0"/>
                <w:bdr w:val="nil"/>
              </w:rPr>
            </w:pPr>
            <w:r w:rsidRPr="006F56EC">
              <w:rPr>
                <w:rFonts w:ascii="PT Astra Serif" w:eastAsia="Calibri" w:hAnsi="PT Astra Serif"/>
                <w:bCs w:val="0"/>
                <w:bdr w:val="nil"/>
              </w:rPr>
              <w:t>Проект позволит людям старшего возраста реализовать себя, свой творческий потенциал через общение с детьми, создаст платформу для личностного роста и саморазвития.  С другой стороны, обеспечит подростков наставниками</w:t>
            </w:r>
            <w:proofErr w:type="gramStart"/>
            <w:r w:rsidRPr="006F56EC">
              <w:rPr>
                <w:rFonts w:ascii="PT Astra Serif" w:eastAsia="Calibri" w:hAnsi="PT Astra Serif"/>
                <w:bCs w:val="0"/>
                <w:bdr w:val="nil"/>
              </w:rPr>
              <w:t xml:space="preserve"> ,</w:t>
            </w:r>
            <w:proofErr w:type="gramEnd"/>
            <w:r w:rsidRPr="006F56EC">
              <w:rPr>
                <w:rFonts w:ascii="PT Astra Serif" w:eastAsia="Calibri" w:hAnsi="PT Astra Serif"/>
                <w:bCs w:val="0"/>
                <w:bdr w:val="nil"/>
              </w:rPr>
              <w:t xml:space="preserve"> что повысит их социальную активность.</w:t>
            </w:r>
          </w:p>
          <w:p w:rsidR="00084B17" w:rsidRPr="0073285B" w:rsidRDefault="00084B17" w:rsidP="00EF549E">
            <w:pPr>
              <w:pStyle w:val="11"/>
              <w:tabs>
                <w:tab w:val="left" w:pos="851"/>
              </w:tabs>
              <w:spacing w:before="0" w:after="0" w:line="240" w:lineRule="auto"/>
              <w:ind w:left="0" w:firstLine="0"/>
              <w:rPr>
                <w:rFonts w:ascii="PT Astra Serif" w:eastAsia="Calibri" w:hAnsi="PT Astra Serif"/>
                <w:bCs w:val="0"/>
                <w:bdr w:val="nil"/>
              </w:rPr>
            </w:pPr>
          </w:p>
        </w:tc>
      </w:tr>
      <w:tr w:rsidR="003C70A0" w:rsidRPr="0073285B" w:rsidTr="00135C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" w:type="dxa"/>
        </w:trPr>
        <w:tc>
          <w:tcPr>
            <w:tcW w:w="2656" w:type="dxa"/>
            <w:shd w:val="clear" w:color="auto" w:fill="C0C0C0"/>
          </w:tcPr>
          <w:p w:rsidR="00E53AD3" w:rsidRPr="0073285B" w:rsidRDefault="00E53AD3" w:rsidP="006F56EC">
            <w:pPr>
              <w:tabs>
                <w:tab w:val="left" w:pos="540"/>
              </w:tabs>
              <w:spacing w:after="0" w:line="240" w:lineRule="auto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7800" w:type="dxa"/>
          </w:tcPr>
          <w:p w:rsidR="00E53AD3" w:rsidRPr="0073285B" w:rsidRDefault="00E53AD3" w:rsidP="00C90326">
            <w:pPr>
              <w:pStyle w:val="11"/>
              <w:tabs>
                <w:tab w:val="left" w:pos="851"/>
              </w:tabs>
              <w:spacing w:before="0" w:after="0" w:line="240" w:lineRule="auto"/>
              <w:ind w:firstLine="0"/>
              <w:rPr>
                <w:rFonts w:ascii="PT Astra Serif" w:eastAsia="Calibri" w:hAnsi="PT Astra Serif"/>
                <w:bCs w:val="0"/>
                <w:bdr w:val="nil"/>
              </w:rPr>
            </w:pPr>
          </w:p>
        </w:tc>
      </w:tr>
    </w:tbl>
    <w:p w:rsidR="00E53AD3" w:rsidRPr="0073285B" w:rsidRDefault="00E53AD3" w:rsidP="00E53A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10598"/>
      </w:tblGrid>
      <w:tr w:rsidR="003C70A0" w:rsidRPr="0073285B" w:rsidTr="002152D3">
        <w:trPr>
          <w:trHeight w:val="264"/>
        </w:trPr>
        <w:tc>
          <w:tcPr>
            <w:tcW w:w="10598" w:type="dxa"/>
            <w:shd w:val="clear" w:color="auto" w:fill="C0C0C0"/>
          </w:tcPr>
          <w:p w:rsidR="00E53AD3" w:rsidRPr="0073285B" w:rsidRDefault="00E53AD3" w:rsidP="00607927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b/>
                <w:sz w:val="24"/>
                <w:szCs w:val="24"/>
              </w:rPr>
              <w:t>13. Опыт успешной реализации проектов</w:t>
            </w:r>
          </w:p>
        </w:tc>
      </w:tr>
      <w:tr w:rsidR="003C70A0" w:rsidRPr="0073285B" w:rsidTr="002152D3">
        <w:trPr>
          <w:trHeight w:val="551"/>
        </w:trPr>
        <w:tc>
          <w:tcPr>
            <w:tcW w:w="10598" w:type="dxa"/>
            <w:shd w:val="clear" w:color="auto" w:fill="auto"/>
          </w:tcPr>
          <w:p w:rsidR="00EF549E" w:rsidRPr="00EF549E" w:rsidRDefault="006F56EC" w:rsidP="00EF549E">
            <w:pPr>
              <w:pStyle w:val="11"/>
              <w:tabs>
                <w:tab w:val="left" w:pos="851"/>
              </w:tabs>
              <w:spacing w:before="0" w:after="0" w:line="240" w:lineRule="auto"/>
              <w:ind w:left="0" w:firstLine="0"/>
              <w:rPr>
                <w:rFonts w:ascii="PT Astra Serif" w:hAnsi="PT Astra Serif"/>
                <w:b/>
                <w:highlight w:val="yellow"/>
              </w:rPr>
            </w:pPr>
            <w:r w:rsidRPr="00EF549E">
              <w:rPr>
                <w:rFonts w:ascii="PT Astra Serif" w:eastAsia="Calibri" w:hAnsi="PT Astra Serif"/>
                <w:bCs w:val="0"/>
                <w:bdr w:val="nil"/>
              </w:rPr>
              <w:t xml:space="preserve">На территории города </w:t>
            </w:r>
            <w:proofErr w:type="spellStart"/>
            <w:r w:rsidRPr="00EF549E">
              <w:rPr>
                <w:rFonts w:ascii="PT Astra Serif" w:eastAsia="Calibri" w:hAnsi="PT Astra Serif"/>
                <w:bCs w:val="0"/>
                <w:bdr w:val="nil"/>
              </w:rPr>
              <w:t>Тарко</w:t>
            </w:r>
            <w:proofErr w:type="spellEnd"/>
            <w:r w:rsidRPr="00EF549E">
              <w:rPr>
                <w:rFonts w:ascii="PT Astra Serif" w:eastAsia="Calibri" w:hAnsi="PT Astra Serif"/>
                <w:bCs w:val="0"/>
                <w:bdr w:val="nil"/>
              </w:rPr>
              <w:t xml:space="preserve">-Сале </w:t>
            </w:r>
            <w:r w:rsidR="00084B17" w:rsidRPr="00EF549E">
              <w:rPr>
                <w:rFonts w:ascii="PT Astra Serif" w:eastAsia="Calibri" w:hAnsi="PT Astra Serif"/>
                <w:bCs w:val="0"/>
                <w:bdr w:val="nil"/>
              </w:rPr>
              <w:t>одним из</w:t>
            </w:r>
            <w:r w:rsidR="00EF549E" w:rsidRPr="00EF549E">
              <w:rPr>
                <w:rFonts w:ascii="PT Astra Serif" w:eastAsia="Calibri" w:hAnsi="PT Astra Serif"/>
                <w:bCs w:val="0"/>
                <w:bdr w:val="nil"/>
              </w:rPr>
              <w:t xml:space="preserve"> успешно реализованных проектов это </w:t>
            </w:r>
            <w:r w:rsidR="0076125E">
              <w:rPr>
                <w:rFonts w:ascii="PT Astra Serif" w:eastAsia="Calibri" w:hAnsi="PT Astra Serif"/>
                <w:bCs w:val="0"/>
                <w:bdr w:val="nil"/>
              </w:rPr>
              <w:t>проект «Дарим радость»,</w:t>
            </w:r>
            <w:r w:rsidR="00EF549E" w:rsidRPr="00EF549E">
              <w:rPr>
                <w:rFonts w:ascii="PT Astra Serif" w:eastAsia="Calibri" w:hAnsi="PT Astra Serif"/>
                <w:bCs w:val="0"/>
                <w:bdr w:val="nil"/>
              </w:rPr>
              <w:t xml:space="preserve"> </w:t>
            </w:r>
            <w:r w:rsidR="00EF549E" w:rsidRPr="00EF549E">
              <w:rPr>
                <w:rFonts w:ascii="PT Astra Serif" w:hAnsi="PT Astra Serif" w:cs="Arial"/>
                <w:color w:val="212529"/>
                <w:shd w:val="clear" w:color="auto" w:fill="FFFFFF"/>
              </w:rPr>
              <w:t>для детей временно оставшимся без попечения и находящихся на обследовании</w:t>
            </w:r>
            <w:r w:rsidR="00EF549E" w:rsidRPr="006F56EC">
              <w:rPr>
                <w:rFonts w:ascii="PT Astra Serif" w:hAnsi="PT Astra Serif" w:cs="Arial"/>
                <w:color w:val="212529"/>
                <w:shd w:val="clear" w:color="auto" w:fill="FFFFFF"/>
              </w:rPr>
              <w:t xml:space="preserve"> или лечении в больнице по социальным показаниям</w:t>
            </w:r>
            <w:r w:rsidR="00EF549E">
              <w:rPr>
                <w:rFonts w:ascii="PT Astra Serif" w:hAnsi="PT Astra Serif" w:cs="Arial"/>
                <w:color w:val="212529"/>
                <w:shd w:val="clear" w:color="auto" w:fill="FFFFFF"/>
              </w:rPr>
              <w:t>.</w:t>
            </w:r>
          </w:p>
          <w:p w:rsidR="006F56EC" w:rsidRPr="00EF549E" w:rsidRDefault="006F56EC" w:rsidP="00EF549E">
            <w:pPr>
              <w:pStyle w:val="11"/>
              <w:tabs>
                <w:tab w:val="left" w:pos="851"/>
              </w:tabs>
              <w:spacing w:before="0" w:after="0" w:line="240" w:lineRule="auto"/>
              <w:ind w:left="0" w:firstLine="0"/>
              <w:rPr>
                <w:rFonts w:ascii="PT Astra Serif" w:hAnsi="PT Astra Serif"/>
                <w:b/>
                <w:highlight w:val="yellow"/>
              </w:rPr>
            </w:pPr>
            <w:r w:rsidRPr="00EF549E">
              <w:rPr>
                <w:rFonts w:ascii="PT Astra Serif" w:hAnsi="PT Astra Serif" w:cs="Arial"/>
                <w:color w:val="212529"/>
                <w:shd w:val="clear" w:color="auto" w:fill="FFFFFF"/>
              </w:rPr>
              <w:t xml:space="preserve">В </w:t>
            </w:r>
            <w:proofErr w:type="spellStart"/>
            <w:r w:rsidRPr="00EF549E">
              <w:rPr>
                <w:rFonts w:ascii="PT Astra Serif" w:hAnsi="PT Astra Serif" w:cs="Arial"/>
                <w:color w:val="212529"/>
                <w:shd w:val="clear" w:color="auto" w:fill="FFFFFF"/>
              </w:rPr>
              <w:t>Пуровском</w:t>
            </w:r>
            <w:proofErr w:type="spellEnd"/>
            <w:r w:rsidRPr="00EF549E">
              <w:rPr>
                <w:rFonts w:ascii="PT Astra Serif" w:hAnsi="PT Astra Serif" w:cs="Arial"/>
                <w:color w:val="212529"/>
                <w:shd w:val="clear" w:color="auto" w:fill="FFFFFF"/>
              </w:rPr>
              <w:t xml:space="preserve"> районе с 2013 года </w:t>
            </w:r>
            <w:r w:rsidR="00EF549E">
              <w:rPr>
                <w:rFonts w:ascii="PT Astra Serif" w:hAnsi="PT Astra Serif" w:cs="Arial"/>
                <w:color w:val="212529"/>
                <w:shd w:val="clear" w:color="auto" w:fill="FFFFFF"/>
              </w:rPr>
              <w:t>реализуется проект «Первая доврачебная помощь»</w:t>
            </w:r>
            <w:r w:rsidRPr="00EF549E">
              <w:rPr>
                <w:rFonts w:ascii="PT Astra Serif" w:hAnsi="PT Astra Serif" w:cs="Arial"/>
                <w:color w:val="212529"/>
                <w:shd w:val="clear" w:color="auto" w:fill="FFFFFF"/>
              </w:rPr>
              <w:t>. За этот период проделано много работы: прошли обучение оказанию первой доврачебной помощи</w:t>
            </w:r>
            <w:r w:rsidR="00EF549E">
              <w:rPr>
                <w:rFonts w:ascii="PT Astra Serif" w:hAnsi="PT Astra Serif" w:cs="Arial"/>
                <w:color w:val="212529"/>
                <w:shd w:val="clear" w:color="auto" w:fill="FFFFFF"/>
              </w:rPr>
              <w:t xml:space="preserve"> (100 чел.)</w:t>
            </w:r>
            <w:r w:rsidRPr="00EF549E">
              <w:rPr>
                <w:rFonts w:ascii="PT Astra Serif" w:hAnsi="PT Astra Serif" w:cs="Arial"/>
                <w:color w:val="212529"/>
                <w:shd w:val="clear" w:color="auto" w:fill="FFFFFF"/>
              </w:rPr>
              <w:t>, проведены акции</w:t>
            </w:r>
            <w:r w:rsidR="00EF549E">
              <w:rPr>
                <w:rFonts w:ascii="PT Astra Serif" w:hAnsi="PT Astra Serif" w:cs="Arial"/>
                <w:color w:val="212529"/>
                <w:shd w:val="clear" w:color="auto" w:fill="FFFFFF"/>
              </w:rPr>
              <w:t xml:space="preserve"> (более 100)</w:t>
            </w:r>
            <w:r w:rsidRPr="00EF549E">
              <w:rPr>
                <w:rFonts w:ascii="PT Astra Serif" w:hAnsi="PT Astra Serif" w:cs="Arial"/>
                <w:color w:val="212529"/>
                <w:shd w:val="clear" w:color="auto" w:fill="FFFFFF"/>
              </w:rPr>
              <w:t>, приуроченные различным медицинским датам; добровольцы участвовали во многих массовых мероприятиях, п</w:t>
            </w:r>
            <w:r w:rsidR="00EF549E" w:rsidRPr="00EF549E">
              <w:rPr>
                <w:rFonts w:ascii="PT Astra Serif" w:hAnsi="PT Astra Serif" w:cs="Arial"/>
                <w:color w:val="212529"/>
                <w:shd w:val="clear" w:color="auto" w:fill="FFFFFF"/>
              </w:rPr>
              <w:t>роводимых в районе (более 400).</w:t>
            </w:r>
          </w:p>
          <w:p w:rsidR="00443D37" w:rsidRDefault="00EF549E" w:rsidP="002152D3">
            <w:pPr>
              <w:pStyle w:val="11"/>
              <w:tabs>
                <w:tab w:val="left" w:pos="0"/>
              </w:tabs>
              <w:spacing w:before="0" w:after="0" w:line="240" w:lineRule="auto"/>
              <w:ind w:left="0" w:firstLine="0"/>
              <w:rPr>
                <w:rFonts w:ascii="PT Astra Serif" w:hAnsi="PT Astra Serif" w:cs="Arial"/>
                <w:color w:val="212529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212529"/>
                <w:shd w:val="clear" w:color="auto" w:fill="FFFFFF"/>
              </w:rPr>
              <w:t xml:space="preserve">В 2018 году разработан </w:t>
            </w:r>
            <w:r w:rsidR="00A51F8D">
              <w:rPr>
                <w:rFonts w:ascii="PT Astra Serif" w:hAnsi="PT Astra Serif" w:cs="Arial"/>
                <w:color w:val="212529"/>
                <w:shd w:val="clear" w:color="auto" w:fill="FFFFFF"/>
              </w:rPr>
              <w:t xml:space="preserve">и реализуется </w:t>
            </w:r>
            <w:r>
              <w:rPr>
                <w:rFonts w:ascii="PT Astra Serif" w:hAnsi="PT Astra Serif" w:cs="Arial"/>
                <w:color w:val="212529"/>
                <w:shd w:val="clear" w:color="auto" w:fill="FFFFFF"/>
              </w:rPr>
              <w:t>проект «Дарим радость»</w:t>
            </w:r>
            <w:r w:rsidR="00A51F8D">
              <w:rPr>
                <w:rFonts w:ascii="PT Astra Serif" w:hAnsi="PT Astra Serif" w:cs="Arial"/>
                <w:color w:val="212529"/>
                <w:shd w:val="clear" w:color="auto" w:fill="FFFFFF"/>
              </w:rPr>
              <w:t xml:space="preserve"> (поступило детей – 43)</w:t>
            </w:r>
            <w:proofErr w:type="gramStart"/>
            <w:r>
              <w:rPr>
                <w:rFonts w:ascii="PT Astra Serif" w:hAnsi="PT Astra Serif" w:cs="Arial"/>
                <w:color w:val="212529"/>
                <w:shd w:val="clear" w:color="auto" w:fill="FFFFFF"/>
              </w:rPr>
              <w:t>.</w:t>
            </w:r>
            <w:proofErr w:type="gramEnd"/>
            <w:r>
              <w:rPr>
                <w:rFonts w:ascii="PT Astra Serif" w:hAnsi="PT Astra Serif" w:cs="Arial"/>
                <w:color w:val="212529"/>
                <w:shd w:val="clear" w:color="auto" w:fill="FFFFFF"/>
              </w:rPr>
              <w:t xml:space="preserve"> </w:t>
            </w:r>
            <w:r w:rsidR="00A51F8D">
              <w:rPr>
                <w:rFonts w:ascii="PT Astra Serif" w:hAnsi="PT Astra Serif" w:cs="Arial"/>
                <w:color w:val="212529"/>
                <w:shd w:val="clear" w:color="auto" w:fill="FFFFFF"/>
              </w:rPr>
              <w:t xml:space="preserve">Привлечено 15 волонтеров </w:t>
            </w:r>
            <w:r w:rsidR="006F56EC" w:rsidRPr="006F56EC">
              <w:rPr>
                <w:rFonts w:ascii="PT Astra Serif" w:hAnsi="PT Astra Serif" w:cs="Arial"/>
                <w:color w:val="212529"/>
                <w:shd w:val="clear" w:color="auto" w:fill="FFFFFF"/>
              </w:rPr>
              <w:t>для того, чтобы стать таким близким на время нахождения ребенка в больнице. Они оказывают неоценимую поддержку персоналу — уход и забота, кормление и купание, игры и сказки.</w:t>
            </w:r>
          </w:p>
          <w:p w:rsidR="002152D3" w:rsidRDefault="002152D3" w:rsidP="002152D3">
            <w:pPr>
              <w:pStyle w:val="11"/>
              <w:tabs>
                <w:tab w:val="left" w:pos="0"/>
              </w:tabs>
              <w:spacing w:before="0" w:after="0" w:line="240" w:lineRule="auto"/>
              <w:ind w:left="0" w:firstLine="0"/>
              <w:rPr>
                <w:rFonts w:ascii="PT Astra Serif" w:hAnsi="PT Astra Serif" w:cs="Arial"/>
                <w:color w:val="212529"/>
                <w:shd w:val="clear" w:color="auto" w:fill="FFFFFF"/>
              </w:rPr>
            </w:pPr>
          </w:p>
          <w:p w:rsidR="002152D3" w:rsidRDefault="002152D3" w:rsidP="002152D3">
            <w:pPr>
              <w:pStyle w:val="11"/>
              <w:tabs>
                <w:tab w:val="left" w:pos="0"/>
              </w:tabs>
              <w:spacing w:before="0" w:after="0" w:line="240" w:lineRule="auto"/>
              <w:ind w:left="0" w:firstLine="0"/>
              <w:rPr>
                <w:rFonts w:ascii="PT Astra Serif" w:hAnsi="PT Astra Serif" w:cs="Arial"/>
                <w:color w:val="212529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212529"/>
                <w:shd w:val="clear" w:color="auto" w:fill="FFFFFF"/>
              </w:rPr>
              <w:t xml:space="preserve">С 2018 года реализуется проект «Норма жизни», который стал победителем окружного конкурса «Ямал-территория здоровья» в номинации «Лучший корпоративный проект. Привлечено более 30 организаций и предприятий города </w:t>
            </w:r>
            <w:proofErr w:type="spellStart"/>
            <w:r>
              <w:rPr>
                <w:rFonts w:ascii="PT Astra Serif" w:hAnsi="PT Astra Serif" w:cs="Arial"/>
                <w:color w:val="212529"/>
                <w:shd w:val="clear" w:color="auto" w:fill="FFFFFF"/>
              </w:rPr>
              <w:t>Тарко</w:t>
            </w:r>
            <w:proofErr w:type="spellEnd"/>
            <w:r>
              <w:rPr>
                <w:rFonts w:ascii="PT Astra Serif" w:hAnsi="PT Astra Serif" w:cs="Arial"/>
                <w:color w:val="212529"/>
                <w:shd w:val="clear" w:color="auto" w:fill="FFFFFF"/>
              </w:rPr>
              <w:t xml:space="preserve">-Сале с охватом </w:t>
            </w:r>
            <w:r w:rsidR="0076125E">
              <w:rPr>
                <w:rFonts w:ascii="PT Astra Serif" w:hAnsi="PT Astra Serif" w:cs="Arial"/>
                <w:color w:val="212529"/>
                <w:shd w:val="clear" w:color="auto" w:fill="FFFFFF"/>
              </w:rPr>
              <w:t>более 3</w:t>
            </w:r>
            <w:r>
              <w:rPr>
                <w:rFonts w:ascii="PT Astra Serif" w:hAnsi="PT Astra Serif" w:cs="Arial"/>
                <w:color w:val="212529"/>
                <w:shd w:val="clear" w:color="auto" w:fill="FFFFFF"/>
              </w:rPr>
              <w:t>000 человек.</w:t>
            </w:r>
          </w:p>
          <w:p w:rsidR="002152D3" w:rsidRDefault="002152D3" w:rsidP="002152D3">
            <w:pPr>
              <w:pStyle w:val="11"/>
              <w:tabs>
                <w:tab w:val="left" w:pos="0"/>
              </w:tabs>
              <w:spacing w:before="0" w:after="0" w:line="240" w:lineRule="auto"/>
              <w:ind w:left="0" w:firstLine="0"/>
              <w:rPr>
                <w:rFonts w:ascii="PT Astra Serif" w:hAnsi="PT Astra Serif" w:cs="Arial"/>
                <w:color w:val="212529"/>
                <w:shd w:val="clear" w:color="auto" w:fill="FFFFFF"/>
              </w:rPr>
            </w:pPr>
          </w:p>
          <w:p w:rsidR="002152D3" w:rsidRDefault="002152D3" w:rsidP="002152D3">
            <w:pPr>
              <w:pStyle w:val="11"/>
              <w:tabs>
                <w:tab w:val="left" w:pos="0"/>
              </w:tabs>
              <w:spacing w:before="0" w:after="0" w:line="240" w:lineRule="auto"/>
              <w:ind w:left="0" w:firstLine="0"/>
              <w:rPr>
                <w:rFonts w:ascii="PT Astra Serif" w:hAnsi="PT Astra Serif" w:cs="Arial"/>
                <w:color w:val="212529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212529"/>
                <w:shd w:val="clear" w:color="auto" w:fill="FFFFFF"/>
              </w:rPr>
              <w:t xml:space="preserve">Успешно реализуется проект «Аллея Победы», </w:t>
            </w:r>
            <w:r w:rsidR="0076125E">
              <w:rPr>
                <w:rFonts w:ascii="PT Astra Serif" w:hAnsi="PT Astra Serif" w:cs="Arial"/>
                <w:color w:val="212529"/>
                <w:shd w:val="clear" w:color="auto" w:fill="FFFFFF"/>
              </w:rPr>
              <w:t>2 место во</w:t>
            </w:r>
            <w:r>
              <w:rPr>
                <w:rFonts w:ascii="PT Astra Serif" w:hAnsi="PT Astra Serif" w:cs="Arial"/>
                <w:color w:val="212529"/>
                <w:shd w:val="clear" w:color="auto" w:fill="FFFFFF"/>
              </w:rPr>
              <w:t xml:space="preserve"> </w:t>
            </w:r>
            <w:r w:rsidR="0076125E">
              <w:rPr>
                <w:rFonts w:ascii="PT Astra Serif" w:hAnsi="PT Astra Serif" w:cs="Arial"/>
                <w:color w:val="212529"/>
                <w:shd w:val="clear" w:color="auto" w:fill="FFFFFF"/>
              </w:rPr>
              <w:t>Всероссийском конкурсе «Зеленая весна».</w:t>
            </w:r>
          </w:p>
          <w:p w:rsidR="0076125E" w:rsidRDefault="0076125E" w:rsidP="002152D3">
            <w:pPr>
              <w:pStyle w:val="11"/>
              <w:tabs>
                <w:tab w:val="left" w:pos="0"/>
              </w:tabs>
              <w:spacing w:before="0" w:after="0" w:line="240" w:lineRule="auto"/>
              <w:ind w:left="0" w:firstLine="0"/>
              <w:rPr>
                <w:rFonts w:ascii="PT Astra Serif" w:hAnsi="PT Astra Serif" w:cs="Arial"/>
                <w:color w:val="212529"/>
                <w:shd w:val="clear" w:color="auto" w:fill="FFFFFF"/>
              </w:rPr>
            </w:pPr>
          </w:p>
          <w:p w:rsidR="0076125E" w:rsidRPr="002152D3" w:rsidRDefault="0076125E" w:rsidP="002152D3">
            <w:pPr>
              <w:pStyle w:val="11"/>
              <w:tabs>
                <w:tab w:val="left" w:pos="0"/>
              </w:tabs>
              <w:spacing w:before="0" w:after="0" w:line="240" w:lineRule="auto"/>
              <w:ind w:left="0" w:firstLine="0"/>
              <w:rPr>
                <w:rFonts w:ascii="PT Astra Serif" w:hAnsi="PT Astra Serif" w:cs="Arial"/>
                <w:color w:val="212529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3C70A0" w:rsidRPr="0073285B" w:rsidTr="002152D3">
        <w:tc>
          <w:tcPr>
            <w:tcW w:w="10598" w:type="dxa"/>
            <w:shd w:val="clear" w:color="auto" w:fill="C0C0C0"/>
          </w:tcPr>
          <w:p w:rsidR="00E53AD3" w:rsidRPr="00E74BA7" w:rsidRDefault="00E53AD3" w:rsidP="00607927">
            <w:pPr>
              <w:tabs>
                <w:tab w:val="left" w:pos="540"/>
              </w:tabs>
              <w:spacing w:after="0" w:line="240" w:lineRule="auto"/>
              <w:ind w:right="601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74B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14. Партнеры проекта и собственный вклад </w:t>
            </w:r>
          </w:p>
          <w:p w:rsidR="00A51F8D" w:rsidRPr="00E74BA7" w:rsidRDefault="00A51F8D" w:rsidP="00A51F8D">
            <w:pPr>
              <w:pStyle w:val="a3"/>
              <w:tabs>
                <w:tab w:val="left" w:pos="10065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74BA7">
              <w:rPr>
                <w:rFonts w:ascii="PT Astra Serif" w:hAnsi="PT Astra Serif" w:cs="Times New Roman"/>
                <w:sz w:val="24"/>
                <w:szCs w:val="24"/>
              </w:rPr>
              <w:t>- НКО «Островок»</w:t>
            </w:r>
            <w:r w:rsidR="00722186" w:rsidRPr="00E74BA7">
              <w:rPr>
                <w:rFonts w:ascii="PT Astra Serif" w:hAnsi="PT Astra Serif" w:cs="Times New Roman"/>
                <w:sz w:val="24"/>
                <w:szCs w:val="24"/>
              </w:rPr>
              <w:t xml:space="preserve"> -</w:t>
            </w:r>
            <w:r w:rsidRPr="00E74BA7">
              <w:rPr>
                <w:rFonts w:ascii="PT Astra Serif" w:hAnsi="PT Astra Serif" w:cs="Times New Roman"/>
                <w:sz w:val="24"/>
                <w:szCs w:val="24"/>
              </w:rPr>
              <w:t xml:space="preserve"> Климова И.А.</w:t>
            </w:r>
            <w:r w:rsidRPr="00E74BA7">
              <w:rPr>
                <w:rFonts w:ascii="PT Astra Serif" w:hAnsi="PT Astra Serif" w:cs="Times New Roman"/>
                <w:sz w:val="24"/>
                <w:szCs w:val="24"/>
              </w:rPr>
              <w:t xml:space="preserve"> (организация мероприятий);</w:t>
            </w:r>
          </w:p>
          <w:p w:rsidR="00A51F8D" w:rsidRPr="00E74BA7" w:rsidRDefault="00A51F8D" w:rsidP="00A51F8D">
            <w:pPr>
              <w:pStyle w:val="a3"/>
              <w:tabs>
                <w:tab w:val="left" w:pos="10065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74BA7">
              <w:rPr>
                <w:rFonts w:ascii="PT Astra Serif" w:hAnsi="PT Astra Serif" w:cs="Times New Roman"/>
                <w:sz w:val="24"/>
                <w:szCs w:val="24"/>
              </w:rPr>
              <w:t xml:space="preserve">- «Совет ветеранов </w:t>
            </w:r>
            <w:proofErr w:type="spellStart"/>
            <w:r w:rsidRPr="00E74BA7">
              <w:rPr>
                <w:rFonts w:ascii="PT Astra Serif" w:hAnsi="PT Astra Serif" w:cs="Times New Roman"/>
                <w:sz w:val="24"/>
                <w:szCs w:val="24"/>
              </w:rPr>
              <w:t>Пуровского</w:t>
            </w:r>
            <w:proofErr w:type="spellEnd"/>
            <w:r w:rsidRPr="00E74BA7">
              <w:rPr>
                <w:rFonts w:ascii="PT Astra Serif" w:hAnsi="PT Astra Serif" w:cs="Times New Roman"/>
                <w:sz w:val="24"/>
                <w:szCs w:val="24"/>
              </w:rPr>
              <w:t xml:space="preserve"> района»</w:t>
            </w:r>
            <w:r w:rsidR="00722186" w:rsidRPr="00E74BA7">
              <w:rPr>
                <w:rFonts w:ascii="PT Astra Serif" w:hAnsi="PT Astra Serif" w:cs="Times New Roman"/>
                <w:sz w:val="24"/>
                <w:szCs w:val="24"/>
              </w:rPr>
              <w:t xml:space="preserve"> - </w:t>
            </w:r>
            <w:r w:rsidRPr="00E74BA7">
              <w:rPr>
                <w:rFonts w:ascii="PT Astra Serif" w:hAnsi="PT Astra Serif" w:cs="Times New Roman"/>
                <w:sz w:val="24"/>
                <w:szCs w:val="24"/>
              </w:rPr>
              <w:t>Абдуллин Р.С.;</w:t>
            </w:r>
          </w:p>
          <w:p w:rsidR="00A51F8D" w:rsidRPr="00E74BA7" w:rsidRDefault="00A51F8D" w:rsidP="00A51F8D">
            <w:pPr>
              <w:pStyle w:val="a3"/>
              <w:tabs>
                <w:tab w:val="left" w:pos="10065"/>
              </w:tabs>
              <w:spacing w:after="0" w:line="240" w:lineRule="auto"/>
              <w:ind w:left="0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 w:rsidRPr="00E74BA7"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hyperlink r:id="rId12" w:history="1">
              <w:r w:rsidRPr="00E74BA7">
                <w:rPr>
                  <w:rFonts w:ascii="PT Astra Serif" w:hAnsi="PT Astra Serif" w:cs="Tahoma"/>
                  <w:sz w:val="24"/>
                  <w:szCs w:val="24"/>
                </w:rPr>
                <w:t xml:space="preserve">ГБУ ЯНАО «Центр социального обслуживания населения в муниципальном образовании </w:t>
              </w:r>
              <w:proofErr w:type="spellStart"/>
              <w:r w:rsidRPr="00E74BA7">
                <w:rPr>
                  <w:rFonts w:ascii="PT Astra Serif" w:hAnsi="PT Astra Serif" w:cs="Tahoma"/>
                  <w:sz w:val="24"/>
                  <w:szCs w:val="24"/>
                </w:rPr>
                <w:t>Пуровский</w:t>
              </w:r>
              <w:proofErr w:type="spellEnd"/>
              <w:r w:rsidRPr="00E74BA7">
                <w:rPr>
                  <w:rFonts w:ascii="PT Astra Serif" w:hAnsi="PT Astra Serif" w:cs="Tahoma"/>
                  <w:sz w:val="24"/>
                  <w:szCs w:val="24"/>
                </w:rPr>
                <w:t xml:space="preserve"> район</w:t>
              </w:r>
            </w:hyperlink>
            <w:r w:rsidRPr="00E74BA7">
              <w:rPr>
                <w:rFonts w:ascii="PT Astra Serif" w:hAnsi="PT Astra Serif" w:cs="Tahoma"/>
                <w:sz w:val="24"/>
                <w:szCs w:val="24"/>
              </w:rPr>
              <w:t>»</w:t>
            </w:r>
            <w:r w:rsidR="00722186" w:rsidRPr="00E74BA7">
              <w:rPr>
                <w:rFonts w:ascii="PT Astra Serif" w:hAnsi="PT Astra Serif" w:cs="Tahoma"/>
                <w:sz w:val="24"/>
                <w:szCs w:val="24"/>
              </w:rPr>
              <w:t xml:space="preserve"> - </w:t>
            </w:r>
            <w:proofErr w:type="spellStart"/>
            <w:r w:rsidRPr="00E74BA7">
              <w:rPr>
                <w:rFonts w:ascii="PT Astra Serif" w:hAnsi="PT Astra Serif" w:cs="Tahoma"/>
                <w:sz w:val="24"/>
                <w:szCs w:val="24"/>
              </w:rPr>
              <w:t>Рогальская</w:t>
            </w:r>
            <w:proofErr w:type="spellEnd"/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 С.Г.</w:t>
            </w:r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 (</w:t>
            </w:r>
            <w:r w:rsidR="00722186" w:rsidRPr="00E74BA7">
              <w:rPr>
                <w:rFonts w:ascii="PT Astra Serif" w:hAnsi="PT Astra Serif" w:cs="Tahoma"/>
                <w:sz w:val="24"/>
                <w:szCs w:val="24"/>
              </w:rPr>
              <w:t xml:space="preserve">организация отряда «серебряных» волонтеров, </w:t>
            </w:r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предоставление помещений, </w:t>
            </w:r>
            <w:r w:rsidR="00722186" w:rsidRPr="00E74BA7">
              <w:rPr>
                <w:rFonts w:ascii="PT Astra Serif" w:hAnsi="PT Astra Serif" w:cs="Tahoma"/>
                <w:sz w:val="24"/>
                <w:szCs w:val="24"/>
              </w:rPr>
              <w:t>организация специалистов для проведения мастер-классов, тренингов и мероприятий)</w:t>
            </w:r>
            <w:r w:rsidRPr="00E74BA7">
              <w:rPr>
                <w:rFonts w:ascii="PT Astra Serif" w:hAnsi="PT Astra Serif" w:cs="Tahoma"/>
                <w:sz w:val="24"/>
                <w:szCs w:val="24"/>
              </w:rPr>
              <w:t>;</w:t>
            </w:r>
          </w:p>
          <w:p w:rsidR="00A51F8D" w:rsidRPr="00E74BA7" w:rsidRDefault="00A51F8D" w:rsidP="00A51F8D">
            <w:pPr>
              <w:pStyle w:val="a3"/>
              <w:tabs>
                <w:tab w:val="left" w:pos="10065"/>
              </w:tabs>
              <w:spacing w:after="0" w:line="240" w:lineRule="auto"/>
              <w:ind w:left="0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- </w:t>
            </w:r>
            <w:proofErr w:type="spellStart"/>
            <w:r w:rsidRPr="00E74BA7">
              <w:rPr>
                <w:rFonts w:ascii="PT Astra Serif" w:hAnsi="PT Astra Serif" w:cs="Tahoma"/>
                <w:sz w:val="24"/>
                <w:szCs w:val="24"/>
              </w:rPr>
              <w:t>Пуровская</w:t>
            </w:r>
            <w:proofErr w:type="spellEnd"/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 Телерадиокомпания «Луч»</w:t>
            </w:r>
            <w:r w:rsidR="00722186" w:rsidRPr="00E74BA7">
              <w:rPr>
                <w:rFonts w:ascii="PT Astra Serif" w:hAnsi="PT Astra Serif" w:cs="Tahoma"/>
                <w:sz w:val="24"/>
                <w:szCs w:val="24"/>
              </w:rPr>
              <w:t xml:space="preserve"> -</w:t>
            </w:r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 </w:t>
            </w:r>
            <w:proofErr w:type="spellStart"/>
            <w:r w:rsidRPr="00E74BA7">
              <w:rPr>
                <w:rFonts w:ascii="PT Astra Serif" w:hAnsi="PT Astra Serif" w:cs="Tahoma"/>
                <w:sz w:val="24"/>
                <w:szCs w:val="24"/>
              </w:rPr>
              <w:t>Стибачева</w:t>
            </w:r>
            <w:proofErr w:type="spellEnd"/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 И.К.</w:t>
            </w:r>
            <w:r w:rsidR="00722186" w:rsidRPr="00E74BA7">
              <w:rPr>
                <w:rFonts w:ascii="PT Astra Serif" w:hAnsi="PT Astra Serif" w:cs="Tahoma"/>
                <w:sz w:val="24"/>
                <w:szCs w:val="24"/>
              </w:rPr>
              <w:t xml:space="preserve"> (освещение мероприятий)</w:t>
            </w:r>
            <w:r w:rsidRPr="00E74BA7">
              <w:rPr>
                <w:rFonts w:ascii="PT Astra Serif" w:hAnsi="PT Astra Serif" w:cs="Tahoma"/>
                <w:sz w:val="24"/>
                <w:szCs w:val="24"/>
              </w:rPr>
              <w:t>;</w:t>
            </w:r>
          </w:p>
          <w:p w:rsidR="00A51F8D" w:rsidRPr="00E74BA7" w:rsidRDefault="00A51F8D" w:rsidP="00A51F8D">
            <w:pPr>
              <w:pStyle w:val="a3"/>
              <w:tabs>
                <w:tab w:val="left" w:pos="10065"/>
              </w:tabs>
              <w:spacing w:after="0" w:line="240" w:lineRule="auto"/>
              <w:ind w:left="0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 w:rsidRPr="00E74BA7">
              <w:rPr>
                <w:rFonts w:ascii="PT Astra Serif" w:hAnsi="PT Astra Serif" w:cs="Tahoma"/>
                <w:sz w:val="24"/>
                <w:szCs w:val="24"/>
              </w:rPr>
              <w:t>- общественно-политическая газета «Северный луч»</w:t>
            </w:r>
            <w:r w:rsidR="00722186" w:rsidRPr="00E74BA7">
              <w:rPr>
                <w:rFonts w:ascii="PT Astra Serif" w:hAnsi="PT Astra Serif" w:cs="Tahoma"/>
                <w:sz w:val="24"/>
                <w:szCs w:val="24"/>
              </w:rPr>
              <w:t xml:space="preserve"> - </w:t>
            </w:r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Куприенко Е.В., </w:t>
            </w:r>
            <w:proofErr w:type="spellStart"/>
            <w:r w:rsidRPr="00E74BA7">
              <w:rPr>
                <w:rFonts w:ascii="PT Astra Serif" w:hAnsi="PT Astra Serif" w:cs="Tahoma"/>
                <w:sz w:val="24"/>
                <w:szCs w:val="24"/>
              </w:rPr>
              <w:t>Атакишиева</w:t>
            </w:r>
            <w:proofErr w:type="spellEnd"/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 А.В.</w:t>
            </w:r>
            <w:r w:rsidR="00722186" w:rsidRPr="00E74BA7">
              <w:rPr>
                <w:rFonts w:ascii="PT Astra Serif" w:hAnsi="PT Astra Serif" w:cs="Tahoma"/>
                <w:sz w:val="24"/>
                <w:szCs w:val="24"/>
              </w:rPr>
              <w:t xml:space="preserve"> </w:t>
            </w:r>
            <w:r w:rsidR="00722186" w:rsidRPr="00E74BA7">
              <w:rPr>
                <w:rFonts w:ascii="PT Astra Serif" w:hAnsi="PT Astra Serif" w:cs="Tahoma"/>
                <w:sz w:val="24"/>
                <w:szCs w:val="24"/>
              </w:rPr>
              <w:t>(освещение мероприятий)</w:t>
            </w:r>
            <w:r w:rsidRPr="00E74BA7">
              <w:rPr>
                <w:rFonts w:ascii="PT Astra Serif" w:hAnsi="PT Astra Serif" w:cs="Tahoma"/>
                <w:sz w:val="24"/>
                <w:szCs w:val="24"/>
              </w:rPr>
              <w:t>;</w:t>
            </w:r>
          </w:p>
          <w:p w:rsidR="00A51F8D" w:rsidRPr="00E74BA7" w:rsidRDefault="00A51F8D" w:rsidP="00A51F8D">
            <w:pPr>
              <w:pStyle w:val="a3"/>
              <w:tabs>
                <w:tab w:val="left" w:pos="10065"/>
              </w:tabs>
              <w:spacing w:after="0" w:line="240" w:lineRule="auto"/>
              <w:ind w:left="0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- Районная комиссия по делам несовершеннолетних и защите их прав муниципального образования </w:t>
            </w:r>
            <w:proofErr w:type="spellStart"/>
            <w:r w:rsidRPr="00E74BA7">
              <w:rPr>
                <w:rFonts w:ascii="PT Astra Serif" w:hAnsi="PT Astra Serif" w:cs="Tahoma"/>
                <w:sz w:val="24"/>
                <w:szCs w:val="24"/>
              </w:rPr>
              <w:t>Пуровский</w:t>
            </w:r>
            <w:proofErr w:type="spellEnd"/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 район, Чередникова Т.П.</w:t>
            </w:r>
            <w:r w:rsidR="00722186" w:rsidRPr="00E74BA7">
              <w:rPr>
                <w:rFonts w:ascii="PT Astra Serif" w:hAnsi="PT Astra Serif" w:cs="Tahoma"/>
                <w:sz w:val="24"/>
                <w:szCs w:val="24"/>
              </w:rPr>
              <w:t xml:space="preserve"> (</w:t>
            </w:r>
            <w:r w:rsidR="00E74BA7" w:rsidRPr="00E74BA7">
              <w:rPr>
                <w:rFonts w:ascii="PT Astra Serif" w:hAnsi="PT Astra Serif" w:cs="Tahoma"/>
                <w:sz w:val="24"/>
                <w:szCs w:val="24"/>
              </w:rPr>
              <w:t>организация участников проекта)</w:t>
            </w:r>
            <w:r w:rsidRPr="00E74BA7">
              <w:rPr>
                <w:rFonts w:ascii="PT Astra Serif" w:hAnsi="PT Astra Serif" w:cs="Tahoma"/>
                <w:sz w:val="24"/>
                <w:szCs w:val="24"/>
              </w:rPr>
              <w:t>;</w:t>
            </w:r>
          </w:p>
          <w:p w:rsidR="00A51F8D" w:rsidRPr="00E74BA7" w:rsidRDefault="00A51F8D" w:rsidP="00A51F8D">
            <w:pPr>
              <w:pStyle w:val="a3"/>
              <w:tabs>
                <w:tab w:val="left" w:pos="10065"/>
              </w:tabs>
              <w:spacing w:after="0" w:line="240" w:lineRule="auto"/>
              <w:ind w:left="0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- Районное агентство добровольческих инициатив «РАДИ Добра» </w:t>
            </w:r>
            <w:r w:rsidR="00722186" w:rsidRPr="00E74BA7">
              <w:rPr>
                <w:rFonts w:ascii="PT Astra Serif" w:hAnsi="PT Astra Serif" w:cs="Tahoma"/>
                <w:sz w:val="24"/>
                <w:szCs w:val="24"/>
              </w:rPr>
              <w:t xml:space="preserve">- </w:t>
            </w:r>
            <w:proofErr w:type="spellStart"/>
            <w:r w:rsidRPr="00E74BA7">
              <w:rPr>
                <w:rFonts w:ascii="PT Astra Serif" w:hAnsi="PT Astra Serif" w:cs="Tahoma"/>
                <w:sz w:val="24"/>
                <w:szCs w:val="24"/>
              </w:rPr>
              <w:t>Никольченко</w:t>
            </w:r>
            <w:proofErr w:type="spellEnd"/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 Ф.А., Понамарева О.В., Купалова К.А.</w:t>
            </w:r>
            <w:r w:rsidR="00722186" w:rsidRPr="00E74BA7">
              <w:rPr>
                <w:rFonts w:ascii="PT Astra Serif" w:hAnsi="PT Astra Serif" w:cs="Tahoma"/>
                <w:sz w:val="24"/>
                <w:szCs w:val="24"/>
              </w:rPr>
              <w:t>(организация мероприятий, мастер-классов, создание отряда «серебряных» волонтеров, предоставление помещения в МАУ «Районный молодежный центр»</w:t>
            </w:r>
            <w:r w:rsidRPr="00E74BA7">
              <w:rPr>
                <w:rFonts w:ascii="PT Astra Serif" w:hAnsi="PT Astra Serif" w:cs="Tahoma"/>
                <w:sz w:val="24"/>
                <w:szCs w:val="24"/>
              </w:rPr>
              <w:t>;</w:t>
            </w:r>
          </w:p>
          <w:p w:rsidR="00A51F8D" w:rsidRPr="00E74BA7" w:rsidRDefault="00A51F8D" w:rsidP="00A51F8D">
            <w:pPr>
              <w:pStyle w:val="a3"/>
              <w:tabs>
                <w:tab w:val="left" w:pos="10065"/>
              </w:tabs>
              <w:spacing w:after="0" w:line="240" w:lineRule="auto"/>
              <w:ind w:left="0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 w:rsidRPr="00E74BA7">
              <w:rPr>
                <w:rFonts w:ascii="PT Astra Serif" w:hAnsi="PT Astra Serif" w:cs="Tahoma"/>
                <w:sz w:val="24"/>
                <w:szCs w:val="24"/>
              </w:rPr>
              <w:t>- координатор районного проекта «Первая доврачебная помощь» Климова А.М.</w:t>
            </w:r>
            <w:r w:rsidR="00722186" w:rsidRPr="00E74BA7">
              <w:rPr>
                <w:rFonts w:ascii="PT Astra Serif" w:hAnsi="PT Astra Serif" w:cs="Tahoma"/>
                <w:sz w:val="24"/>
                <w:szCs w:val="24"/>
              </w:rPr>
              <w:t xml:space="preserve"> (проведение мастер-классов по оказанию первой доврачебной помощи)</w:t>
            </w:r>
            <w:r w:rsidRPr="00E74BA7">
              <w:rPr>
                <w:rFonts w:ascii="PT Astra Serif" w:hAnsi="PT Astra Serif" w:cs="Tahoma"/>
                <w:sz w:val="24"/>
                <w:szCs w:val="24"/>
              </w:rPr>
              <w:t>;</w:t>
            </w:r>
          </w:p>
          <w:p w:rsidR="00A51F8D" w:rsidRPr="00E74BA7" w:rsidRDefault="00A51F8D" w:rsidP="00A51F8D">
            <w:pPr>
              <w:pStyle w:val="a3"/>
              <w:tabs>
                <w:tab w:val="left" w:pos="10065"/>
              </w:tabs>
              <w:spacing w:after="0" w:line="240" w:lineRule="auto"/>
              <w:ind w:left="0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 w:rsidRPr="00E74BA7">
              <w:rPr>
                <w:rFonts w:ascii="PT Astra Serif" w:hAnsi="PT Astra Serif" w:cs="Tahoma"/>
                <w:sz w:val="24"/>
                <w:szCs w:val="24"/>
              </w:rPr>
              <w:t>- муниципальный координатор ВОД «Волонтеры Победы» - Понамарева О.В.</w:t>
            </w:r>
            <w:r w:rsidR="00D41EF1" w:rsidRPr="00E74BA7">
              <w:rPr>
                <w:rFonts w:ascii="PT Astra Serif" w:hAnsi="PT Astra Serif" w:cs="Tahoma"/>
                <w:sz w:val="24"/>
                <w:szCs w:val="24"/>
              </w:rPr>
              <w:t xml:space="preserve"> (организация и проведение Акций ВОД «Волонтеры Победы»</w:t>
            </w:r>
            <w:r w:rsidR="00E74BA7" w:rsidRPr="00E74BA7">
              <w:rPr>
                <w:rFonts w:ascii="PT Astra Serif" w:hAnsi="PT Astra Serif" w:cs="Tahoma"/>
                <w:sz w:val="24"/>
                <w:szCs w:val="24"/>
              </w:rPr>
              <w:t>)</w:t>
            </w:r>
            <w:r w:rsidRPr="00E74BA7">
              <w:rPr>
                <w:rFonts w:ascii="PT Astra Serif" w:hAnsi="PT Astra Serif" w:cs="Tahoma"/>
                <w:sz w:val="24"/>
                <w:szCs w:val="24"/>
              </w:rPr>
              <w:t>;</w:t>
            </w:r>
          </w:p>
          <w:p w:rsidR="00A51F8D" w:rsidRPr="00E74BA7" w:rsidRDefault="00A51F8D" w:rsidP="00A51F8D">
            <w:pPr>
              <w:pStyle w:val="a3"/>
              <w:tabs>
                <w:tab w:val="left" w:pos="10065"/>
              </w:tabs>
              <w:spacing w:after="0" w:line="240" w:lineRule="auto"/>
              <w:ind w:left="0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 w:rsidRPr="00E74BA7">
              <w:rPr>
                <w:rFonts w:ascii="PT Astra Serif" w:hAnsi="PT Astra Serif" w:cs="Tahoma"/>
                <w:sz w:val="24"/>
                <w:szCs w:val="24"/>
              </w:rPr>
              <w:t>- волонтеры всероссийской акции «</w:t>
            </w:r>
            <w:proofErr w:type="spellStart"/>
            <w:r w:rsidRPr="00E74BA7">
              <w:rPr>
                <w:rFonts w:ascii="PT Astra Serif" w:hAnsi="PT Astra Serif" w:cs="Tahoma"/>
                <w:sz w:val="24"/>
                <w:szCs w:val="24"/>
              </w:rPr>
              <w:t>МыВместе</w:t>
            </w:r>
            <w:proofErr w:type="spellEnd"/>
            <w:r w:rsidRPr="00E74BA7">
              <w:rPr>
                <w:rFonts w:ascii="PT Astra Serif" w:hAnsi="PT Astra Serif" w:cs="Tahoma"/>
                <w:sz w:val="24"/>
                <w:szCs w:val="24"/>
              </w:rPr>
              <w:t>»</w:t>
            </w:r>
            <w:r w:rsidR="00E74BA7" w:rsidRPr="00E74BA7">
              <w:rPr>
                <w:rFonts w:ascii="PT Astra Serif" w:hAnsi="PT Astra Serif" w:cs="Tahoma"/>
                <w:sz w:val="24"/>
                <w:szCs w:val="24"/>
              </w:rPr>
              <w:t xml:space="preserve"> - </w:t>
            </w:r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 </w:t>
            </w:r>
            <w:proofErr w:type="spellStart"/>
            <w:r w:rsidRPr="00E74BA7">
              <w:rPr>
                <w:rFonts w:ascii="PT Astra Serif" w:hAnsi="PT Astra Serif" w:cs="Tahoma"/>
                <w:sz w:val="24"/>
                <w:szCs w:val="24"/>
              </w:rPr>
              <w:t>Жупина</w:t>
            </w:r>
            <w:proofErr w:type="spellEnd"/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 А.А., Рамазанова Д.С., </w:t>
            </w:r>
            <w:proofErr w:type="spellStart"/>
            <w:r w:rsidRPr="00E74BA7">
              <w:rPr>
                <w:rFonts w:ascii="PT Astra Serif" w:hAnsi="PT Astra Serif" w:cs="Tahoma"/>
                <w:sz w:val="24"/>
                <w:szCs w:val="24"/>
              </w:rPr>
              <w:t>Пяк</w:t>
            </w:r>
            <w:proofErr w:type="spellEnd"/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 Т.С., </w:t>
            </w:r>
            <w:proofErr w:type="spellStart"/>
            <w:r w:rsidRPr="00E74BA7">
              <w:rPr>
                <w:rFonts w:ascii="PT Astra Serif" w:hAnsi="PT Astra Serif" w:cs="Tahoma"/>
                <w:sz w:val="24"/>
                <w:szCs w:val="24"/>
              </w:rPr>
              <w:t>Ярош</w:t>
            </w:r>
            <w:proofErr w:type="spellEnd"/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 Т.А., </w:t>
            </w:r>
            <w:proofErr w:type="spellStart"/>
            <w:r w:rsidRPr="00E74BA7">
              <w:rPr>
                <w:rFonts w:ascii="PT Astra Serif" w:hAnsi="PT Astra Serif" w:cs="Tahoma"/>
                <w:sz w:val="24"/>
                <w:szCs w:val="24"/>
              </w:rPr>
              <w:t>Петринка</w:t>
            </w:r>
            <w:proofErr w:type="spellEnd"/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 Д.В., Астахов О.К.</w:t>
            </w:r>
            <w:r w:rsidR="00E74BA7" w:rsidRPr="00E74BA7">
              <w:rPr>
                <w:rFonts w:ascii="PT Astra Serif" w:hAnsi="PT Astra Serif" w:cs="Tahoma"/>
                <w:sz w:val="24"/>
                <w:szCs w:val="24"/>
              </w:rPr>
              <w:t>(помощь в организации и проведении мероприятий)</w:t>
            </w:r>
            <w:r w:rsidRPr="00E74BA7">
              <w:rPr>
                <w:rFonts w:ascii="PT Astra Serif" w:hAnsi="PT Astra Serif" w:cs="Tahoma"/>
                <w:sz w:val="24"/>
                <w:szCs w:val="24"/>
              </w:rPr>
              <w:t>;</w:t>
            </w:r>
          </w:p>
          <w:p w:rsidR="00A51F8D" w:rsidRPr="00E74BA7" w:rsidRDefault="00A51F8D" w:rsidP="00A51F8D">
            <w:pPr>
              <w:pStyle w:val="a3"/>
              <w:tabs>
                <w:tab w:val="left" w:pos="10065"/>
              </w:tabs>
              <w:spacing w:after="0" w:line="240" w:lineRule="auto"/>
              <w:ind w:left="0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- председатель некоммерческой организации Фонд социальной защиты «НОВАТЭК-Ветеран»- </w:t>
            </w:r>
            <w:proofErr w:type="spellStart"/>
            <w:r w:rsidRPr="00E74BA7">
              <w:rPr>
                <w:rFonts w:ascii="PT Astra Serif" w:hAnsi="PT Astra Serif" w:cs="Tahoma"/>
                <w:sz w:val="24"/>
                <w:szCs w:val="24"/>
              </w:rPr>
              <w:lastRenderedPageBreak/>
              <w:t>Пайменова</w:t>
            </w:r>
            <w:proofErr w:type="spellEnd"/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 Н.Я.</w:t>
            </w:r>
            <w:r w:rsidR="00E74BA7" w:rsidRPr="00E74BA7">
              <w:rPr>
                <w:rFonts w:ascii="PT Astra Serif" w:hAnsi="PT Astra Serif" w:cs="Tahoma"/>
                <w:sz w:val="24"/>
                <w:szCs w:val="24"/>
              </w:rPr>
              <w:t xml:space="preserve"> (организация участников проекта)</w:t>
            </w:r>
            <w:r w:rsidRPr="00E74BA7">
              <w:rPr>
                <w:rFonts w:ascii="PT Astra Serif" w:hAnsi="PT Astra Serif" w:cs="Tahoma"/>
                <w:sz w:val="24"/>
                <w:szCs w:val="24"/>
              </w:rPr>
              <w:t>;</w:t>
            </w:r>
          </w:p>
          <w:p w:rsidR="00A51F8D" w:rsidRPr="00E74BA7" w:rsidRDefault="00A51F8D" w:rsidP="00A51F8D">
            <w:pPr>
              <w:pStyle w:val="a3"/>
              <w:tabs>
                <w:tab w:val="left" w:pos="10065"/>
              </w:tabs>
              <w:spacing w:after="0" w:line="240" w:lineRule="auto"/>
              <w:ind w:left="0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- </w:t>
            </w:r>
            <w:proofErr w:type="spellStart"/>
            <w:r w:rsidRPr="00E74BA7">
              <w:rPr>
                <w:rFonts w:ascii="PT Astra Serif" w:hAnsi="PT Astra Serif" w:cs="Times New Roman"/>
                <w:sz w:val="24"/>
                <w:szCs w:val="24"/>
              </w:rPr>
              <w:t>Пуровский</w:t>
            </w:r>
            <w:proofErr w:type="spellEnd"/>
            <w:r w:rsidRPr="00E74BA7">
              <w:rPr>
                <w:rFonts w:ascii="PT Astra Serif" w:hAnsi="PT Astra Serif" w:cs="Times New Roman"/>
                <w:sz w:val="24"/>
                <w:szCs w:val="24"/>
              </w:rPr>
              <w:t xml:space="preserve"> районный краеведческий музей</w:t>
            </w:r>
            <w:r w:rsidR="00E74BA7" w:rsidRPr="00E74BA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74BA7"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proofErr w:type="spellStart"/>
            <w:r w:rsidRPr="00E74BA7">
              <w:rPr>
                <w:rFonts w:ascii="PT Astra Serif" w:hAnsi="PT Astra Serif" w:cs="Times New Roman"/>
                <w:sz w:val="24"/>
                <w:szCs w:val="24"/>
              </w:rPr>
              <w:t>Пэк</w:t>
            </w:r>
            <w:proofErr w:type="spellEnd"/>
            <w:r w:rsidRPr="00E74BA7">
              <w:rPr>
                <w:rFonts w:ascii="PT Astra Serif" w:hAnsi="PT Astra Serif" w:cs="Times New Roman"/>
                <w:sz w:val="24"/>
                <w:szCs w:val="24"/>
              </w:rPr>
              <w:t xml:space="preserve"> Ю.В.</w:t>
            </w:r>
            <w:r w:rsidR="00E74BA7" w:rsidRPr="00E74BA7">
              <w:rPr>
                <w:rFonts w:ascii="PT Astra Serif" w:hAnsi="PT Astra Serif" w:cs="Times New Roman"/>
                <w:sz w:val="24"/>
                <w:szCs w:val="24"/>
              </w:rPr>
              <w:t xml:space="preserve"> (проведение мастер-классов);</w:t>
            </w:r>
          </w:p>
          <w:p w:rsidR="006F56EC" w:rsidRPr="00E74BA7" w:rsidRDefault="00A51F8D" w:rsidP="00A51F8D">
            <w:pPr>
              <w:pStyle w:val="a3"/>
              <w:tabs>
                <w:tab w:val="left" w:pos="10065"/>
              </w:tabs>
              <w:spacing w:after="0" w:line="240" w:lineRule="auto"/>
              <w:ind w:left="0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 w:rsidRPr="00E74BA7">
              <w:rPr>
                <w:rFonts w:ascii="PT Astra Serif" w:hAnsi="PT Astra Serif" w:cs="Tahoma"/>
                <w:sz w:val="24"/>
                <w:szCs w:val="24"/>
              </w:rPr>
              <w:t>- индивидуальный предприниматель-волонтер – Радченко Е.С.</w:t>
            </w:r>
            <w:r w:rsidR="00E74BA7" w:rsidRPr="00E74BA7">
              <w:rPr>
                <w:rFonts w:ascii="PT Astra Serif" w:hAnsi="PT Astra Serif" w:cs="Tahoma"/>
                <w:sz w:val="24"/>
                <w:szCs w:val="24"/>
              </w:rPr>
              <w:t xml:space="preserve"> </w:t>
            </w:r>
            <w:r w:rsidR="00E74BA7" w:rsidRPr="00E74BA7">
              <w:rPr>
                <w:rFonts w:ascii="PT Astra Serif" w:hAnsi="PT Astra Serif" w:cs="Tahoma"/>
                <w:sz w:val="24"/>
                <w:szCs w:val="24"/>
              </w:rPr>
              <w:t>(помощь в организации и проведении мероприятий);</w:t>
            </w:r>
          </w:p>
          <w:p w:rsidR="00443D37" w:rsidRPr="00E74BA7" w:rsidRDefault="00443D37" w:rsidP="006F56EC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74BA7">
              <w:rPr>
                <w:rFonts w:ascii="PT Astra Serif" w:hAnsi="PT Astra Serif" w:cs="Times New Roman"/>
                <w:sz w:val="24"/>
                <w:szCs w:val="24"/>
              </w:rPr>
              <w:t>- Управление молодежной политики и подведомственные учреждения</w:t>
            </w:r>
            <w:r w:rsidR="006F56EC" w:rsidRPr="00E74BA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E74BA7" w:rsidRPr="00E74BA7">
              <w:rPr>
                <w:rFonts w:ascii="PT Astra Serif" w:hAnsi="PT Astra Serif" w:cs="Tahoma"/>
                <w:sz w:val="24"/>
                <w:szCs w:val="24"/>
              </w:rPr>
              <w:t>(помощь в организации и проведении мероприятий</w:t>
            </w:r>
            <w:r w:rsidR="00E74BA7" w:rsidRPr="00E74BA7">
              <w:rPr>
                <w:rFonts w:ascii="PT Astra Serif" w:hAnsi="PT Astra Serif" w:cs="Tahoma"/>
                <w:sz w:val="24"/>
                <w:szCs w:val="24"/>
              </w:rPr>
              <w:t xml:space="preserve">, </w:t>
            </w:r>
            <w:proofErr w:type="spellStart"/>
            <w:r w:rsidR="00E74BA7" w:rsidRPr="00E74BA7">
              <w:rPr>
                <w:rFonts w:ascii="PT Astra Serif" w:hAnsi="PT Astra Serif" w:cs="Tahoma"/>
                <w:sz w:val="24"/>
                <w:szCs w:val="24"/>
              </w:rPr>
              <w:t>софинансирование</w:t>
            </w:r>
            <w:proofErr w:type="spellEnd"/>
            <w:r w:rsidR="00E74BA7" w:rsidRPr="00E74BA7">
              <w:rPr>
                <w:rFonts w:ascii="PT Astra Serif" w:hAnsi="PT Astra Serif" w:cs="Tahoma"/>
                <w:sz w:val="24"/>
                <w:szCs w:val="24"/>
              </w:rPr>
              <w:t xml:space="preserve"> мероприятия</w:t>
            </w:r>
            <w:r w:rsidR="00E74BA7" w:rsidRPr="00E74BA7">
              <w:rPr>
                <w:rFonts w:ascii="PT Astra Serif" w:hAnsi="PT Astra Serif" w:cs="Tahoma"/>
                <w:sz w:val="24"/>
                <w:szCs w:val="24"/>
              </w:rPr>
              <w:t>);</w:t>
            </w:r>
          </w:p>
          <w:p w:rsidR="006F30F5" w:rsidRPr="00E74BA7" w:rsidRDefault="006F30F5" w:rsidP="006F56EC">
            <w:pPr>
              <w:spacing w:after="0" w:line="240" w:lineRule="auto"/>
              <w:jc w:val="both"/>
              <w:rPr>
                <w:rFonts w:ascii="PT Astra Serif" w:hAnsi="PT Astra Serif" w:cs="Tahoma"/>
                <w:sz w:val="24"/>
                <w:szCs w:val="24"/>
              </w:rPr>
            </w:pPr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- НКО </w:t>
            </w:r>
            <w:r w:rsidR="00084B17" w:rsidRPr="00E74BA7">
              <w:rPr>
                <w:rFonts w:ascii="PT Astra Serif" w:hAnsi="PT Astra Serif" w:cs="Tahoma"/>
                <w:sz w:val="24"/>
                <w:szCs w:val="24"/>
              </w:rPr>
              <w:t>«</w:t>
            </w:r>
            <w:r w:rsidRPr="00E74BA7">
              <w:rPr>
                <w:rFonts w:ascii="PT Astra Serif" w:hAnsi="PT Astra Serif" w:cs="Tahoma"/>
                <w:sz w:val="24"/>
                <w:szCs w:val="24"/>
              </w:rPr>
              <w:t>Фонд «</w:t>
            </w:r>
            <w:proofErr w:type="spellStart"/>
            <w:r w:rsidRPr="00E74BA7">
              <w:rPr>
                <w:rFonts w:ascii="PT Astra Serif" w:hAnsi="PT Astra Serif" w:cs="Tahoma"/>
                <w:sz w:val="24"/>
                <w:szCs w:val="24"/>
              </w:rPr>
              <w:t>СветЛица</w:t>
            </w:r>
            <w:proofErr w:type="spellEnd"/>
            <w:r w:rsidRPr="00E74BA7">
              <w:rPr>
                <w:rFonts w:ascii="PT Astra Serif" w:hAnsi="PT Astra Serif" w:cs="Tahoma"/>
                <w:sz w:val="24"/>
                <w:szCs w:val="24"/>
              </w:rPr>
              <w:t xml:space="preserve">», </w:t>
            </w:r>
            <w:proofErr w:type="spellStart"/>
            <w:r w:rsidRPr="00E74BA7">
              <w:rPr>
                <w:rFonts w:ascii="PT Astra Serif" w:hAnsi="PT Astra Serif" w:cs="Tahoma"/>
                <w:sz w:val="24"/>
                <w:szCs w:val="24"/>
              </w:rPr>
              <w:t>г</w:t>
            </w:r>
            <w:proofErr w:type="gramStart"/>
            <w:r w:rsidRPr="00E74BA7">
              <w:rPr>
                <w:rFonts w:ascii="PT Astra Serif" w:hAnsi="PT Astra Serif" w:cs="Tahoma"/>
                <w:sz w:val="24"/>
                <w:szCs w:val="24"/>
              </w:rPr>
              <w:t>.Н</w:t>
            </w:r>
            <w:proofErr w:type="gramEnd"/>
            <w:r w:rsidRPr="00E74BA7">
              <w:rPr>
                <w:rFonts w:ascii="PT Astra Serif" w:hAnsi="PT Astra Serif" w:cs="Tahoma"/>
                <w:sz w:val="24"/>
                <w:szCs w:val="24"/>
              </w:rPr>
              <w:t>адым</w:t>
            </w:r>
            <w:proofErr w:type="spellEnd"/>
            <w:r w:rsidR="00084B17" w:rsidRPr="00E74BA7">
              <w:rPr>
                <w:rFonts w:ascii="PT Astra Serif" w:hAnsi="PT Astra Serif" w:cs="Tahoma"/>
                <w:sz w:val="24"/>
                <w:szCs w:val="24"/>
              </w:rPr>
              <w:t xml:space="preserve"> </w:t>
            </w:r>
            <w:r w:rsidR="000333FA" w:rsidRPr="00E74BA7">
              <w:rPr>
                <w:rFonts w:ascii="PT Astra Serif" w:hAnsi="PT Astra Serif" w:cs="Tahoma"/>
                <w:sz w:val="24"/>
                <w:szCs w:val="24"/>
              </w:rPr>
              <w:t xml:space="preserve"> </w:t>
            </w:r>
            <w:r w:rsidR="00E74BA7">
              <w:rPr>
                <w:rFonts w:ascii="PT Astra Serif" w:hAnsi="PT Astra Serif" w:cs="Tahoma"/>
                <w:sz w:val="24"/>
                <w:szCs w:val="24"/>
              </w:rPr>
              <w:t xml:space="preserve">(информационная помощь, </w:t>
            </w:r>
            <w:r w:rsidR="00084B17" w:rsidRPr="00E74BA7">
              <w:rPr>
                <w:rFonts w:ascii="PT Astra Serif" w:hAnsi="PT Astra Serif" w:cs="Tahoma"/>
                <w:sz w:val="24"/>
                <w:szCs w:val="24"/>
              </w:rPr>
              <w:t>обучающая</w:t>
            </w:r>
            <w:r w:rsidR="00E74BA7">
              <w:rPr>
                <w:rFonts w:ascii="PT Astra Serif" w:hAnsi="PT Astra Serif" w:cs="Tahoma"/>
                <w:sz w:val="24"/>
                <w:szCs w:val="24"/>
              </w:rPr>
              <w:t xml:space="preserve"> – проведение школы «Серебряные «волонтеры», «Академий» волонтеров, Слетов волонтеров</w:t>
            </w:r>
            <w:r w:rsidR="00084B17" w:rsidRPr="00E74BA7">
              <w:rPr>
                <w:rFonts w:ascii="PT Astra Serif" w:hAnsi="PT Astra Serif" w:cs="Tahoma"/>
                <w:sz w:val="24"/>
                <w:szCs w:val="24"/>
              </w:rPr>
              <w:t>)</w:t>
            </w:r>
            <w:r w:rsidR="00E74BA7">
              <w:rPr>
                <w:rFonts w:ascii="PT Astra Serif" w:hAnsi="PT Astra Serif" w:cs="Tahoma"/>
                <w:sz w:val="24"/>
                <w:szCs w:val="24"/>
              </w:rPr>
              <w:t>.</w:t>
            </w:r>
          </w:p>
          <w:p w:rsidR="00E53AD3" w:rsidRPr="00E74BA7" w:rsidRDefault="00E53AD3" w:rsidP="006F30F5">
            <w:pPr>
              <w:spacing w:after="0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</w:tr>
    </w:tbl>
    <w:p w:rsidR="00E53AD3" w:rsidRPr="0073285B" w:rsidRDefault="00E53AD3" w:rsidP="00E53A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tbl>
      <w:tblPr>
        <w:tblW w:w="1077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739"/>
        <w:gridCol w:w="35"/>
      </w:tblGrid>
      <w:tr w:rsidR="003C70A0" w:rsidRPr="0073285B" w:rsidTr="002152D3">
        <w:tc>
          <w:tcPr>
            <w:tcW w:w="10774" w:type="dxa"/>
            <w:gridSpan w:val="2"/>
            <w:shd w:val="clear" w:color="auto" w:fill="C0C0C0"/>
          </w:tcPr>
          <w:p w:rsidR="00E53AD3" w:rsidRPr="0073285B" w:rsidRDefault="00E53AD3" w:rsidP="0060792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15. Дальнейшая реализация и </w:t>
            </w:r>
            <w:proofErr w:type="spellStart"/>
            <w:r w:rsidRPr="0073285B">
              <w:rPr>
                <w:rFonts w:ascii="PT Astra Serif" w:hAnsi="PT Astra Serif" w:cs="Times New Roman"/>
                <w:b/>
                <w:sz w:val="24"/>
                <w:szCs w:val="24"/>
              </w:rPr>
              <w:t>мультипликативность</w:t>
            </w:r>
            <w:proofErr w:type="spellEnd"/>
            <w:r w:rsidRPr="0073285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проекта</w:t>
            </w:r>
          </w:p>
          <w:p w:rsidR="00443D37" w:rsidRPr="0073285B" w:rsidRDefault="006F56EC" w:rsidP="00E74BA7">
            <w:pPr>
              <w:tabs>
                <w:tab w:val="left" w:pos="540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Pr="0073285B">
              <w:rPr>
                <w:rFonts w:ascii="PT Astra Serif" w:hAnsi="PT Astra Serif" w:cs="Times New Roman"/>
                <w:sz w:val="24"/>
                <w:szCs w:val="24"/>
              </w:rPr>
              <w:t>роект мобилен и может быть использован на территории других регионов</w:t>
            </w:r>
            <w:r w:rsidR="00E74BA7">
              <w:rPr>
                <w:rFonts w:ascii="PT Astra Serif" w:hAnsi="PT Astra Serif" w:cs="Times New Roman"/>
                <w:sz w:val="24"/>
                <w:szCs w:val="24"/>
              </w:rPr>
              <w:t xml:space="preserve">. Опытом и положительным эффектом </w:t>
            </w:r>
            <w:proofErr w:type="gramStart"/>
            <w:r w:rsidR="00E74BA7">
              <w:rPr>
                <w:rFonts w:ascii="PT Astra Serif" w:hAnsi="PT Astra Serif" w:cs="Times New Roman"/>
                <w:sz w:val="24"/>
                <w:szCs w:val="24"/>
              </w:rPr>
              <w:t>готовы</w:t>
            </w:r>
            <w:proofErr w:type="gramEnd"/>
            <w:r w:rsidR="00E74BA7">
              <w:rPr>
                <w:rFonts w:ascii="PT Astra Serif" w:hAnsi="PT Astra Serif" w:cs="Times New Roman"/>
                <w:sz w:val="24"/>
                <w:szCs w:val="24"/>
              </w:rPr>
              <w:t xml:space="preserve"> поделиться с коллегами. Будет издано методическое пособие.</w:t>
            </w:r>
            <w:r w:rsidR="00084B1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3C70A0" w:rsidRPr="0073285B" w:rsidTr="002152D3">
        <w:tc>
          <w:tcPr>
            <w:tcW w:w="10774" w:type="dxa"/>
            <w:gridSpan w:val="2"/>
          </w:tcPr>
          <w:p w:rsidR="00E53AD3" w:rsidRPr="0073285B" w:rsidRDefault="00E53AD3" w:rsidP="002152D3">
            <w:pPr>
              <w:pStyle w:val="a3"/>
              <w:tabs>
                <w:tab w:val="left" w:pos="540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3C70A0" w:rsidRPr="0073285B" w:rsidTr="00215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107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53AD3" w:rsidRPr="0073285B" w:rsidRDefault="00E53AD3" w:rsidP="0060792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3285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16. Информационное сопровождение проекта  </w:t>
            </w:r>
          </w:p>
          <w:p w:rsidR="00E53AD3" w:rsidRPr="0073285B" w:rsidRDefault="00E53AD3" w:rsidP="0060792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E53AD3" w:rsidRPr="002152D3" w:rsidTr="00215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820"/>
        </w:trPr>
        <w:tc>
          <w:tcPr>
            <w:tcW w:w="10739" w:type="dxa"/>
            <w:tcBorders>
              <w:top w:val="nil"/>
              <w:left w:val="nil"/>
              <w:bottom w:val="nil"/>
              <w:right w:val="nil"/>
            </w:tcBorders>
          </w:tcPr>
          <w:p w:rsidR="002152D3" w:rsidRPr="002152D3" w:rsidRDefault="0082514A" w:rsidP="002152D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152D3">
              <w:rPr>
                <w:rFonts w:ascii="PT Astra Serif" w:hAnsi="PT Astra Serif" w:cs="Times New Roman"/>
                <w:sz w:val="24"/>
                <w:szCs w:val="24"/>
              </w:rPr>
              <w:t>Будет осуществляться путем публикаций, сообщений и новостных сюжетов о проекте в Муниципальных СМИ</w:t>
            </w:r>
            <w:r w:rsidR="002152D3" w:rsidRPr="002152D3">
              <w:rPr>
                <w:rFonts w:ascii="PT Astra Serif" w:hAnsi="PT Astra Serif" w:cs="Times New Roman"/>
                <w:sz w:val="24"/>
                <w:szCs w:val="24"/>
              </w:rPr>
              <w:t xml:space="preserve"> (</w:t>
            </w:r>
            <w:hyperlink r:id="rId13" w:history="1">
              <w:r w:rsidR="002152D3" w:rsidRPr="002152D3">
                <w:rPr>
                  <w:rStyle w:val="a4"/>
                  <w:rFonts w:ascii="PT Astra Serif" w:hAnsi="PT Astra Serif"/>
                  <w:sz w:val="24"/>
                  <w:szCs w:val="24"/>
                </w:rPr>
                <w:t>https://trk-luch.ru/</w:t>
              </w:r>
            </w:hyperlink>
            <w:r w:rsidR="002152D3" w:rsidRPr="002152D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hyperlink r:id="rId14" w:history="1">
              <w:r w:rsidR="002152D3" w:rsidRPr="002152D3">
                <w:rPr>
                  <w:rStyle w:val="a4"/>
                  <w:rFonts w:ascii="PT Astra Serif" w:hAnsi="PT Astra Serif"/>
                  <w:sz w:val="24"/>
                  <w:szCs w:val="24"/>
                </w:rPr>
                <w:t>http://mysl.info/</w:t>
              </w:r>
            </w:hyperlink>
            <w:r w:rsidR="002152D3" w:rsidRPr="002152D3">
              <w:rPr>
                <w:rFonts w:ascii="PT Astra Serif" w:hAnsi="PT Astra Serif"/>
                <w:sz w:val="24"/>
                <w:szCs w:val="24"/>
              </w:rPr>
              <w:t>)</w:t>
            </w:r>
            <w:r w:rsidRPr="002152D3">
              <w:rPr>
                <w:rFonts w:ascii="PT Astra Serif" w:hAnsi="PT Astra Serif" w:cs="Times New Roman"/>
                <w:sz w:val="24"/>
                <w:szCs w:val="24"/>
              </w:rPr>
              <w:t xml:space="preserve">, а также в </w:t>
            </w:r>
            <w:proofErr w:type="spellStart"/>
            <w:r w:rsidRPr="002152D3">
              <w:rPr>
                <w:rFonts w:ascii="PT Astra Serif" w:hAnsi="PT Astra Serif" w:cs="Times New Roman"/>
                <w:sz w:val="24"/>
                <w:szCs w:val="24"/>
              </w:rPr>
              <w:t>пабликах</w:t>
            </w:r>
            <w:proofErr w:type="spellEnd"/>
            <w:r w:rsidRPr="002152D3">
              <w:rPr>
                <w:rFonts w:ascii="PT Astra Serif" w:hAnsi="PT Astra Serif" w:cs="Times New Roman"/>
                <w:sz w:val="24"/>
                <w:szCs w:val="24"/>
              </w:rPr>
              <w:t xml:space="preserve"> соц</w:t>
            </w:r>
            <w:r w:rsidR="00713152" w:rsidRPr="002152D3">
              <w:rPr>
                <w:rFonts w:ascii="PT Astra Serif" w:hAnsi="PT Astra Serif" w:cs="Times New Roman"/>
                <w:sz w:val="24"/>
                <w:szCs w:val="24"/>
              </w:rPr>
              <w:t>иальных</w:t>
            </w:r>
            <w:r w:rsidRPr="002152D3">
              <w:rPr>
                <w:rFonts w:ascii="PT Astra Serif" w:hAnsi="PT Astra Serif" w:cs="Times New Roman"/>
                <w:sz w:val="24"/>
                <w:szCs w:val="24"/>
              </w:rPr>
              <w:t xml:space="preserve"> сетей</w:t>
            </w:r>
            <w:r w:rsidR="002152D3" w:rsidRPr="002152D3">
              <w:rPr>
                <w:rFonts w:ascii="PT Astra Serif" w:hAnsi="PT Astra Serif" w:cs="Times New Roman"/>
                <w:sz w:val="24"/>
                <w:szCs w:val="24"/>
              </w:rPr>
              <w:t xml:space="preserve"> - </w:t>
            </w:r>
            <w:hyperlink r:id="rId15" w:history="1">
              <w:r w:rsidR="002152D3" w:rsidRPr="002152D3">
                <w:rPr>
                  <w:rStyle w:val="a4"/>
                  <w:rFonts w:ascii="PT Astra Serif" w:hAnsi="PT Astra Serif"/>
                  <w:sz w:val="24"/>
                  <w:szCs w:val="24"/>
                </w:rPr>
                <w:t>https://vk.com/id173228510</w:t>
              </w:r>
            </w:hyperlink>
            <w:r w:rsidR="002152D3" w:rsidRPr="002152D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hyperlink r:id="rId16" w:history="1">
              <w:r w:rsidR="002152D3" w:rsidRPr="002152D3">
                <w:rPr>
                  <w:rStyle w:val="a4"/>
                  <w:rFonts w:ascii="PT Astra Serif" w:hAnsi="PT Astra Serif"/>
                  <w:sz w:val="24"/>
                  <w:szCs w:val="24"/>
                </w:rPr>
                <w:t>https://vk.com/club175016610</w:t>
              </w:r>
            </w:hyperlink>
            <w:r w:rsidR="002152D3" w:rsidRPr="002152D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hyperlink r:id="rId17" w:history="1">
              <w:r w:rsidR="002152D3" w:rsidRPr="002152D3">
                <w:rPr>
                  <w:rStyle w:val="a4"/>
                  <w:rFonts w:ascii="PT Astra Serif" w:hAnsi="PT Astra Serif"/>
                  <w:sz w:val="24"/>
                  <w:szCs w:val="24"/>
                </w:rPr>
                <w:t>https://vk.com/pervayap</w:t>
              </w:r>
            </w:hyperlink>
            <w:r w:rsidR="002152D3" w:rsidRPr="002152D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hyperlink r:id="rId18" w:history="1">
              <w:r w:rsidR="002152D3" w:rsidRPr="002152D3">
                <w:rPr>
                  <w:rStyle w:val="a4"/>
                  <w:rFonts w:ascii="PT Astra Serif" w:hAnsi="PT Astra Serif"/>
                  <w:sz w:val="24"/>
                  <w:szCs w:val="24"/>
                </w:rPr>
                <w:t>https://vk.com/public_vkurse_pur</w:t>
              </w:r>
            </w:hyperlink>
            <w:r w:rsidR="002152D3" w:rsidRPr="002152D3"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="002152D3" w:rsidRPr="002152D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End"/>
          </w:p>
          <w:p w:rsidR="00E53AD3" w:rsidRPr="002152D3" w:rsidRDefault="002152D3" w:rsidP="002152D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152D3">
              <w:rPr>
                <w:rFonts w:ascii="PT Astra Serif" w:hAnsi="PT Astra Serif" w:cs="Times New Roman"/>
                <w:sz w:val="24"/>
                <w:szCs w:val="24"/>
              </w:rPr>
              <w:t xml:space="preserve">Сайты - </w:t>
            </w:r>
            <w:hyperlink r:id="rId19" w:history="1">
              <w:r w:rsidRPr="002152D3">
                <w:rPr>
                  <w:rStyle w:val="a4"/>
                  <w:rFonts w:ascii="PT Astra Serif" w:hAnsi="PT Astra Serif"/>
                  <w:sz w:val="24"/>
                  <w:szCs w:val="24"/>
                </w:rPr>
                <w:t>http://umpit.ru/</w:t>
              </w:r>
            </w:hyperlink>
            <w:r w:rsidRPr="002152D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hyperlink r:id="rId20" w:history="1">
              <w:r w:rsidRPr="002152D3">
                <w:rPr>
                  <w:rStyle w:val="a4"/>
                  <w:rFonts w:ascii="PT Astra Serif" w:hAnsi="PT Astra Serif"/>
                  <w:sz w:val="24"/>
                  <w:szCs w:val="24"/>
                </w:rPr>
                <w:t>http://cspsid.ru/</w:t>
              </w:r>
            </w:hyperlink>
            <w:r w:rsidRPr="002152D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hyperlink r:id="rId21" w:history="1">
              <w:r w:rsidRPr="002152D3">
                <w:rPr>
                  <w:rStyle w:val="a4"/>
                  <w:rFonts w:ascii="PT Astra Serif" w:hAnsi="PT Astra Serif"/>
                  <w:sz w:val="24"/>
                  <w:szCs w:val="24"/>
                </w:rPr>
                <w:t>https://kdn.yanao.ru/about/territorial/280/</w:t>
              </w:r>
            </w:hyperlink>
            <w:r w:rsidRPr="002152D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hyperlink r:id="rId22" w:history="1">
              <w:r w:rsidRPr="002152D3">
                <w:rPr>
                  <w:rStyle w:val="a4"/>
                  <w:rFonts w:ascii="PT Astra Serif" w:hAnsi="PT Astra Serif"/>
                  <w:sz w:val="24"/>
                  <w:szCs w:val="24"/>
                </w:rPr>
                <w:t>http://purveteran.ru/</w:t>
              </w:r>
            </w:hyperlink>
            <w:r w:rsidRPr="002152D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</w:tbl>
    <w:p w:rsidR="00E53AD3" w:rsidRPr="002152D3" w:rsidRDefault="00E53AD3">
      <w:pPr>
        <w:rPr>
          <w:rFonts w:ascii="PT Astra Serif" w:hAnsi="PT Astra Serif" w:cs="Times New Roman"/>
          <w:sz w:val="24"/>
          <w:szCs w:val="24"/>
        </w:rPr>
      </w:pPr>
    </w:p>
    <w:sectPr w:rsidR="00E53AD3" w:rsidRPr="002152D3" w:rsidSect="002F6BCF">
      <w:headerReference w:type="default" r:id="rId23"/>
      <w:pgSz w:w="11906" w:h="16838"/>
      <w:pgMar w:top="568" w:right="424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DCB" w:rsidRDefault="00A47DCB" w:rsidP="003A1720">
      <w:pPr>
        <w:spacing w:after="0" w:line="240" w:lineRule="auto"/>
      </w:pPr>
      <w:r>
        <w:separator/>
      </w:r>
    </w:p>
  </w:endnote>
  <w:endnote w:type="continuationSeparator" w:id="0">
    <w:p w:rsidR="00A47DCB" w:rsidRDefault="00A47DCB" w:rsidP="003A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DCB" w:rsidRDefault="00A47DCB" w:rsidP="003A1720">
      <w:pPr>
        <w:spacing w:after="0" w:line="240" w:lineRule="auto"/>
      </w:pPr>
      <w:r>
        <w:separator/>
      </w:r>
    </w:p>
  </w:footnote>
  <w:footnote w:type="continuationSeparator" w:id="0">
    <w:p w:rsidR="00A47DCB" w:rsidRDefault="00A47DCB" w:rsidP="003A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861056579"/>
      <w:docPartObj>
        <w:docPartGallery w:val="Page Numbers (Top of Page)"/>
        <w:docPartUnique/>
      </w:docPartObj>
    </w:sdtPr>
    <w:sdtEndPr/>
    <w:sdtContent>
      <w:p w:rsidR="00E7558A" w:rsidRPr="00FE2550" w:rsidRDefault="00C92285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E25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7558A" w:rsidRPr="00FE255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E25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5312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E25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D2CCB"/>
    <w:multiLevelType w:val="hybridMultilevel"/>
    <w:tmpl w:val="8A848DCA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14034"/>
    <w:multiLevelType w:val="hybridMultilevel"/>
    <w:tmpl w:val="91E0CBFE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63F48"/>
    <w:multiLevelType w:val="hybridMultilevel"/>
    <w:tmpl w:val="E51CF9CA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13F1E"/>
    <w:multiLevelType w:val="hybridMultilevel"/>
    <w:tmpl w:val="2102D1C2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4011D"/>
    <w:multiLevelType w:val="hybridMultilevel"/>
    <w:tmpl w:val="9BC67CB4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069DD"/>
    <w:multiLevelType w:val="hybridMultilevel"/>
    <w:tmpl w:val="5BAE870A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315E3"/>
    <w:multiLevelType w:val="hybridMultilevel"/>
    <w:tmpl w:val="37786F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20ADE"/>
    <w:multiLevelType w:val="hybridMultilevel"/>
    <w:tmpl w:val="75EE8C9A"/>
    <w:lvl w:ilvl="0" w:tplc="B1F81858">
      <w:start w:val="7"/>
      <w:numFmt w:val="bullet"/>
      <w:lvlText w:val=""/>
      <w:lvlJc w:val="left"/>
      <w:pPr>
        <w:ind w:left="786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87EFB"/>
    <w:multiLevelType w:val="hybridMultilevel"/>
    <w:tmpl w:val="EA24278A"/>
    <w:lvl w:ilvl="0" w:tplc="B1F81858">
      <w:start w:val="7"/>
      <w:numFmt w:val="bullet"/>
      <w:lvlText w:val=""/>
      <w:lvlJc w:val="left"/>
      <w:pPr>
        <w:ind w:left="1211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3547355F"/>
    <w:multiLevelType w:val="hybridMultilevel"/>
    <w:tmpl w:val="701C78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953C96"/>
    <w:multiLevelType w:val="hybridMultilevel"/>
    <w:tmpl w:val="29062A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1A19C0"/>
    <w:multiLevelType w:val="hybridMultilevel"/>
    <w:tmpl w:val="086C5FCA"/>
    <w:lvl w:ilvl="0" w:tplc="B1F81858">
      <w:start w:val="7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4A7A82"/>
    <w:multiLevelType w:val="hybridMultilevel"/>
    <w:tmpl w:val="6538AA3C"/>
    <w:lvl w:ilvl="0" w:tplc="B1F81858">
      <w:start w:val="7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71A7A56"/>
    <w:multiLevelType w:val="hybridMultilevel"/>
    <w:tmpl w:val="6A7CA784"/>
    <w:lvl w:ilvl="0" w:tplc="EF701A0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19177F7"/>
    <w:multiLevelType w:val="hybridMultilevel"/>
    <w:tmpl w:val="FF1A3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27729"/>
    <w:multiLevelType w:val="hybridMultilevel"/>
    <w:tmpl w:val="4EC40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4D6108"/>
    <w:multiLevelType w:val="hybridMultilevel"/>
    <w:tmpl w:val="93B033B6"/>
    <w:lvl w:ilvl="0" w:tplc="B1F81858">
      <w:start w:val="7"/>
      <w:numFmt w:val="bullet"/>
      <w:lvlText w:val=""/>
      <w:lvlJc w:val="left"/>
      <w:pPr>
        <w:ind w:left="1146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4DD77D8"/>
    <w:multiLevelType w:val="multilevel"/>
    <w:tmpl w:val="C60A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D90C9D"/>
    <w:multiLevelType w:val="hybridMultilevel"/>
    <w:tmpl w:val="0BD6714E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482D3B"/>
    <w:multiLevelType w:val="hybridMultilevel"/>
    <w:tmpl w:val="7CDEAFF8"/>
    <w:lvl w:ilvl="0" w:tplc="B1F81858">
      <w:start w:val="7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7967C1"/>
    <w:multiLevelType w:val="hybridMultilevel"/>
    <w:tmpl w:val="567AD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8E453E"/>
    <w:multiLevelType w:val="hybridMultilevel"/>
    <w:tmpl w:val="38661082"/>
    <w:lvl w:ilvl="0" w:tplc="9FE00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97739"/>
    <w:multiLevelType w:val="hybridMultilevel"/>
    <w:tmpl w:val="7AD4918E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BF4E7D"/>
    <w:multiLevelType w:val="hybridMultilevel"/>
    <w:tmpl w:val="FFA4C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D048D7"/>
    <w:multiLevelType w:val="hybridMultilevel"/>
    <w:tmpl w:val="3036F806"/>
    <w:lvl w:ilvl="0" w:tplc="B1F81858">
      <w:start w:val="7"/>
      <w:numFmt w:val="bullet"/>
      <w:lvlText w:val=""/>
      <w:lvlJc w:val="left"/>
      <w:pPr>
        <w:ind w:left="758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5">
    <w:nsid w:val="7CED69F4"/>
    <w:multiLevelType w:val="hybridMultilevel"/>
    <w:tmpl w:val="FC0A99AC"/>
    <w:lvl w:ilvl="0" w:tplc="B1F81858">
      <w:start w:val="7"/>
      <w:numFmt w:val="bullet"/>
      <w:lvlText w:val=""/>
      <w:lvlJc w:val="left"/>
      <w:pPr>
        <w:ind w:left="1571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D1E427C"/>
    <w:multiLevelType w:val="multilevel"/>
    <w:tmpl w:val="8946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D1657B"/>
    <w:multiLevelType w:val="hybridMultilevel"/>
    <w:tmpl w:val="B5EA54C0"/>
    <w:lvl w:ilvl="0" w:tplc="B1F81858">
      <w:start w:val="7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7"/>
  </w:num>
  <w:num w:numId="4">
    <w:abstractNumId w:val="8"/>
  </w:num>
  <w:num w:numId="5">
    <w:abstractNumId w:val="11"/>
  </w:num>
  <w:num w:numId="6">
    <w:abstractNumId w:val="16"/>
  </w:num>
  <w:num w:numId="7">
    <w:abstractNumId w:val="3"/>
  </w:num>
  <w:num w:numId="8">
    <w:abstractNumId w:val="5"/>
  </w:num>
  <w:num w:numId="9">
    <w:abstractNumId w:val="22"/>
  </w:num>
  <w:num w:numId="10">
    <w:abstractNumId w:val="27"/>
  </w:num>
  <w:num w:numId="11">
    <w:abstractNumId w:val="9"/>
  </w:num>
  <w:num w:numId="12">
    <w:abstractNumId w:val="15"/>
  </w:num>
  <w:num w:numId="13">
    <w:abstractNumId w:val="13"/>
  </w:num>
  <w:num w:numId="14">
    <w:abstractNumId w:val="19"/>
  </w:num>
  <w:num w:numId="15">
    <w:abstractNumId w:val="0"/>
  </w:num>
  <w:num w:numId="16">
    <w:abstractNumId w:val="20"/>
  </w:num>
  <w:num w:numId="17">
    <w:abstractNumId w:val="10"/>
  </w:num>
  <w:num w:numId="18">
    <w:abstractNumId w:val="26"/>
  </w:num>
  <w:num w:numId="19">
    <w:abstractNumId w:val="4"/>
  </w:num>
  <w:num w:numId="20">
    <w:abstractNumId w:val="2"/>
  </w:num>
  <w:num w:numId="21">
    <w:abstractNumId w:val="25"/>
  </w:num>
  <w:num w:numId="22">
    <w:abstractNumId w:val="18"/>
  </w:num>
  <w:num w:numId="23">
    <w:abstractNumId w:val="21"/>
  </w:num>
  <w:num w:numId="24">
    <w:abstractNumId w:val="6"/>
  </w:num>
  <w:num w:numId="25">
    <w:abstractNumId w:val="1"/>
  </w:num>
  <w:num w:numId="26">
    <w:abstractNumId w:val="23"/>
  </w:num>
  <w:num w:numId="27">
    <w:abstractNumId w:val="14"/>
  </w:num>
  <w:num w:numId="28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2E"/>
    <w:rsid w:val="0000197E"/>
    <w:rsid w:val="00003BD1"/>
    <w:rsid w:val="000333FA"/>
    <w:rsid w:val="0003719F"/>
    <w:rsid w:val="00047350"/>
    <w:rsid w:val="00050FBA"/>
    <w:rsid w:val="00053123"/>
    <w:rsid w:val="00061870"/>
    <w:rsid w:val="0006240D"/>
    <w:rsid w:val="00074F9D"/>
    <w:rsid w:val="000817DF"/>
    <w:rsid w:val="00084B17"/>
    <w:rsid w:val="000A0734"/>
    <w:rsid w:val="000A0AE7"/>
    <w:rsid w:val="000A3435"/>
    <w:rsid w:val="000B2981"/>
    <w:rsid w:val="000B62DC"/>
    <w:rsid w:val="000C6FDA"/>
    <w:rsid w:val="000D684F"/>
    <w:rsid w:val="000F03F6"/>
    <w:rsid w:val="00134716"/>
    <w:rsid w:val="00134EA5"/>
    <w:rsid w:val="00135C4C"/>
    <w:rsid w:val="00140549"/>
    <w:rsid w:val="00167ED4"/>
    <w:rsid w:val="00173FFE"/>
    <w:rsid w:val="001803D9"/>
    <w:rsid w:val="00184BE5"/>
    <w:rsid w:val="001963C2"/>
    <w:rsid w:val="0019785E"/>
    <w:rsid w:val="001B3871"/>
    <w:rsid w:val="001C5EBF"/>
    <w:rsid w:val="001C73D1"/>
    <w:rsid w:val="001D043B"/>
    <w:rsid w:val="001F2735"/>
    <w:rsid w:val="002142E8"/>
    <w:rsid w:val="002152D3"/>
    <w:rsid w:val="00237891"/>
    <w:rsid w:val="002519B3"/>
    <w:rsid w:val="00256D2D"/>
    <w:rsid w:val="00256E4F"/>
    <w:rsid w:val="00257525"/>
    <w:rsid w:val="00296D45"/>
    <w:rsid w:val="002A0083"/>
    <w:rsid w:val="002A4FB1"/>
    <w:rsid w:val="002D6B72"/>
    <w:rsid w:val="002F56C6"/>
    <w:rsid w:val="002F6BCF"/>
    <w:rsid w:val="00307320"/>
    <w:rsid w:val="003137BE"/>
    <w:rsid w:val="00326AB0"/>
    <w:rsid w:val="00331C9A"/>
    <w:rsid w:val="00353C49"/>
    <w:rsid w:val="00376B90"/>
    <w:rsid w:val="00391A9F"/>
    <w:rsid w:val="003A1720"/>
    <w:rsid w:val="003A5446"/>
    <w:rsid w:val="003C5485"/>
    <w:rsid w:val="003C70A0"/>
    <w:rsid w:val="003D2E77"/>
    <w:rsid w:val="003E493A"/>
    <w:rsid w:val="003E7F1C"/>
    <w:rsid w:val="003F388A"/>
    <w:rsid w:val="00404FCF"/>
    <w:rsid w:val="00443D37"/>
    <w:rsid w:val="004772D5"/>
    <w:rsid w:val="004962C8"/>
    <w:rsid w:val="004A7161"/>
    <w:rsid w:val="004B2E50"/>
    <w:rsid w:val="004B7F91"/>
    <w:rsid w:val="004C6D5F"/>
    <w:rsid w:val="004C7867"/>
    <w:rsid w:val="004E43DB"/>
    <w:rsid w:val="00506B32"/>
    <w:rsid w:val="00511A96"/>
    <w:rsid w:val="005135D9"/>
    <w:rsid w:val="005136A6"/>
    <w:rsid w:val="00541023"/>
    <w:rsid w:val="0054559D"/>
    <w:rsid w:val="00546334"/>
    <w:rsid w:val="00547F28"/>
    <w:rsid w:val="00560646"/>
    <w:rsid w:val="005728D3"/>
    <w:rsid w:val="00577E19"/>
    <w:rsid w:val="0058208D"/>
    <w:rsid w:val="00582BA7"/>
    <w:rsid w:val="00583096"/>
    <w:rsid w:val="00587FAE"/>
    <w:rsid w:val="00593D28"/>
    <w:rsid w:val="005B09D7"/>
    <w:rsid w:val="005C37D2"/>
    <w:rsid w:val="005D1358"/>
    <w:rsid w:val="005E2DC2"/>
    <w:rsid w:val="00607927"/>
    <w:rsid w:val="00612F2E"/>
    <w:rsid w:val="0061546F"/>
    <w:rsid w:val="0061767A"/>
    <w:rsid w:val="006229A6"/>
    <w:rsid w:val="00624DE1"/>
    <w:rsid w:val="00632560"/>
    <w:rsid w:val="0066492A"/>
    <w:rsid w:val="0068396A"/>
    <w:rsid w:val="00697F31"/>
    <w:rsid w:val="006B61C6"/>
    <w:rsid w:val="006F30F5"/>
    <w:rsid w:val="006F56EC"/>
    <w:rsid w:val="007011C0"/>
    <w:rsid w:val="00705CBD"/>
    <w:rsid w:val="007121E5"/>
    <w:rsid w:val="00713152"/>
    <w:rsid w:val="00722186"/>
    <w:rsid w:val="00724C3C"/>
    <w:rsid w:val="007271F4"/>
    <w:rsid w:val="0073285B"/>
    <w:rsid w:val="00742163"/>
    <w:rsid w:val="00757CF5"/>
    <w:rsid w:val="0076125E"/>
    <w:rsid w:val="00766A65"/>
    <w:rsid w:val="007955DF"/>
    <w:rsid w:val="00796456"/>
    <w:rsid w:val="007A34DF"/>
    <w:rsid w:val="007C65B3"/>
    <w:rsid w:val="007D60CB"/>
    <w:rsid w:val="007E4BE9"/>
    <w:rsid w:val="007E5691"/>
    <w:rsid w:val="00800F49"/>
    <w:rsid w:val="00806578"/>
    <w:rsid w:val="0082514A"/>
    <w:rsid w:val="0083196F"/>
    <w:rsid w:val="0084452D"/>
    <w:rsid w:val="00860879"/>
    <w:rsid w:val="0086202E"/>
    <w:rsid w:val="00872B9F"/>
    <w:rsid w:val="0087377E"/>
    <w:rsid w:val="00876DE9"/>
    <w:rsid w:val="00883F1A"/>
    <w:rsid w:val="00891B20"/>
    <w:rsid w:val="008B019E"/>
    <w:rsid w:val="008B335F"/>
    <w:rsid w:val="008F13DB"/>
    <w:rsid w:val="00904EC4"/>
    <w:rsid w:val="00917856"/>
    <w:rsid w:val="00922E1A"/>
    <w:rsid w:val="00932C96"/>
    <w:rsid w:val="00940B42"/>
    <w:rsid w:val="0094230A"/>
    <w:rsid w:val="00943197"/>
    <w:rsid w:val="00944F7C"/>
    <w:rsid w:val="00967445"/>
    <w:rsid w:val="00983316"/>
    <w:rsid w:val="009B21D3"/>
    <w:rsid w:val="009C0F83"/>
    <w:rsid w:val="009C4E23"/>
    <w:rsid w:val="009E73C6"/>
    <w:rsid w:val="009F068F"/>
    <w:rsid w:val="009F4731"/>
    <w:rsid w:val="00A059AA"/>
    <w:rsid w:val="00A451C9"/>
    <w:rsid w:val="00A47DCB"/>
    <w:rsid w:val="00A51F8D"/>
    <w:rsid w:val="00A71A4F"/>
    <w:rsid w:val="00A8770E"/>
    <w:rsid w:val="00AA0390"/>
    <w:rsid w:val="00AB3BC3"/>
    <w:rsid w:val="00B06BB9"/>
    <w:rsid w:val="00B235E4"/>
    <w:rsid w:val="00B3116F"/>
    <w:rsid w:val="00B508A1"/>
    <w:rsid w:val="00B543C6"/>
    <w:rsid w:val="00B91F6F"/>
    <w:rsid w:val="00B954CA"/>
    <w:rsid w:val="00BA3622"/>
    <w:rsid w:val="00BA702A"/>
    <w:rsid w:val="00BF3E77"/>
    <w:rsid w:val="00BF5AD7"/>
    <w:rsid w:val="00C109B7"/>
    <w:rsid w:val="00C152E9"/>
    <w:rsid w:val="00C42BF0"/>
    <w:rsid w:val="00C44266"/>
    <w:rsid w:val="00C448B1"/>
    <w:rsid w:val="00C87436"/>
    <w:rsid w:val="00C90326"/>
    <w:rsid w:val="00C92285"/>
    <w:rsid w:val="00CA43BB"/>
    <w:rsid w:val="00CA5C93"/>
    <w:rsid w:val="00CD02C7"/>
    <w:rsid w:val="00CD3D06"/>
    <w:rsid w:val="00CE7376"/>
    <w:rsid w:val="00CF741A"/>
    <w:rsid w:val="00D027A7"/>
    <w:rsid w:val="00D13D89"/>
    <w:rsid w:val="00D14106"/>
    <w:rsid w:val="00D166D3"/>
    <w:rsid w:val="00D323C0"/>
    <w:rsid w:val="00D41EF1"/>
    <w:rsid w:val="00D45F2D"/>
    <w:rsid w:val="00D87FAF"/>
    <w:rsid w:val="00DA0E94"/>
    <w:rsid w:val="00DD0BEA"/>
    <w:rsid w:val="00DD7D14"/>
    <w:rsid w:val="00DE2C02"/>
    <w:rsid w:val="00E24CA3"/>
    <w:rsid w:val="00E2631A"/>
    <w:rsid w:val="00E37252"/>
    <w:rsid w:val="00E47C46"/>
    <w:rsid w:val="00E526A3"/>
    <w:rsid w:val="00E53AD3"/>
    <w:rsid w:val="00E57751"/>
    <w:rsid w:val="00E61599"/>
    <w:rsid w:val="00E6191A"/>
    <w:rsid w:val="00E74BA7"/>
    <w:rsid w:val="00E7558A"/>
    <w:rsid w:val="00E85630"/>
    <w:rsid w:val="00E87DB5"/>
    <w:rsid w:val="00E90686"/>
    <w:rsid w:val="00E976E8"/>
    <w:rsid w:val="00ED6B71"/>
    <w:rsid w:val="00EF549E"/>
    <w:rsid w:val="00F03711"/>
    <w:rsid w:val="00F05110"/>
    <w:rsid w:val="00F13D2B"/>
    <w:rsid w:val="00F420A3"/>
    <w:rsid w:val="00F43908"/>
    <w:rsid w:val="00F46569"/>
    <w:rsid w:val="00F73123"/>
    <w:rsid w:val="00F7367E"/>
    <w:rsid w:val="00F920D5"/>
    <w:rsid w:val="00FE2550"/>
    <w:rsid w:val="00FE7E07"/>
    <w:rsid w:val="00FF3B77"/>
    <w:rsid w:val="00FF4B04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D1"/>
  </w:style>
  <w:style w:type="paragraph" w:styleId="1">
    <w:name w:val="heading 1"/>
    <w:basedOn w:val="a"/>
    <w:next w:val="a"/>
    <w:link w:val="10"/>
    <w:uiPriority w:val="9"/>
    <w:qFormat/>
    <w:rsid w:val="00E372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0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3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68F"/>
    <w:pPr>
      <w:ind w:left="720"/>
      <w:contextualSpacing/>
    </w:pPr>
  </w:style>
  <w:style w:type="character" w:styleId="a4">
    <w:name w:val="Hyperlink"/>
    <w:rsid w:val="00E526A3"/>
    <w:rPr>
      <w:u w:val="single"/>
    </w:rPr>
  </w:style>
  <w:style w:type="paragraph" w:styleId="a5">
    <w:name w:val="Plain Text"/>
    <w:link w:val="a6"/>
    <w:rsid w:val="00E526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6">
    <w:name w:val="Текст Знак"/>
    <w:basedOn w:val="a0"/>
    <w:link w:val="a5"/>
    <w:rsid w:val="00E526A3"/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0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9C0F83"/>
    <w:rPr>
      <w:b/>
      <w:bCs/>
    </w:rPr>
  </w:style>
  <w:style w:type="paragraph" w:customStyle="1" w:styleId="11">
    <w:name w:val="Абзац списка1"/>
    <w:basedOn w:val="a"/>
    <w:uiPriority w:val="99"/>
    <w:rsid w:val="00D87FAF"/>
    <w:pPr>
      <w:spacing w:before="120" w:after="120" w:line="240" w:lineRule="atLeast"/>
      <w:ind w:left="720" w:firstLine="709"/>
      <w:contextualSpacing/>
      <w:jc w:val="both"/>
    </w:pPr>
    <w:rPr>
      <w:rFonts w:ascii="Times New Roman" w:eastAsia="Times New Roman" w:hAnsi="Times New Roman" w:cs="Times New Roman"/>
      <w:bCs/>
      <w:sz w:val="24"/>
      <w:szCs w:val="24"/>
      <w:u w:color="000000"/>
      <w:lang w:eastAsia="ru-RU"/>
    </w:rPr>
  </w:style>
  <w:style w:type="paragraph" w:customStyle="1" w:styleId="ListParagraph1">
    <w:name w:val="List Paragraph1"/>
    <w:basedOn w:val="a"/>
    <w:uiPriority w:val="99"/>
    <w:rsid w:val="00D87FAF"/>
    <w:pPr>
      <w:spacing w:after="160" w:line="259" w:lineRule="auto"/>
      <w:ind w:left="720"/>
      <w:contextualSpacing/>
    </w:pPr>
    <w:rPr>
      <w:rFonts w:ascii="Calibri" w:eastAsia="Calibri" w:hAnsi="Calibri" w:cs="Times New Roman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75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7CF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45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A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A1720"/>
  </w:style>
  <w:style w:type="paragraph" w:styleId="ad">
    <w:name w:val="footer"/>
    <w:basedOn w:val="a"/>
    <w:link w:val="ae"/>
    <w:uiPriority w:val="99"/>
    <w:semiHidden/>
    <w:unhideWhenUsed/>
    <w:rsid w:val="003A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A1720"/>
  </w:style>
  <w:style w:type="paragraph" w:styleId="af">
    <w:name w:val="Normal (Web)"/>
    <w:basedOn w:val="a"/>
    <w:uiPriority w:val="99"/>
    <w:unhideWhenUsed/>
    <w:rsid w:val="00E9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72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E37252"/>
    <w:pPr>
      <w:outlineLvl w:val="9"/>
    </w:pPr>
  </w:style>
  <w:style w:type="paragraph" w:customStyle="1" w:styleId="c28">
    <w:name w:val="c28"/>
    <w:basedOn w:val="a"/>
    <w:rsid w:val="00B2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235E4"/>
  </w:style>
  <w:style w:type="paragraph" w:customStyle="1" w:styleId="c0">
    <w:name w:val="c0"/>
    <w:basedOn w:val="a"/>
    <w:rsid w:val="001C5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C5EBF"/>
  </w:style>
  <w:style w:type="paragraph" w:customStyle="1" w:styleId="c12">
    <w:name w:val="c12"/>
    <w:basedOn w:val="a"/>
    <w:rsid w:val="0023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43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ead">
    <w:name w:val="lead"/>
    <w:basedOn w:val="a"/>
    <w:rsid w:val="00256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6F3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D1"/>
  </w:style>
  <w:style w:type="paragraph" w:styleId="1">
    <w:name w:val="heading 1"/>
    <w:basedOn w:val="a"/>
    <w:next w:val="a"/>
    <w:link w:val="10"/>
    <w:uiPriority w:val="9"/>
    <w:qFormat/>
    <w:rsid w:val="00E372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0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3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68F"/>
    <w:pPr>
      <w:ind w:left="720"/>
      <w:contextualSpacing/>
    </w:pPr>
  </w:style>
  <w:style w:type="character" w:styleId="a4">
    <w:name w:val="Hyperlink"/>
    <w:rsid w:val="00E526A3"/>
    <w:rPr>
      <w:u w:val="single"/>
    </w:rPr>
  </w:style>
  <w:style w:type="paragraph" w:styleId="a5">
    <w:name w:val="Plain Text"/>
    <w:link w:val="a6"/>
    <w:rsid w:val="00E526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6">
    <w:name w:val="Текст Знак"/>
    <w:basedOn w:val="a0"/>
    <w:link w:val="a5"/>
    <w:rsid w:val="00E526A3"/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0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9C0F83"/>
    <w:rPr>
      <w:b/>
      <w:bCs/>
    </w:rPr>
  </w:style>
  <w:style w:type="paragraph" w:customStyle="1" w:styleId="11">
    <w:name w:val="Абзац списка1"/>
    <w:basedOn w:val="a"/>
    <w:uiPriority w:val="99"/>
    <w:rsid w:val="00D87FAF"/>
    <w:pPr>
      <w:spacing w:before="120" w:after="120" w:line="240" w:lineRule="atLeast"/>
      <w:ind w:left="720" w:firstLine="709"/>
      <w:contextualSpacing/>
      <w:jc w:val="both"/>
    </w:pPr>
    <w:rPr>
      <w:rFonts w:ascii="Times New Roman" w:eastAsia="Times New Roman" w:hAnsi="Times New Roman" w:cs="Times New Roman"/>
      <w:bCs/>
      <w:sz w:val="24"/>
      <w:szCs w:val="24"/>
      <w:u w:color="000000"/>
      <w:lang w:eastAsia="ru-RU"/>
    </w:rPr>
  </w:style>
  <w:style w:type="paragraph" w:customStyle="1" w:styleId="ListParagraph1">
    <w:name w:val="List Paragraph1"/>
    <w:basedOn w:val="a"/>
    <w:uiPriority w:val="99"/>
    <w:rsid w:val="00D87FAF"/>
    <w:pPr>
      <w:spacing w:after="160" w:line="259" w:lineRule="auto"/>
      <w:ind w:left="720"/>
      <w:contextualSpacing/>
    </w:pPr>
    <w:rPr>
      <w:rFonts w:ascii="Calibri" w:eastAsia="Calibri" w:hAnsi="Calibri" w:cs="Times New Roman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75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7CF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45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A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A1720"/>
  </w:style>
  <w:style w:type="paragraph" w:styleId="ad">
    <w:name w:val="footer"/>
    <w:basedOn w:val="a"/>
    <w:link w:val="ae"/>
    <w:uiPriority w:val="99"/>
    <w:semiHidden/>
    <w:unhideWhenUsed/>
    <w:rsid w:val="003A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A1720"/>
  </w:style>
  <w:style w:type="paragraph" w:styleId="af">
    <w:name w:val="Normal (Web)"/>
    <w:basedOn w:val="a"/>
    <w:uiPriority w:val="99"/>
    <w:unhideWhenUsed/>
    <w:rsid w:val="00E9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72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E37252"/>
    <w:pPr>
      <w:outlineLvl w:val="9"/>
    </w:pPr>
  </w:style>
  <w:style w:type="paragraph" w:customStyle="1" w:styleId="c28">
    <w:name w:val="c28"/>
    <w:basedOn w:val="a"/>
    <w:rsid w:val="00B2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235E4"/>
  </w:style>
  <w:style w:type="paragraph" w:customStyle="1" w:styleId="c0">
    <w:name w:val="c0"/>
    <w:basedOn w:val="a"/>
    <w:rsid w:val="001C5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C5EBF"/>
  </w:style>
  <w:style w:type="paragraph" w:customStyle="1" w:styleId="c12">
    <w:name w:val="c12"/>
    <w:basedOn w:val="a"/>
    <w:rsid w:val="0023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43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ead">
    <w:name w:val="lead"/>
    <w:basedOn w:val="a"/>
    <w:rsid w:val="00256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6F3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3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4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5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rk-luch.ru/" TargetMode="External"/><Relationship Id="rId18" Type="http://schemas.openxmlformats.org/officeDocument/2006/relationships/hyperlink" Target="https://vk.com/public_vkurse_pur" TargetMode="External"/><Relationship Id="rId3" Type="http://schemas.openxmlformats.org/officeDocument/2006/relationships/styles" Target="styles.xml"/><Relationship Id="rId21" Type="http://schemas.openxmlformats.org/officeDocument/2006/relationships/hyperlink" Target="https://kdn.yanao.ru/about/territorial/280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spsid.ru/" TargetMode="External"/><Relationship Id="rId17" Type="http://schemas.openxmlformats.org/officeDocument/2006/relationships/hyperlink" Target="https://vk.com/pervaya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club175016610" TargetMode="External"/><Relationship Id="rId20" Type="http://schemas.openxmlformats.org/officeDocument/2006/relationships/hyperlink" Target="http://cspsid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spsid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k.com/id173228510" TargetMode="External"/><Relationship Id="rId23" Type="http://schemas.openxmlformats.org/officeDocument/2006/relationships/header" Target="header1.xml"/><Relationship Id="rId10" Type="http://schemas.openxmlformats.org/officeDocument/2006/relationships/hyperlink" Target="http://cspsid.ru/" TargetMode="External"/><Relationship Id="rId19" Type="http://schemas.openxmlformats.org/officeDocument/2006/relationships/hyperlink" Target="http://umpi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spsid.ru/" TargetMode="External"/><Relationship Id="rId14" Type="http://schemas.openxmlformats.org/officeDocument/2006/relationships/hyperlink" Target="http://mysl.info/" TargetMode="External"/><Relationship Id="rId22" Type="http://schemas.openxmlformats.org/officeDocument/2006/relationships/hyperlink" Target="http://purveter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619D5-AD72-4E57-A6D4-D8EA79CC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SMaksimova</dc:creator>
  <cp:lastModifiedBy>Евгения Токарева</cp:lastModifiedBy>
  <cp:revision>2</cp:revision>
  <cp:lastPrinted>2019-05-16T06:46:00Z</cp:lastPrinted>
  <dcterms:created xsi:type="dcterms:W3CDTF">2020-05-26T11:59:00Z</dcterms:created>
  <dcterms:modified xsi:type="dcterms:W3CDTF">2020-05-26T11:59:00Z</dcterms:modified>
</cp:coreProperties>
</file>