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37" w:rsidRDefault="00B81837" w:rsidP="00B81837">
      <w:pPr>
        <w:widowControl/>
        <w:ind w:firstLine="493"/>
        <w:contextualSpacing/>
        <w:jc w:val="both"/>
      </w:pPr>
      <w:bookmarkStart w:id="0" w:name="_GoBack"/>
      <w:bookmarkEnd w:id="0"/>
    </w:p>
    <w:p w:rsidR="00B81837" w:rsidRDefault="00B81837" w:rsidP="00B81837">
      <w:pPr>
        <w:contextualSpacing/>
        <w:jc w:val="both"/>
        <w:rPr>
          <w:bCs/>
        </w:rPr>
      </w:pPr>
      <w:r w:rsidRPr="00F71D5A">
        <w:rPr>
          <w:bCs/>
        </w:rPr>
        <w:t>Направ</w:t>
      </w:r>
      <w:r>
        <w:rPr>
          <w:bCs/>
        </w:rPr>
        <w:t xml:space="preserve">ление реализации проекта </w:t>
      </w:r>
      <w:r w:rsidRPr="00F71D5A">
        <w:rPr>
          <w:bCs/>
        </w:rPr>
        <w:t>_________</w:t>
      </w:r>
      <w:r w:rsidR="00377493">
        <w:rPr>
          <w:bCs/>
        </w:rPr>
        <w:t>«Говорит волонтёр»</w:t>
      </w:r>
      <w:r w:rsidR="00346C3C">
        <w:rPr>
          <w:bCs/>
        </w:rPr>
        <w:t>_______</w:t>
      </w:r>
      <w:r>
        <w:rPr>
          <w:bCs/>
        </w:rPr>
        <w:t>_____________________________</w:t>
      </w:r>
    </w:p>
    <w:p w:rsidR="00B81837" w:rsidRDefault="00B81837" w:rsidP="00B81837">
      <w:pPr>
        <w:contextualSpacing/>
        <w:jc w:val="both"/>
        <w:rPr>
          <w:bCs/>
        </w:rPr>
      </w:pPr>
      <w:r>
        <w:rPr>
          <w:bCs/>
        </w:rPr>
        <w:t>_____________________________________________________________________________________________</w:t>
      </w:r>
    </w:p>
    <w:p w:rsidR="00B81837" w:rsidRDefault="00B81837" w:rsidP="00B81837">
      <w:pPr>
        <w:contextualSpacing/>
        <w:jc w:val="both"/>
        <w:rPr>
          <w:bCs/>
        </w:rPr>
      </w:pPr>
    </w:p>
    <w:p w:rsidR="00B81837" w:rsidRDefault="00B81837" w:rsidP="00B81837">
      <w:pPr>
        <w:contextualSpacing/>
        <w:jc w:val="both"/>
        <w:rPr>
          <w:bCs/>
        </w:rPr>
      </w:pPr>
      <w:r>
        <w:rPr>
          <w:bCs/>
        </w:rPr>
        <w:t xml:space="preserve">Автор проекта </w:t>
      </w:r>
      <w:r w:rsidR="00377493">
        <w:rPr>
          <w:bCs/>
        </w:rPr>
        <w:t>(ФИО)</w:t>
      </w:r>
      <w:proofErr w:type="spellStart"/>
      <w:r w:rsidR="00377493">
        <w:rPr>
          <w:bCs/>
        </w:rPr>
        <w:t>_Рубцова</w:t>
      </w:r>
      <w:proofErr w:type="spellEnd"/>
      <w:r w:rsidR="00377493">
        <w:rPr>
          <w:bCs/>
        </w:rPr>
        <w:t xml:space="preserve"> Анжела, Тулинова Алина, Крамарева Валерия </w:t>
      </w:r>
      <w:r w:rsidR="002D4644">
        <w:rPr>
          <w:bCs/>
        </w:rPr>
        <w:t>_____</w:t>
      </w:r>
      <w:r w:rsidR="00377493">
        <w:rPr>
          <w:bCs/>
        </w:rPr>
        <w:t>__________________</w:t>
      </w:r>
    </w:p>
    <w:p w:rsidR="00B81837" w:rsidRDefault="00B81837" w:rsidP="00B81837">
      <w:pPr>
        <w:contextualSpacing/>
        <w:jc w:val="both"/>
        <w:rPr>
          <w:bCs/>
        </w:rPr>
      </w:pPr>
      <w:r>
        <w:rPr>
          <w:bCs/>
        </w:rPr>
        <w:t>Район _</w:t>
      </w:r>
      <w:r w:rsidR="002D4644">
        <w:rPr>
          <w:bCs/>
        </w:rPr>
        <w:t>Лискинский________</w:t>
      </w:r>
      <w:r>
        <w:rPr>
          <w:bCs/>
        </w:rPr>
        <w:t>__________________________________________________________________</w:t>
      </w:r>
    </w:p>
    <w:p w:rsidR="00B81837" w:rsidRPr="00F71D5A" w:rsidRDefault="00377493" w:rsidP="00B81837">
      <w:pPr>
        <w:contextualSpacing/>
        <w:jc w:val="both"/>
        <w:rPr>
          <w:bCs/>
        </w:rPr>
      </w:pPr>
      <w:r>
        <w:rPr>
          <w:bCs/>
        </w:rPr>
        <w:t xml:space="preserve">ФИО, тел. Руководителя </w:t>
      </w:r>
      <w:r w:rsidR="00B81837">
        <w:rPr>
          <w:bCs/>
        </w:rPr>
        <w:t xml:space="preserve"> </w:t>
      </w:r>
      <w:proofErr w:type="spellStart"/>
      <w:r w:rsidR="00B81837">
        <w:rPr>
          <w:bCs/>
        </w:rPr>
        <w:t>_</w:t>
      </w:r>
      <w:r>
        <w:rPr>
          <w:bCs/>
        </w:rPr>
        <w:t>Титова</w:t>
      </w:r>
      <w:proofErr w:type="spellEnd"/>
      <w:r>
        <w:rPr>
          <w:bCs/>
        </w:rPr>
        <w:t xml:space="preserve"> Анна Игоревна, </w:t>
      </w:r>
      <w:r w:rsidR="002D4644">
        <w:rPr>
          <w:bCs/>
        </w:rPr>
        <w:t>8-900-926-14-31___</w:t>
      </w:r>
      <w:r w:rsidR="00B81837">
        <w:rPr>
          <w:bCs/>
        </w:rPr>
        <w:t>___________</w:t>
      </w:r>
    </w:p>
    <w:p w:rsidR="00B81837" w:rsidRPr="00FB5EF5" w:rsidRDefault="00B81837" w:rsidP="00B81837">
      <w:pPr>
        <w:widowControl/>
        <w:ind w:firstLine="493"/>
        <w:contextualSpacing/>
        <w:jc w:val="both"/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7797"/>
      </w:tblGrid>
      <w:tr w:rsidR="00B81837" w:rsidRPr="00FB5EF5" w:rsidTr="00B81837">
        <w:tc>
          <w:tcPr>
            <w:tcW w:w="3510" w:type="dxa"/>
            <w:shd w:val="clear" w:color="auto" w:fill="C0C0C0"/>
          </w:tcPr>
          <w:p w:rsidR="00B81837" w:rsidRPr="00FB5EF5" w:rsidRDefault="00B81837" w:rsidP="008021E8">
            <w:pPr>
              <w:contextualSpacing/>
              <w:rPr>
                <w:b/>
                <w:bCs/>
              </w:rPr>
            </w:pPr>
            <w:r w:rsidRPr="00FB5EF5">
              <w:rPr>
                <w:b/>
                <w:bCs/>
              </w:rPr>
              <w:t>1. Название проекта</w:t>
            </w:r>
          </w:p>
        </w:tc>
        <w:tc>
          <w:tcPr>
            <w:tcW w:w="7797" w:type="dxa"/>
          </w:tcPr>
          <w:p w:rsidR="002D4644" w:rsidRDefault="002D4644" w:rsidP="002D46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«СОХРАНИМ НА ДОЛГИЕ ВЕКА»</w:t>
            </w:r>
          </w:p>
          <w:p w:rsidR="00B81837" w:rsidRPr="002D4644" w:rsidRDefault="00377493" w:rsidP="002D46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(Создание школьной страницы в социальной сети «</w:t>
            </w:r>
            <w:proofErr w:type="spellStart"/>
            <w:r>
              <w:rPr>
                <w:b/>
                <w:bCs/>
              </w:rPr>
              <w:t>ВКонтакте</w:t>
            </w:r>
            <w:proofErr w:type="spellEnd"/>
            <w:r>
              <w:rPr>
                <w:b/>
                <w:bCs/>
              </w:rPr>
              <w:t>»</w:t>
            </w:r>
            <w:r w:rsidR="002D4644">
              <w:rPr>
                <w:b/>
                <w:bCs/>
              </w:rPr>
              <w:t>)</w:t>
            </w:r>
          </w:p>
        </w:tc>
      </w:tr>
    </w:tbl>
    <w:p w:rsidR="00B81837" w:rsidRPr="00FB5EF5" w:rsidRDefault="00B81837" w:rsidP="00B81837">
      <w:pPr>
        <w:tabs>
          <w:tab w:val="left" w:pos="540"/>
        </w:tabs>
        <w:contextualSpacing/>
        <w:jc w:val="both"/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7797"/>
      </w:tblGrid>
      <w:tr w:rsidR="00B81837" w:rsidRPr="00FB5EF5" w:rsidTr="00E15BF8">
        <w:trPr>
          <w:trHeight w:val="70"/>
        </w:trPr>
        <w:tc>
          <w:tcPr>
            <w:tcW w:w="3510" w:type="dxa"/>
            <w:shd w:val="clear" w:color="auto" w:fill="C0C0C0"/>
          </w:tcPr>
          <w:p w:rsidR="00B81837" w:rsidRPr="00FB5EF5" w:rsidRDefault="00B81837" w:rsidP="008021E8">
            <w:pPr>
              <w:contextualSpacing/>
              <w:rPr>
                <w:b/>
                <w:bCs/>
              </w:rPr>
            </w:pPr>
            <w:r w:rsidRPr="00FB5EF5">
              <w:rPr>
                <w:b/>
                <w:bCs/>
              </w:rPr>
              <w:t xml:space="preserve">2. Актуальность проекта </w:t>
            </w:r>
            <w:r>
              <w:rPr>
                <w:bCs/>
                <w:i/>
              </w:rPr>
              <w:t>(описание проблемы, на решение которой направлен проект) (не более 0,5 страницы)</w:t>
            </w:r>
          </w:p>
        </w:tc>
        <w:tc>
          <w:tcPr>
            <w:tcW w:w="7797" w:type="dxa"/>
          </w:tcPr>
          <w:p w:rsidR="00B81837" w:rsidRPr="00462280" w:rsidRDefault="002D4644" w:rsidP="002D4644">
            <w:pPr>
              <w:ind w:firstLine="459"/>
              <w:contextualSpacing/>
              <w:jc w:val="both"/>
              <w:rPr>
                <w:bCs/>
                <w:sz w:val="28"/>
              </w:rPr>
            </w:pPr>
            <w:r w:rsidRPr="00462280">
              <w:rPr>
                <w:bCs/>
                <w:sz w:val="28"/>
              </w:rPr>
              <w:t xml:space="preserve">Школа – это маленькое государство, в котором существуют свои законы, традиции, обычаи. Государство, в котором кипит жизнь, наполненная ярчайшими событиями. И как же в таком государстве нет </w:t>
            </w:r>
            <w:r w:rsidR="00891424" w:rsidRPr="00462280">
              <w:rPr>
                <w:bCs/>
                <w:sz w:val="28"/>
              </w:rPr>
              <w:t>своих средств массовой информации?</w:t>
            </w:r>
          </w:p>
          <w:p w:rsidR="00B81837" w:rsidRDefault="00377493" w:rsidP="00462280">
            <w:pPr>
              <w:ind w:firstLine="459"/>
              <w:contextualSpacing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Школьная страница</w:t>
            </w:r>
            <w:r w:rsidR="00891424" w:rsidRPr="00462280">
              <w:rPr>
                <w:bCs/>
                <w:sz w:val="28"/>
              </w:rPr>
              <w:t xml:space="preserve"> – современное ср</w:t>
            </w:r>
            <w:r>
              <w:rPr>
                <w:bCs/>
                <w:sz w:val="28"/>
              </w:rPr>
              <w:t>едство передачи информации</w:t>
            </w:r>
            <w:r w:rsidR="00462280" w:rsidRPr="00462280">
              <w:rPr>
                <w:bCs/>
                <w:sz w:val="28"/>
              </w:rPr>
              <w:t xml:space="preserve">. Задача каждого педагога мотивировать своего воспитанника на саморазвитие и самоорганизацию. </w:t>
            </w:r>
          </w:p>
          <w:p w:rsidR="00B81837" w:rsidRDefault="00462280" w:rsidP="00E15BF8">
            <w:pPr>
              <w:ind w:firstLine="459"/>
              <w:contextualSpacing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Каждый участник </w:t>
            </w:r>
            <w:r w:rsidR="00E15BF8">
              <w:rPr>
                <w:bCs/>
                <w:sz w:val="28"/>
              </w:rPr>
              <w:t xml:space="preserve">реализует свои интересы, применяет творческие способности, помогает каждому обучающемуся в школе узнавать </w:t>
            </w:r>
            <w:proofErr w:type="gramStart"/>
            <w:r w:rsidR="00E15BF8">
              <w:rPr>
                <w:bCs/>
                <w:sz w:val="28"/>
              </w:rPr>
              <w:t>о</w:t>
            </w:r>
            <w:proofErr w:type="gramEnd"/>
            <w:r w:rsidR="00E15BF8">
              <w:rPr>
                <w:bCs/>
                <w:sz w:val="28"/>
              </w:rPr>
              <w:t xml:space="preserve"> всех событиях школы, тем самым чувствует свою значимость и причастность к решению школьных задач.</w:t>
            </w:r>
          </w:p>
          <w:p w:rsidR="00E15BF8" w:rsidRPr="00E15BF8" w:rsidRDefault="00E15BF8" w:rsidP="00E15BF8">
            <w:pPr>
              <w:ind w:firstLine="459"/>
              <w:contextualSpacing/>
              <w:jc w:val="both"/>
              <w:rPr>
                <w:bCs/>
                <w:sz w:val="28"/>
              </w:rPr>
            </w:pPr>
          </w:p>
        </w:tc>
      </w:tr>
    </w:tbl>
    <w:p w:rsidR="00B81837" w:rsidRPr="00FB5EF5" w:rsidRDefault="00B81837" w:rsidP="00B81837">
      <w:pPr>
        <w:tabs>
          <w:tab w:val="left" w:pos="540"/>
        </w:tabs>
        <w:contextualSpacing/>
        <w:jc w:val="both"/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7797"/>
      </w:tblGrid>
      <w:tr w:rsidR="00B81837" w:rsidRPr="00FB5EF5" w:rsidTr="00B81837">
        <w:tc>
          <w:tcPr>
            <w:tcW w:w="3510" w:type="dxa"/>
            <w:shd w:val="clear" w:color="auto" w:fill="C0C0C0"/>
          </w:tcPr>
          <w:p w:rsidR="00B81837" w:rsidRPr="00FB5EF5" w:rsidRDefault="00B81837" w:rsidP="008021E8">
            <w:pPr>
              <w:tabs>
                <w:tab w:val="left" w:pos="540"/>
              </w:tabs>
              <w:contextualSpacing/>
              <w:rPr>
                <w:b/>
              </w:rPr>
            </w:pPr>
            <w:r w:rsidRPr="00FB5EF5">
              <w:rPr>
                <w:b/>
              </w:rPr>
              <w:t xml:space="preserve">3. Основные цели </w:t>
            </w:r>
          </w:p>
          <w:p w:rsidR="00B81837" w:rsidRPr="00F71D5A" w:rsidRDefault="00B81837" w:rsidP="008021E8">
            <w:pPr>
              <w:tabs>
                <w:tab w:val="left" w:pos="540"/>
              </w:tabs>
              <w:contextualSpacing/>
              <w:rPr>
                <w:b/>
              </w:rPr>
            </w:pPr>
            <w:r>
              <w:rPr>
                <w:b/>
              </w:rPr>
              <w:t>и задачи проекта</w:t>
            </w:r>
          </w:p>
        </w:tc>
        <w:tc>
          <w:tcPr>
            <w:tcW w:w="7797" w:type="dxa"/>
          </w:tcPr>
          <w:p w:rsidR="00B81837" w:rsidRPr="00BB1E45" w:rsidRDefault="00E15BF8" w:rsidP="00E15BF8">
            <w:pPr>
              <w:ind w:firstLine="459"/>
              <w:contextualSpacing/>
              <w:rPr>
                <w:b/>
                <w:color w:val="000000"/>
                <w:sz w:val="28"/>
              </w:rPr>
            </w:pPr>
            <w:r w:rsidRPr="00BB1E45">
              <w:rPr>
                <w:b/>
                <w:color w:val="000000"/>
                <w:sz w:val="28"/>
              </w:rPr>
              <w:t>Цель:</w:t>
            </w:r>
          </w:p>
          <w:p w:rsidR="00E15BF8" w:rsidRPr="00BB1E45" w:rsidRDefault="00E15BF8" w:rsidP="00BB1E45">
            <w:pPr>
              <w:contextualSpacing/>
              <w:jc w:val="both"/>
              <w:rPr>
                <w:b/>
                <w:bCs/>
                <w:sz w:val="28"/>
              </w:rPr>
            </w:pPr>
            <w:r w:rsidRPr="00BB1E45">
              <w:rPr>
                <w:color w:val="000000"/>
                <w:sz w:val="28"/>
              </w:rPr>
              <w:t xml:space="preserve">- создать </w:t>
            </w:r>
            <w:proofErr w:type="spellStart"/>
            <w:r w:rsidRPr="00BB1E45">
              <w:rPr>
                <w:color w:val="000000"/>
                <w:sz w:val="28"/>
              </w:rPr>
              <w:t>активноработающую</w:t>
            </w:r>
            <w:proofErr w:type="spellEnd"/>
            <w:r w:rsidRPr="00BB1E45">
              <w:rPr>
                <w:color w:val="000000"/>
                <w:sz w:val="28"/>
              </w:rPr>
              <w:t xml:space="preserve"> информацион</w:t>
            </w:r>
            <w:r w:rsidR="00377493">
              <w:rPr>
                <w:color w:val="000000"/>
                <w:sz w:val="28"/>
              </w:rPr>
              <w:t xml:space="preserve">ную школьную среду, через публикацию новостей, достижений, побед учеников МКОУ СОШ №15 им. Героя России Евгения </w:t>
            </w:r>
            <w:proofErr w:type="spellStart"/>
            <w:r w:rsidR="00377493">
              <w:rPr>
                <w:color w:val="000000"/>
                <w:sz w:val="28"/>
              </w:rPr>
              <w:t>Сизоненко</w:t>
            </w:r>
            <w:proofErr w:type="spellEnd"/>
            <w:r w:rsidR="00377493">
              <w:rPr>
                <w:color w:val="000000"/>
                <w:sz w:val="28"/>
              </w:rPr>
              <w:t xml:space="preserve"> в социальной сети «</w:t>
            </w:r>
            <w:proofErr w:type="spellStart"/>
            <w:r w:rsidR="00377493">
              <w:rPr>
                <w:color w:val="000000"/>
                <w:sz w:val="28"/>
              </w:rPr>
              <w:t>ВКонтакте</w:t>
            </w:r>
            <w:proofErr w:type="spellEnd"/>
            <w:r w:rsidRPr="00BB1E45">
              <w:rPr>
                <w:bCs/>
                <w:sz w:val="28"/>
              </w:rPr>
              <w:t>»</w:t>
            </w:r>
            <w:r w:rsidRPr="00BB1E45">
              <w:rPr>
                <w:b/>
                <w:bCs/>
                <w:sz w:val="28"/>
              </w:rPr>
              <w:t>.</w:t>
            </w:r>
            <w:r w:rsidR="00377493">
              <w:rPr>
                <w:b/>
                <w:bCs/>
                <w:sz w:val="28"/>
              </w:rPr>
              <w:t xml:space="preserve"> </w:t>
            </w:r>
          </w:p>
          <w:p w:rsidR="00E15BF8" w:rsidRPr="00BB1E45" w:rsidRDefault="00E15BF8" w:rsidP="00BB1E45">
            <w:pPr>
              <w:ind w:firstLine="459"/>
              <w:contextualSpacing/>
              <w:rPr>
                <w:b/>
                <w:bCs/>
                <w:sz w:val="28"/>
              </w:rPr>
            </w:pPr>
            <w:r w:rsidRPr="00BB1E45">
              <w:rPr>
                <w:b/>
                <w:bCs/>
                <w:sz w:val="28"/>
              </w:rPr>
              <w:t>Задачи:</w:t>
            </w:r>
          </w:p>
          <w:p w:rsidR="00E15BF8" w:rsidRPr="00BB1E45" w:rsidRDefault="00AA3E51" w:rsidP="00BB1E45">
            <w:pPr>
              <w:contextualSpacing/>
              <w:jc w:val="both"/>
              <w:rPr>
                <w:color w:val="000000"/>
                <w:sz w:val="28"/>
              </w:rPr>
            </w:pPr>
            <w:r w:rsidRPr="00BB1E45">
              <w:rPr>
                <w:color w:val="000000"/>
                <w:sz w:val="28"/>
              </w:rPr>
              <w:t>- и</w:t>
            </w:r>
            <w:r w:rsidR="00E15BF8" w:rsidRPr="00BB1E45">
              <w:rPr>
                <w:color w:val="000000"/>
                <w:sz w:val="28"/>
              </w:rPr>
              <w:t xml:space="preserve">нформационная: </w:t>
            </w:r>
            <w:r w:rsidRPr="00BB1E45">
              <w:rPr>
                <w:color w:val="000000"/>
                <w:sz w:val="28"/>
              </w:rPr>
              <w:t>достоверно освещать мероприятия и события школьной жизни;</w:t>
            </w:r>
          </w:p>
          <w:p w:rsidR="00AA3E51" w:rsidRPr="00BB1E45" w:rsidRDefault="00AA3E51" w:rsidP="00BB1E45">
            <w:pPr>
              <w:contextualSpacing/>
              <w:jc w:val="both"/>
              <w:rPr>
                <w:color w:val="000000"/>
                <w:sz w:val="28"/>
              </w:rPr>
            </w:pPr>
            <w:r w:rsidRPr="00BB1E45">
              <w:rPr>
                <w:color w:val="000000"/>
                <w:sz w:val="28"/>
              </w:rPr>
              <w:t>- образовательная: обучение детей основам журналистики, издательской деятельности, современным технологиям;</w:t>
            </w:r>
          </w:p>
          <w:p w:rsidR="00AA3E51" w:rsidRPr="00BB1E45" w:rsidRDefault="00AA3E51" w:rsidP="00BB1E45">
            <w:pPr>
              <w:contextualSpacing/>
              <w:jc w:val="both"/>
              <w:rPr>
                <w:color w:val="000000"/>
                <w:sz w:val="28"/>
              </w:rPr>
            </w:pPr>
            <w:r w:rsidRPr="00BB1E45">
              <w:rPr>
                <w:color w:val="000000"/>
                <w:sz w:val="28"/>
              </w:rPr>
              <w:t>- воспитательная: развитие чувства ответственности, творческих способностей, инициативы;</w:t>
            </w:r>
          </w:p>
          <w:p w:rsidR="00B81837" w:rsidRPr="00BB1E45" w:rsidRDefault="00AA3E51" w:rsidP="00BB1E45">
            <w:pPr>
              <w:contextualSpacing/>
              <w:jc w:val="both"/>
              <w:rPr>
                <w:color w:val="000000"/>
                <w:sz w:val="28"/>
              </w:rPr>
            </w:pPr>
            <w:r w:rsidRPr="00BB1E45">
              <w:rPr>
                <w:color w:val="000000"/>
                <w:sz w:val="28"/>
              </w:rPr>
              <w:t>- коммуникативная: совершенствование коммуникативных навыков, способностей слушать и быть услышанным;</w:t>
            </w:r>
          </w:p>
          <w:p w:rsidR="00B81837" w:rsidRPr="00BB1E45" w:rsidRDefault="00AA3E51" w:rsidP="00BB1E45">
            <w:pPr>
              <w:contextualSpacing/>
              <w:jc w:val="both"/>
              <w:rPr>
                <w:color w:val="000000"/>
                <w:sz w:val="28"/>
              </w:rPr>
            </w:pPr>
            <w:r w:rsidRPr="00BB1E45">
              <w:rPr>
                <w:color w:val="000000"/>
                <w:sz w:val="28"/>
              </w:rPr>
              <w:t xml:space="preserve">- </w:t>
            </w:r>
            <w:r w:rsidR="00BB1E45" w:rsidRPr="00BB1E45">
              <w:rPr>
                <w:color w:val="000000"/>
                <w:sz w:val="28"/>
              </w:rPr>
              <w:t>координирующая – согласование действий различных школьных подразделений, пропагандируя свои успехи, достижения, обсуждают трудности и проблемы.</w:t>
            </w:r>
          </w:p>
          <w:p w:rsidR="00BB1E45" w:rsidRPr="00FB5EF5" w:rsidRDefault="00BB1E45" w:rsidP="00B81837">
            <w:pPr>
              <w:contextualSpacing/>
              <w:rPr>
                <w:color w:val="000000"/>
              </w:rPr>
            </w:pPr>
          </w:p>
        </w:tc>
      </w:tr>
    </w:tbl>
    <w:p w:rsidR="00B81837" w:rsidRPr="00FB5EF5" w:rsidRDefault="00B81837" w:rsidP="00B81837">
      <w:pPr>
        <w:contextualSpacing/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7797"/>
      </w:tblGrid>
      <w:tr w:rsidR="00B81837" w:rsidRPr="00FB5EF5" w:rsidTr="00B81837">
        <w:trPr>
          <w:trHeight w:val="2545"/>
        </w:trPr>
        <w:tc>
          <w:tcPr>
            <w:tcW w:w="3510" w:type="dxa"/>
            <w:shd w:val="clear" w:color="auto" w:fill="C0C0C0"/>
          </w:tcPr>
          <w:p w:rsidR="00B81837" w:rsidRPr="00FB5EF5" w:rsidRDefault="00B81837" w:rsidP="008021E8">
            <w:pPr>
              <w:tabs>
                <w:tab w:val="left" w:pos="540"/>
              </w:tabs>
              <w:contextualSpacing/>
              <w:rPr>
                <w:b/>
              </w:rPr>
            </w:pPr>
            <w:r w:rsidRPr="00FB5EF5">
              <w:rPr>
                <w:b/>
              </w:rPr>
              <w:lastRenderedPageBreak/>
              <w:t>4. Целевая группа</w:t>
            </w:r>
          </w:p>
          <w:p w:rsidR="00B81837" w:rsidRPr="00FB5EF5" w:rsidRDefault="00B81837" w:rsidP="008021E8">
            <w:pPr>
              <w:tabs>
                <w:tab w:val="left" w:pos="540"/>
              </w:tabs>
              <w:contextualSpacing/>
              <w:rPr>
                <w:i/>
              </w:rPr>
            </w:pPr>
            <w:r w:rsidRPr="00FB5EF5">
              <w:rPr>
                <w:i/>
              </w:rPr>
              <w:t>(необходимо описать</w:t>
            </w:r>
            <w:r>
              <w:rPr>
                <w:i/>
              </w:rPr>
              <w:t>,</w:t>
            </w:r>
            <w:r w:rsidRPr="00FB5EF5">
              <w:rPr>
                <w:i/>
              </w:rPr>
              <w:t xml:space="preserve"> на кого конкретно направлен проект, какую группу людей они представляют (пенсионеры, дети, инвалиды и т.д.), а также указать, сколько человек планируется ох</w:t>
            </w:r>
            <w:r>
              <w:rPr>
                <w:i/>
              </w:rPr>
              <w:t>ватить деятельностью по проекту).</w:t>
            </w:r>
          </w:p>
        </w:tc>
        <w:tc>
          <w:tcPr>
            <w:tcW w:w="7797" w:type="dxa"/>
          </w:tcPr>
          <w:p w:rsidR="00B81837" w:rsidRPr="00FB5EF5" w:rsidRDefault="00BB1E45" w:rsidP="00BB1E45">
            <w:pPr>
              <w:contextualSpacing/>
              <w:jc w:val="both"/>
              <w:rPr>
                <w:color w:val="000000"/>
              </w:rPr>
            </w:pPr>
            <w:r w:rsidRPr="00BB1E45">
              <w:rPr>
                <w:color w:val="000000"/>
                <w:sz w:val="28"/>
              </w:rPr>
              <w:t xml:space="preserve">Обучающиеся МКОУ СОШ №15 им. Героя России Евгения Сизоненко, их семьи, жители микрорайона </w:t>
            </w:r>
            <w:r w:rsidR="00820FE6">
              <w:rPr>
                <w:color w:val="000000"/>
                <w:sz w:val="28"/>
              </w:rPr>
              <w:t>«</w:t>
            </w:r>
            <w:r w:rsidRPr="00BB1E45">
              <w:rPr>
                <w:color w:val="000000"/>
                <w:sz w:val="28"/>
              </w:rPr>
              <w:t>Мелбугор</w:t>
            </w:r>
            <w:r w:rsidR="00820FE6">
              <w:rPr>
                <w:color w:val="000000"/>
                <w:sz w:val="28"/>
              </w:rPr>
              <w:t>»</w:t>
            </w:r>
            <w:r w:rsidRPr="00BB1E45">
              <w:rPr>
                <w:color w:val="000000"/>
                <w:sz w:val="28"/>
              </w:rPr>
              <w:t>, жители и гости города Лиски и Лискинского района.</w:t>
            </w:r>
          </w:p>
        </w:tc>
      </w:tr>
    </w:tbl>
    <w:p w:rsidR="00B81837" w:rsidRDefault="00B81837" w:rsidP="00B81837">
      <w:pPr>
        <w:contextualSpacing/>
      </w:pPr>
    </w:p>
    <w:p w:rsidR="00B81837" w:rsidRPr="00FB5EF5" w:rsidRDefault="00B81837" w:rsidP="00B81837">
      <w:pPr>
        <w:contextualSpacing/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4738"/>
        <w:gridCol w:w="2481"/>
        <w:gridCol w:w="1995"/>
      </w:tblGrid>
      <w:tr w:rsidR="00B81837" w:rsidRPr="00FB5EF5" w:rsidTr="00BB1E45">
        <w:tc>
          <w:tcPr>
            <w:tcW w:w="11307" w:type="dxa"/>
            <w:gridSpan w:val="4"/>
            <w:shd w:val="clear" w:color="auto" w:fill="C0C0C0"/>
          </w:tcPr>
          <w:p w:rsidR="00B81837" w:rsidRPr="00FB5EF5" w:rsidRDefault="00B81837" w:rsidP="008021E8">
            <w:pPr>
              <w:tabs>
                <w:tab w:val="left" w:pos="540"/>
              </w:tabs>
              <w:contextualSpacing/>
              <w:jc w:val="both"/>
              <w:rPr>
                <w:b/>
              </w:rPr>
            </w:pPr>
            <w:r w:rsidRPr="00FB5EF5">
              <w:rPr>
                <w:b/>
              </w:rPr>
              <w:t xml:space="preserve">5. Календарный план реализации проекта </w:t>
            </w:r>
          </w:p>
          <w:p w:rsidR="00B81837" w:rsidRPr="00FB5EF5" w:rsidRDefault="00B81837" w:rsidP="008021E8">
            <w:pPr>
              <w:tabs>
                <w:tab w:val="left" w:pos="540"/>
              </w:tabs>
              <w:contextualSpacing/>
              <w:rPr>
                <w:i/>
              </w:rPr>
            </w:pPr>
            <w:r w:rsidRPr="00FB5EF5">
              <w:rPr>
                <w:i/>
              </w:rPr>
              <w:t>(последовательное перечисление основных мероприятий проекта)</w:t>
            </w:r>
          </w:p>
        </w:tc>
      </w:tr>
      <w:tr w:rsidR="00B81837" w:rsidRPr="00FB5EF5" w:rsidTr="00820FE6">
        <w:tblPrEx>
          <w:tblLook w:val="0000"/>
        </w:tblPrEx>
        <w:trPr>
          <w:cantSplit/>
          <w:trHeight w:val="743"/>
          <w:tblHeader/>
        </w:trPr>
        <w:tc>
          <w:tcPr>
            <w:tcW w:w="2093" w:type="dxa"/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№</w:t>
            </w:r>
          </w:p>
        </w:tc>
        <w:tc>
          <w:tcPr>
            <w:tcW w:w="4738" w:type="dxa"/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Мероприятие</w:t>
            </w:r>
          </w:p>
        </w:tc>
        <w:tc>
          <w:tcPr>
            <w:tcW w:w="2481" w:type="dxa"/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Ответственный</w:t>
            </w:r>
          </w:p>
        </w:tc>
        <w:tc>
          <w:tcPr>
            <w:tcW w:w="1995" w:type="dxa"/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 xml:space="preserve">Сроки </w:t>
            </w:r>
          </w:p>
        </w:tc>
      </w:tr>
      <w:tr w:rsidR="00B81837" w:rsidRPr="00FB5EF5" w:rsidTr="00820FE6">
        <w:tblPrEx>
          <w:tblLook w:val="0000"/>
        </w:tblPrEx>
        <w:trPr>
          <w:cantSplit/>
          <w:trHeight w:val="1098"/>
        </w:trPr>
        <w:tc>
          <w:tcPr>
            <w:tcW w:w="2093" w:type="dxa"/>
            <w:vAlign w:val="center"/>
          </w:tcPr>
          <w:p w:rsidR="00B81837" w:rsidRPr="00FB5EF5" w:rsidRDefault="00B81837" w:rsidP="00B8183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Arial Unicode MS"/>
              </w:rPr>
            </w:pPr>
          </w:p>
        </w:tc>
        <w:tc>
          <w:tcPr>
            <w:tcW w:w="4738" w:type="dxa"/>
            <w:vAlign w:val="center"/>
          </w:tcPr>
          <w:p w:rsidR="00820FE6" w:rsidRPr="00820FE6" w:rsidRDefault="00FE3B60" w:rsidP="00820FE6">
            <w:pPr>
              <w:contextualSpacing/>
              <w:jc w:val="center"/>
              <w:rPr>
                <w:rFonts w:eastAsia="Arial Unicode MS"/>
                <w:b/>
                <w:sz w:val="28"/>
              </w:rPr>
            </w:pPr>
            <w:r>
              <w:rPr>
                <w:rFonts w:eastAsia="Arial Unicode MS"/>
                <w:b/>
                <w:sz w:val="28"/>
              </w:rPr>
              <w:t>Организация школьного Пресс-центр</w:t>
            </w:r>
            <w:r w:rsidR="00820FE6" w:rsidRPr="00820FE6">
              <w:rPr>
                <w:rFonts w:eastAsia="Arial Unicode MS"/>
                <w:b/>
                <w:sz w:val="28"/>
              </w:rPr>
              <w:t>а «Журналистские расследования».</w:t>
            </w:r>
          </w:p>
          <w:p w:rsidR="00B81837" w:rsidRPr="00FB5EF5" w:rsidRDefault="00820FE6" w:rsidP="008021E8">
            <w:pPr>
              <w:contextualSpacing/>
              <w:rPr>
                <w:rFonts w:eastAsia="Arial Unicode MS"/>
              </w:rPr>
            </w:pPr>
            <w:r w:rsidRPr="00820FE6">
              <w:rPr>
                <w:rFonts w:eastAsia="Arial Unicode MS"/>
                <w:sz w:val="28"/>
              </w:rPr>
              <w:t>- Встреча с администрацией школы и обсуждение работы и идеи выпуска школьной газеты.</w:t>
            </w:r>
          </w:p>
        </w:tc>
        <w:tc>
          <w:tcPr>
            <w:tcW w:w="2481" w:type="dxa"/>
          </w:tcPr>
          <w:p w:rsidR="00B81837" w:rsidRPr="00FB5EF5" w:rsidRDefault="00FE3B60" w:rsidP="008021E8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- Руководитель пресс-центра (старшая вожатая МКОУ СОШ №15).</w:t>
            </w:r>
          </w:p>
        </w:tc>
        <w:tc>
          <w:tcPr>
            <w:tcW w:w="1995" w:type="dxa"/>
            <w:vAlign w:val="center"/>
          </w:tcPr>
          <w:p w:rsidR="00B81837" w:rsidRPr="00FB5EF5" w:rsidRDefault="00B36C72" w:rsidP="008021E8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Сентябрь 2019</w:t>
            </w:r>
            <w:r w:rsidR="00FE3B60">
              <w:rPr>
                <w:rFonts w:eastAsia="Arial Unicode MS"/>
              </w:rPr>
              <w:t xml:space="preserve"> г.</w:t>
            </w:r>
          </w:p>
        </w:tc>
      </w:tr>
      <w:tr w:rsidR="00B81837" w:rsidRPr="00FB5EF5" w:rsidTr="00820FE6">
        <w:tblPrEx>
          <w:tblLook w:val="0000"/>
        </w:tblPrEx>
        <w:trPr>
          <w:cantSplit/>
        </w:trPr>
        <w:tc>
          <w:tcPr>
            <w:tcW w:w="2093" w:type="dxa"/>
            <w:vAlign w:val="center"/>
          </w:tcPr>
          <w:p w:rsidR="00B81837" w:rsidRPr="00FB5EF5" w:rsidRDefault="00B81837" w:rsidP="00B8183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Arial Unicode MS"/>
              </w:rPr>
            </w:pPr>
          </w:p>
        </w:tc>
        <w:tc>
          <w:tcPr>
            <w:tcW w:w="4738" w:type="dxa"/>
            <w:vAlign w:val="center"/>
          </w:tcPr>
          <w:p w:rsidR="00B81837" w:rsidRPr="00FE3B60" w:rsidRDefault="00FE3B60" w:rsidP="00FE3B60">
            <w:pPr>
              <w:contextualSpacing/>
              <w:jc w:val="center"/>
              <w:rPr>
                <w:rFonts w:eastAsia="Arial Unicode MS"/>
                <w:b/>
                <w:sz w:val="28"/>
              </w:rPr>
            </w:pPr>
            <w:r w:rsidRPr="00FE3B60">
              <w:rPr>
                <w:rFonts w:eastAsia="Arial Unicode MS"/>
                <w:b/>
                <w:sz w:val="28"/>
              </w:rPr>
              <w:t>Подготовка участников к реализации проекта.</w:t>
            </w:r>
          </w:p>
          <w:p w:rsidR="00FE3B60" w:rsidRPr="00FE3B60" w:rsidRDefault="00FE3B60" w:rsidP="008021E8">
            <w:pPr>
              <w:contextualSpacing/>
              <w:rPr>
                <w:rFonts w:eastAsia="Arial Unicode MS"/>
                <w:sz w:val="28"/>
              </w:rPr>
            </w:pPr>
            <w:r w:rsidRPr="00FE3B60">
              <w:rPr>
                <w:rFonts w:eastAsia="Arial Unicode MS"/>
                <w:sz w:val="28"/>
              </w:rPr>
              <w:t>- обучение основам журналистики, издательского дела;</w:t>
            </w:r>
          </w:p>
          <w:p w:rsidR="00FE3B60" w:rsidRPr="00FE3B60" w:rsidRDefault="00FE3B60" w:rsidP="008021E8">
            <w:pPr>
              <w:contextualSpacing/>
              <w:rPr>
                <w:rFonts w:eastAsia="Arial Unicode MS"/>
                <w:sz w:val="28"/>
              </w:rPr>
            </w:pPr>
            <w:r w:rsidRPr="00FE3B60">
              <w:rPr>
                <w:rFonts w:eastAsia="Arial Unicode MS"/>
                <w:sz w:val="28"/>
              </w:rPr>
              <w:t>- делегирование обязанностей в соответствие с желанием и способностями;</w:t>
            </w:r>
          </w:p>
          <w:p w:rsidR="00FE3B60" w:rsidRPr="00012D30" w:rsidRDefault="00FE3B60" w:rsidP="008021E8">
            <w:pPr>
              <w:contextualSpacing/>
              <w:rPr>
                <w:rFonts w:eastAsia="Arial Unicode MS"/>
                <w:sz w:val="28"/>
                <w:lang w:val="en-US"/>
              </w:rPr>
            </w:pPr>
            <w:r w:rsidRPr="00012D30">
              <w:rPr>
                <w:rFonts w:eastAsia="Arial Unicode MS"/>
                <w:sz w:val="28"/>
                <w:lang w:val="en-US"/>
              </w:rPr>
              <w:t xml:space="preserve">- </w:t>
            </w:r>
            <w:r w:rsidRPr="00FE3B60">
              <w:rPr>
                <w:rFonts w:eastAsia="Arial Unicode MS"/>
                <w:sz w:val="28"/>
              </w:rPr>
              <w:t>знакомство</w:t>
            </w:r>
            <w:r w:rsidRPr="00012D30">
              <w:rPr>
                <w:rFonts w:eastAsia="Arial Unicode MS"/>
                <w:sz w:val="28"/>
                <w:lang w:val="en-US"/>
              </w:rPr>
              <w:t xml:space="preserve"> </w:t>
            </w:r>
            <w:r w:rsidRPr="00FE3B60">
              <w:rPr>
                <w:rFonts w:eastAsia="Arial Unicode MS"/>
                <w:sz w:val="28"/>
              </w:rPr>
              <w:t>с</w:t>
            </w:r>
            <w:r w:rsidRPr="00012D30">
              <w:rPr>
                <w:rFonts w:eastAsia="Arial Unicode MS"/>
                <w:sz w:val="28"/>
                <w:lang w:val="en-US"/>
              </w:rPr>
              <w:t xml:space="preserve"> </w:t>
            </w:r>
            <w:r w:rsidRPr="00FE3B60">
              <w:rPr>
                <w:rFonts w:eastAsia="Arial Unicode MS"/>
                <w:sz w:val="28"/>
              </w:rPr>
              <w:t>компьютерной</w:t>
            </w:r>
            <w:r w:rsidRPr="00012D30">
              <w:rPr>
                <w:rFonts w:eastAsia="Arial Unicode MS"/>
                <w:sz w:val="28"/>
                <w:lang w:val="en-US"/>
              </w:rPr>
              <w:t xml:space="preserve"> </w:t>
            </w:r>
            <w:r w:rsidRPr="00FE3B60">
              <w:rPr>
                <w:rFonts w:eastAsia="Arial Unicode MS"/>
                <w:sz w:val="28"/>
              </w:rPr>
              <w:t>программой</w:t>
            </w:r>
            <w:r w:rsidRPr="00012D30">
              <w:rPr>
                <w:rFonts w:eastAsia="Arial Unicode MS"/>
                <w:sz w:val="28"/>
                <w:lang w:val="en-US"/>
              </w:rPr>
              <w:t xml:space="preserve"> </w:t>
            </w:r>
            <w:r w:rsidRPr="00FE3B60">
              <w:rPr>
                <w:rFonts w:eastAsia="Arial Unicode MS"/>
                <w:sz w:val="28"/>
                <w:lang w:val="en-US"/>
              </w:rPr>
              <w:t>Microsoft</w:t>
            </w:r>
            <w:r w:rsidRPr="00012D30">
              <w:rPr>
                <w:rFonts w:eastAsia="Arial Unicode MS"/>
                <w:sz w:val="28"/>
                <w:lang w:val="en-US"/>
              </w:rPr>
              <w:t xml:space="preserve"> </w:t>
            </w:r>
            <w:r w:rsidRPr="00FE3B60">
              <w:rPr>
                <w:rFonts w:eastAsia="Arial Unicode MS"/>
                <w:sz w:val="28"/>
                <w:lang w:val="en-US"/>
              </w:rPr>
              <w:t>Office</w:t>
            </w:r>
            <w:r w:rsidRPr="00012D30">
              <w:rPr>
                <w:rFonts w:eastAsia="Arial Unicode MS"/>
                <w:sz w:val="28"/>
                <w:lang w:val="en-US"/>
              </w:rPr>
              <w:t xml:space="preserve"> </w:t>
            </w:r>
            <w:r w:rsidRPr="00FE3B60">
              <w:rPr>
                <w:rFonts w:eastAsia="Arial Unicode MS"/>
                <w:sz w:val="28"/>
                <w:lang w:val="en-US"/>
              </w:rPr>
              <w:t>Publisher</w:t>
            </w:r>
            <w:r w:rsidR="00012D30" w:rsidRPr="00012D30">
              <w:rPr>
                <w:rFonts w:eastAsia="Arial Unicode MS"/>
                <w:sz w:val="28"/>
                <w:lang w:val="en-US"/>
              </w:rPr>
              <w:t>, Microsoft Office PowerPoint, Microsoft Word</w:t>
            </w:r>
          </w:p>
          <w:p w:rsidR="00FE3B60" w:rsidRPr="00FE3B60" w:rsidRDefault="00FE3B60" w:rsidP="008021E8">
            <w:pPr>
              <w:contextualSpacing/>
              <w:rPr>
                <w:rFonts w:eastAsia="Arial Unicode MS"/>
                <w:sz w:val="28"/>
              </w:rPr>
            </w:pPr>
            <w:r w:rsidRPr="00FE3B60">
              <w:rPr>
                <w:rFonts w:eastAsia="Arial Unicode MS"/>
                <w:sz w:val="28"/>
              </w:rPr>
              <w:t>- обсуждение планов работы пресс-центра.</w:t>
            </w:r>
          </w:p>
          <w:p w:rsidR="00B81837" w:rsidRPr="00FB5EF5" w:rsidRDefault="00B81837" w:rsidP="008021E8">
            <w:pPr>
              <w:contextualSpacing/>
              <w:rPr>
                <w:rFonts w:eastAsia="Arial Unicode MS"/>
              </w:rPr>
            </w:pPr>
          </w:p>
        </w:tc>
        <w:tc>
          <w:tcPr>
            <w:tcW w:w="2481" w:type="dxa"/>
          </w:tcPr>
          <w:p w:rsidR="00B81837" w:rsidRDefault="00FE3B60" w:rsidP="008021E8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- Руководитель пресс-центра (старшая вожатая МКОУ СОШ №15).</w:t>
            </w:r>
          </w:p>
          <w:p w:rsidR="00FE3B60" w:rsidRPr="00FB5EF5" w:rsidRDefault="00FE3B60" w:rsidP="008021E8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- участники пресс-центра</w:t>
            </w:r>
            <w:r w:rsidR="00664ADC">
              <w:rPr>
                <w:rFonts w:eastAsia="Arial Unicode MS"/>
              </w:rPr>
              <w:t>.</w:t>
            </w:r>
          </w:p>
        </w:tc>
        <w:tc>
          <w:tcPr>
            <w:tcW w:w="1995" w:type="dxa"/>
            <w:vAlign w:val="center"/>
          </w:tcPr>
          <w:p w:rsidR="00B81837" w:rsidRPr="00FB5EF5" w:rsidRDefault="000835C2" w:rsidP="008021E8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Сентябрь</w:t>
            </w:r>
            <w:r w:rsidR="00B36C72">
              <w:rPr>
                <w:rFonts w:eastAsia="Arial Unicode MS"/>
              </w:rPr>
              <w:t xml:space="preserve"> 2019</w:t>
            </w:r>
            <w:r w:rsidR="00664ADC">
              <w:rPr>
                <w:rFonts w:eastAsia="Arial Unicode MS"/>
              </w:rPr>
              <w:t xml:space="preserve"> г.</w:t>
            </w:r>
          </w:p>
        </w:tc>
      </w:tr>
      <w:tr w:rsidR="00B81837" w:rsidRPr="00FB5EF5" w:rsidTr="00820FE6">
        <w:tblPrEx>
          <w:tblLook w:val="0000"/>
        </w:tblPrEx>
        <w:trPr>
          <w:cantSplit/>
        </w:trPr>
        <w:tc>
          <w:tcPr>
            <w:tcW w:w="2093" w:type="dxa"/>
            <w:vAlign w:val="center"/>
          </w:tcPr>
          <w:p w:rsidR="00B81837" w:rsidRPr="00012D30" w:rsidRDefault="00B81837" w:rsidP="00B8183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738" w:type="dxa"/>
            <w:vAlign w:val="center"/>
          </w:tcPr>
          <w:p w:rsidR="00B81837" w:rsidRPr="00012D30" w:rsidRDefault="00664ADC" w:rsidP="00664ADC">
            <w:pPr>
              <w:contextualSpacing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012D30">
              <w:rPr>
                <w:rFonts w:eastAsia="Arial Unicode MS"/>
                <w:b/>
                <w:sz w:val="28"/>
                <w:szCs w:val="28"/>
              </w:rPr>
              <w:t>Планирование дальнейшей работы.</w:t>
            </w:r>
          </w:p>
          <w:p w:rsidR="00664ADC" w:rsidRPr="00012D30" w:rsidRDefault="00012D30" w:rsidP="00664ADC">
            <w:pPr>
              <w:contextualSpacing/>
              <w:rPr>
                <w:rFonts w:eastAsia="Arial Unicode MS"/>
                <w:sz w:val="28"/>
                <w:szCs w:val="28"/>
              </w:rPr>
            </w:pPr>
            <w:r w:rsidRPr="00012D30">
              <w:rPr>
                <w:rFonts w:eastAsia="Arial Unicode MS"/>
                <w:sz w:val="28"/>
                <w:szCs w:val="28"/>
              </w:rPr>
              <w:t>- создание школьной страницы</w:t>
            </w:r>
            <w:r>
              <w:rPr>
                <w:rFonts w:eastAsia="Arial Unicode MS"/>
                <w:sz w:val="28"/>
                <w:szCs w:val="28"/>
              </w:rPr>
              <w:t xml:space="preserve"> (</w:t>
            </w:r>
            <w:hyperlink r:id="rId5" w:history="1">
              <w:r>
                <w:rPr>
                  <w:rStyle w:val="a4"/>
                </w:rPr>
                <w:t>https://vk.com/mkoysosh_15_lsk</w:t>
              </w:r>
            </w:hyperlink>
            <w:r>
              <w:t>)</w:t>
            </w:r>
            <w:r w:rsidR="00664ADC" w:rsidRPr="00012D30">
              <w:rPr>
                <w:rFonts w:eastAsia="Arial Unicode MS"/>
                <w:sz w:val="28"/>
                <w:szCs w:val="28"/>
              </w:rPr>
              <w:t>;</w:t>
            </w:r>
          </w:p>
          <w:p w:rsidR="00664ADC" w:rsidRPr="00012D30" w:rsidRDefault="00664ADC" w:rsidP="00664ADC">
            <w:pPr>
              <w:contextualSpacing/>
              <w:rPr>
                <w:b/>
                <w:bCs/>
                <w:sz w:val="28"/>
                <w:szCs w:val="28"/>
              </w:rPr>
            </w:pPr>
            <w:r w:rsidRPr="00012D30">
              <w:rPr>
                <w:rFonts w:eastAsia="Arial Unicode MS"/>
                <w:sz w:val="28"/>
                <w:szCs w:val="28"/>
              </w:rPr>
              <w:t>- выбор постоянных и временных рубрик</w:t>
            </w:r>
            <w:r w:rsidR="00012D30" w:rsidRPr="00012D30">
              <w:rPr>
                <w:rFonts w:eastAsia="Arial Unicode MS"/>
                <w:sz w:val="28"/>
                <w:szCs w:val="28"/>
              </w:rPr>
              <w:t>;</w:t>
            </w:r>
          </w:p>
          <w:p w:rsidR="00664ADC" w:rsidRPr="00012D30" w:rsidRDefault="00664ADC" w:rsidP="00664ADC">
            <w:pPr>
              <w:contextualSpacing/>
              <w:rPr>
                <w:b/>
                <w:bCs/>
                <w:sz w:val="28"/>
                <w:szCs w:val="28"/>
              </w:rPr>
            </w:pPr>
            <w:r w:rsidRPr="00012D30">
              <w:rPr>
                <w:b/>
                <w:bCs/>
                <w:sz w:val="28"/>
                <w:szCs w:val="28"/>
              </w:rPr>
              <w:t xml:space="preserve">- </w:t>
            </w:r>
            <w:r w:rsidRPr="00012D30">
              <w:rPr>
                <w:bCs/>
                <w:sz w:val="28"/>
                <w:szCs w:val="28"/>
              </w:rPr>
              <w:t>разработка индивидуального дизайна;</w:t>
            </w:r>
          </w:p>
          <w:p w:rsidR="00B81837" w:rsidRPr="00012D30" w:rsidRDefault="00012D30" w:rsidP="008021E8">
            <w:pPr>
              <w:contextualSpacing/>
              <w:rPr>
                <w:rFonts w:eastAsia="Arial Unicode MS"/>
                <w:sz w:val="28"/>
                <w:szCs w:val="28"/>
              </w:rPr>
            </w:pPr>
            <w:r w:rsidRPr="00012D30">
              <w:rPr>
                <w:rFonts w:eastAsia="Arial Unicode MS"/>
                <w:sz w:val="28"/>
                <w:szCs w:val="28"/>
              </w:rPr>
              <w:t>- сбор информации</w:t>
            </w:r>
            <w:r w:rsidR="00664ADC" w:rsidRPr="00012D30">
              <w:rPr>
                <w:rFonts w:eastAsia="Arial Unicode MS"/>
                <w:sz w:val="28"/>
                <w:szCs w:val="28"/>
              </w:rPr>
              <w:t>;</w:t>
            </w:r>
          </w:p>
          <w:p w:rsidR="00B81837" w:rsidRPr="00012D30" w:rsidRDefault="00664ADC" w:rsidP="008021E8">
            <w:pPr>
              <w:contextualSpacing/>
              <w:rPr>
                <w:rFonts w:eastAsia="Arial Unicode MS"/>
                <w:sz w:val="28"/>
                <w:szCs w:val="28"/>
              </w:rPr>
            </w:pPr>
            <w:r w:rsidRPr="00012D30">
              <w:rPr>
                <w:rFonts w:eastAsia="Arial Unicode MS"/>
                <w:sz w:val="28"/>
                <w:szCs w:val="28"/>
              </w:rPr>
              <w:t>- корректировка статей, подготовка к изданию;</w:t>
            </w:r>
          </w:p>
          <w:p w:rsidR="00664ADC" w:rsidRPr="00012D30" w:rsidRDefault="00012D30" w:rsidP="008021E8">
            <w:pPr>
              <w:contextualSpacing/>
              <w:rPr>
                <w:rFonts w:eastAsia="Arial Unicode MS"/>
                <w:sz w:val="28"/>
                <w:szCs w:val="28"/>
              </w:rPr>
            </w:pPr>
            <w:r w:rsidRPr="00012D30">
              <w:rPr>
                <w:rFonts w:eastAsia="Arial Unicode MS"/>
                <w:sz w:val="28"/>
                <w:szCs w:val="28"/>
              </w:rPr>
              <w:t>- составление графика выпуска постов.</w:t>
            </w:r>
          </w:p>
        </w:tc>
        <w:tc>
          <w:tcPr>
            <w:tcW w:w="2481" w:type="dxa"/>
          </w:tcPr>
          <w:p w:rsidR="00664ADC" w:rsidRDefault="00664ADC" w:rsidP="00664ADC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- Руководитель пресс-центра (старшая вожатая МКОУ СОШ №15).</w:t>
            </w:r>
          </w:p>
          <w:p w:rsidR="00B81837" w:rsidRPr="00FB5EF5" w:rsidRDefault="00664ADC" w:rsidP="00664ADC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- участники пресс-центра.</w:t>
            </w:r>
          </w:p>
        </w:tc>
        <w:tc>
          <w:tcPr>
            <w:tcW w:w="1995" w:type="dxa"/>
            <w:vAlign w:val="center"/>
          </w:tcPr>
          <w:p w:rsidR="00B81837" w:rsidRPr="00FB5EF5" w:rsidRDefault="000835C2" w:rsidP="008021E8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Октябрь</w:t>
            </w:r>
            <w:r w:rsidR="00B36C72">
              <w:rPr>
                <w:rFonts w:eastAsia="Arial Unicode MS"/>
              </w:rPr>
              <w:t xml:space="preserve"> 2019</w:t>
            </w:r>
            <w:r w:rsidR="00664ADC">
              <w:rPr>
                <w:rFonts w:eastAsia="Arial Unicode MS"/>
              </w:rPr>
              <w:t xml:space="preserve"> г.</w:t>
            </w:r>
          </w:p>
        </w:tc>
      </w:tr>
      <w:tr w:rsidR="00B81837" w:rsidRPr="00FB5EF5" w:rsidTr="00820FE6">
        <w:tblPrEx>
          <w:tblLook w:val="0000"/>
        </w:tblPrEx>
        <w:trPr>
          <w:cantSplit/>
        </w:trPr>
        <w:tc>
          <w:tcPr>
            <w:tcW w:w="2093" w:type="dxa"/>
            <w:vAlign w:val="center"/>
          </w:tcPr>
          <w:p w:rsidR="00B81837" w:rsidRPr="00FB5EF5" w:rsidRDefault="00B81837" w:rsidP="00B8183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Arial Unicode MS"/>
              </w:rPr>
            </w:pPr>
          </w:p>
        </w:tc>
        <w:tc>
          <w:tcPr>
            <w:tcW w:w="4738" w:type="dxa"/>
            <w:vAlign w:val="center"/>
          </w:tcPr>
          <w:p w:rsidR="00664ADC" w:rsidRPr="006B3E29" w:rsidRDefault="000835C2" w:rsidP="000835C2">
            <w:pPr>
              <w:contextualSpacing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6B3E29">
              <w:rPr>
                <w:rFonts w:eastAsia="Arial Unicode MS"/>
                <w:b/>
                <w:sz w:val="28"/>
                <w:szCs w:val="28"/>
              </w:rPr>
              <w:t>Подведение итогов</w:t>
            </w:r>
          </w:p>
          <w:p w:rsidR="00B81837" w:rsidRDefault="00664ADC" w:rsidP="00664ADC">
            <w:pPr>
              <w:contextualSpacing/>
              <w:rPr>
                <w:rFonts w:eastAsia="Arial Unicode MS"/>
                <w:sz w:val="28"/>
                <w:szCs w:val="28"/>
              </w:rPr>
            </w:pPr>
            <w:r w:rsidRPr="006B3E29">
              <w:rPr>
                <w:rFonts w:eastAsia="Arial Unicode MS"/>
                <w:sz w:val="28"/>
                <w:szCs w:val="28"/>
              </w:rPr>
              <w:t xml:space="preserve">- регулярный выпуск </w:t>
            </w:r>
            <w:r w:rsidR="00012D30">
              <w:rPr>
                <w:rFonts w:eastAsia="Arial Unicode MS"/>
                <w:sz w:val="28"/>
                <w:szCs w:val="28"/>
              </w:rPr>
              <w:t>публикаций на странице школы;</w:t>
            </w:r>
          </w:p>
          <w:p w:rsidR="006B3E29" w:rsidRPr="006B3E29" w:rsidRDefault="006B3E29" w:rsidP="00664ADC">
            <w:pPr>
              <w:contextualSpacing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 </w:t>
            </w:r>
            <w:r w:rsidR="00B2453D">
              <w:rPr>
                <w:rFonts w:eastAsia="Arial Unicode MS"/>
                <w:sz w:val="28"/>
                <w:szCs w:val="28"/>
              </w:rPr>
              <w:t xml:space="preserve">создание розыгрышей призов после каждой «круглой» цифры количества подписчиков (100, 200, 300 чел. и </w:t>
            </w:r>
            <w:proofErr w:type="spellStart"/>
            <w:r w:rsidR="00B2453D">
              <w:rPr>
                <w:rFonts w:eastAsia="Arial Unicode MS"/>
                <w:sz w:val="28"/>
                <w:szCs w:val="28"/>
              </w:rPr>
              <w:t>т</w:t>
            </w:r>
            <w:proofErr w:type="gramStart"/>
            <w:r w:rsidR="00B2453D">
              <w:rPr>
                <w:rFonts w:eastAsia="Arial Unicode MS"/>
                <w:sz w:val="28"/>
                <w:szCs w:val="28"/>
              </w:rPr>
              <w:t>.д</w:t>
            </w:r>
            <w:proofErr w:type="spellEnd"/>
            <w:proofErr w:type="gramEnd"/>
            <w:r w:rsidR="00B2453D">
              <w:rPr>
                <w:rFonts w:eastAsia="Arial Unicode MS"/>
                <w:sz w:val="28"/>
                <w:szCs w:val="28"/>
              </w:rPr>
              <w:t>)</w:t>
            </w:r>
            <w:r>
              <w:rPr>
                <w:rFonts w:eastAsia="Arial Unicode MS"/>
                <w:sz w:val="28"/>
                <w:szCs w:val="28"/>
              </w:rPr>
              <w:t>;</w:t>
            </w:r>
          </w:p>
          <w:p w:rsidR="00B81837" w:rsidRPr="006B3E29" w:rsidRDefault="00664ADC" w:rsidP="008021E8">
            <w:pPr>
              <w:contextualSpacing/>
              <w:rPr>
                <w:rFonts w:eastAsia="Arial Unicode MS"/>
                <w:sz w:val="28"/>
                <w:szCs w:val="28"/>
              </w:rPr>
            </w:pPr>
            <w:r w:rsidRPr="006B3E29">
              <w:rPr>
                <w:rFonts w:eastAsia="Arial Unicode MS"/>
                <w:sz w:val="28"/>
                <w:szCs w:val="28"/>
              </w:rPr>
              <w:t>- приобретение опыта;</w:t>
            </w:r>
          </w:p>
          <w:p w:rsidR="00B81837" w:rsidRPr="00FB5EF5" w:rsidRDefault="00664ADC" w:rsidP="008021E8">
            <w:pPr>
              <w:contextualSpacing/>
              <w:rPr>
                <w:rFonts w:eastAsia="Arial Unicode MS"/>
              </w:rPr>
            </w:pPr>
            <w:r w:rsidRPr="006B3E29">
              <w:rPr>
                <w:rFonts w:eastAsia="Arial Unicode MS"/>
                <w:sz w:val="28"/>
                <w:szCs w:val="28"/>
              </w:rPr>
              <w:t>- работа над ошибками и недочетами;</w:t>
            </w:r>
          </w:p>
        </w:tc>
        <w:tc>
          <w:tcPr>
            <w:tcW w:w="2481" w:type="dxa"/>
          </w:tcPr>
          <w:p w:rsidR="00664ADC" w:rsidRDefault="00664ADC" w:rsidP="00664ADC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- Руководитель пресс-центра (старшая вожатая МКОУ СОШ №15).</w:t>
            </w:r>
          </w:p>
          <w:p w:rsidR="00B81837" w:rsidRPr="00FB5EF5" w:rsidRDefault="00664ADC" w:rsidP="00664ADC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- участники пресс-центра.</w:t>
            </w:r>
          </w:p>
        </w:tc>
        <w:tc>
          <w:tcPr>
            <w:tcW w:w="1995" w:type="dxa"/>
            <w:vAlign w:val="center"/>
          </w:tcPr>
          <w:p w:rsidR="00B81837" w:rsidRPr="00FB5EF5" w:rsidRDefault="00B36C72" w:rsidP="000835C2">
            <w:pPr>
              <w:contextualSpacing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Октябрь 2019 г. – май 2020</w:t>
            </w:r>
            <w:r w:rsidR="000835C2">
              <w:rPr>
                <w:rFonts w:eastAsia="Arial Unicode MS"/>
              </w:rPr>
              <w:t xml:space="preserve"> г.</w:t>
            </w:r>
          </w:p>
        </w:tc>
      </w:tr>
      <w:tr w:rsidR="00B81837" w:rsidRPr="00FB5EF5" w:rsidTr="00BB1E45">
        <w:trPr>
          <w:trHeight w:val="807"/>
        </w:trPr>
        <w:tc>
          <w:tcPr>
            <w:tcW w:w="11307" w:type="dxa"/>
            <w:gridSpan w:val="4"/>
            <w:shd w:val="clear" w:color="auto" w:fill="C0C0C0"/>
          </w:tcPr>
          <w:p w:rsidR="00B81837" w:rsidRPr="00FB5EF5" w:rsidRDefault="00B81837" w:rsidP="008021E8">
            <w:pPr>
              <w:contextualSpacing/>
              <w:rPr>
                <w:b/>
                <w:bCs/>
              </w:rPr>
            </w:pPr>
            <w:r w:rsidRPr="00FB5EF5">
              <w:rPr>
                <w:b/>
                <w:bCs/>
              </w:rPr>
              <w:t>6. Ожидаемые результаты</w:t>
            </w:r>
          </w:p>
          <w:p w:rsidR="00B81837" w:rsidRPr="00FB5EF5" w:rsidRDefault="00B81837" w:rsidP="008021E8">
            <w:pPr>
              <w:contextualSpacing/>
              <w:rPr>
                <w:b/>
                <w:bCs/>
                <w:i/>
              </w:rPr>
            </w:pPr>
            <w:r w:rsidRPr="00FB5EF5">
              <w:rPr>
                <w:i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B81837" w:rsidRPr="00FB5EF5" w:rsidTr="00820FE6">
        <w:trPr>
          <w:trHeight w:val="2832"/>
        </w:trPr>
        <w:tc>
          <w:tcPr>
            <w:tcW w:w="2093" w:type="dxa"/>
            <w:shd w:val="clear" w:color="auto" w:fill="C0C0C0"/>
          </w:tcPr>
          <w:p w:rsidR="006B3E29" w:rsidRDefault="006B3E29" w:rsidP="008021E8">
            <w:pPr>
              <w:tabs>
                <w:tab w:val="left" w:pos="540"/>
              </w:tabs>
              <w:contextualSpacing/>
              <w:rPr>
                <w:b/>
              </w:rPr>
            </w:pPr>
          </w:p>
          <w:p w:rsidR="00B81837" w:rsidRPr="00FB5EF5" w:rsidRDefault="00B81837" w:rsidP="008021E8">
            <w:pPr>
              <w:tabs>
                <w:tab w:val="left" w:pos="540"/>
              </w:tabs>
              <w:contextualSpacing/>
              <w:rPr>
                <w:b/>
              </w:rPr>
            </w:pPr>
            <w:r w:rsidRPr="00FB5EF5">
              <w:rPr>
                <w:b/>
              </w:rPr>
              <w:t>Количественные показатели</w:t>
            </w:r>
          </w:p>
          <w:p w:rsidR="00B81837" w:rsidRPr="00FB5EF5" w:rsidRDefault="00B81837" w:rsidP="008021E8">
            <w:pPr>
              <w:tabs>
                <w:tab w:val="left" w:pos="540"/>
              </w:tabs>
              <w:contextualSpacing/>
              <w:rPr>
                <w:i/>
              </w:rPr>
            </w:pPr>
            <w:r w:rsidRPr="00FB5EF5">
              <w:rPr>
                <w:i/>
              </w:rPr>
              <w:t>(указать подробно количественные результаты)</w:t>
            </w:r>
          </w:p>
        </w:tc>
        <w:tc>
          <w:tcPr>
            <w:tcW w:w="9214" w:type="dxa"/>
            <w:gridSpan w:val="3"/>
          </w:tcPr>
          <w:p w:rsidR="00B81837" w:rsidRPr="00C22DB3" w:rsidRDefault="000835C2" w:rsidP="008021E8">
            <w:pPr>
              <w:contextualSpacing/>
              <w:rPr>
                <w:b/>
                <w:bCs/>
                <w:sz w:val="28"/>
                <w:szCs w:val="28"/>
              </w:rPr>
            </w:pPr>
            <w:r w:rsidRPr="00C22DB3">
              <w:rPr>
                <w:b/>
                <w:bCs/>
                <w:sz w:val="28"/>
                <w:szCs w:val="28"/>
              </w:rPr>
              <w:t xml:space="preserve">По итогам реализации проекта с </w:t>
            </w:r>
            <w:r w:rsidR="00B36C72">
              <w:rPr>
                <w:b/>
                <w:bCs/>
                <w:sz w:val="28"/>
                <w:szCs w:val="28"/>
              </w:rPr>
              <w:t>сентября 2019 г. по ноябрь 2019</w:t>
            </w:r>
            <w:r w:rsidR="00C22DB3" w:rsidRPr="00C22DB3">
              <w:rPr>
                <w:b/>
                <w:bCs/>
                <w:sz w:val="28"/>
                <w:szCs w:val="28"/>
              </w:rPr>
              <w:t xml:space="preserve"> г. </w:t>
            </w:r>
            <w:r w:rsidRPr="00C22DB3">
              <w:rPr>
                <w:b/>
                <w:bCs/>
                <w:sz w:val="28"/>
                <w:szCs w:val="28"/>
              </w:rPr>
              <w:t xml:space="preserve">проделаны следующие работы: </w:t>
            </w:r>
          </w:p>
          <w:p w:rsidR="000835C2" w:rsidRDefault="00C22DB3" w:rsidP="000835C2">
            <w:pPr>
              <w:pStyle w:val="a3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C22DB3">
              <w:rPr>
                <w:bCs/>
                <w:sz w:val="28"/>
                <w:szCs w:val="28"/>
              </w:rPr>
              <w:t>Обучающие занятия: 4 часа;</w:t>
            </w:r>
          </w:p>
          <w:p w:rsidR="005744CE" w:rsidRPr="00C22DB3" w:rsidRDefault="005744CE" w:rsidP="000835C2">
            <w:pPr>
              <w:pStyle w:val="a3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благотворительной ярмарки: 1;</w:t>
            </w:r>
          </w:p>
          <w:p w:rsidR="00C22DB3" w:rsidRDefault="00C22DB3" w:rsidP="006B3E2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Собрана информация для будущих статей: 8 шт.;</w:t>
            </w:r>
          </w:p>
          <w:p w:rsidR="00C22DB3" w:rsidRDefault="00C22DB3" w:rsidP="006B3E2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Корректировка информации: 8 шт.;</w:t>
            </w:r>
          </w:p>
          <w:p w:rsidR="00B2453D" w:rsidRDefault="00B2453D" w:rsidP="006B3E2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Публикация первых постов на странице школы;</w:t>
            </w:r>
          </w:p>
          <w:p w:rsidR="00C22DB3" w:rsidRDefault="006B3E29" w:rsidP="006B3E2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над ошибками: 1 час;</w:t>
            </w:r>
          </w:p>
          <w:p w:rsidR="006B3E29" w:rsidRDefault="006B3E29" w:rsidP="006B3E2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именных поздравительных открыток на «День Учителя» в электронном виде, и рассылка на почту педагогам: 45 шт.</w:t>
            </w:r>
          </w:p>
          <w:p w:rsidR="006B3E29" w:rsidRDefault="006B3E29" w:rsidP="006B3E29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</w:p>
          <w:p w:rsidR="006B3E29" w:rsidRPr="00156196" w:rsidRDefault="00936041" w:rsidP="006B3E2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 апреля 2020</w:t>
            </w:r>
            <w:r w:rsidR="006B3E29" w:rsidRPr="00156196">
              <w:rPr>
                <w:b/>
                <w:bCs/>
                <w:sz w:val="28"/>
                <w:szCs w:val="28"/>
              </w:rPr>
              <w:t xml:space="preserve"> г. планируется:</w:t>
            </w:r>
          </w:p>
          <w:p w:rsidR="006B3E29" w:rsidRDefault="00B2453D" w:rsidP="006B3E29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Еженедельно</w:t>
            </w:r>
            <w:r w:rsidR="006B3E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опубликовывать школьные новости</w:t>
            </w:r>
            <w:r w:rsidR="006B3E29">
              <w:rPr>
                <w:bCs/>
                <w:sz w:val="28"/>
                <w:szCs w:val="28"/>
              </w:rPr>
              <w:t>;</w:t>
            </w:r>
          </w:p>
          <w:p w:rsidR="006B3E29" w:rsidRDefault="006B3E29" w:rsidP="006B3E29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Разработка новых интересных читателю рубрик</w:t>
            </w:r>
            <w:r w:rsidR="00156196">
              <w:rPr>
                <w:bCs/>
                <w:sz w:val="28"/>
                <w:szCs w:val="28"/>
              </w:rPr>
              <w:t>;</w:t>
            </w:r>
          </w:p>
          <w:p w:rsidR="006B3E29" w:rsidRDefault="006B3E29" w:rsidP="006B3E29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B2453D">
              <w:rPr>
                <w:bCs/>
                <w:sz w:val="28"/>
                <w:szCs w:val="28"/>
              </w:rPr>
              <w:t>С</w:t>
            </w:r>
            <w:r w:rsidR="00B2453D">
              <w:rPr>
                <w:rFonts w:eastAsia="Arial Unicode MS"/>
                <w:sz w:val="28"/>
                <w:szCs w:val="28"/>
              </w:rPr>
              <w:t>оздание розыгрышей призов после каждой «круглой» цифры количества подписчиков (</w:t>
            </w:r>
            <w:r w:rsidR="001E3CC3">
              <w:rPr>
                <w:rFonts w:eastAsia="Arial Unicode MS"/>
                <w:sz w:val="28"/>
                <w:szCs w:val="28"/>
              </w:rPr>
              <w:t xml:space="preserve">50, </w:t>
            </w:r>
            <w:r w:rsidR="00B2453D">
              <w:rPr>
                <w:rFonts w:eastAsia="Arial Unicode MS"/>
                <w:sz w:val="28"/>
                <w:szCs w:val="28"/>
              </w:rPr>
              <w:t>100,</w:t>
            </w:r>
            <w:r w:rsidR="001E3CC3">
              <w:rPr>
                <w:rFonts w:eastAsia="Arial Unicode MS"/>
                <w:sz w:val="28"/>
                <w:szCs w:val="28"/>
              </w:rPr>
              <w:t xml:space="preserve"> 150,  200, 250</w:t>
            </w:r>
            <w:r w:rsidR="00936041">
              <w:rPr>
                <w:rFonts w:eastAsia="Arial Unicode MS"/>
                <w:sz w:val="28"/>
                <w:szCs w:val="28"/>
              </w:rPr>
              <w:t xml:space="preserve"> чел. и </w:t>
            </w:r>
            <w:proofErr w:type="spellStart"/>
            <w:r w:rsidR="00936041">
              <w:rPr>
                <w:rFonts w:eastAsia="Arial Unicode MS"/>
                <w:sz w:val="28"/>
                <w:szCs w:val="28"/>
              </w:rPr>
              <w:t>т</w:t>
            </w:r>
            <w:proofErr w:type="gramStart"/>
            <w:r w:rsidR="00936041">
              <w:rPr>
                <w:rFonts w:eastAsia="Arial Unicode MS"/>
                <w:sz w:val="28"/>
                <w:szCs w:val="28"/>
              </w:rPr>
              <w:t>.д</w:t>
            </w:r>
            <w:proofErr w:type="spellEnd"/>
            <w:proofErr w:type="gramEnd"/>
            <w:r w:rsidR="00936041">
              <w:rPr>
                <w:rFonts w:eastAsia="Arial Unicode MS"/>
                <w:sz w:val="28"/>
                <w:szCs w:val="28"/>
              </w:rPr>
              <w:t xml:space="preserve">), </w:t>
            </w:r>
            <w:r>
              <w:rPr>
                <w:bCs/>
                <w:sz w:val="28"/>
                <w:szCs w:val="28"/>
              </w:rPr>
              <w:t>тем самым заинтересовывать читателей</w:t>
            </w:r>
            <w:r w:rsidR="00B2453D">
              <w:rPr>
                <w:bCs/>
                <w:sz w:val="28"/>
                <w:szCs w:val="28"/>
              </w:rPr>
              <w:t xml:space="preserve"> и привлечь аудиторию</w:t>
            </w:r>
            <w:r w:rsidR="00156196">
              <w:rPr>
                <w:bCs/>
                <w:sz w:val="28"/>
                <w:szCs w:val="28"/>
              </w:rPr>
              <w:t>;</w:t>
            </w:r>
          </w:p>
          <w:p w:rsidR="00B81837" w:rsidRPr="00156196" w:rsidRDefault="00156196" w:rsidP="0015619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Разработка</w:t>
            </w:r>
            <w:r w:rsidR="00B2453D">
              <w:rPr>
                <w:bCs/>
                <w:sz w:val="28"/>
                <w:szCs w:val="28"/>
              </w:rPr>
              <w:t xml:space="preserve"> и публикация</w:t>
            </w:r>
            <w:r>
              <w:rPr>
                <w:bCs/>
                <w:sz w:val="28"/>
                <w:szCs w:val="28"/>
              </w:rPr>
              <w:t xml:space="preserve"> ежемесячного шуточного школьного гороскопа.</w:t>
            </w:r>
          </w:p>
        </w:tc>
      </w:tr>
      <w:tr w:rsidR="00B81837" w:rsidRPr="00FB5EF5" w:rsidTr="00820FE6">
        <w:tc>
          <w:tcPr>
            <w:tcW w:w="2093" w:type="dxa"/>
            <w:shd w:val="clear" w:color="auto" w:fill="C0C0C0"/>
          </w:tcPr>
          <w:p w:rsidR="00B81837" w:rsidRPr="00FB5EF5" w:rsidRDefault="00B81837" w:rsidP="008021E8">
            <w:pPr>
              <w:tabs>
                <w:tab w:val="left" w:pos="540"/>
              </w:tabs>
              <w:contextualSpacing/>
              <w:rPr>
                <w:b/>
              </w:rPr>
            </w:pPr>
            <w:r w:rsidRPr="00FB5EF5">
              <w:rPr>
                <w:b/>
              </w:rPr>
              <w:t>Качественные показатели</w:t>
            </w:r>
          </w:p>
          <w:p w:rsidR="00B81837" w:rsidRPr="00FB5EF5" w:rsidRDefault="00B81837" w:rsidP="008021E8">
            <w:pPr>
              <w:tabs>
                <w:tab w:val="left" w:pos="540"/>
              </w:tabs>
              <w:contextualSpacing/>
              <w:rPr>
                <w:i/>
              </w:rPr>
            </w:pPr>
            <w:r w:rsidRPr="00FB5EF5">
              <w:rPr>
                <w:i/>
              </w:rPr>
              <w:t>(указать подробно качественные изменения)</w:t>
            </w:r>
          </w:p>
        </w:tc>
        <w:tc>
          <w:tcPr>
            <w:tcW w:w="9214" w:type="dxa"/>
            <w:gridSpan w:val="3"/>
          </w:tcPr>
          <w:p w:rsidR="00B81837" w:rsidRPr="003378AA" w:rsidRDefault="00156196" w:rsidP="00156196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3378AA">
              <w:rPr>
                <w:b/>
                <w:bCs/>
                <w:sz w:val="28"/>
                <w:szCs w:val="28"/>
              </w:rPr>
              <w:t>Каждый участник проекта:</w:t>
            </w:r>
          </w:p>
          <w:p w:rsidR="00156196" w:rsidRPr="003378AA" w:rsidRDefault="00156196" w:rsidP="00156196">
            <w:pPr>
              <w:rPr>
                <w:bCs/>
                <w:sz w:val="28"/>
                <w:szCs w:val="28"/>
              </w:rPr>
            </w:pPr>
            <w:r w:rsidRPr="003378AA">
              <w:rPr>
                <w:bCs/>
                <w:sz w:val="28"/>
                <w:szCs w:val="28"/>
              </w:rPr>
              <w:t>- приобретает опыт поисковой, исследовательской, организационной работы;</w:t>
            </w:r>
          </w:p>
          <w:p w:rsidR="00156196" w:rsidRPr="003378AA" w:rsidRDefault="00156196" w:rsidP="00156196">
            <w:pPr>
              <w:rPr>
                <w:bCs/>
                <w:sz w:val="28"/>
                <w:szCs w:val="28"/>
              </w:rPr>
            </w:pPr>
            <w:r w:rsidRPr="003378AA">
              <w:rPr>
                <w:bCs/>
                <w:sz w:val="28"/>
                <w:szCs w:val="28"/>
              </w:rPr>
              <w:t>- развивает способности слушать, быть услышанным, работать в команде;</w:t>
            </w:r>
          </w:p>
          <w:p w:rsidR="00156196" w:rsidRPr="003378AA" w:rsidRDefault="00156196" w:rsidP="00156196">
            <w:pPr>
              <w:rPr>
                <w:bCs/>
                <w:sz w:val="28"/>
                <w:szCs w:val="28"/>
              </w:rPr>
            </w:pPr>
            <w:r w:rsidRPr="003378AA">
              <w:rPr>
                <w:bCs/>
                <w:sz w:val="28"/>
                <w:szCs w:val="28"/>
              </w:rPr>
              <w:t>- развивает коммуникативные навыки за пределами своих микрогрупп;</w:t>
            </w:r>
          </w:p>
          <w:p w:rsidR="00156196" w:rsidRPr="003378AA" w:rsidRDefault="00156196" w:rsidP="00156196">
            <w:pPr>
              <w:rPr>
                <w:bCs/>
                <w:sz w:val="28"/>
                <w:szCs w:val="28"/>
              </w:rPr>
            </w:pPr>
            <w:r w:rsidRPr="003378AA">
              <w:rPr>
                <w:bCs/>
                <w:sz w:val="28"/>
                <w:szCs w:val="28"/>
              </w:rPr>
              <w:t>- становится более самостоятельным, чувствуя ответственность и социальную значимость.</w:t>
            </w:r>
          </w:p>
          <w:p w:rsidR="00B81837" w:rsidRPr="00156196" w:rsidRDefault="003378AA" w:rsidP="003378AA">
            <w:pPr>
              <w:pStyle w:val="a3"/>
              <w:numPr>
                <w:ilvl w:val="0"/>
                <w:numId w:val="3"/>
              </w:numPr>
              <w:ind w:left="34" w:firstLine="283"/>
              <w:rPr>
                <w:b/>
                <w:bCs/>
              </w:rPr>
            </w:pPr>
            <w:proofErr w:type="gramStart"/>
            <w:r w:rsidRPr="003378AA">
              <w:rPr>
                <w:b/>
                <w:bCs/>
                <w:sz w:val="28"/>
                <w:szCs w:val="28"/>
              </w:rPr>
              <w:t xml:space="preserve">Реализация проекта </w:t>
            </w:r>
            <w:r w:rsidRPr="003378AA">
              <w:rPr>
                <w:bCs/>
                <w:sz w:val="28"/>
                <w:szCs w:val="28"/>
              </w:rPr>
              <w:t>помогает обучающимся узнавать новую информацию, формирует любовь и уважение к своему делу, школе, одноклассникам, ученикам своей и других школ, дает поводы для гордости за свою школу, город и район, за их историю и прекрасное будущее, к которому они имеют прямое отношение.</w:t>
            </w:r>
            <w:proofErr w:type="gramEnd"/>
          </w:p>
          <w:p w:rsidR="00B81837" w:rsidRPr="00E760CE" w:rsidRDefault="00B2453D" w:rsidP="00E760CE">
            <w:pPr>
              <w:pStyle w:val="a3"/>
              <w:numPr>
                <w:ilvl w:val="0"/>
                <w:numId w:val="3"/>
              </w:numPr>
              <w:ind w:left="0" w:firstLine="317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Ведение школьной страницы в социальной сети:</w:t>
            </w:r>
            <w:r w:rsidR="00E760CE" w:rsidRPr="00E760CE">
              <w:rPr>
                <w:b/>
                <w:bCs/>
                <w:sz w:val="28"/>
              </w:rPr>
              <w:t xml:space="preserve"> </w:t>
            </w:r>
          </w:p>
          <w:p w:rsidR="00E760CE" w:rsidRPr="00E760CE" w:rsidRDefault="00E760CE" w:rsidP="00E760CE">
            <w:pPr>
              <w:rPr>
                <w:bCs/>
                <w:sz w:val="28"/>
              </w:rPr>
            </w:pPr>
            <w:r w:rsidRPr="00E760CE">
              <w:rPr>
                <w:bCs/>
                <w:sz w:val="28"/>
              </w:rPr>
              <w:t xml:space="preserve">- повышение социальной и познавательной активности учащихся, тяга к </w:t>
            </w:r>
            <w:r w:rsidRPr="00E760CE">
              <w:rPr>
                <w:bCs/>
                <w:sz w:val="28"/>
              </w:rPr>
              <w:lastRenderedPageBreak/>
              <w:t>знаниям;</w:t>
            </w:r>
          </w:p>
          <w:p w:rsidR="00E760CE" w:rsidRPr="00E760CE" w:rsidRDefault="00E760CE" w:rsidP="00E760CE">
            <w:pPr>
              <w:rPr>
                <w:bCs/>
                <w:sz w:val="28"/>
              </w:rPr>
            </w:pPr>
            <w:r w:rsidRPr="00E760CE">
              <w:rPr>
                <w:bCs/>
                <w:sz w:val="28"/>
              </w:rPr>
              <w:t>- развивает творческие способности;</w:t>
            </w:r>
          </w:p>
          <w:p w:rsidR="00E760CE" w:rsidRPr="00E760CE" w:rsidRDefault="00E760CE" w:rsidP="00E760CE">
            <w:pPr>
              <w:rPr>
                <w:bCs/>
                <w:sz w:val="28"/>
              </w:rPr>
            </w:pPr>
            <w:r w:rsidRPr="00E760CE">
              <w:rPr>
                <w:bCs/>
                <w:sz w:val="28"/>
              </w:rPr>
              <w:t>- развивает сотруднические отношения: ученик – учитель – родители.</w:t>
            </w:r>
          </w:p>
          <w:p w:rsidR="00B81837" w:rsidRPr="00E760CE" w:rsidRDefault="00E760CE" w:rsidP="008021E8">
            <w:pPr>
              <w:rPr>
                <w:bCs/>
                <w:sz w:val="28"/>
              </w:rPr>
            </w:pPr>
            <w:r w:rsidRPr="00E760CE">
              <w:rPr>
                <w:bCs/>
                <w:sz w:val="28"/>
              </w:rPr>
              <w:t>- способствует развитию технических возможностей учеников.</w:t>
            </w:r>
          </w:p>
        </w:tc>
      </w:tr>
    </w:tbl>
    <w:p w:rsidR="00B81837" w:rsidRPr="00FB5EF5" w:rsidRDefault="00B81837" w:rsidP="00B81837">
      <w:pPr>
        <w:tabs>
          <w:tab w:val="left" w:pos="540"/>
        </w:tabs>
        <w:contextualSpacing/>
        <w:jc w:val="both"/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/>
      </w:tblPr>
      <w:tblGrid>
        <w:gridCol w:w="458"/>
        <w:gridCol w:w="2803"/>
        <w:gridCol w:w="1417"/>
        <w:gridCol w:w="1134"/>
        <w:gridCol w:w="1276"/>
        <w:gridCol w:w="1701"/>
        <w:gridCol w:w="2552"/>
      </w:tblGrid>
      <w:tr w:rsidR="00B81837" w:rsidRPr="00FB5EF5" w:rsidTr="009B5E52">
        <w:tc>
          <w:tcPr>
            <w:tcW w:w="11341" w:type="dxa"/>
            <w:gridSpan w:val="7"/>
            <w:shd w:val="clear" w:color="auto" w:fill="C0C0C0"/>
          </w:tcPr>
          <w:p w:rsidR="00B81837" w:rsidRPr="00FB5EF5" w:rsidRDefault="00B81837" w:rsidP="008021E8">
            <w:pPr>
              <w:tabs>
                <w:tab w:val="left" w:pos="540"/>
              </w:tabs>
              <w:contextualSpacing/>
              <w:jc w:val="both"/>
              <w:rPr>
                <w:b/>
              </w:rPr>
            </w:pPr>
            <w:r w:rsidRPr="00FB5EF5">
              <w:br w:type="page"/>
            </w:r>
            <w:r w:rsidRPr="00FB5EF5">
              <w:rPr>
                <w:b/>
              </w:rPr>
              <w:t>7. Детализированная смета расходов</w:t>
            </w:r>
          </w:p>
          <w:p w:rsidR="00B81837" w:rsidRPr="00FB5EF5" w:rsidRDefault="00B81837" w:rsidP="008021E8">
            <w:pPr>
              <w:tabs>
                <w:tab w:val="left" w:pos="540"/>
              </w:tabs>
              <w:contextualSpacing/>
              <w:jc w:val="both"/>
              <w:rPr>
                <w:i/>
              </w:rPr>
            </w:pPr>
            <w:r w:rsidRPr="00FB5EF5">
              <w:rPr>
                <w:i/>
              </w:rPr>
              <w:t>(подробно указываются все расходы, в т.ч. отдельно указать статьи расходов, которые уже оплачены.)</w:t>
            </w:r>
          </w:p>
        </w:tc>
      </w:tr>
      <w:tr w:rsidR="00B81837" w:rsidRPr="00FB5EF5" w:rsidTr="00820FE6">
        <w:tblPrEx>
          <w:shd w:val="clear" w:color="auto" w:fill="auto"/>
          <w:tblLook w:val="0000"/>
        </w:tblPrEx>
        <w:trPr>
          <w:cantSplit/>
          <w:trHeight w:val="278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№</w:t>
            </w:r>
          </w:p>
        </w:tc>
        <w:tc>
          <w:tcPr>
            <w:tcW w:w="2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Статья расходов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Стоимость (ед.), руб.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Кол-во единиц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 xml:space="preserve">Всего, </w:t>
            </w:r>
          </w:p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руб.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Источники средств</w:t>
            </w:r>
          </w:p>
        </w:tc>
      </w:tr>
      <w:tr w:rsidR="00820FE6" w:rsidRPr="00FB5EF5" w:rsidTr="00820FE6">
        <w:tblPrEx>
          <w:shd w:val="clear" w:color="auto" w:fill="auto"/>
          <w:tblLook w:val="0000"/>
        </w:tblPrEx>
        <w:trPr>
          <w:cantSplit/>
          <w:trHeight w:val="27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Собственные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b/>
              </w:rPr>
            </w:pPr>
            <w:r w:rsidRPr="00FB5EF5">
              <w:rPr>
                <w:rFonts w:eastAsia="Arial Unicode MS"/>
                <w:b/>
              </w:rPr>
              <w:t>Привлеченные</w:t>
            </w:r>
          </w:p>
          <w:p w:rsidR="00B81837" w:rsidRPr="00FB5EF5" w:rsidRDefault="00B81837" w:rsidP="008021E8">
            <w:pPr>
              <w:contextualSpacing/>
              <w:jc w:val="center"/>
              <w:rPr>
                <w:rFonts w:eastAsia="Arial Unicode MS"/>
                <w:i/>
              </w:rPr>
            </w:pPr>
            <w:r w:rsidRPr="00FB5EF5">
              <w:rPr>
                <w:rFonts w:eastAsia="Arial Unicode MS"/>
                <w:i/>
              </w:rPr>
              <w:t>(необходимо указать источник привлечения средств)</w:t>
            </w:r>
          </w:p>
        </w:tc>
      </w:tr>
      <w:tr w:rsidR="00B81837" w:rsidRPr="00FB5EF5" w:rsidTr="00820FE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FB5EF5" w:rsidRDefault="009B5E52" w:rsidP="008021E8">
            <w:pPr>
              <w:contextualSpacing/>
            </w:pPr>
            <w:r>
              <w:t>1</w:t>
            </w:r>
            <w:r w:rsidR="00A44711">
              <w:t>.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711" w:rsidRPr="00FB5EF5" w:rsidRDefault="001E3CC3" w:rsidP="00A44711">
            <w:pPr>
              <w:contextualSpacing/>
            </w:pPr>
            <w:r>
              <w:t>Покупка призов для розыгрышей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711" w:rsidRPr="00FB5EF5" w:rsidRDefault="001E3CC3" w:rsidP="008021E8">
            <w:pPr>
              <w:contextualSpacing/>
            </w:pPr>
            <w: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Default="00B81837" w:rsidP="008021E8">
            <w:pPr>
              <w:contextualSpacing/>
            </w:pPr>
          </w:p>
          <w:p w:rsidR="001E3CC3" w:rsidRDefault="001E3CC3" w:rsidP="008021E8">
            <w:pPr>
              <w:contextualSpacing/>
            </w:pPr>
          </w:p>
          <w:p w:rsidR="00A44711" w:rsidRPr="00FB5EF5" w:rsidRDefault="001E3CC3" w:rsidP="008021E8">
            <w:pPr>
              <w:contextualSpacing/>
            </w:pPr>
            <w: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Default="00B81837" w:rsidP="008021E8">
            <w:pPr>
              <w:contextualSpacing/>
            </w:pPr>
          </w:p>
          <w:p w:rsidR="001E3CC3" w:rsidRDefault="001E3CC3" w:rsidP="008021E8">
            <w:pPr>
              <w:contextualSpacing/>
            </w:pPr>
          </w:p>
          <w:p w:rsidR="00A44711" w:rsidRPr="00FB5EF5" w:rsidRDefault="001E3CC3" w:rsidP="008021E8">
            <w:pPr>
              <w:contextualSpacing/>
            </w:pPr>
            <w:r>
              <w:t>1500р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4711" w:rsidRDefault="00A44711" w:rsidP="00A44711">
            <w:pPr>
              <w:contextualSpacing/>
              <w:jc w:val="center"/>
            </w:pPr>
          </w:p>
          <w:p w:rsidR="00A44711" w:rsidRDefault="00A44711" w:rsidP="00A44711">
            <w:pPr>
              <w:contextualSpacing/>
              <w:jc w:val="center"/>
            </w:pPr>
          </w:p>
          <w:p w:rsidR="00B81837" w:rsidRPr="00FB5EF5" w:rsidRDefault="00A44711" w:rsidP="00A44711">
            <w:pPr>
              <w:contextualSpacing/>
              <w:jc w:val="center"/>
            </w:pPr>
            <w:r>
              <w:t>Благотворительная ярмарка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</w:tr>
      <w:tr w:rsidR="00936041" w:rsidRPr="00FB5EF5" w:rsidTr="00820FE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041" w:rsidRPr="00FB5EF5" w:rsidRDefault="00936041" w:rsidP="00B50BF0">
            <w:pPr>
              <w:contextualSpacing/>
            </w:pPr>
            <w:r>
              <w:t>2</w:t>
            </w:r>
            <w:r>
              <w:t>.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041" w:rsidRDefault="00936041" w:rsidP="00B50BF0">
            <w:pPr>
              <w:contextualSpacing/>
            </w:pPr>
            <w:r>
              <w:t>Канцтовары:</w:t>
            </w:r>
          </w:p>
          <w:p w:rsidR="00936041" w:rsidRDefault="00936041" w:rsidP="00B50BF0">
            <w:pPr>
              <w:contextualSpacing/>
            </w:pPr>
            <w:r>
              <w:t>- Бумага «Снегурочка»</w:t>
            </w:r>
          </w:p>
          <w:p w:rsidR="00936041" w:rsidRDefault="00936041" w:rsidP="00B50BF0">
            <w:pPr>
              <w:contextualSpacing/>
            </w:pPr>
            <w:r>
              <w:t xml:space="preserve">- Письменные принадлежности </w:t>
            </w:r>
          </w:p>
          <w:p w:rsidR="00936041" w:rsidRDefault="00936041" w:rsidP="00B50BF0">
            <w:pPr>
              <w:contextualSpacing/>
            </w:pPr>
            <w:r>
              <w:t>- Папка</w:t>
            </w:r>
          </w:p>
          <w:p w:rsidR="00936041" w:rsidRPr="00FB5EF5" w:rsidRDefault="00936041" w:rsidP="00B50BF0">
            <w:pPr>
              <w:contextualSpacing/>
            </w:pPr>
            <w:r>
              <w:t>- Файлы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041" w:rsidRDefault="00936041" w:rsidP="00B50BF0">
            <w:pPr>
              <w:contextualSpacing/>
            </w:pPr>
          </w:p>
          <w:p w:rsidR="00936041" w:rsidRDefault="00936041" w:rsidP="00B50BF0">
            <w:pPr>
              <w:contextualSpacing/>
            </w:pPr>
            <w:r>
              <w:t>- 200 руб.</w:t>
            </w:r>
          </w:p>
          <w:p w:rsidR="00936041" w:rsidRDefault="00936041" w:rsidP="00B50BF0">
            <w:pPr>
              <w:contextualSpacing/>
            </w:pPr>
            <w:r>
              <w:t>- 10 руб.</w:t>
            </w:r>
          </w:p>
          <w:p w:rsidR="00936041" w:rsidRDefault="00936041" w:rsidP="00B50BF0">
            <w:pPr>
              <w:contextualSpacing/>
            </w:pPr>
          </w:p>
          <w:p w:rsidR="00936041" w:rsidRDefault="00936041" w:rsidP="00B50BF0">
            <w:pPr>
              <w:contextualSpacing/>
            </w:pPr>
            <w:r>
              <w:t>- 10 руб.</w:t>
            </w:r>
          </w:p>
          <w:p w:rsidR="00936041" w:rsidRPr="00FB5EF5" w:rsidRDefault="002A0848" w:rsidP="00B50BF0">
            <w:pPr>
              <w:contextualSpacing/>
            </w:pPr>
            <w:r>
              <w:t>- 2</w:t>
            </w:r>
            <w:r w:rsidR="00936041">
              <w:t xml:space="preserve"> руб.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6041" w:rsidRDefault="00936041" w:rsidP="00B50BF0">
            <w:pPr>
              <w:contextualSpacing/>
            </w:pPr>
          </w:p>
          <w:p w:rsidR="00936041" w:rsidRDefault="00936041" w:rsidP="00B50BF0">
            <w:pPr>
              <w:contextualSpacing/>
            </w:pPr>
            <w:r>
              <w:t>2</w:t>
            </w:r>
          </w:p>
          <w:p w:rsidR="00936041" w:rsidRDefault="00936041" w:rsidP="00B50BF0">
            <w:pPr>
              <w:contextualSpacing/>
            </w:pPr>
            <w:r>
              <w:t>20</w:t>
            </w:r>
          </w:p>
          <w:p w:rsidR="00936041" w:rsidRDefault="00936041" w:rsidP="00B50BF0">
            <w:pPr>
              <w:contextualSpacing/>
            </w:pPr>
          </w:p>
          <w:p w:rsidR="00936041" w:rsidRDefault="00936041" w:rsidP="00B50BF0">
            <w:pPr>
              <w:contextualSpacing/>
            </w:pPr>
            <w:r>
              <w:t>20</w:t>
            </w:r>
          </w:p>
          <w:p w:rsidR="00936041" w:rsidRPr="00FB5EF5" w:rsidRDefault="00936041" w:rsidP="00B50BF0">
            <w:pPr>
              <w:contextualSpacing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6041" w:rsidRDefault="00936041" w:rsidP="00B50BF0">
            <w:pPr>
              <w:contextualSpacing/>
            </w:pPr>
          </w:p>
          <w:p w:rsidR="00936041" w:rsidRDefault="002A0848" w:rsidP="00B50BF0">
            <w:pPr>
              <w:contextualSpacing/>
            </w:pPr>
            <w:r>
              <w:t>5</w:t>
            </w:r>
            <w:r w:rsidR="00936041">
              <w:t>00 руб.</w:t>
            </w:r>
          </w:p>
          <w:p w:rsidR="00936041" w:rsidRDefault="00936041" w:rsidP="00B50BF0">
            <w:pPr>
              <w:contextualSpacing/>
            </w:pPr>
            <w:r>
              <w:t>200 руб.</w:t>
            </w:r>
          </w:p>
          <w:p w:rsidR="00936041" w:rsidRDefault="00936041" w:rsidP="00B50BF0">
            <w:pPr>
              <w:contextualSpacing/>
            </w:pPr>
          </w:p>
          <w:p w:rsidR="00936041" w:rsidRDefault="00936041" w:rsidP="00B50BF0">
            <w:pPr>
              <w:contextualSpacing/>
            </w:pPr>
            <w:r>
              <w:t>200 руб.</w:t>
            </w:r>
          </w:p>
          <w:p w:rsidR="00936041" w:rsidRPr="00FB5EF5" w:rsidRDefault="002A0848" w:rsidP="00B50BF0">
            <w:pPr>
              <w:contextualSpacing/>
            </w:pPr>
            <w:r>
              <w:t>20</w:t>
            </w:r>
            <w:r w:rsidR="00936041">
              <w:t>0 руб.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6041" w:rsidRDefault="00936041" w:rsidP="00B50BF0">
            <w:pPr>
              <w:contextualSpacing/>
              <w:jc w:val="center"/>
            </w:pPr>
          </w:p>
          <w:p w:rsidR="00936041" w:rsidRDefault="00936041" w:rsidP="00B50BF0">
            <w:pPr>
              <w:contextualSpacing/>
              <w:jc w:val="center"/>
            </w:pPr>
          </w:p>
          <w:p w:rsidR="00936041" w:rsidRPr="00FB5EF5" w:rsidRDefault="00936041" w:rsidP="00B50BF0">
            <w:pPr>
              <w:contextualSpacing/>
              <w:jc w:val="center"/>
            </w:pPr>
            <w:r>
              <w:t>Благотворительная ярмарка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6041" w:rsidRPr="00FB5EF5" w:rsidRDefault="00936041" w:rsidP="00B50BF0">
            <w:pPr>
              <w:contextualSpacing/>
            </w:pPr>
          </w:p>
        </w:tc>
      </w:tr>
      <w:tr w:rsidR="00B81837" w:rsidRPr="00FB5EF5" w:rsidTr="00820FE6">
        <w:tblPrEx>
          <w:shd w:val="clear" w:color="auto" w:fill="auto"/>
          <w:tblLook w:val="0000"/>
        </w:tblPrEx>
        <w:trPr>
          <w:cantSplit/>
          <w:trHeight w:val="391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FB5EF5" w:rsidRDefault="00936041" w:rsidP="008021E8">
            <w:pPr>
              <w:contextualSpacing/>
            </w:pPr>
            <w:r>
              <w:t>3</w:t>
            </w:r>
            <w:r w:rsidR="00A44711">
              <w:t xml:space="preserve">. 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Default="00A44711" w:rsidP="008021E8">
            <w:pPr>
              <w:contextualSpacing/>
            </w:pPr>
            <w:r>
              <w:t>Компьютер</w:t>
            </w:r>
          </w:p>
          <w:p w:rsidR="00B81837" w:rsidRPr="00FB5EF5" w:rsidRDefault="00B81837" w:rsidP="008021E8">
            <w:pPr>
              <w:contextualSpacing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A44711" w:rsidP="00A44711">
            <w:pPr>
              <w:contextualSpacing/>
              <w:jc w:val="center"/>
            </w:pPr>
            <w:r>
              <w:t>Школьный</w:t>
            </w:r>
            <w:r w:rsidR="00936041">
              <w:br/>
              <w:t>Личный (детский)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</w:tr>
      <w:tr w:rsidR="00B81837" w:rsidRPr="00FB5EF5" w:rsidTr="00820FE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FB5EF5" w:rsidRDefault="00936041" w:rsidP="008021E8">
            <w:pPr>
              <w:contextualSpacing/>
            </w:pPr>
            <w:r>
              <w:t>4</w:t>
            </w:r>
            <w:r w:rsidR="00A44711">
              <w:t>.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Default="00A44711" w:rsidP="008021E8">
            <w:pPr>
              <w:contextualSpacing/>
            </w:pPr>
            <w:r>
              <w:t>Микрофон</w:t>
            </w:r>
          </w:p>
          <w:p w:rsidR="00B81837" w:rsidRPr="00FB5EF5" w:rsidRDefault="00B81837" w:rsidP="008021E8">
            <w:pPr>
              <w:contextualSpacing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A44711" w:rsidP="00A44711">
            <w:pPr>
              <w:contextualSpacing/>
              <w:jc w:val="center"/>
            </w:pPr>
            <w:r>
              <w:t>Школьный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</w:tr>
      <w:tr w:rsidR="00B81837" w:rsidRPr="00FB5EF5" w:rsidTr="00820FE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FB5EF5" w:rsidRDefault="00936041" w:rsidP="008021E8">
            <w:pPr>
              <w:contextualSpacing/>
            </w:pPr>
            <w:r>
              <w:t>5</w:t>
            </w:r>
            <w:r w:rsidR="00A44711">
              <w:t xml:space="preserve">. 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Default="00A44711" w:rsidP="008021E8">
            <w:pPr>
              <w:contextualSpacing/>
            </w:pPr>
            <w:r>
              <w:t>Фотоаппарат</w:t>
            </w:r>
          </w:p>
          <w:p w:rsidR="00B81837" w:rsidRPr="00FB5EF5" w:rsidRDefault="00B81837" w:rsidP="008021E8">
            <w:pPr>
              <w:contextualSpacing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A44711" w:rsidP="00A44711">
            <w:pPr>
              <w:contextualSpacing/>
              <w:jc w:val="center"/>
            </w:pPr>
            <w:r>
              <w:t>Школьный</w:t>
            </w:r>
            <w:r w:rsidR="00936041">
              <w:br/>
              <w:t>Личный (детский)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</w:tr>
      <w:tr w:rsidR="00B81837" w:rsidRPr="00FB5EF5" w:rsidTr="00820FE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A44711" w:rsidRDefault="00B81837" w:rsidP="008021E8">
            <w:pPr>
              <w:contextualSpacing/>
              <w:rPr>
                <w:b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A44711" w:rsidRDefault="00A44711" w:rsidP="008021E8">
            <w:pPr>
              <w:contextualSpacing/>
              <w:rPr>
                <w:b/>
              </w:rPr>
            </w:pPr>
            <w:r w:rsidRPr="00A44711">
              <w:rPr>
                <w:b/>
              </w:rPr>
              <w:t>ИТОГО:</w:t>
            </w:r>
          </w:p>
          <w:p w:rsidR="00B81837" w:rsidRPr="00A44711" w:rsidRDefault="00B81837" w:rsidP="008021E8">
            <w:pPr>
              <w:contextualSpacing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2A0848" w:rsidP="008021E8">
            <w:pPr>
              <w:contextualSpacing/>
            </w:pPr>
            <w:r>
              <w:t>26</w:t>
            </w:r>
            <w:r w:rsidR="001E3CC3">
              <w:t>00</w:t>
            </w:r>
            <w:r w:rsidR="00820FE6">
              <w:t xml:space="preserve"> руб.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81837" w:rsidRPr="00FB5EF5" w:rsidRDefault="00B81837" w:rsidP="008021E8">
            <w:pPr>
              <w:contextualSpacing/>
            </w:pPr>
          </w:p>
        </w:tc>
      </w:tr>
    </w:tbl>
    <w:p w:rsidR="00B81837" w:rsidRPr="00FB5EF5" w:rsidRDefault="00B81837" w:rsidP="00B81837">
      <w:pPr>
        <w:contextualSpacing/>
        <w:rPr>
          <w:b/>
          <w:bCs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7797"/>
      </w:tblGrid>
      <w:tr w:rsidR="00B81837" w:rsidRPr="00FB5EF5" w:rsidTr="00B81837">
        <w:trPr>
          <w:trHeight w:val="517"/>
        </w:trPr>
        <w:tc>
          <w:tcPr>
            <w:tcW w:w="3510" w:type="dxa"/>
            <w:shd w:val="clear" w:color="auto" w:fill="C0C0C0"/>
          </w:tcPr>
          <w:p w:rsidR="00B81837" w:rsidRPr="00FB5EF5" w:rsidRDefault="00B81837" w:rsidP="008021E8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FB5EF5">
              <w:rPr>
                <w:b/>
                <w:bCs/>
              </w:rPr>
              <w:t>. Перспективы развития проекта</w:t>
            </w:r>
          </w:p>
        </w:tc>
        <w:tc>
          <w:tcPr>
            <w:tcW w:w="7797" w:type="dxa"/>
          </w:tcPr>
          <w:p w:rsidR="00B81837" w:rsidRPr="005744CE" w:rsidRDefault="005744CE" w:rsidP="008021E8">
            <w:pPr>
              <w:contextualSpacing/>
              <w:rPr>
                <w:bCs/>
                <w:sz w:val="28"/>
                <w:szCs w:val="28"/>
              </w:rPr>
            </w:pPr>
            <w:r w:rsidRPr="005744CE">
              <w:rPr>
                <w:bCs/>
                <w:sz w:val="28"/>
                <w:szCs w:val="28"/>
              </w:rPr>
              <w:t>- Создать школь</w:t>
            </w:r>
            <w:r w:rsidR="001E3CC3">
              <w:rPr>
                <w:bCs/>
                <w:sz w:val="28"/>
                <w:szCs w:val="28"/>
              </w:rPr>
              <w:t>ное телевиденье на базе школьной страницы в социальной сети «</w:t>
            </w:r>
            <w:proofErr w:type="spellStart"/>
            <w:r w:rsidR="001E3CC3">
              <w:rPr>
                <w:bCs/>
                <w:sz w:val="28"/>
                <w:szCs w:val="28"/>
              </w:rPr>
              <w:t>ВКонтакте</w:t>
            </w:r>
            <w:proofErr w:type="spellEnd"/>
            <w:r w:rsidR="001E3CC3">
              <w:rPr>
                <w:bCs/>
                <w:sz w:val="28"/>
                <w:szCs w:val="28"/>
              </w:rPr>
              <w:t>»</w:t>
            </w:r>
            <w:r w:rsidRPr="005744CE">
              <w:rPr>
                <w:bCs/>
                <w:sz w:val="28"/>
                <w:szCs w:val="28"/>
              </w:rPr>
              <w:t>;</w:t>
            </w:r>
          </w:p>
          <w:p w:rsidR="005744CE" w:rsidRPr="005744CE" w:rsidRDefault="005744CE" w:rsidP="008021E8">
            <w:pPr>
              <w:contextualSpacing/>
              <w:rPr>
                <w:bCs/>
                <w:sz w:val="28"/>
                <w:szCs w:val="28"/>
              </w:rPr>
            </w:pPr>
            <w:r w:rsidRPr="005744CE">
              <w:rPr>
                <w:bCs/>
                <w:sz w:val="28"/>
                <w:szCs w:val="28"/>
              </w:rPr>
              <w:t>- Создать школьное радио;</w:t>
            </w:r>
          </w:p>
          <w:p w:rsidR="005744CE" w:rsidRPr="005744CE" w:rsidRDefault="005744CE" w:rsidP="008021E8">
            <w:pPr>
              <w:contextualSpacing/>
              <w:rPr>
                <w:bCs/>
                <w:sz w:val="28"/>
                <w:szCs w:val="28"/>
              </w:rPr>
            </w:pPr>
            <w:r w:rsidRPr="005744CE">
              <w:rPr>
                <w:bCs/>
                <w:sz w:val="28"/>
                <w:szCs w:val="28"/>
              </w:rPr>
              <w:t>- Привлечь большее количество людей;</w:t>
            </w:r>
          </w:p>
          <w:p w:rsidR="005744CE" w:rsidRPr="001E3CC3" w:rsidRDefault="001E3CC3" w:rsidP="008021E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расширить географию читателей школьной</w:t>
            </w:r>
            <w:r w:rsidR="005744CE" w:rsidRPr="005744C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станицы;</w:t>
            </w:r>
          </w:p>
          <w:p w:rsidR="00C84AB3" w:rsidRPr="00FB5EF5" w:rsidRDefault="005744CE" w:rsidP="008021E8">
            <w:pPr>
              <w:contextualSpacing/>
              <w:rPr>
                <w:b/>
                <w:bCs/>
              </w:rPr>
            </w:pPr>
            <w:r w:rsidRPr="005744CE">
              <w:rPr>
                <w:bCs/>
                <w:sz w:val="28"/>
                <w:szCs w:val="28"/>
              </w:rPr>
              <w:t>- набрать достаточное количество читателей, получив возмож</w:t>
            </w:r>
            <w:r w:rsidR="001E3CC3">
              <w:rPr>
                <w:bCs/>
                <w:sz w:val="28"/>
                <w:szCs w:val="28"/>
              </w:rPr>
              <w:t>ность принимать заказную рекламу</w:t>
            </w:r>
            <w:r w:rsidRPr="005744CE">
              <w:rPr>
                <w:bCs/>
                <w:sz w:val="28"/>
                <w:szCs w:val="28"/>
              </w:rPr>
              <w:t xml:space="preserve"> с символической платой Пресс-центру на развитие деятельности.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81837" w:rsidRPr="00FB5EF5" w:rsidTr="00B81837">
        <w:trPr>
          <w:trHeight w:val="5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81837" w:rsidRPr="00FB5EF5" w:rsidRDefault="00B81837" w:rsidP="008021E8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FB5EF5">
              <w:rPr>
                <w:b/>
                <w:bCs/>
              </w:rPr>
              <w:t>. Распространение информации о деятельности по проекту и его результатах</w:t>
            </w:r>
          </w:p>
          <w:p w:rsidR="00B81837" w:rsidRPr="00F54C3C" w:rsidRDefault="00B81837" w:rsidP="008021E8">
            <w:pPr>
              <w:contextualSpacing/>
              <w:rPr>
                <w:bCs/>
                <w:i/>
              </w:rPr>
            </w:pPr>
            <w:r w:rsidRPr="00F54C3C">
              <w:rPr>
                <w:bCs/>
                <w:i/>
              </w:rPr>
              <w:t>(необходимо описать, каким образом будет распространяться информация о проекте и его результатах среди различны целевых групп (учеников, педагогов, родителей, жителей микрорайона, администрации района (города, области).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37" w:rsidRPr="00840F90" w:rsidRDefault="00840F90" w:rsidP="008021E8">
            <w:pPr>
              <w:contextualSpacing/>
              <w:rPr>
                <w:b/>
                <w:bCs/>
                <w:sz w:val="28"/>
                <w:szCs w:val="28"/>
              </w:rPr>
            </w:pPr>
            <w:r w:rsidRPr="00840F90">
              <w:rPr>
                <w:b/>
                <w:bCs/>
                <w:sz w:val="28"/>
                <w:szCs w:val="28"/>
              </w:rPr>
              <w:t>Информация о школьной</w:t>
            </w:r>
            <w:r w:rsidR="001E3CC3">
              <w:rPr>
                <w:b/>
                <w:bCs/>
                <w:sz w:val="28"/>
                <w:szCs w:val="28"/>
              </w:rPr>
              <w:t xml:space="preserve"> странице во «</w:t>
            </w:r>
            <w:proofErr w:type="spellStart"/>
            <w:r w:rsidR="001E3CC3">
              <w:rPr>
                <w:b/>
                <w:bCs/>
                <w:sz w:val="28"/>
                <w:szCs w:val="28"/>
              </w:rPr>
              <w:t>ВКонтакте</w:t>
            </w:r>
            <w:proofErr w:type="spellEnd"/>
            <w:r w:rsidR="001E3CC3">
              <w:rPr>
                <w:b/>
                <w:bCs/>
                <w:sz w:val="28"/>
                <w:szCs w:val="28"/>
              </w:rPr>
              <w:t>» будет</w:t>
            </w:r>
            <w:r w:rsidRPr="00840F90">
              <w:rPr>
                <w:b/>
                <w:bCs/>
                <w:sz w:val="28"/>
                <w:szCs w:val="28"/>
              </w:rPr>
              <w:t>:</w:t>
            </w:r>
          </w:p>
          <w:p w:rsidR="00840F90" w:rsidRPr="00840F90" w:rsidRDefault="00840F90" w:rsidP="00840F90">
            <w:pPr>
              <w:contextualSpacing/>
              <w:rPr>
                <w:bCs/>
                <w:sz w:val="28"/>
                <w:szCs w:val="28"/>
              </w:rPr>
            </w:pPr>
            <w:r w:rsidRPr="00840F90">
              <w:rPr>
                <w:bCs/>
                <w:sz w:val="28"/>
                <w:szCs w:val="28"/>
              </w:rPr>
              <w:t>- в школьной газете «</w:t>
            </w:r>
            <w:r w:rsidRPr="00840F90">
              <w:rPr>
                <w:bCs/>
                <w:sz w:val="28"/>
                <w:szCs w:val="28"/>
                <w:lang w:val="en-US"/>
              </w:rPr>
              <w:t>StarSchool</w:t>
            </w:r>
            <w:r w:rsidRPr="00840F90">
              <w:rPr>
                <w:bCs/>
                <w:sz w:val="28"/>
                <w:szCs w:val="28"/>
              </w:rPr>
              <w:t>»;</w:t>
            </w:r>
          </w:p>
          <w:p w:rsidR="00840F90" w:rsidRPr="00840F90" w:rsidRDefault="00840F90" w:rsidP="008021E8">
            <w:pPr>
              <w:contextualSpacing/>
              <w:rPr>
                <w:bCs/>
                <w:sz w:val="28"/>
                <w:szCs w:val="28"/>
              </w:rPr>
            </w:pPr>
            <w:r w:rsidRPr="00840F90">
              <w:rPr>
                <w:bCs/>
                <w:sz w:val="28"/>
                <w:szCs w:val="28"/>
              </w:rPr>
              <w:t>- в соци</w:t>
            </w:r>
            <w:r w:rsidR="001E3CC3">
              <w:rPr>
                <w:bCs/>
                <w:sz w:val="28"/>
                <w:szCs w:val="28"/>
              </w:rPr>
              <w:t xml:space="preserve">альных сетях и </w:t>
            </w:r>
            <w:proofErr w:type="spellStart"/>
            <w:r w:rsidR="001E3CC3">
              <w:rPr>
                <w:bCs/>
                <w:sz w:val="28"/>
                <w:szCs w:val="28"/>
              </w:rPr>
              <w:t>видеохостингах</w:t>
            </w:r>
            <w:proofErr w:type="spellEnd"/>
            <w:r w:rsidR="001E3CC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1E3CC3">
              <w:rPr>
                <w:bCs/>
                <w:sz w:val="28"/>
                <w:szCs w:val="28"/>
              </w:rPr>
              <w:t>(</w:t>
            </w:r>
            <w:r w:rsidRPr="00840F90">
              <w:rPr>
                <w:bCs/>
                <w:sz w:val="28"/>
                <w:szCs w:val="28"/>
              </w:rPr>
              <w:t xml:space="preserve"> </w:t>
            </w:r>
            <w:proofErr w:type="gramEnd"/>
            <w:r w:rsidRPr="00840F90">
              <w:rPr>
                <w:bCs/>
                <w:sz w:val="28"/>
                <w:szCs w:val="28"/>
              </w:rPr>
              <w:t>«</w:t>
            </w:r>
            <w:r w:rsidRPr="00840F90">
              <w:rPr>
                <w:bCs/>
                <w:sz w:val="28"/>
                <w:szCs w:val="28"/>
                <w:lang w:val="en-US"/>
              </w:rPr>
              <w:t>Instagram</w:t>
            </w:r>
            <w:r w:rsidRPr="00840F90">
              <w:rPr>
                <w:bCs/>
                <w:sz w:val="28"/>
                <w:szCs w:val="28"/>
              </w:rPr>
              <w:t>» «</w:t>
            </w:r>
            <w:r w:rsidRPr="00840F90">
              <w:rPr>
                <w:bCs/>
                <w:sz w:val="28"/>
                <w:szCs w:val="28"/>
                <w:lang w:val="en-US"/>
              </w:rPr>
              <w:t>YouTube</w:t>
            </w:r>
            <w:r w:rsidRPr="00840F90">
              <w:rPr>
                <w:bCs/>
                <w:sz w:val="28"/>
                <w:szCs w:val="28"/>
              </w:rPr>
              <w:t>»)</w:t>
            </w:r>
          </w:p>
          <w:p w:rsidR="00840F90" w:rsidRPr="00840F90" w:rsidRDefault="00840F90" w:rsidP="008021E8">
            <w:pPr>
              <w:contextualSpacing/>
              <w:rPr>
                <w:bCs/>
                <w:sz w:val="28"/>
                <w:szCs w:val="28"/>
              </w:rPr>
            </w:pPr>
            <w:r w:rsidRPr="00840F90">
              <w:rPr>
                <w:bCs/>
                <w:sz w:val="28"/>
                <w:szCs w:val="28"/>
              </w:rPr>
              <w:t>- на сайте школы МКОУ СОШ №15;</w:t>
            </w:r>
          </w:p>
          <w:p w:rsidR="00840F90" w:rsidRPr="00840F90" w:rsidRDefault="00840F90" w:rsidP="008021E8">
            <w:pPr>
              <w:contextualSpacing/>
              <w:rPr>
                <w:bCs/>
                <w:sz w:val="28"/>
                <w:szCs w:val="28"/>
              </w:rPr>
            </w:pPr>
            <w:r w:rsidRPr="00840F90">
              <w:rPr>
                <w:bCs/>
                <w:sz w:val="28"/>
                <w:szCs w:val="28"/>
              </w:rPr>
              <w:t>- сотрудничество с районной газетой;</w:t>
            </w:r>
          </w:p>
          <w:p w:rsidR="00840F90" w:rsidRPr="00840F90" w:rsidRDefault="00840F90" w:rsidP="008021E8">
            <w:pPr>
              <w:contextualSpacing/>
              <w:rPr>
                <w:bCs/>
                <w:sz w:val="28"/>
                <w:szCs w:val="28"/>
              </w:rPr>
            </w:pPr>
            <w:r w:rsidRPr="00840F90">
              <w:rPr>
                <w:bCs/>
                <w:sz w:val="28"/>
                <w:szCs w:val="28"/>
              </w:rPr>
              <w:t xml:space="preserve">- сотрудничество с администрацией Воронежской области по вопросу информирования о деятельности газеты на своих личных страницах в социальных сетях членов администрации (Людмила </w:t>
            </w:r>
            <w:proofErr w:type="spellStart"/>
            <w:r w:rsidRPr="00840F90">
              <w:rPr>
                <w:bCs/>
                <w:sz w:val="28"/>
                <w:szCs w:val="28"/>
              </w:rPr>
              <w:t>Сиволдаева</w:t>
            </w:r>
            <w:proofErr w:type="spellEnd"/>
            <w:r w:rsidRPr="00840F90">
              <w:rPr>
                <w:bCs/>
                <w:sz w:val="28"/>
                <w:szCs w:val="28"/>
              </w:rPr>
              <w:t>);</w:t>
            </w:r>
          </w:p>
          <w:p w:rsidR="00B81837" w:rsidRPr="00840F90" w:rsidRDefault="001E3CC3" w:rsidP="00840F90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упоминание школьной страницы на </w:t>
            </w:r>
            <w:r w:rsidR="00840F90" w:rsidRPr="00840F90">
              <w:rPr>
                <w:bCs/>
                <w:sz w:val="28"/>
                <w:szCs w:val="28"/>
              </w:rPr>
              <w:t xml:space="preserve"> городских и районных мероприятиях.</w:t>
            </w:r>
          </w:p>
        </w:tc>
      </w:tr>
      <w:tr w:rsidR="00B81837" w:rsidTr="00B81837">
        <w:trPr>
          <w:trHeight w:val="5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81837" w:rsidRPr="00F54C3C" w:rsidRDefault="00B81837" w:rsidP="00B8183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  <w:r w:rsidRPr="00F54C3C">
              <w:rPr>
                <w:b/>
                <w:bCs/>
              </w:rPr>
              <w:t>.Риски, которые могут возникнуть при реализации проекта и способы их преодоления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0" w:rsidRPr="00840F90" w:rsidRDefault="00840F90" w:rsidP="00840F90">
            <w:pPr>
              <w:contextualSpacing/>
              <w:rPr>
                <w:bCs/>
                <w:sz w:val="28"/>
                <w:szCs w:val="28"/>
              </w:rPr>
            </w:pPr>
            <w:r w:rsidRPr="00840F90">
              <w:rPr>
                <w:bCs/>
                <w:sz w:val="28"/>
                <w:szCs w:val="28"/>
              </w:rPr>
              <w:t xml:space="preserve">- незаинтересованность (маленькая заинтересованность) в работе над </w:t>
            </w:r>
            <w:r w:rsidR="001E3CC3">
              <w:rPr>
                <w:bCs/>
                <w:sz w:val="28"/>
                <w:szCs w:val="28"/>
              </w:rPr>
              <w:t>школьной страницей в социальной сети «</w:t>
            </w:r>
            <w:proofErr w:type="spellStart"/>
            <w:r w:rsidR="001E3CC3">
              <w:rPr>
                <w:bCs/>
                <w:sz w:val="28"/>
                <w:szCs w:val="28"/>
              </w:rPr>
              <w:t>ВКонтакте</w:t>
            </w:r>
            <w:proofErr w:type="spellEnd"/>
            <w:r w:rsidR="001E3CC3">
              <w:rPr>
                <w:bCs/>
                <w:sz w:val="28"/>
                <w:szCs w:val="28"/>
              </w:rPr>
              <w:t>»</w:t>
            </w:r>
          </w:p>
          <w:p w:rsidR="00C84AB3" w:rsidRPr="00840F90" w:rsidRDefault="00840F90" w:rsidP="008021E8">
            <w:pPr>
              <w:contextualSpacing/>
              <w:rPr>
                <w:bCs/>
                <w:sz w:val="28"/>
                <w:szCs w:val="28"/>
              </w:rPr>
            </w:pPr>
            <w:r w:rsidRPr="00840F90">
              <w:rPr>
                <w:bCs/>
                <w:sz w:val="28"/>
                <w:szCs w:val="28"/>
              </w:rPr>
              <w:t>- незаинтересованность читателей.</w:t>
            </w:r>
          </w:p>
        </w:tc>
      </w:tr>
    </w:tbl>
    <w:p w:rsidR="00EE0BA9" w:rsidRDefault="00EE0BA9"/>
    <w:sectPr w:rsidR="00EE0BA9" w:rsidSect="00B81837">
      <w:pgSz w:w="11905" w:h="16837"/>
      <w:pgMar w:top="284" w:right="281" w:bottom="1134" w:left="426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4272"/>
    <w:multiLevelType w:val="hybridMultilevel"/>
    <w:tmpl w:val="D548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31C2"/>
    <w:multiLevelType w:val="hybridMultilevel"/>
    <w:tmpl w:val="A90C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A701A"/>
    <w:multiLevelType w:val="hybridMultilevel"/>
    <w:tmpl w:val="DFF42FB4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837"/>
    <w:rsid w:val="00012D30"/>
    <w:rsid w:val="000835C2"/>
    <w:rsid w:val="00086024"/>
    <w:rsid w:val="00156196"/>
    <w:rsid w:val="00171BCC"/>
    <w:rsid w:val="001E3CC3"/>
    <w:rsid w:val="002A0848"/>
    <w:rsid w:val="002C31B8"/>
    <w:rsid w:val="002D4644"/>
    <w:rsid w:val="003378AA"/>
    <w:rsid w:val="00346C3C"/>
    <w:rsid w:val="00362A8D"/>
    <w:rsid w:val="003666CF"/>
    <w:rsid w:val="00377493"/>
    <w:rsid w:val="00462280"/>
    <w:rsid w:val="004A0DAD"/>
    <w:rsid w:val="00501D05"/>
    <w:rsid w:val="005744CE"/>
    <w:rsid w:val="00610349"/>
    <w:rsid w:val="00664ADC"/>
    <w:rsid w:val="006931E4"/>
    <w:rsid w:val="006B3E29"/>
    <w:rsid w:val="0078579C"/>
    <w:rsid w:val="007D258A"/>
    <w:rsid w:val="00820FE6"/>
    <w:rsid w:val="00840F90"/>
    <w:rsid w:val="00891424"/>
    <w:rsid w:val="008945E2"/>
    <w:rsid w:val="00936041"/>
    <w:rsid w:val="009B5E52"/>
    <w:rsid w:val="00A44711"/>
    <w:rsid w:val="00A77087"/>
    <w:rsid w:val="00AA3E51"/>
    <w:rsid w:val="00B2453D"/>
    <w:rsid w:val="00B36C72"/>
    <w:rsid w:val="00B81837"/>
    <w:rsid w:val="00BB1E45"/>
    <w:rsid w:val="00C22DB3"/>
    <w:rsid w:val="00C74C41"/>
    <w:rsid w:val="00C84AB3"/>
    <w:rsid w:val="00D37588"/>
    <w:rsid w:val="00DB0C6F"/>
    <w:rsid w:val="00E15BF8"/>
    <w:rsid w:val="00E760CE"/>
    <w:rsid w:val="00EE0BA9"/>
    <w:rsid w:val="00F42D8A"/>
    <w:rsid w:val="00FD64F5"/>
    <w:rsid w:val="00FE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5C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12D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mkoysosh_15_l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Пользователь</cp:lastModifiedBy>
  <cp:revision>8</cp:revision>
  <dcterms:created xsi:type="dcterms:W3CDTF">2018-09-24T12:57:00Z</dcterms:created>
  <dcterms:modified xsi:type="dcterms:W3CDTF">2020-04-29T15:41:00Z</dcterms:modified>
</cp:coreProperties>
</file>