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FA4" w:rsidRPr="00B32FA4" w:rsidRDefault="00B32FA4" w:rsidP="00B32F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32FA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Каталог всероссийских педагогических конкурсов</w:t>
        </w:r>
      </w:hyperlink>
    </w:p>
    <w:p w:rsidR="00B32FA4" w:rsidRPr="00B32FA4" w:rsidRDefault="00B32FA4" w:rsidP="00B32F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B32FA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Всероссийские педагогические конференции</w:t>
        </w:r>
      </w:hyperlink>
    </w:p>
    <w:p w:rsidR="00B32FA4" w:rsidRPr="00B32FA4" w:rsidRDefault="00B32FA4" w:rsidP="00B32F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B32FA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Подать заявку на публикацию авторского материала в СМИ</w:t>
        </w:r>
      </w:hyperlink>
    </w:p>
    <w:p w:rsidR="00B32FA4" w:rsidRPr="00B32FA4" w:rsidRDefault="00B32FA4" w:rsidP="00B32F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B32FA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Программа Международных педагогических конкурсов</w:t>
        </w:r>
      </w:hyperlink>
    </w:p>
    <w:p w:rsidR="00B32FA4" w:rsidRPr="00B32FA4" w:rsidRDefault="00B32FA4" w:rsidP="00B32F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B32FA4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Программы повышения квалификации педагогических работников</w:t>
        </w:r>
      </w:hyperlink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Токарева Татьяна Александровна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МБУДО ЦДО “Созвездие”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Квест-игра для подростков “Профилактика правонарушений”</w:t>
      </w:r>
    </w:p>
    <w:p w:rsidR="00B32FA4" w:rsidRPr="00B32FA4" w:rsidRDefault="00B32FA4" w:rsidP="00B3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ДОПОЛНИТЕЛЬНОГО ОБРАЗОВАНИЯ ЦЕНТР ДОПОЛНИТЕЛЬНОГО ОБРАЗОВАНИЯ «СОЗВЕЗДИЕ»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Квест- игра «Преступление, правонарушение, проступок»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(Профилактика правонарушений)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Pr="00B32F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целью</w:t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профилактика правонарушений и преступлений в подростковой среде через повышение уровня правовой культуры обучающихся.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подростков 13-16 лет.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Составитель:</w:t>
      </w:r>
    </w:p>
    <w:p w:rsidR="00B32FA4" w:rsidRPr="00B32FA4" w:rsidRDefault="00B32FA4" w:rsidP="00B32F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Педагог-психолог Токарева Т.А.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 2019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Квест- игра «Преступление, правонарушение, проступок»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(Профилактика правонарушений)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МБУДО ЦДО «Созвездие»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Токарева Т.А.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профилактика правонарушений и преступлений в подростковой среде через повышение уровня правовой культуры обучающихся.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32FA4" w:rsidRPr="00B32FA4" w:rsidRDefault="00B32FA4" w:rsidP="00B32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Пропаганда навыков здорового образа жизни и законопослушного поведения</w:t>
      </w:r>
    </w:p>
    <w:p w:rsidR="00B32FA4" w:rsidRPr="00B32FA4" w:rsidRDefault="00B32FA4" w:rsidP="00B32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различать хорошие и плохие поступки</w:t>
      </w:r>
    </w:p>
    <w:p w:rsidR="00B32FA4" w:rsidRPr="00B32FA4" w:rsidRDefault="00B32FA4" w:rsidP="00B32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развитию, становлению, укреплению гражданской позиции, отрицательному отношению к противоправным поступкам</w:t>
      </w:r>
    </w:p>
    <w:p w:rsidR="00B32FA4" w:rsidRPr="00B32FA4" w:rsidRDefault="00B32FA4" w:rsidP="00B32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взаимопониманию между подростками и взрослыми</w:t>
      </w:r>
    </w:p>
    <w:p w:rsidR="00B32FA4" w:rsidRPr="00B32FA4" w:rsidRDefault="00B32FA4" w:rsidP="00B32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представления о личной ответственности за правонарушения и преступления.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работы: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групповая.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проведения: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1час 30 минут.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: 13-17 лет.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Ход занятия.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1.Задание  «СВОЯ ИГРА».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Разминка. Отгадай сказку</w:t>
      </w:r>
    </w:p>
    <w:p w:rsidR="00B32FA4" w:rsidRPr="00B32FA4" w:rsidRDefault="00B32FA4" w:rsidP="00B32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сказке один долгожитель, не пользующийся успехом у женщин, совершает похищение молодой и красивой девушки в целях вступления в брак, а другой персонаж, не имеющий достаточного жизненного опыта, раскрывает секрет долголетия и возвращает себе законную жену?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(«Царевна-лягушка».)</w:t>
      </w:r>
    </w:p>
    <w:p w:rsidR="00B32FA4" w:rsidRPr="00B32FA4" w:rsidRDefault="00B32FA4" w:rsidP="00B32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сказке одна дама использует добрый поступок своего мужа для обогащения и продвижения по служебной лестнице, но впоследствии теряет все из-за безмерной тяги к стяжательству?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(«Сказка о рыбаке и рыбке» А.С. Пушкина.)</w:t>
      </w:r>
    </w:p>
    <w:p w:rsidR="00B32FA4" w:rsidRPr="00B32FA4" w:rsidRDefault="00B32FA4" w:rsidP="00B32F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сказке женщина неопределенных лет замышляет похитить чужого ребенка, используя для этого летательные аппараты, воспетые певцом и композитором Евгением Мартыновым? Одновременно в сказке решается проблема сбора урожая.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(«Гуси-лебеди».)</w:t>
      </w:r>
    </w:p>
    <w:p w:rsidR="00B32FA4" w:rsidRPr="00B32FA4" w:rsidRDefault="00B32FA4" w:rsidP="00B32F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Героиня какой сказки, облаченная в дорогую, не имеющую государственного клейма шубу, явилась в гости, да так и не захотела уйти оттуда – очень уж ей понравилась архитектура строения? К кому только не обращался хозяин о выселении гостьи, пока действия ее не были квалифицированы как незаконный захват жилища.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(«Заячья избушка».)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Педагог  рассказывает притчу об отце и сыне,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постоянно грубил и оскорблял окружающих людей.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Жил-был один очень вспыльчивый и несдержанный молодой человек. И вот однажды его отец дал ему мешочек с гвоздями и наказал каждый раз, когда он не сдержит своего гнева, или совершит плохой поступок вбить один гвоздь в доску забора.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день в доске было несколько десятков гвоздей. На другой неделе он научился себя контролировать, и с каждым днём число забиваемых в доску гвоздей стало уменьшаться. Юноша понял, что легче контролировать свое поведение, чем вбивать гвозди.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 пришёл день, когда он перестал ругаться и совершать плохие поступки. Он рассказал об этом своему отцу и тот сказал, что на сей раз каждый день, когда сыну удастся сдержаться, он может вытащить из доски по одному гвоздю.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Шло время, и пришёл день, когда он мог сообщить отцу о том, что в доске не осталось ни одного гвоздя. Тогда отец взял сына за руку и подвёл к забору: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Ты неплохо справился, но ты видишь, сколько в доске дыр? Она уже никогда не будет такой как прежде. Когда совершаешь зло, в душах людей, которых ты обижаешь, остается такой же шрам, как и эти дыры. И неважно, сколько раз после этого ты извинишься — шрам останется.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 себе, что доска, это ваша жизнь, а гвозди это ваши плохие поступки и слова. Все в этой жизни зависит от вас, от того какие поступки вы совершаете, от того как вы относитесь к себе и окружающим вас людям.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вы вступаете в сложный, но интересный возраст. Вокруг много соблазнов. И вы должны выбрать правильный путь! Подростки могут свернуть на преступный путь по разным причинам. От банального отсутствия денег, воспитания и условий, до погони за легкими деньгами. Однако, незнание закона не освобождает от ответственности, а умышленное нарушение приводит к тяжелым последствиям.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сегодня я предлагаю вам пройти квест-игру Мы попробуем в ходе игры разобраться, где в повседневной жизни мы реализуем свои права, обязанности и за что несем ответственность».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  №2 «Гражданин своей страны»</w:t>
      </w:r>
    </w:p>
    <w:p w:rsidR="00B32FA4" w:rsidRPr="00B32FA4" w:rsidRDefault="00B32FA4" w:rsidP="00B32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возрасте человеку выдается паспорт? (14 лет)</w:t>
      </w:r>
    </w:p>
    <w:p w:rsidR="00B32FA4" w:rsidRPr="00B32FA4" w:rsidRDefault="00B32FA4" w:rsidP="00B32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информация о владельце паспорта находится на странице рядом с фотографией? (Ф. И. О., пол, дата рождения, место рождения).</w:t>
      </w:r>
    </w:p>
    <w:p w:rsidR="00B32FA4" w:rsidRPr="00B32FA4" w:rsidRDefault="00B32FA4" w:rsidP="00B32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еще сведения имеются в паспорте? (воинская обязанность, семейное положение дети, сведения о ранее выданном паспорте).</w:t>
      </w:r>
    </w:p>
    <w:p w:rsidR="00B32FA4" w:rsidRPr="00B32FA4" w:rsidRDefault="00B32FA4" w:rsidP="00B32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гражданину могут поменять паспорт? (при утрате паспорта и при смене фамилии)</w:t>
      </w:r>
    </w:p>
    <w:p w:rsidR="00B32FA4" w:rsidRPr="00B32FA4" w:rsidRDefault="00B32FA4" w:rsidP="00B32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должен сделать гражданин, если он потерял паспорт?</w:t>
      </w:r>
    </w:p>
    <w:p w:rsidR="00B32FA4" w:rsidRPr="00B32FA4" w:rsidRDefault="00B32FA4" w:rsidP="00B32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каких ситуация людям необходимо предъявлять паспорт? (при устройстве на работу, при покупке билета на поезд и самолет, при получении денег в сберкассе, подаче заявления в загс).</w:t>
      </w:r>
    </w:p>
    <w:p w:rsidR="00B32FA4" w:rsidRPr="00B32FA4" w:rsidRDefault="00B32FA4" w:rsidP="00B32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выглядит флаг России? (трехцветное полотнище  цвета с низу вверх: красный, синий, белый)</w:t>
      </w:r>
    </w:p>
    <w:p w:rsidR="00B32FA4" w:rsidRPr="00B32FA4" w:rsidRDefault="00B32FA4" w:rsidP="00B32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изображено на гербе нашей страны? (двуглавый орел)</w:t>
      </w:r>
    </w:p>
    <w:p w:rsidR="00B32FA4" w:rsidRPr="00B32FA4" w:rsidRDefault="00B32FA4" w:rsidP="00B32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является президентом нашей страны? (В. В. Путин)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Пункт 1. «Устойчивость к социальному давлению»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доплыли до берега. Там они видят сундук, в сундуке пакет в котором что-то неизвестное и очень опасное. Ведущий активно убеждает засунуть руку, достать содержимое пакета. Подводится итог упражнения: как происходит выбор в нашей жизни. Задается вопрос: «Чем опасен необдуманный выбор?».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№3.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Распределите, что является правами, а что является обязанностями учеников.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учителей (обязанность).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образование (права)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Удобное рабочее место (права)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Отдыхать во время перемен (права)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здоровья (права)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расписание занятий в школе (обязанность)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кружки с секции по своему интересу (права)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Примерное поведение на уроках и переменах (обязанность)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техники безопасности и правил дорожного движения (обязанность).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школьному имуществу (обязанность)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Пункт 2. «Социальное воздействие»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пути следования им встречается заблудившийся моряк, который злоупотребляет спиртными напитками. Задача участников – убедить его отказаться от вредной привычки и следовать вместе с ними. Смоделировать ситуацию принуждения: моряк предлагает присоединиться к нему. Участники аргументируют отказ и всё-таки убеждают его спасать свою жизнь, а не умирать здесь, в джунглях. Моряк им рассказывает о том, что пройдя через джунгли можно найти самолет, на котором можно добраться до обитаемой земли.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Задание  №4 «Виды юридической ответственности»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А теперь я расскажу вам о видах юридической ответственности за нарушения.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4 вида юридической ответственности: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Уголовная ответственность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ответственность за нарушение законов, предусмотренных Уголовным кодексом. Преступление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 (убийство, грабёж, изнасилование, оскорбления, мелкие хищения, хулиганство).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ответственность применяется за нарушения, предусмотренные кодексом об административных правонарушениях. К административным нарушения относятся: нарушение правил дорожного движения, нарушение противопожарной безопасности.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Дисциплинарная ответственность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нарушение трудовых обязанностей, т. е. нарушение трудового законодательства, к примеру: опоздание на работу, прогул без уважительной причины.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 – правовая ответственность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регулирует имущественные отношения. (испорченная вещь)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я дам вам задания, а вы постарайтесь правильно ответить: к какому виду ответственности относится нарушение:</w:t>
      </w:r>
    </w:p>
    <w:p w:rsidR="00B32FA4" w:rsidRPr="00B32FA4" w:rsidRDefault="00B32FA4" w:rsidP="00B32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Порвал учебник одноклассника (Гражданская)</w:t>
      </w:r>
    </w:p>
    <w:p w:rsidR="00B32FA4" w:rsidRPr="00B32FA4" w:rsidRDefault="00B32FA4" w:rsidP="00B32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подростка на улице в нетрезвом виде (Административная)</w:t>
      </w:r>
    </w:p>
    <w:p w:rsidR="00B32FA4" w:rsidRPr="00B32FA4" w:rsidRDefault="00B32FA4" w:rsidP="00B32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Избил одноклассника (Уголовная)</w:t>
      </w:r>
    </w:p>
    <w:p w:rsidR="00B32FA4" w:rsidRPr="00B32FA4" w:rsidRDefault="00B32FA4" w:rsidP="00B32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Совершил кражу мобильного телефона. (Уголовная)</w:t>
      </w:r>
    </w:p>
    <w:p w:rsidR="00B32FA4" w:rsidRPr="00B32FA4" w:rsidRDefault="00B32FA4" w:rsidP="00B32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Совершил прогул, опоздал (Дисциплинарная)</w:t>
      </w:r>
    </w:p>
    <w:p w:rsidR="00B32FA4" w:rsidRPr="00B32FA4" w:rsidRDefault="00B32FA4" w:rsidP="00B32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Переходил дорогу в неположенном месте. (Административная)</w:t>
      </w:r>
    </w:p>
    <w:p w:rsidR="00B32FA4" w:rsidRPr="00B32FA4" w:rsidRDefault="00B32FA4" w:rsidP="00B32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Разбил мячом окно. (Гражданская)</w:t>
      </w:r>
    </w:p>
    <w:p w:rsidR="00B32FA4" w:rsidRPr="00B32FA4" w:rsidRDefault="00B32FA4" w:rsidP="00B32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Нецензурно выражался в общественном месте. (Административная)</w:t>
      </w:r>
    </w:p>
    <w:p w:rsidR="00B32FA4" w:rsidRPr="00B32FA4" w:rsidRDefault="00B32FA4" w:rsidP="00B32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подростков хранила, использовала и распространяла наркотики (Уголовная)</w:t>
      </w:r>
    </w:p>
    <w:p w:rsidR="00B32FA4" w:rsidRPr="00B32FA4" w:rsidRDefault="00B32FA4" w:rsidP="00B32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 писали на стенах нецензурные слова. (Административная)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Пункт 3. «Зависимые формы поведения»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перехода через мост виднеется заброшенное здание. Вы можете сделать выбор: заходить туда или нет. Идет обсуждение между участниками. Можно помогать участникам «вредными» советами: «Так интересно, что же там», «Я бы на вашем месте не рискнула туда заходить» и т.д.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обсуждает в течение одной минуты.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участники не решаются войти в здание, то идут на следующий пункт 7, если же заходят, то проходят задание.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Упражнение «Кукла-марионетка»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определить, почувствовать ощущение несвободы, когда кто-то управляет тобой.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разбиваются по три человека, в одной группе может быть и четыре. Задание: два участника играют роль кукловода, а один в роли марионетки. Марионетка не должна сопротивляться действиям кукловодов. Каждый участник должен побывать в роли марионетки.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прохождения пункта участникам предлагается ответить на вопросы: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чувствовали в роли куклы?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Комфортно ли вам было?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Хотелось ли что-то исправить в действиях кукловода, сделать по-своему?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Ребята, что общего между проступком, правонарушением, преступлением?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все они обозначают нарушение каких-либо правил или законов.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Можем ли мы сказать, что эти понятия обозначают одно и тоже? Да – нет? Почему?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нет. Проступок и преступление не одно и тоже. За проступок вряд ли могут посадить в тюрьму или оштрафовать, как за правонарушение или преступление.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№5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«Определить проступок, правонарушение или преступление».</w:t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Рассмотрим несколько ситуаций.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Ситуация 1. Дима</w:t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приезжает каждый день в школу, но уроки не посещает, а бродит по территории, близлежащей к школе.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расценить поведение Димы: как проступок, правонарушение или преступление?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Дима ничего противозаконного не совершил. Но он нарушил Устав школы, т.к. не посещал уроков в школе. А нарушение какого-либо пункта Устава школы считается проступком.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Предусмотрено ли какое-либо наказание за проступок?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ученик может получить выговор, директор может вызвать родителей в школу.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Ситуация 2.Старшеклассники поджидали детей за углом школы, отбирали у них деньги и говорили, что если они кому-нибудь расскажут, им не поздоровиться.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классифицировать действия старшеклассников: как проступок, правонарушение или преступление?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действия ребят противозаконны. Они совершили вымогательство – преступление, предусмотренное ст. 163 Уголовного Кодекса Российской Федерации.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Показать издание «Уголовный Кодекс Российской Федерации» и «Кодекс об административной ответственности»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«Уголовном Кодексе Российской Федерации» описаны все виды преступлений, за которые предусмотрена уголовная ответственность.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Ситуация 3. Старшеклассники в выходной день собрались пойти на дискотеку. По дороге они зашли в магазин и купили пива. В аллее около Дома Культуры ребята распили пиво.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расценить их поведение?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это не преступление, а административное правонарушение, предусмотренное статьей 20.20 части 1 Кодекса об административных правонарушениях Российской Федерации – «Распитие алкогольной продукции в общественных местах».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Итак, мы рассмотрели несколько различных ситуаций. Попробуем теперь дать определение проступку, правонарушению и преступлению.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Проступок – это нарушение правил поведения, вызывающее поведение.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Приведите свой пример.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Правонарушение – это нарушение закона, за которое предусмотрено наказание для взрослых людей и подростков с шестнадцатилетнего возраста.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Ребята, а кто же несет ответственность за ваши действия, если вам нет 16-ти лет?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родители.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наказание вы или ваши родители могут понести за совершенное вами административное правонарушение?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Правильно: предупреждение, штраф, постановка на учет в полицию.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могут ли за административное правонарушение посадить в тюрьму?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 В тюрьму сажают за преступления.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Преступление – это нарушение закона взрослыми людьми или несовершеннолетними, достигшими возраста привлечения к уголовной ответственности.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сколько лет наступает уголовная ответственность?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Правильно, с 14-ти лет. За тяжкие преступления (грабеж, кража, разбой и другие) суд может лишить подростка свободы и направить его в воспитательно-трудовую колонию для несовершеннолетних преступников или приговорить к условной мере наказания и отпустить на свободу, установив ему ряд ограничений.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  №6 «Происшествие в парке»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Преступник на месте преступления оставил улики: следы от обуви (расклеены в кабинете). Вам необходимо отыскать все улики, на обратной стороне следов вы найдете информацию, которая поможет вам в расследовании.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на следах: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по 16 лет (2)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парке (4)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 пиво на скамейке (6)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пошли гулять (3)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рождения Вани (5)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 (1)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подошли сотрудники полиции (9)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ругались нецензурной бранью (8)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шумели (7)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Текст: Друзья, которым всем по 16 лет пошли гулять в парке. У Вани было день рождение, и мальчики пили пиво на скамейке. Мальчики шумели, ругались нецензурной бранью. К ним подошли сотрудники полиции.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 Накажут ли друзей? Если да, то за какие правонарушения.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№7  «Верно – неверно»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вам поиграть в игру «Верно – неверно». У каждого из вас на столах лежат красные и зеленые карточки. Вы берете их в руки. Я зачитываю ситуации по порядку и в конце высказываю свое мнение. Например, говорю, что это проступок. Вы, если согласны со мной, поднимаете зеленую карточку, если нет – красную. Всем понятны правила?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Ситуация 4. Лиза и Ирина решили после школы отправиться в парк. Когда они туда пришли, там была группа мальчишек, которые сказали девочкам, что они вторглись </w:t>
      </w:r>
      <w:r w:rsidRPr="00B32F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на их территорию, что здесь гулять им нельзя, и если Лиза и Ирина не уйдут, то им придется плохо.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считаю, что это проступок.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поднимают карточки.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Объясните, почему это проступок.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названные мальчики не нарушили закон, т.е. не совершили ни правонарушение, ни преступление. Следовательно, их действия можно расценить как </w:t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проступок.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Есть ли у девочек выбор?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они должны уйти или попробовать поговорить с ребятами о том, что не будут им мешать, просто погуляют в парке и уйдут.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если ребята начнут вести себя агрессивно, будут все равно их выгонять и угрожать?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лучше уйти, не идти с ними на конфликт.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должны ли Лиза и Ирина рассказать кому-нибудь о случившемся? И, если должны, то кому?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родителям, старшим братьям, милиционеру.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Ситуация 5. Девочки возвращались домой после дискотеки. К ним подошла группа подростков и окружила их. Один из парней вырвал из рук Ирины сумочку, другой сорвал с нее золотую цепочку. Подростки пригрозили, что если они кому-нибудь расскажут о случившемся, то их найдут и разберутся с ними.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считаю, что это правонарушение.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поднимают карточки.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вы не согласны со мной? Что же это по-вашему?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это </w:t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преступление.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какое именно?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грабеж – открытое хищение чужого имущества.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должны ли девочки рассказать кому-нибудь о случившемся? Кому?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девочки должны незамедлительно сообщить обо всем родителям и в милицию. По «горячим следам» найти преступников легче, чем спустя день – два.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Ситуация 6. Маша стала замечать, что у нее в школе пропадают деньги из сумки. Однажды она увидела, как несколько девочек роются у нее в сумке. «Что вы делаете? </w:t>
      </w:r>
      <w:r w:rsidRPr="00B32F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Так это вы воруете? Я всем об этом расскажу!», – сказала Маша. «Попробуй. Мы сделаем так, что тебе придется уйти из этой школы», – ответили ей девочки.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считаю, что это проступок. Вы согласны?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поднимают карточки.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вижу, что большинство из вас со мной не согласны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Так, что же это по-вашему мнению?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это преступление.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какое именно?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Кража – тайное хищение чужого имущества.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Должна ли Маша рассказать о случившемся? Кому?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рассказать нужно учителю, родителям. Родители могут заявить об этом в милицию.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Ситуация 7. Группа ребят вела себя вызывающе: они сквернословили, награждали своих одноклассников и учителей обидными кличками, курили в туалете. Писали на стенах непристойные слова. Приходили на дискотеку выпившими, затевали драки, приставали к малышам. Потом выяснилось, что они отбирают деньги у младших школьников. Когда их одноклассник Алексей предупредил, чтобы они прекратили отбирать деньги у малышей, ребята его жестоко избили.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По-моему это преступление. Согласны?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поднимают карточки.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какое преступление совершила группа ребят?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избили Алексея. Это – нанесение побоев.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они забирали деньги у малышей – был грабеж.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мы с вами попытались разобраться в понятиях </w:t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проступок, правонарушение, преступление,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вам предстоит аналогичное задание выполнить в группах.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№8 :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обсудить каждую из предложенных ситуаций, определить, о чем идет речь: о проступке, правонарушении или преступлении и обосновать свой ответ.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Каждая группа получает лист с заданием.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заданий: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Толя – учащийся средней школы. Он был замечен в спортивном зале курящим, с пачкой сигарет в кармане.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Света, ученица девятого класса, убежала из дома, живет у подруги, но продолжает ходить в школу.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Женщина, проживающая на улице напротив школы, продавала школьникам наркотики.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Димы пахло алкоголем, это заметил учитель физкультуры, когда Дима, шатаясь, шел по коридору школы.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Третьеклассники Вова и Андрей каждый день опаздывают на уроки.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уроке физкультуры Женя оступился и нечаянно толкнул Влада. Влад разозлился и ударил Женю кулаком в плечо и живот.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работают в малых группах 3-4 минуты.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вижу, все справились с заданием.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Посмотрим, что у вас получилось.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 1).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Один учащийся первой группы зачитывает ситуацию вслух и дает определение ситуации.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согласны, что это правонарушение?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курить в общественных местах запрещено.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об этом говориться?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В «Кодексе об административной ответственности».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 2).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Один учащийся второй группы зачитывает ситуацию вслух и дает определение ситуации.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согласны, что это проступок?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Да. Света не нарушила закон. Она, наверное, поссорилась с родителями. Устав школы она также не нарушила, т.к. продолжает ходить в школу.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 3).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Один учащийся третьей группы зачитывает ситуацию вслух и дает определение ситуации.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согласны, что это преступление?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Да. За распространение наркотиков женщину можно привлечь к уголовной ответственности по статье 228 Уголовного Кодекса Российской Федерации, которая включает в себя сбыт наркотических средств.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 4).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Один учащийся первой группы зачитывает ситуацию вслух и дает определение ситуации.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согласны, что это правонарушение?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Да. Дима находился в общественном месте в состоянии алкогольного опьянения. Это статья 20.21 Кодекса Российской Федерации об административных правонарушениях – Появление в общественных местах в состоянии опьянения, оскорбляющем человеческое достоинство и общественную нравственность.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 5).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Один учащийся второй группы зачитывает ситуацию вслух и дает определение ситуации.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согласны, что это проступок?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Да. Нарушения закона здесь нет. Вова и Андрей нарушили Устав школы.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 6).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Один учащийся третьей группы зачитывает ситуацию вслух и дает определение ситуации.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же на самом деле совершил Влад? Правонарушение? Преступление?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Владу уже исполнилось 16 лет, то его действия будут считаться преступлением, предусмотренным статьей 116 Уголовного Кодекса Российской Федерации: совершение 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насильственных действий, причинивших физическую боль, но не повлекших серьезных последствий для здоровья потерпевшего.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Молодцы, ребята! Все группы отлично справились с заданиями.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Проступок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нарушение общепризнанных правил поведения; вызывающее поведение.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же такое правонарушение?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Правонарушение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нарушение закона, за него наступает административная ответственность.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же такое преступление?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Преступление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общественно опасное действие, нарушающее закон и подлежащее уголовной ответственности. Все возможные преступления собраны в Уголовном Кодексе Российской Федерации и перечислены в статье 20 «Лица, подлежащие уголовной ответственности». 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Рефлексия: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садятся в круг для подведения итогов и обсуждения вопросов: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управляет человеческой жизнью?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кого зависит выбор человека?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необходимо с осторожностью делать выбор в жизни? Каждая команда высказывает свое мнение, что понравилось, для чего был проделан этот сложный путь.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Разминка. Отгадай сказку</w:t>
      </w:r>
    </w:p>
    <w:p w:rsidR="00B32FA4" w:rsidRPr="00B32FA4" w:rsidRDefault="00B32FA4" w:rsidP="00B32FA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сказке один долгожитель, не пользующийся успехом у женщин, совершает похищение молодой и красивой девушки в целях вступления в брак, а другой персонаж, не имеющий достаточного жизненного опыта, раскрывает секрет долголетия и возвращает себе законную жену?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сказке одна дама использует добрый поступок своего мужа для обогащения и продвижения по служебной лестнице, но впоследствии теряет все из-за безмерной тяги к стяжательству?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сказке женщина неопределенных лет замышляет похитить чужого ребенка, используя для этого летательные аппараты, воспетые певцом и композитором Евгением Мартыновым? Одновременно в сказке решается проблема сбора урожая.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32FA4" w:rsidRPr="00B32FA4" w:rsidRDefault="00B32FA4" w:rsidP="00B32FA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Героиня какой сказки, облаченная в дорогую, не имеющую государственного клейма шубу, явилась в гости, да так и не захотела уйти оттуда – очень уж ей понравилась архитектура строения? К кому только не обращался хозяин о выселении гостьи, пока действия ее не были квалифицированы как незаконный захват жилища.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4 вида юридической ответственности: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Уголовная ответственность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ответственность за нарушение законов, предусмотренных Уголовным кодексом. Преступление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 (убийство, грабёж, изнасилование, оскорбления, мелкие хищения, хулиганство).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ответственность применяется за нарушения, предусмотренные кодексом об административных правонарушениях. К административным нарушения относятся: нарушение правил дорожного движения, нарушение противопожарной безопасности.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Дисциплинарная ответственность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нарушение трудовых обязанностей, т. е. нарушение трудового законодательства, к примеру: опоздание на работу, прогул без уважительной причины.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 – правовая ответственность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регулирует имущественные отношения. (испорченная вещь)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заданий: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Толя – учащийся средней школы. Он был замечен в спортивном зале курящим, с пачкой сигарет в кармане.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Света, ученица девятого класса, убежала из дома, живет у подруги, но продолжает ходить в школу.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Женщина, проживающая на улице напротив школы, продавала школьникам наркотики.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Димы пахло алкоголем, это заметил учитель физкультуры, когда Дима, шатаясь, шел по коридору школы.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Третьеклассники Вова и Андрей каждый день опаздывают на уроки.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F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уроке физкультуры Женя оступился и нечаянно толкнул Влада. Влад разозлился и ударил Женю кулаком в плечо и живот.</w:t>
      </w: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учителей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образование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Удобное рабочее место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Отдыхать во время перемен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здоровья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расписание занятий в школе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кружки с секции по своему интересу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Примерное поведение на уроках и переменах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техники безопасности и правил дорожного движения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школьному имуществу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учителей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Бесплатное образование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Удобное рабочее место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Отдыхать во время перемен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здоровья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расписание занятий в школе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кружки с секции по своему интересу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Примерное поведение на уроках и переменах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техники безопасности и правил дорожного движения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школьному имуществу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я дам вам задания, а вы постарайтесь правильно ответить: к какому виду ответственности относится нарушение:</w:t>
      </w:r>
    </w:p>
    <w:p w:rsidR="00B32FA4" w:rsidRPr="00B32FA4" w:rsidRDefault="00B32FA4" w:rsidP="00B32F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Порвал учебник одноклассника </w:t>
      </w:r>
    </w:p>
    <w:p w:rsidR="00B32FA4" w:rsidRPr="00B32FA4" w:rsidRDefault="00B32FA4" w:rsidP="00B32F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подростка на улице в нетрезвом виде </w:t>
      </w:r>
    </w:p>
    <w:p w:rsidR="00B32FA4" w:rsidRPr="00B32FA4" w:rsidRDefault="00B32FA4" w:rsidP="00B32F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Избил одноклассника </w:t>
      </w:r>
    </w:p>
    <w:p w:rsidR="00B32FA4" w:rsidRPr="00B32FA4" w:rsidRDefault="00B32FA4" w:rsidP="00B32F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Совершил кражу мобильного телефона.</w:t>
      </w:r>
    </w:p>
    <w:p w:rsidR="00B32FA4" w:rsidRPr="00B32FA4" w:rsidRDefault="00B32FA4" w:rsidP="00B32F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Совершил прогул, опоздал </w:t>
      </w:r>
    </w:p>
    <w:p w:rsidR="00B32FA4" w:rsidRPr="00B32FA4" w:rsidRDefault="00B32FA4" w:rsidP="00B32F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Переходил дорогу в неположенном месте. </w:t>
      </w:r>
    </w:p>
    <w:p w:rsidR="00B32FA4" w:rsidRPr="00B32FA4" w:rsidRDefault="00B32FA4" w:rsidP="00B32F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Разбил мячом окно. </w:t>
      </w:r>
    </w:p>
    <w:p w:rsidR="00B32FA4" w:rsidRPr="00B32FA4" w:rsidRDefault="00B32FA4" w:rsidP="00B32F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Нецензурно выражался в общественном месте. </w:t>
      </w:r>
    </w:p>
    <w:p w:rsidR="00B32FA4" w:rsidRPr="00B32FA4" w:rsidRDefault="00B32FA4" w:rsidP="00B32F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подростков хранила, использовала и распространяла наркотики.</w:t>
      </w:r>
    </w:p>
    <w:p w:rsidR="00B32FA4" w:rsidRPr="00B32FA4" w:rsidRDefault="00B32FA4" w:rsidP="00B32F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 писали на стенах нецензурные слова.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я дам вам задания, а вы постарайтесь правильно ответить: к какому виду ответственности относится нарушение:</w:t>
      </w:r>
    </w:p>
    <w:p w:rsidR="00B32FA4" w:rsidRPr="00B32FA4" w:rsidRDefault="00B32FA4" w:rsidP="00B32FA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Порвал учебник одноклассника </w:t>
      </w:r>
    </w:p>
    <w:p w:rsidR="00B32FA4" w:rsidRPr="00B32FA4" w:rsidRDefault="00B32FA4" w:rsidP="00B32FA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подростка на улице в нетрезвом виде </w:t>
      </w:r>
    </w:p>
    <w:p w:rsidR="00B32FA4" w:rsidRPr="00B32FA4" w:rsidRDefault="00B32FA4" w:rsidP="00B32FA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Избил одноклассника </w:t>
      </w:r>
    </w:p>
    <w:p w:rsidR="00B32FA4" w:rsidRPr="00B32FA4" w:rsidRDefault="00B32FA4" w:rsidP="00B32FA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Совершил кражу мобильного телефона.</w:t>
      </w:r>
    </w:p>
    <w:p w:rsidR="00B32FA4" w:rsidRPr="00B32FA4" w:rsidRDefault="00B32FA4" w:rsidP="00B32FA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Совершил прогул, опоздал </w:t>
      </w:r>
    </w:p>
    <w:p w:rsidR="00B32FA4" w:rsidRPr="00B32FA4" w:rsidRDefault="00B32FA4" w:rsidP="00B32FA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Переходил дорогу в неположенном месте. </w:t>
      </w:r>
    </w:p>
    <w:p w:rsidR="00B32FA4" w:rsidRPr="00B32FA4" w:rsidRDefault="00B32FA4" w:rsidP="00B32FA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Разбил мячом окно. </w:t>
      </w:r>
    </w:p>
    <w:p w:rsidR="00B32FA4" w:rsidRPr="00B32FA4" w:rsidRDefault="00B32FA4" w:rsidP="00B32FA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Нецензурно выражался в общественном месте. </w:t>
      </w:r>
    </w:p>
    <w:p w:rsidR="00B32FA4" w:rsidRPr="00B32FA4" w:rsidRDefault="00B32FA4" w:rsidP="00B32FA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подростков хранила, использовала и распространяла наркотики.</w:t>
      </w:r>
    </w:p>
    <w:p w:rsidR="00B32FA4" w:rsidRPr="00B32FA4" w:rsidRDefault="00B32FA4" w:rsidP="00B32FA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 писали на стенах нецензурные слова.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всем по 16 лет (2)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парке (4)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 пиво на скамейке (6)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пошли гулять (3)   день рождения Вани (5)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 (1)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подошли сотрудники полиции (9)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ругались нецензурной бранью (8)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FA4" w:rsidRPr="00B32FA4" w:rsidRDefault="00B32FA4" w:rsidP="00B3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шумели (7)</w:t>
      </w:r>
    </w:p>
    <w:p w:rsidR="005D66BD" w:rsidRDefault="005D66BD">
      <w:bookmarkStart w:id="0" w:name="_GoBack"/>
      <w:bookmarkEnd w:id="0"/>
    </w:p>
    <w:sectPr w:rsidR="005D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710A"/>
    <w:multiLevelType w:val="multilevel"/>
    <w:tmpl w:val="AC3C1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906F1"/>
    <w:multiLevelType w:val="multilevel"/>
    <w:tmpl w:val="FC04E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F5AAD"/>
    <w:multiLevelType w:val="multilevel"/>
    <w:tmpl w:val="D0EC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3C6E51"/>
    <w:multiLevelType w:val="multilevel"/>
    <w:tmpl w:val="E52EB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4E0E2E"/>
    <w:multiLevelType w:val="multilevel"/>
    <w:tmpl w:val="48BCB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87D59"/>
    <w:multiLevelType w:val="multilevel"/>
    <w:tmpl w:val="13BA0A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938ED"/>
    <w:multiLevelType w:val="multilevel"/>
    <w:tmpl w:val="3B78EB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23ACC"/>
    <w:multiLevelType w:val="multilevel"/>
    <w:tmpl w:val="EA1A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F04DEA"/>
    <w:multiLevelType w:val="multilevel"/>
    <w:tmpl w:val="8728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76C6C"/>
    <w:multiLevelType w:val="multilevel"/>
    <w:tmpl w:val="7D2A4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32DD7"/>
    <w:multiLevelType w:val="multilevel"/>
    <w:tmpl w:val="8EEA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613B6B"/>
    <w:multiLevelType w:val="multilevel"/>
    <w:tmpl w:val="82EC3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680383"/>
    <w:multiLevelType w:val="multilevel"/>
    <w:tmpl w:val="E05A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09086E"/>
    <w:multiLevelType w:val="multilevel"/>
    <w:tmpl w:val="4692C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905E32"/>
    <w:multiLevelType w:val="multilevel"/>
    <w:tmpl w:val="D3DC57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5A3A44"/>
    <w:multiLevelType w:val="multilevel"/>
    <w:tmpl w:val="F9E0A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9C66F4"/>
    <w:multiLevelType w:val="multilevel"/>
    <w:tmpl w:val="E5DE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3C0097"/>
    <w:multiLevelType w:val="multilevel"/>
    <w:tmpl w:val="A1141B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C3310E"/>
    <w:multiLevelType w:val="multilevel"/>
    <w:tmpl w:val="270C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5"/>
  </w:num>
  <w:num w:numId="5">
    <w:abstractNumId w:val="6"/>
  </w:num>
  <w:num w:numId="6">
    <w:abstractNumId w:val="15"/>
  </w:num>
  <w:num w:numId="7">
    <w:abstractNumId w:val="0"/>
  </w:num>
  <w:num w:numId="8">
    <w:abstractNumId w:val="7"/>
  </w:num>
  <w:num w:numId="9">
    <w:abstractNumId w:val="13"/>
  </w:num>
  <w:num w:numId="10">
    <w:abstractNumId w:val="8"/>
  </w:num>
  <w:num w:numId="11">
    <w:abstractNumId w:val="1"/>
  </w:num>
  <w:num w:numId="12">
    <w:abstractNumId w:val="3"/>
  </w:num>
  <w:num w:numId="13">
    <w:abstractNumId w:val="4"/>
  </w:num>
  <w:num w:numId="14">
    <w:abstractNumId w:val="10"/>
  </w:num>
  <w:num w:numId="15">
    <w:abstractNumId w:val="9"/>
  </w:num>
  <w:num w:numId="16">
    <w:abstractNumId w:val="14"/>
  </w:num>
  <w:num w:numId="17">
    <w:abstractNumId w:val="17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A4"/>
    <w:rsid w:val="005D66BD"/>
    <w:rsid w:val="00B3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E0AB0-D492-48A7-92BB-6B7E7CD1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2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bbusdciv.xn--p1ai/%d0%bc%d0%b5%d0%b6%d0%b4%d1%83%d0%bd%d0%b0%d1%80%d0%be%d0%b4%d0%bd%d1%8b%d0%b5-%d0%bf%d0%b5%d0%b4-%d0%ba%d0%be%d0%bd%d0%ba%d1%83%d1%81%d1%8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d1abbusdciv.xn--p1ai/%d0%bf%d0%be%d0%b4%d0%b0%d1%82%d1%8c-%d0%b7%d0%b0%d1%8f%d0%b2%d0%ba%d1%83-%d0%bd%d0%b0-%d0%bf%d1%83%d0%b1%d0%bb%d0%b8%d0%ba%d0%b0%d1%86%d0%b8%d1%8e-%d0%b0%d0%b2%d1%82%d0%be%d1%80%d1%81%d0%ba%d0%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d1abbusdciv.xn--p1ai/%d0%bf%d0%b5%d0%b4%d0%b0%d0%b3%d0%be%d0%b3%d0%b8%d1%87%d0%b5%d1%81%d0%ba%d0%b8%d0%b5-%d0%ba%d0%be%d0%bd%d1%84%d0%b5%d1%80%d0%b5%d0%bd%d1%86%d0%b8%d0%b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d1abbusdciv.xn--p1ai/%d0%ba%d0%b0%d1%82%d0%b0%d0%bb%d0%be%d0%b3-%d0%ba%d0%be%d0%bd%d0%ba%d1%83%d1%80%d1%81%d0%be%d0%b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edproject.mosco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3941</Words>
  <Characters>22467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Аболишина Елена Владимировна</dc:creator>
  <cp:keywords/>
  <dc:description/>
  <cp:lastModifiedBy>Аболишина Елена Владимировна</cp:lastModifiedBy>
  <cp:revision>1</cp:revision>
  <dcterms:created xsi:type="dcterms:W3CDTF">2022-03-23T10:27:00Z</dcterms:created>
  <dcterms:modified xsi:type="dcterms:W3CDTF">2022-03-23T10:27:00Z</dcterms:modified>
</cp:coreProperties>
</file>