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0"/>
        <w:gridCol w:w="5210"/>
      </w:tblGrid>
      <w:tr w:rsidR="006E4EE7">
        <w:tc>
          <w:tcPr>
            <w:tcW w:w="5210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Центра организации физкультурно-спортивных мероприятий</w:t>
            </w:r>
          </w:p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ПОБЕДА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Егоров Н.К.</w:t>
            </w:r>
          </w:p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210" w:type="dxa"/>
          </w:tcPr>
          <w:p w:rsidR="006E4EE7" w:rsidRDefault="00916D8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УТВЕРЖДАЮ</w:t>
            </w:r>
          </w:p>
          <w:p w:rsidR="006E4EE7" w:rsidRDefault="00916D8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 «Отдел</w:t>
            </w:r>
          </w:p>
          <w:p w:rsidR="006E4EE7" w:rsidRDefault="00916D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физической культуре, спорту</w:t>
            </w:r>
          </w:p>
          <w:p w:rsidR="006E4EE7" w:rsidRDefault="00916D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 делам молодежи администрации</w:t>
            </w:r>
          </w:p>
          <w:p w:rsidR="006E4EE7" w:rsidRDefault="00916D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</w:rPr>
              <w:t>«Город Волжск»</w:t>
            </w:r>
          </w:p>
          <w:p w:rsidR="006E4EE7" w:rsidRDefault="006E4E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E4EE7" w:rsidRDefault="00916D85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Стариков Е.А</w:t>
            </w:r>
          </w:p>
          <w:p w:rsidR="006E4EE7" w:rsidRDefault="006E4EE7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«        »           </w:t>
            </w:r>
            <w:r>
              <w:rPr>
                <w:rFonts w:ascii="Times New Roman" w:hAnsi="Times New Roman" w:cs="Times New Roman"/>
                <w:u w:val="single"/>
              </w:rPr>
              <w:t>марта</w:t>
            </w:r>
            <w:r>
              <w:rPr>
                <w:rFonts w:ascii="Times New Roman" w:hAnsi="Times New Roman" w:cs="Times New Roman"/>
                <w:u w:val="single"/>
              </w:rPr>
              <w:t xml:space="preserve">       202</w:t>
            </w:r>
            <w:r w:rsidRPr="006B1EBA">
              <w:rPr>
                <w:rFonts w:ascii="Times New Roman" w:hAnsi="Times New Roman" w:cs="Times New Roman"/>
                <w:u w:val="single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 xml:space="preserve"> г.</w:t>
            </w:r>
          </w:p>
        </w:tc>
      </w:tr>
    </w:tbl>
    <w:p w:rsidR="006E4EE7" w:rsidRDefault="006E4E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EE7" w:rsidRDefault="006E4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EE7" w:rsidRDefault="00916D85">
      <w:pPr>
        <w:pStyle w:val="30"/>
        <w:shd w:val="clear" w:color="auto" w:fill="auto"/>
        <w:spacing w:line="240" w:lineRule="auto"/>
        <w:rPr>
          <w:b w:val="0"/>
          <w:sz w:val="28"/>
          <w:szCs w:val="28"/>
          <w:lang w:val="en-US"/>
        </w:rPr>
      </w:pPr>
      <w:r>
        <w:rPr>
          <w:b w:val="0"/>
          <w:noProof/>
          <w:sz w:val="28"/>
          <w:szCs w:val="28"/>
          <w:lang w:eastAsia="ru-RU"/>
        </w:rPr>
        <w:drawing>
          <wp:inline distT="0" distB="0" distL="114300" distR="114300">
            <wp:extent cx="2305685" cy="2197735"/>
            <wp:effectExtent l="0" t="0" r="18415" b="12065"/>
            <wp:docPr id="1" name="Picture 1" descr="Победа финал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Победа финал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EE7" w:rsidRDefault="006E4EE7">
      <w:pPr>
        <w:pStyle w:val="30"/>
        <w:shd w:val="clear" w:color="auto" w:fill="auto"/>
        <w:spacing w:line="240" w:lineRule="auto"/>
        <w:ind w:left="4200"/>
        <w:rPr>
          <w:b w:val="0"/>
          <w:sz w:val="28"/>
          <w:szCs w:val="28"/>
        </w:rPr>
      </w:pPr>
    </w:p>
    <w:p w:rsidR="006E4EE7" w:rsidRDefault="00916D85">
      <w:pPr>
        <w:spacing w:before="240"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E4EE7" w:rsidRDefault="00916D85">
      <w:pPr>
        <w:pStyle w:val="30"/>
        <w:shd w:val="clear" w:color="auto" w:fill="auto"/>
        <w:spacing w:line="240" w:lineRule="auto"/>
        <w:ind w:right="4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проведении </w:t>
      </w:r>
      <w:r>
        <w:rPr>
          <w:bCs w:val="0"/>
          <w:sz w:val="28"/>
          <w:szCs w:val="28"/>
        </w:rPr>
        <w:t xml:space="preserve"> открытого </w:t>
      </w:r>
      <w:r>
        <w:rPr>
          <w:bCs w:val="0"/>
          <w:sz w:val="28"/>
          <w:szCs w:val="28"/>
        </w:rPr>
        <w:t>Кубка</w:t>
      </w:r>
      <w:r>
        <w:rPr>
          <w:bCs w:val="0"/>
          <w:sz w:val="28"/>
          <w:szCs w:val="28"/>
        </w:rPr>
        <w:t xml:space="preserve"> города Волжска </w:t>
      </w:r>
    </w:p>
    <w:p w:rsidR="006E4EE7" w:rsidRDefault="00916D85">
      <w:pPr>
        <w:pStyle w:val="30"/>
        <w:shd w:val="clear" w:color="auto" w:fill="auto"/>
        <w:spacing w:line="240" w:lineRule="auto"/>
        <w:ind w:right="40"/>
        <w:jc w:val="center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>по баскетболу «</w:t>
      </w:r>
      <w:r>
        <w:rPr>
          <w:bCs w:val="0"/>
          <w:sz w:val="28"/>
          <w:szCs w:val="28"/>
        </w:rPr>
        <w:t>ПОБЕДА</w:t>
      </w:r>
      <w:r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среди мужских и женских команд.</w:t>
      </w:r>
      <w:r>
        <w:rPr>
          <w:b w:val="0"/>
          <w:sz w:val="28"/>
          <w:szCs w:val="28"/>
        </w:rPr>
        <w:br/>
      </w:r>
    </w:p>
    <w:p w:rsidR="006E4EE7" w:rsidRDefault="00916D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Цели и задачи</w:t>
      </w:r>
    </w:p>
    <w:p w:rsidR="006E4EE7" w:rsidRDefault="00916D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Открытый городской турнир г.Волжска по баскетболу Кубок </w:t>
      </w: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Победа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проводится с целью:</w:t>
      </w:r>
    </w:p>
    <w:p w:rsidR="006E4EE7" w:rsidRDefault="00916D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организации спортивно-массовой и физкультурно-оздоровительной работы;</w:t>
      </w:r>
    </w:p>
    <w:p w:rsidR="006E4EE7" w:rsidRDefault="00916D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формирования здорового образа жизни и вовлечения в регулярные занятия физической культурой и</w:t>
      </w:r>
      <w:r>
        <w:rPr>
          <w:rFonts w:ascii="Times New Roman" w:hAnsi="Times New Roman" w:cs="Times New Roman"/>
        </w:rPr>
        <w:t xml:space="preserve"> спортом;</w:t>
      </w:r>
    </w:p>
    <w:p w:rsidR="006E4EE7" w:rsidRDefault="00916D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популяризация и развитие </w:t>
      </w:r>
      <w:r>
        <w:rPr>
          <w:rFonts w:ascii="Times New Roman" w:hAnsi="Times New Roman" w:cs="Times New Roman"/>
        </w:rPr>
        <w:t xml:space="preserve">баскетбола </w:t>
      </w:r>
      <w:r>
        <w:rPr>
          <w:rFonts w:ascii="Times New Roman" w:hAnsi="Times New Roman" w:cs="Times New Roman"/>
        </w:rPr>
        <w:t>среди подрастающего поколения.</w:t>
      </w:r>
    </w:p>
    <w:p w:rsidR="006E4EE7" w:rsidRDefault="00916D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</w:t>
      </w:r>
      <w:r w:rsidRPr="006B1E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овлечение школьников</w:t>
      </w:r>
      <w:r w:rsidRPr="006B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взрослого населения города Волжска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регулярные занятия физической культурой и спортом;</w:t>
      </w:r>
    </w:p>
    <w:p w:rsidR="006E4EE7" w:rsidRDefault="00916D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Руководство соревнованиями</w:t>
      </w:r>
    </w:p>
    <w:p w:rsidR="006E4EE7" w:rsidRPr="006B1EBA" w:rsidRDefault="00916D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Общее руководство и судейство турнира осуществляет </w:t>
      </w:r>
      <w:r>
        <w:rPr>
          <w:rFonts w:ascii="Times New Roman" w:hAnsi="Times New Roman" w:cs="Times New Roman"/>
        </w:rPr>
        <w:t>АНО центр организации физкультурно-спортивных мероприятий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ПОБЕДА</w:t>
      </w:r>
      <w:r>
        <w:rPr>
          <w:rFonts w:ascii="Times New Roman" w:hAnsi="Times New Roman" w:cs="Times New Roman"/>
        </w:rPr>
        <w:t xml:space="preserve"> г. Волжск».</w:t>
      </w:r>
      <w:r>
        <w:rPr>
          <w:rFonts w:ascii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епосредственное проведение соревнований возлагается на МУ «Волжский городской спорткомплекс» и на главную судейскую коллегию, н</w:t>
      </w:r>
      <w:r>
        <w:rPr>
          <w:rFonts w:ascii="Times New Roman" w:eastAsia="Times New Roman" w:hAnsi="Times New Roman" w:cs="Times New Roman"/>
          <w:lang w:eastAsia="ru-RU"/>
        </w:rPr>
        <w:t>азначенную главным судьей. Главный судья – Никита</w:t>
      </w:r>
      <w:r w:rsidRPr="006B1EBA">
        <w:rPr>
          <w:rFonts w:ascii="Times New Roman" w:eastAsia="Times New Roman" w:hAnsi="Times New Roman" w:cs="Times New Roman"/>
          <w:lang w:eastAsia="ru-RU"/>
        </w:rPr>
        <w:t xml:space="preserve"> Егоров</w:t>
      </w:r>
      <w:r>
        <w:rPr>
          <w:rFonts w:ascii="Times New Roman" w:eastAsia="Times New Roman" w:hAnsi="Times New Roman" w:cs="Times New Roman"/>
          <w:lang w:eastAsia="ru-RU"/>
        </w:rPr>
        <w:t xml:space="preserve">, т. </w:t>
      </w:r>
      <w:r w:rsidRPr="006B1EBA">
        <w:rPr>
          <w:rFonts w:ascii="Times New Roman" w:eastAsia="Times New Roman" w:hAnsi="Times New Roman" w:cs="Times New Roman"/>
          <w:lang w:eastAsia="ru-RU"/>
        </w:rPr>
        <w:t>+7 906 138 87 59,</w:t>
      </w:r>
    </w:p>
    <w:p w:rsidR="006E4EE7" w:rsidRPr="006B1EBA" w:rsidRDefault="00916D85">
      <w:pPr>
        <w:shd w:val="clear" w:color="auto" w:fill="FFFFFF"/>
        <w:spacing w:after="0" w:line="240" w:lineRule="auto"/>
        <w:ind w:firstLineChars="30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EBA">
        <w:rPr>
          <w:rFonts w:ascii="Times New Roman" w:eastAsia="Times New Roman" w:hAnsi="Times New Roman" w:cs="Times New Roman"/>
          <w:lang w:eastAsia="ru-RU"/>
        </w:rPr>
        <w:t xml:space="preserve"> Глава организационного отдела соревнований </w:t>
      </w:r>
      <w:r>
        <w:rPr>
          <w:rFonts w:ascii="Times New Roman" w:eastAsia="Times New Roman" w:hAnsi="Times New Roman" w:cs="Times New Roman"/>
          <w:lang w:eastAsia="ru-RU"/>
        </w:rPr>
        <w:t xml:space="preserve"> – Русаков</w:t>
      </w:r>
      <w:r w:rsidRPr="006B1EBA">
        <w:rPr>
          <w:rFonts w:ascii="Times New Roman" w:eastAsia="Times New Roman" w:hAnsi="Times New Roman" w:cs="Times New Roman"/>
          <w:lang w:eastAsia="ru-RU"/>
        </w:rPr>
        <w:t xml:space="preserve"> Артём Викторович</w:t>
      </w:r>
      <w:r>
        <w:rPr>
          <w:rFonts w:ascii="Times New Roman" w:eastAsia="Times New Roman" w:hAnsi="Times New Roman" w:cs="Times New Roman"/>
          <w:lang w:eastAsia="ru-RU"/>
        </w:rPr>
        <w:t xml:space="preserve">, т. </w:t>
      </w:r>
      <w:r w:rsidRPr="006B1EBA">
        <w:rPr>
          <w:rFonts w:ascii="Times New Roman" w:eastAsia="Times New Roman" w:hAnsi="Times New Roman" w:cs="Times New Roman"/>
          <w:lang w:eastAsia="ru-RU"/>
        </w:rPr>
        <w:t>+7 962 798 38 38</w:t>
      </w:r>
    </w:p>
    <w:p w:rsidR="006E4EE7" w:rsidRDefault="006E4EE7">
      <w:pPr>
        <w:jc w:val="both"/>
        <w:rPr>
          <w:rFonts w:ascii="Times New Roman" w:hAnsi="Times New Roman" w:cs="Times New Roman"/>
        </w:rPr>
      </w:pPr>
    </w:p>
    <w:p w:rsidR="006E4EE7" w:rsidRDefault="006E4EE7">
      <w:pPr>
        <w:jc w:val="center"/>
        <w:rPr>
          <w:rFonts w:ascii="Times New Roman" w:hAnsi="Times New Roman" w:cs="Times New Roman"/>
          <w:b/>
        </w:rPr>
      </w:pPr>
    </w:p>
    <w:p w:rsidR="006E4EE7" w:rsidRDefault="00916D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Участники и условия проведения соревнований: 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Участниками (командами) отк</w:t>
      </w:r>
      <w:r>
        <w:rPr>
          <w:rFonts w:ascii="Times New Roman" w:hAnsi="Times New Roman" w:cs="Times New Roman"/>
        </w:rPr>
        <w:t>рытого Кубка «</w:t>
      </w:r>
      <w:r>
        <w:rPr>
          <w:rFonts w:ascii="Times New Roman" w:hAnsi="Times New Roman" w:cs="Times New Roman"/>
        </w:rPr>
        <w:t>ПОБЕДА</w:t>
      </w:r>
      <w:r>
        <w:rPr>
          <w:rFonts w:ascii="Times New Roman" w:hAnsi="Times New Roman" w:cs="Times New Roman"/>
        </w:rPr>
        <w:t xml:space="preserve">» по </w:t>
      </w:r>
      <w:r>
        <w:rPr>
          <w:rFonts w:ascii="Times New Roman" w:hAnsi="Times New Roman" w:cs="Times New Roman"/>
        </w:rPr>
        <w:t xml:space="preserve">баскетболу </w:t>
      </w:r>
      <w:r>
        <w:rPr>
          <w:rFonts w:ascii="Times New Roman" w:hAnsi="Times New Roman" w:cs="Times New Roman"/>
        </w:rPr>
        <w:t>могут быть</w:t>
      </w:r>
      <w:r w:rsidRPr="006B1E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девушки и юноши 2008г.р. и старше,  без ограничений по возрасту.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Кубок  «</w:t>
      </w:r>
      <w:r>
        <w:rPr>
          <w:rFonts w:ascii="Times New Roman" w:hAnsi="Times New Roman" w:cs="Times New Roman"/>
        </w:rPr>
        <w:t>Победа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по баскетболу </w:t>
      </w:r>
      <w:r>
        <w:rPr>
          <w:rFonts w:ascii="Times New Roman" w:hAnsi="Times New Roman" w:cs="Times New Roman"/>
        </w:rPr>
        <w:t xml:space="preserve">5 на 5 проводится по </w:t>
      </w:r>
      <w:r>
        <w:rPr>
          <w:rFonts w:ascii="Times New Roman" w:hAnsi="Times New Roman" w:cs="Times New Roman"/>
        </w:rPr>
        <w:t xml:space="preserve">круговой системе </w:t>
      </w:r>
      <w:r>
        <w:rPr>
          <w:rFonts w:ascii="Times New Roman" w:hAnsi="Times New Roman" w:cs="Times New Roman"/>
        </w:rPr>
        <w:t>в один круг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3.3 Сроки проведения турнира  </w:t>
      </w:r>
      <w:r>
        <w:rPr>
          <w:rFonts w:ascii="Times New Roman" w:hAnsi="Times New Roman" w:cs="Times New Roman"/>
        </w:rPr>
        <w:t xml:space="preserve">18-19 марта 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проводится женский кубок </w:t>
      </w:r>
      <w:r w:rsidRPr="006B1EB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Победа</w:t>
      </w:r>
      <w:r w:rsidRPr="006B1EB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, мужские команды начинают соревнования с 17 марта, далее расписание для мужских команд будет установлено исходя из количества  команд участников</w:t>
      </w:r>
      <w:r>
        <w:rPr>
          <w:rFonts w:ascii="Times New Roman" w:hAnsi="Times New Roman" w:cs="Times New Roman"/>
        </w:rPr>
        <w:t>.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В соревнованиях игрок может выступать (быть заявлен) только за одну ко</w:t>
      </w:r>
      <w:r>
        <w:rPr>
          <w:rFonts w:ascii="Times New Roman" w:hAnsi="Times New Roman" w:cs="Times New Roman"/>
        </w:rPr>
        <w:t>манду.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За неявку на игру команде засчитывается поражение со счетом 0: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, а команде-сопернице засчитывается победа со счетом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:0. При повторной неявке без уважительной причины команда снимается с соревнований. Если команда, снятая с соревнований, прове</w:t>
      </w:r>
      <w:r>
        <w:rPr>
          <w:rFonts w:ascii="Times New Roman" w:hAnsi="Times New Roman" w:cs="Times New Roman"/>
        </w:rPr>
        <w:t>ла менее половины игр, то ее результаты аннулируются. Если команда, снятая с соревнований провела половину игр, то ей в оставшихся играх засчитывается поражения со счетом 0: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Факт неявки команды устанавливается главным арбитром по истечении 10 минут </w:t>
      </w:r>
      <w:r>
        <w:rPr>
          <w:rFonts w:ascii="Times New Roman" w:hAnsi="Times New Roman" w:cs="Times New Roman"/>
        </w:rPr>
        <w:t>со времени, указанного в календаре.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За участие в матче неоформленного или дисквалифицированного </w:t>
      </w:r>
      <w:r>
        <w:rPr>
          <w:rFonts w:ascii="Times New Roman" w:hAnsi="Times New Roman" w:cs="Times New Roman"/>
        </w:rPr>
        <w:t>баскетболиста</w:t>
      </w:r>
      <w:r>
        <w:rPr>
          <w:rFonts w:ascii="Times New Roman" w:hAnsi="Times New Roman" w:cs="Times New Roman"/>
        </w:rPr>
        <w:t xml:space="preserve"> команде засчитывается поражение со счетом 0: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, а команде-сопернице засчитывается победа со счетом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:0.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Первые, вторые, третьи и четверты</w:t>
      </w:r>
      <w:r>
        <w:rPr>
          <w:rFonts w:ascii="Times New Roman" w:hAnsi="Times New Roman" w:cs="Times New Roman"/>
        </w:rPr>
        <w:t>е места  определяется по наибольшей сумме очков.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Последующие места определяются по наибольшей сумме очков, набранных командами во всех встречах. В случае равенства очков у двух и более команд их места определяются по следующим показателям: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результ</w:t>
      </w:r>
      <w:r>
        <w:rPr>
          <w:rFonts w:ascii="Times New Roman" w:hAnsi="Times New Roman" w:cs="Times New Roman"/>
        </w:rPr>
        <w:t>ату игр между собой (число очков, число побед, разность и число забитых мячей);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наибольшему числу побед;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лучшей разности мячей во всех встречах;</w:t>
      </w:r>
    </w:p>
    <w:p w:rsidR="006E4EE7" w:rsidRDefault="00916D8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наибольшему числу забитых мячей;</w:t>
      </w:r>
    </w:p>
    <w:p w:rsidR="006E4EE7" w:rsidRPr="006B1EBA" w:rsidRDefault="00916D85">
      <w:pPr>
        <w:tabs>
          <w:tab w:val="left" w:pos="567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При равенстве всех этих показателей места команд определяются </w:t>
      </w:r>
      <w:r>
        <w:rPr>
          <w:rFonts w:ascii="Times New Roman" w:hAnsi="Times New Roman" w:cs="Times New Roman"/>
        </w:rPr>
        <w:t>жребием.</w:t>
      </w:r>
    </w:p>
    <w:p w:rsidR="006E4EE7" w:rsidRDefault="00916D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Сроки и место проведения соревнований: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Матчи проводятся в г. </w:t>
      </w:r>
      <w:r>
        <w:rPr>
          <w:rFonts w:ascii="Times New Roman" w:hAnsi="Times New Roman" w:cs="Times New Roman"/>
        </w:rPr>
        <w:t>Волжск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202124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202124"/>
          <w:shd w:val="clear" w:color="auto" w:fill="FFFFFF"/>
        </w:rPr>
        <w:t>ул. Ленина, 35, Волжск (Республика Марий Эл), Респ. Марий Эл, 425005</w:t>
      </w:r>
      <w:r>
        <w:rPr>
          <w:rFonts w:ascii="Times New Roman" w:hAnsi="Times New Roman" w:cs="Times New Roman"/>
        </w:rPr>
        <w:t xml:space="preserve"> МУ «Волжский городской спорткомплекс».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Начало соревнований </w:t>
      </w:r>
      <w:r>
        <w:rPr>
          <w:rFonts w:ascii="Times New Roman" w:hAnsi="Times New Roman" w:cs="Times New Roman"/>
        </w:rPr>
        <w:t xml:space="preserve"> мужской турнир с 17 марта , женский турнир 18 и 19 марта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В случае невозможности проведения игры по иным причинам матч может быть отменен. Решение принимает главный </w:t>
      </w:r>
      <w:r>
        <w:rPr>
          <w:rFonts w:ascii="Times New Roman" w:hAnsi="Times New Roman" w:cs="Times New Roman"/>
        </w:rPr>
        <w:t>судья</w:t>
      </w:r>
      <w:r>
        <w:rPr>
          <w:rFonts w:ascii="Times New Roman" w:hAnsi="Times New Roman" w:cs="Times New Roman"/>
        </w:rPr>
        <w:t>.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 Матчи будут проходить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привлечени</w:t>
      </w:r>
      <w:r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зрителей. </w:t>
      </w:r>
    </w:p>
    <w:p w:rsidR="006E4EE7" w:rsidRDefault="00916D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 Документация соре</w:t>
      </w:r>
      <w:r>
        <w:rPr>
          <w:rFonts w:ascii="Times New Roman" w:hAnsi="Times New Roman" w:cs="Times New Roman"/>
          <w:b/>
        </w:rPr>
        <w:t>внований и порядок её оформления:</w:t>
      </w:r>
    </w:p>
    <w:p w:rsidR="006E4EE7" w:rsidRPr="006B1EBA" w:rsidRDefault="00916D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 xml:space="preserve">5.1 Команды, участвующие в соревнованиях должны подтвердить свое участие в </w:t>
      </w:r>
      <w:r>
        <w:rPr>
          <w:rFonts w:ascii="Times New Roman" w:hAnsi="Times New Roman" w:cs="Times New Roman"/>
        </w:rPr>
        <w:t>АНО Центр организации физкультурно-спортивных мероприятий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Побед</w:t>
      </w:r>
      <w:r>
        <w:rPr>
          <w:rFonts w:ascii="Times New Roman" w:hAnsi="Times New Roman" w:cs="Times New Roman"/>
        </w:rPr>
        <w:t xml:space="preserve">а» до </w:t>
      </w:r>
      <w:r>
        <w:rPr>
          <w:rFonts w:ascii="Times New Roman" w:hAnsi="Times New Roman" w:cs="Times New Roman"/>
        </w:rPr>
        <w:t>15 марта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года; заявки команд-</w:t>
      </w:r>
      <w:r>
        <w:rPr>
          <w:rFonts w:ascii="Times New Roman" w:hAnsi="Times New Roman" w:cs="Times New Roman"/>
        </w:rPr>
        <w:lastRenderedPageBreak/>
        <w:t xml:space="preserve">участниц принимаются с </w:t>
      </w:r>
      <w:r>
        <w:rPr>
          <w:rFonts w:ascii="Times New Roman" w:hAnsi="Times New Roman" w:cs="Times New Roman"/>
        </w:rPr>
        <w:t>3марта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года на электронную почту e-mail 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basket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volshk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</w:rPr>
        <w:t>, по всем вопросам</w:t>
      </w:r>
      <w:r>
        <w:rPr>
          <w:rFonts w:ascii="Times New Roman" w:hAnsi="Times New Roman" w:cs="Times New Roman"/>
        </w:rPr>
        <w:t>, г</w:t>
      </w:r>
      <w:r w:rsidRPr="006B1EBA">
        <w:rPr>
          <w:rFonts w:ascii="Times New Roman" w:eastAsia="Times New Roman" w:hAnsi="Times New Roman" w:cs="Times New Roman"/>
          <w:lang w:eastAsia="ru-RU"/>
        </w:rPr>
        <w:t>лава организационного отдела соревнований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Русаков</w:t>
      </w:r>
      <w:r w:rsidRPr="006B1E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Артём Викторович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 </w:t>
      </w:r>
      <w:r w:rsidRPr="006B1EBA">
        <w:rPr>
          <w:rFonts w:ascii="Times New Roman" w:eastAsia="Times New Roman" w:hAnsi="Times New Roman" w:cs="Times New Roman"/>
          <w:sz w:val="20"/>
          <w:szCs w:val="20"/>
          <w:lang w:eastAsia="ru-RU"/>
        </w:rPr>
        <w:t>+7 962 798 38 38</w:t>
      </w:r>
    </w:p>
    <w:p w:rsidR="006E4EE7" w:rsidRDefault="00916D85">
      <w:pPr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н</w:t>
      </w:r>
      <w:r>
        <w:rPr>
          <w:rFonts w:ascii="Times New Roman" w:hAnsi="Times New Roman" w:cs="Times New Roman"/>
          <w:b/>
          <w:bCs/>
        </w:rPr>
        <w:t xml:space="preserve">а первые игры – предоставить оригинал </w:t>
      </w:r>
      <w:r>
        <w:rPr>
          <w:rFonts w:ascii="Times New Roman" w:hAnsi="Times New Roman" w:cs="Times New Roman"/>
          <w:b/>
          <w:bCs/>
        </w:rPr>
        <w:t>заявки.</w:t>
      </w:r>
    </w:p>
    <w:p w:rsidR="006E4EE7" w:rsidRDefault="00916D8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 При оформлении заявок представляются документы:</w:t>
      </w:r>
      <w:bookmarkStart w:id="0" w:name="_GoBack"/>
      <w:bookmarkEnd w:id="0"/>
    </w:p>
    <w:p w:rsidR="006E4EE7" w:rsidRDefault="00916D8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заявочный лист, заполненный по установленной форме (Приложение 1);</w:t>
      </w:r>
    </w:p>
    <w:p w:rsidR="006E4EE7" w:rsidRDefault="00916D8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заявочный лист разрешается включать не более 1</w:t>
      </w:r>
      <w:r>
        <w:rPr>
          <w:rFonts w:ascii="Times New Roman" w:hAnsi="Times New Roman" w:cs="Times New Roman"/>
        </w:rPr>
        <w:t>5 баскетбо</w:t>
      </w:r>
      <w:r>
        <w:rPr>
          <w:rFonts w:ascii="Times New Roman" w:hAnsi="Times New Roman" w:cs="Times New Roman"/>
        </w:rPr>
        <w:t>листов</w:t>
      </w:r>
      <w:r>
        <w:rPr>
          <w:rFonts w:ascii="Times New Roman" w:hAnsi="Times New Roman" w:cs="Times New Roman"/>
        </w:rPr>
        <w:t xml:space="preserve"> и 2 тренеров</w:t>
      </w:r>
      <w:r>
        <w:rPr>
          <w:rFonts w:ascii="Times New Roman" w:hAnsi="Times New Roman" w:cs="Times New Roman"/>
        </w:rPr>
        <w:t>;</w:t>
      </w:r>
    </w:p>
    <w:p w:rsidR="006E4EE7" w:rsidRDefault="00916D8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соответствии с требованиями Регламента РФ</w:t>
      </w:r>
      <w:r>
        <w:rPr>
          <w:rFonts w:ascii="Times New Roman" w:hAnsi="Times New Roman" w:cs="Times New Roman"/>
        </w:rPr>
        <w:t xml:space="preserve">Б </w:t>
      </w:r>
      <w:r>
        <w:rPr>
          <w:rFonts w:ascii="Times New Roman" w:hAnsi="Times New Roman" w:cs="Times New Roman"/>
        </w:rPr>
        <w:t xml:space="preserve">проводится обязательное страхование </w:t>
      </w:r>
      <w:r>
        <w:rPr>
          <w:rFonts w:ascii="Times New Roman" w:hAnsi="Times New Roman" w:cs="Times New Roman"/>
        </w:rPr>
        <w:t>баскетболистов недостигших совершеннолетнего возраста</w:t>
      </w:r>
      <w:r>
        <w:rPr>
          <w:rFonts w:ascii="Times New Roman" w:hAnsi="Times New Roman" w:cs="Times New Roman"/>
        </w:rPr>
        <w:t xml:space="preserve">  от несчастных случаев и спортивного травматизма.</w:t>
      </w:r>
    </w:p>
    <w:p w:rsidR="006E4EE7" w:rsidRDefault="00916D8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заявочный список должен быть подписан руководителем организации, тренером,</w:t>
      </w:r>
      <w:r>
        <w:rPr>
          <w:rFonts w:ascii="Times New Roman" w:hAnsi="Times New Roman" w:cs="Times New Roman"/>
        </w:rPr>
        <w:t xml:space="preserve"> пердставителем, </w:t>
      </w:r>
      <w:r>
        <w:rPr>
          <w:rFonts w:ascii="Times New Roman" w:hAnsi="Times New Roman" w:cs="Times New Roman"/>
        </w:rPr>
        <w:t xml:space="preserve"> заверен врачом лечеб</w:t>
      </w:r>
      <w:r>
        <w:rPr>
          <w:rFonts w:ascii="Times New Roman" w:hAnsi="Times New Roman" w:cs="Times New Roman"/>
        </w:rPr>
        <w:t>ного учреждения;</w:t>
      </w:r>
    </w:p>
    <w:p w:rsidR="006E4EE7" w:rsidRDefault="00916D85">
      <w:pPr>
        <w:ind w:firstLine="284"/>
        <w:jc w:val="both"/>
        <w:rPr>
          <w:rFonts w:ascii="Times New Roman" w:hAnsi="Times New Roman" w:cs="Times New Roman"/>
        </w:rPr>
      </w:pPr>
      <w:r w:rsidRPr="006B1EBA">
        <w:rPr>
          <w:rFonts w:ascii="Times New Roman" w:eastAsia="Times New Roman" w:hAnsi="Times New Roman" w:cs="Times New Roman"/>
          <w:lang w:eastAsia="ru-RU"/>
        </w:rPr>
        <w:t>- если у команды  нет тренера, представителя, з</w:t>
      </w:r>
      <w:r>
        <w:rPr>
          <w:rFonts w:ascii="Times New Roman" w:eastAsia="Times New Roman" w:hAnsi="Times New Roman" w:cs="Times New Roman"/>
          <w:lang w:eastAsia="ru-RU"/>
        </w:rPr>
        <w:t>аявка на участие в турнире должна быть подписана  или капитаном</w:t>
      </w:r>
      <w:r w:rsidRPr="006B1EBA">
        <w:rPr>
          <w:rFonts w:ascii="Times New Roman" w:eastAsia="Times New Roman" w:hAnsi="Times New Roman" w:cs="Times New Roman"/>
          <w:lang w:eastAsia="ru-RU"/>
        </w:rPr>
        <w:t xml:space="preserve"> команды</w:t>
      </w:r>
      <w:r>
        <w:rPr>
          <w:rFonts w:ascii="Times New Roman" w:eastAsia="Times New Roman" w:hAnsi="Times New Roman" w:cs="Times New Roman"/>
          <w:lang w:eastAsia="ru-RU"/>
        </w:rPr>
        <w:t xml:space="preserve"> (с расшифровкой подписи). </w:t>
      </w:r>
    </w:p>
    <w:p w:rsidR="006E4EE7" w:rsidRDefault="00916D85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- у</w:t>
      </w:r>
      <w:r>
        <w:rPr>
          <w:rFonts w:ascii="Times New Roman" w:eastAsia="Times New Roman" w:hAnsi="Times New Roman" w:cs="Times New Roman"/>
          <w:lang w:eastAsia="ru-RU"/>
        </w:rPr>
        <w:t>частники соревнований по требованию главного судьи должны предоставить паспорт (свидетельс</w:t>
      </w:r>
      <w:r>
        <w:rPr>
          <w:rFonts w:ascii="Times New Roman" w:eastAsia="Times New Roman" w:hAnsi="Times New Roman" w:cs="Times New Roman"/>
          <w:lang w:eastAsia="ru-RU"/>
        </w:rPr>
        <w:t>тво о рождении).</w:t>
      </w:r>
    </w:p>
    <w:p w:rsidR="006E4EE7" w:rsidRDefault="00916D85">
      <w:pPr>
        <w:ind w:firstLine="284"/>
        <w:jc w:val="both"/>
        <w:rPr>
          <w:rFonts w:ascii="Times New Roman" w:hAnsi="Times New Roman" w:cs="Times New Roman"/>
        </w:rPr>
      </w:pPr>
      <w:r w:rsidRPr="006B1EBA">
        <w:rPr>
          <w:rFonts w:ascii="Times New Roman" w:eastAsia="Times New Roman" w:hAnsi="Times New Roman" w:cs="Times New Roman"/>
          <w:lang w:eastAsia="ru-RU"/>
        </w:rPr>
        <w:t>- е</w:t>
      </w:r>
      <w:r>
        <w:rPr>
          <w:rFonts w:ascii="Times New Roman" w:eastAsia="Times New Roman" w:hAnsi="Times New Roman" w:cs="Times New Roman"/>
          <w:lang w:eastAsia="ru-RU"/>
        </w:rPr>
        <w:t xml:space="preserve">сли заявка не заверена подписью и печатью врача, участники команд предоставляют индивидуальные справки. </w:t>
      </w:r>
    </w:p>
    <w:p w:rsidR="006E4EE7" w:rsidRDefault="00916D85">
      <w:pPr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случае несоблюдения выше указанного требования, представители команд несут ответственность за жизнь и здоровье игроков своих кома</w:t>
      </w:r>
      <w:r>
        <w:rPr>
          <w:rFonts w:ascii="Times New Roman" w:hAnsi="Times New Roman" w:cs="Times New Roman"/>
          <w:b/>
        </w:rPr>
        <w:t>нд, письменно подтверждая свое согласие.</w:t>
      </w:r>
    </w:p>
    <w:p w:rsidR="006E4EE7" w:rsidRDefault="00916D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 Ответственность</w:t>
      </w:r>
      <w:r>
        <w:rPr>
          <w:rFonts w:ascii="Times New Roman" w:hAnsi="Times New Roman" w:cs="Times New Roman"/>
          <w:b/>
        </w:rPr>
        <w:t xml:space="preserve"> баскет</w:t>
      </w:r>
      <w:r>
        <w:rPr>
          <w:rFonts w:ascii="Times New Roman" w:hAnsi="Times New Roman" w:cs="Times New Roman"/>
          <w:b/>
        </w:rPr>
        <w:t>болистов, судей, руководителей команд: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</w:t>
      </w:r>
      <w:r>
        <w:rPr>
          <w:rFonts w:ascii="Times New Roman" w:hAnsi="Times New Roman" w:cs="Times New Roman"/>
        </w:rPr>
        <w:t>Баскет</w:t>
      </w:r>
      <w:r>
        <w:rPr>
          <w:rFonts w:ascii="Times New Roman" w:hAnsi="Times New Roman" w:cs="Times New Roman"/>
        </w:rPr>
        <w:t xml:space="preserve">болисты, руководители команд и судьи обязаны выполнять требования настоящего Положения. В случае недисциплинированного поведения </w:t>
      </w:r>
      <w:r>
        <w:rPr>
          <w:rFonts w:ascii="Times New Roman" w:hAnsi="Times New Roman" w:cs="Times New Roman"/>
        </w:rPr>
        <w:t>баскет</w:t>
      </w:r>
      <w:r>
        <w:rPr>
          <w:rFonts w:ascii="Times New Roman" w:hAnsi="Times New Roman" w:cs="Times New Roman"/>
        </w:rPr>
        <w:t>болистов одной из команд матч по решению главного судьи может быть прекращен.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 В случае прекращения игры из-за недисциплинированного поведения игроков одной команд, этой команде засчитывается поражение со счетом 0: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, а команде-сопернице присуждается по</w:t>
      </w:r>
      <w:r>
        <w:rPr>
          <w:rFonts w:ascii="Times New Roman" w:hAnsi="Times New Roman" w:cs="Times New Roman"/>
        </w:rPr>
        <w:t xml:space="preserve">беда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:0. В случае прекращения игры из-за недисциплинированного поведения игроков обеих команд – поражение 0:</w:t>
      </w:r>
      <w:r>
        <w:rPr>
          <w:rFonts w:ascii="Times New Roman" w:hAnsi="Times New Roman" w:cs="Times New Roman"/>
        </w:rPr>
        <w:t>20з</w:t>
      </w:r>
      <w:r>
        <w:rPr>
          <w:rFonts w:ascii="Times New Roman" w:hAnsi="Times New Roman" w:cs="Times New Roman"/>
        </w:rPr>
        <w:t>асчитывается обеим командам.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 Тренер команды во время игры должен находиться в технической зоне. 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 Главный судья обязан проверить докуме</w:t>
      </w:r>
      <w:r>
        <w:rPr>
          <w:rFonts w:ascii="Times New Roman" w:hAnsi="Times New Roman" w:cs="Times New Roman"/>
        </w:rPr>
        <w:t>нты на футболистов, фамилии которых внесены в протокол матча.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Все игроки должны играть  в </w:t>
      </w:r>
      <w:r>
        <w:rPr>
          <w:rFonts w:ascii="Times New Roman" w:hAnsi="Times New Roman" w:cs="Times New Roman"/>
          <w:b/>
        </w:rPr>
        <w:t>единой игровой форме</w:t>
      </w:r>
      <w:r>
        <w:rPr>
          <w:rFonts w:ascii="Times New Roman" w:hAnsi="Times New Roman" w:cs="Times New Roman"/>
        </w:rPr>
        <w:t xml:space="preserve"> и иметь опрятный вид.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 </w:t>
      </w:r>
      <w:r>
        <w:rPr>
          <w:rFonts w:ascii="Times New Roman" w:hAnsi="Times New Roman" w:cs="Times New Roman"/>
        </w:rPr>
        <w:t xml:space="preserve">Соревнования проводятся по правилам игры в </w:t>
      </w:r>
      <w:r>
        <w:rPr>
          <w:rFonts w:ascii="Times New Roman" w:hAnsi="Times New Roman" w:cs="Times New Roman"/>
        </w:rPr>
        <w:t>баскетбол</w:t>
      </w:r>
      <w:r>
        <w:rPr>
          <w:rFonts w:ascii="Times New Roman" w:hAnsi="Times New Roman" w:cs="Times New Roman"/>
          <w:lang w:val="en-US"/>
        </w:rPr>
        <w:t>FIBA</w:t>
      </w:r>
      <w:hyperlink r:id="rId8" w:history="1">
        <w:r>
          <w:rPr>
            <w:rStyle w:val="a3"/>
            <w:rFonts w:ascii="Times New Roman" w:hAnsi="Times New Roman" w:cs="Times New Roman"/>
          </w:rPr>
          <w:t>https://russiabasket.r</w:t>
        </w:r>
        <w:r>
          <w:rPr>
            <w:rStyle w:val="a3"/>
            <w:rFonts w:ascii="Times New Roman" w:hAnsi="Times New Roman" w:cs="Times New Roman"/>
          </w:rPr>
          <w:t>u/</w:t>
        </w:r>
      </w:hyperlink>
      <w:r>
        <w:rPr>
          <w:rFonts w:ascii="Times New Roman" w:hAnsi="Times New Roman" w:cs="Times New Roman"/>
        </w:rPr>
        <w:t>, с учетом требований настоящего положения. Игра  длится</w:t>
      </w:r>
      <w:r>
        <w:rPr>
          <w:rFonts w:ascii="Times New Roman" w:hAnsi="Times New Roman" w:cs="Times New Roman"/>
        </w:rPr>
        <w:t xml:space="preserve"> 4 тайма по 10 минут </w:t>
      </w:r>
    </w:p>
    <w:p w:rsidR="006E4EE7" w:rsidRDefault="00916D8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 </w:t>
      </w:r>
      <w:r>
        <w:rPr>
          <w:rFonts w:ascii="Times New Roman" w:hAnsi="Times New Roman" w:cs="Times New Roman"/>
        </w:rPr>
        <w:t>За неспортивное и (или) неадекватное поведение спортсмена, главный судья вправе отстранить участника от соревнований.</w:t>
      </w:r>
    </w:p>
    <w:p w:rsidR="006E4EE7" w:rsidRDefault="00916D85">
      <w:p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B1EBA">
        <w:rPr>
          <w:rFonts w:ascii="Times New Roman" w:eastAsia="Times New Roman" w:hAnsi="Times New Roman" w:cs="Times New Roman"/>
          <w:lang w:eastAsia="ru-RU"/>
        </w:rPr>
        <w:t xml:space="preserve">6.8 </w:t>
      </w:r>
      <w:r>
        <w:rPr>
          <w:rFonts w:ascii="Times New Roman" w:eastAsia="Times New Roman" w:hAnsi="Times New Roman" w:cs="Times New Roman"/>
          <w:lang w:eastAsia="ru-RU"/>
        </w:rPr>
        <w:t xml:space="preserve">Командам, опоздавшим к началу игры (менее </w:t>
      </w:r>
      <w:r w:rsidRPr="006B1EBA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игроков на площадке) на 8 минут, засчитывается поражение.</w:t>
      </w:r>
    </w:p>
    <w:p w:rsidR="006E4EE7" w:rsidRDefault="006E4EE7">
      <w:pPr>
        <w:ind w:firstLine="426"/>
        <w:jc w:val="both"/>
      </w:pPr>
    </w:p>
    <w:p w:rsidR="006E4EE7" w:rsidRDefault="006E4EE7">
      <w:pPr>
        <w:ind w:firstLine="426"/>
        <w:jc w:val="both"/>
        <w:rPr>
          <w:rFonts w:ascii="Times New Roman" w:hAnsi="Times New Roman" w:cs="Times New Roman"/>
        </w:rPr>
      </w:pPr>
    </w:p>
    <w:p w:rsidR="006E4EE7" w:rsidRDefault="00916D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 Финансовые условия:</w:t>
      </w:r>
    </w:p>
    <w:p w:rsidR="006E4EE7" w:rsidRPr="006B1EBA" w:rsidRDefault="00916D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EBA">
        <w:rPr>
          <w:rFonts w:ascii="Times New Roman" w:eastAsia="Times New Roman" w:hAnsi="Times New Roman" w:cs="Times New Roman"/>
          <w:lang w:eastAsia="ru-RU"/>
        </w:rPr>
        <w:t xml:space="preserve">7.1 </w:t>
      </w:r>
      <w:r>
        <w:rPr>
          <w:rFonts w:ascii="Times New Roman" w:eastAsia="Times New Roman" w:hAnsi="Times New Roman" w:cs="Times New Roman"/>
          <w:lang w:eastAsia="ru-RU"/>
        </w:rPr>
        <w:t xml:space="preserve">Расходы по организации </w:t>
      </w:r>
      <w:r>
        <w:rPr>
          <w:rFonts w:ascii="Times New Roman" w:eastAsia="Times New Roman" w:hAnsi="Times New Roman" w:cs="Times New Roman"/>
          <w:lang w:eastAsia="ru-RU"/>
        </w:rPr>
        <w:t>ж</w:t>
      </w:r>
      <w:r w:rsidRPr="006B1EBA">
        <w:rPr>
          <w:rFonts w:ascii="Times New Roman" w:eastAsia="Times New Roman" w:hAnsi="Times New Roman" w:cs="Times New Roman"/>
          <w:lang w:eastAsia="ru-RU"/>
        </w:rPr>
        <w:t xml:space="preserve">енского кубка 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ПОБЕДА</w:t>
      </w:r>
      <w:r>
        <w:rPr>
          <w:rFonts w:ascii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lang w:eastAsia="ru-RU"/>
        </w:rPr>
        <w:t>приобретению наградной продукции несет</w:t>
      </w:r>
      <w:r w:rsidRPr="006B1EBA">
        <w:rPr>
          <w:rFonts w:ascii="Times New Roman" w:eastAsia="Times New Roman" w:hAnsi="Times New Roman" w:cs="Times New Roman"/>
          <w:lang w:eastAsia="ru-RU"/>
        </w:rPr>
        <w:t xml:space="preserve"> орг. комитет, спонсоры, администарция г.Волжска.</w:t>
      </w:r>
    </w:p>
    <w:p w:rsidR="006E4EE7" w:rsidRDefault="006E4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E4EE7" w:rsidRDefault="00916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 </w:t>
      </w:r>
      <w:r>
        <w:rPr>
          <w:rFonts w:ascii="Times New Roman" w:hAnsi="Times New Roman" w:cs="Times New Roman"/>
        </w:rPr>
        <w:t xml:space="preserve">Организационный взнос </w:t>
      </w:r>
      <w:r>
        <w:rPr>
          <w:rFonts w:ascii="Times New Roman" w:hAnsi="Times New Roman" w:cs="Times New Roman"/>
        </w:rPr>
        <w:t>мужс</w:t>
      </w:r>
      <w:r>
        <w:rPr>
          <w:rFonts w:ascii="Times New Roman" w:hAnsi="Times New Roman" w:cs="Times New Roman"/>
        </w:rPr>
        <w:t xml:space="preserve">кого кубка 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ПОБЕДА</w:t>
      </w:r>
      <w:r>
        <w:rPr>
          <w:rFonts w:ascii="Times New Roman" w:hAnsi="Times New Roman" w:cs="Times New Roman"/>
        </w:rPr>
        <w:t>»с команды участников</w:t>
      </w:r>
      <w:r>
        <w:rPr>
          <w:rFonts w:ascii="Times New Roman" w:hAnsi="Times New Roman" w:cs="Times New Roman"/>
        </w:rPr>
        <w:t xml:space="preserve">, за каждую игру, </w:t>
      </w:r>
      <w:r>
        <w:rPr>
          <w:rFonts w:ascii="Times New Roman" w:hAnsi="Times New Roman" w:cs="Times New Roman"/>
        </w:rPr>
        <w:t>может быть представлен наличным платежом главному судье соревнований для частичного покрытия расходов по проведению соревнований.</w:t>
      </w:r>
    </w:p>
    <w:p w:rsidR="006E4EE7" w:rsidRDefault="006E4EE7">
      <w:pPr>
        <w:jc w:val="both"/>
        <w:rPr>
          <w:rFonts w:ascii="Times New Roman" w:hAnsi="Times New Roman" w:cs="Times New Roman"/>
          <w:b/>
        </w:rPr>
      </w:pPr>
    </w:p>
    <w:p w:rsidR="006E4EE7" w:rsidRDefault="00916D85">
      <w:pPr>
        <w:shd w:val="clear" w:color="auto" w:fill="FFFFFF"/>
        <w:spacing w:after="0" w:line="240" w:lineRule="auto"/>
        <w:ind w:right="7"/>
        <w:rPr>
          <w:rFonts w:ascii="Times New Roman" w:hAnsi="Times New Roman" w:cs="Times New Roman"/>
          <w:b/>
        </w:rPr>
      </w:pPr>
      <w:bookmarkStart w:id="1" w:name="bookmark5"/>
      <w:r>
        <w:rPr>
          <w:rFonts w:ascii="Times New Roman" w:hAnsi="Times New Roman" w:cs="Times New Roman"/>
          <w:b/>
        </w:rPr>
        <w:t>VII</w:t>
      </w:r>
      <w:r>
        <w:rPr>
          <w:rFonts w:ascii="Times New Roman" w:hAnsi="Times New Roman" w:cs="Times New Roman"/>
          <w:b/>
          <w:lang w:val="en-US"/>
        </w:rPr>
        <w:t>I</w:t>
      </w:r>
      <w:r w:rsidRPr="006B1EB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bidi="ru-RU"/>
        </w:rPr>
        <w:t xml:space="preserve"> Обеспечение безопасности участников и зрителей</w:t>
      </w:r>
      <w:bookmarkEnd w:id="1"/>
    </w:p>
    <w:p w:rsidR="006E4EE7" w:rsidRDefault="00916D85">
      <w:pPr>
        <w:pStyle w:val="5"/>
        <w:shd w:val="clear" w:color="auto" w:fill="auto"/>
        <w:spacing w:before="0" w:line="240" w:lineRule="auto"/>
        <w:ind w:right="40" w:firstLine="567"/>
        <w:jc w:val="both"/>
        <w:rPr>
          <w:sz w:val="22"/>
          <w:szCs w:val="22"/>
          <w:lang w:eastAsia="ru-RU" w:bidi="ru-RU"/>
        </w:rPr>
      </w:pPr>
      <w:r>
        <w:rPr>
          <w:sz w:val="22"/>
          <w:szCs w:val="22"/>
          <w:lang w:eastAsia="ru-RU" w:bidi="ru-RU"/>
        </w:rPr>
        <w:t xml:space="preserve">Обеспечение </w:t>
      </w:r>
      <w:r>
        <w:rPr>
          <w:sz w:val="22"/>
          <w:szCs w:val="22"/>
          <w:lang w:eastAsia="ru-RU" w:bidi="ru-RU"/>
        </w:rPr>
        <w:t>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6E4EE7" w:rsidRDefault="006E4EE7">
      <w:pPr>
        <w:pStyle w:val="5"/>
        <w:shd w:val="clear" w:color="auto" w:fill="auto"/>
        <w:spacing w:before="0" w:line="240" w:lineRule="auto"/>
        <w:ind w:right="40" w:firstLine="567"/>
        <w:jc w:val="both"/>
        <w:rPr>
          <w:sz w:val="22"/>
          <w:szCs w:val="22"/>
          <w:lang w:eastAsia="ru-RU" w:bidi="ru-RU"/>
        </w:rPr>
      </w:pPr>
    </w:p>
    <w:p w:rsidR="006E4EE7" w:rsidRDefault="00916D85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</w:t>
      </w:r>
      <w:r>
        <w:rPr>
          <w:rFonts w:ascii="Times New Roman" w:hAnsi="Times New Roman" w:cs="Times New Roman"/>
          <w:lang w:bidi="ru-RU"/>
        </w:rPr>
        <w:t xml:space="preserve">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</w:t>
      </w:r>
    </w:p>
    <w:p w:rsidR="006E4EE7" w:rsidRDefault="00916D85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физической культурой и спортом в организациях и (</w:t>
      </w:r>
      <w:r>
        <w:rPr>
          <w:rFonts w:ascii="Times New Roman" w:hAnsi="Times New Roman" w:cs="Times New Roman"/>
          <w:lang w:bidi="ru-RU"/>
        </w:rPr>
        <w:t>или) выполнить нормативы испытаний (тестов) Всероссийского физкультурно-спортивного комплекса «Готов к труду и обороне»</w:t>
      </w:r>
    </w:p>
    <w:p w:rsidR="006E4EE7" w:rsidRDefault="00916D85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</w:rPr>
        <w:t>Участие в соревновании осуществляется при наличии полиса страхования жизни и здоровья от несчастных случаев. Страхование жизни и здоровь</w:t>
      </w:r>
      <w:r>
        <w:rPr>
          <w:rFonts w:ascii="Times New Roman" w:hAnsi="Times New Roman" w:cs="Times New Roman"/>
        </w:rPr>
        <w:t>я участников соревнований от несчастных случаев может осуществляться за счёт собственных средств участников соревнований</w:t>
      </w:r>
      <w:r>
        <w:rPr>
          <w:rFonts w:ascii="Times New Roman" w:hAnsi="Times New Roman" w:cs="Times New Roman"/>
          <w:lang w:bidi="ru-RU"/>
        </w:rPr>
        <w:t>.</w:t>
      </w:r>
    </w:p>
    <w:p w:rsidR="006E4EE7" w:rsidRDefault="006E4E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E4EE7" w:rsidRDefault="006E4E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E4EE7" w:rsidRDefault="00916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lang w:eastAsia="ru-RU"/>
        </w:rPr>
        <w:t>Х. Награждение</w:t>
      </w:r>
    </w:p>
    <w:p w:rsidR="006E4EE7" w:rsidRDefault="00916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Команды, занявшие первое, второе и третье место в каждой номинации награждаются дипломами, игроки – медалями соответ</w:t>
      </w:r>
      <w:r>
        <w:rPr>
          <w:rFonts w:ascii="Times New Roman" w:hAnsi="Times New Roman" w:cs="Times New Roman"/>
        </w:rPr>
        <w:t xml:space="preserve">ствующих степеней. </w:t>
      </w:r>
    </w:p>
    <w:p w:rsidR="006E4EE7" w:rsidRDefault="00916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 занявшее 1 место награждается Кубком города,который является переходящим трофеем. В случае если команда 3 года подряд выигрывает турнир, трофей остается у команды победителя.</w:t>
      </w:r>
    </w:p>
    <w:p w:rsidR="006E4EE7" w:rsidRDefault="006E4E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E4EE7" w:rsidRDefault="006E4EE7">
      <w:pPr>
        <w:pStyle w:val="2"/>
        <w:shd w:val="clear" w:color="auto" w:fill="auto"/>
        <w:spacing w:line="240" w:lineRule="auto"/>
        <w:ind w:right="260" w:firstLine="567"/>
        <w:rPr>
          <w:rFonts w:ascii="Times New Roman" w:hAnsi="Times New Roman" w:cs="Times New Roman"/>
          <w:sz w:val="22"/>
          <w:szCs w:val="22"/>
          <w:lang w:bidi="ru-RU"/>
        </w:rPr>
      </w:pPr>
    </w:p>
    <w:p w:rsidR="006E4EE7" w:rsidRDefault="00916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Данное положение является официальным приглашением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на участие в соревновании</w:t>
      </w:r>
    </w:p>
    <w:p w:rsidR="006E4EE7" w:rsidRDefault="006E4EE7">
      <w:pPr>
        <w:pStyle w:val="1"/>
        <w:jc w:val="right"/>
        <w:rPr>
          <w:sz w:val="28"/>
          <w:szCs w:val="28"/>
        </w:rPr>
      </w:pPr>
    </w:p>
    <w:p w:rsidR="006E4EE7" w:rsidRDefault="00916D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4EE7" w:rsidRDefault="006E4EE7">
      <w:pPr>
        <w:pStyle w:val="1"/>
        <w:jc w:val="right"/>
        <w:rPr>
          <w:b w:val="0"/>
          <w:sz w:val="24"/>
          <w:szCs w:val="24"/>
        </w:rPr>
        <w:sectPr w:rsidR="006E4EE7">
          <w:pgSz w:w="11906" w:h="16838"/>
          <w:pgMar w:top="851" w:right="850" w:bottom="1134" w:left="851" w:header="708" w:footer="708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7400"/>
        <w:gridCol w:w="7400"/>
      </w:tblGrid>
      <w:tr w:rsidR="006E4EE7">
        <w:trPr>
          <w:trHeight w:val="1769"/>
        </w:trPr>
        <w:tc>
          <w:tcPr>
            <w:tcW w:w="7400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2859405</wp:posOffset>
                  </wp:positionH>
                  <wp:positionV relativeFrom="paragraph">
                    <wp:posOffset>-9525</wp:posOffset>
                  </wp:positionV>
                  <wp:extent cx="1098550" cy="1111885"/>
                  <wp:effectExtent l="0" t="0" r="44450" b="50165"/>
                  <wp:wrapThrough wrapText="bothSides">
                    <wp:wrapPolygon edited="0">
                      <wp:start x="0" y="0"/>
                      <wp:lineTo x="0" y="21094"/>
                      <wp:lineTo x="21350" y="21094"/>
                      <wp:lineTo x="21350" y="0"/>
                      <wp:lineTo x="0" y="0"/>
                    </wp:wrapPolygon>
                  </wp:wrapThrough>
                  <wp:docPr id="2" name="Picture 2" descr="Победа финал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Победа финал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</w:rPr>
              <w:t xml:space="preserve">ЦЕНТР ОРГАНИЗАЦИИ ФИЗКУЛЬТУРНО СПОРТИВНЫХ МЕРОПРИЯТИЙ </w:t>
            </w:r>
          </w:p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ПОБЕДА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0" w:type="dxa"/>
          </w:tcPr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команды</w:t>
            </w:r>
            <w:r>
              <w:rPr>
                <w:rFonts w:ascii="Times New Roman" w:hAnsi="Times New Roman" w:cs="Times New Roman"/>
              </w:rPr>
              <w:t>: 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адрес: 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6E4EE7" w:rsidRDefault="006E4EE7">
            <w:pPr>
              <w:rPr>
                <w:rFonts w:ascii="Times New Roman" w:hAnsi="Times New Roman" w:cs="Times New Roman"/>
              </w:rPr>
            </w:pPr>
          </w:p>
        </w:tc>
      </w:tr>
    </w:tbl>
    <w:p w:rsidR="006E4EE7" w:rsidRDefault="00916D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Я В О Ч Н Ы Й    Л И С Т</w:t>
      </w:r>
    </w:p>
    <w:p w:rsidR="006E4EE7" w:rsidRDefault="00916D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участие в открытом Кубке </w:t>
      </w:r>
      <w:r>
        <w:rPr>
          <w:rFonts w:ascii="Times New Roman" w:hAnsi="Times New Roman" w:cs="Times New Roman"/>
          <w:b/>
        </w:rPr>
        <w:t>г.Волжска</w:t>
      </w:r>
      <w:r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Победа</w:t>
      </w:r>
      <w:r>
        <w:rPr>
          <w:rFonts w:ascii="Times New Roman" w:hAnsi="Times New Roman" w:cs="Times New Roman"/>
          <w:b/>
        </w:rPr>
        <w:t xml:space="preserve">» по </w:t>
      </w:r>
      <w:r>
        <w:rPr>
          <w:rFonts w:ascii="Times New Roman" w:hAnsi="Times New Roman" w:cs="Times New Roman"/>
          <w:b/>
        </w:rPr>
        <w:t>баскетболу</w:t>
      </w:r>
      <w:r>
        <w:rPr>
          <w:rFonts w:ascii="Times New Roman" w:hAnsi="Times New Roman" w:cs="Times New Roman"/>
          <w:b/>
        </w:rPr>
        <w:t xml:space="preserve"> среди </w:t>
      </w:r>
      <w:r>
        <w:rPr>
          <w:rFonts w:ascii="Times New Roman" w:hAnsi="Times New Roman" w:cs="Times New Roman"/>
          <w:b/>
        </w:rPr>
        <w:t>мужских и женских команд 2008г.р. и старше.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4649"/>
        <w:gridCol w:w="2715"/>
        <w:gridCol w:w="1840"/>
        <w:gridCol w:w="1415"/>
        <w:gridCol w:w="4106"/>
      </w:tblGrid>
      <w:tr w:rsidR="006E4EE7">
        <w:trPr>
          <w:trHeight w:val="90"/>
        </w:trPr>
        <w:tc>
          <w:tcPr>
            <w:tcW w:w="673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49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(полностью)</w:t>
            </w:r>
          </w:p>
        </w:tc>
        <w:tc>
          <w:tcPr>
            <w:tcW w:w="2715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Число, месяц, год рождения </w:t>
            </w:r>
          </w:p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(полностью)</w:t>
            </w:r>
          </w:p>
        </w:tc>
        <w:tc>
          <w:tcPr>
            <w:tcW w:w="1840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Серия, номер паспорта</w:t>
            </w:r>
          </w:p>
        </w:tc>
        <w:tc>
          <w:tcPr>
            <w:tcW w:w="1415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Допуск врача</w:t>
            </w:r>
          </w:p>
        </w:tc>
        <w:tc>
          <w:tcPr>
            <w:tcW w:w="4106" w:type="dxa"/>
            <w:vAlign w:val="center"/>
          </w:tcPr>
          <w:p w:rsidR="006E4EE7" w:rsidRDefault="00916D8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Как совершеннолетний гражданин РФ, находясь в здравом уме, осознаю все возможные опасности, связанные с моим личным участием, и несу полную личную ответственность за свои действия,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так же свою жизнь. В случае получения травмы я не буду иметь претензий к организаторам соревнования. С регламентом и техникой безопасности ознакомлен и обязуюсь выполнять.</w:t>
            </w: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9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5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6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rPr>
          <w:trHeight w:val="90"/>
        </w:trPr>
        <w:tc>
          <w:tcPr>
            <w:tcW w:w="673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49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4EE7" w:rsidRDefault="006E4EE7">
      <w:pPr>
        <w:rPr>
          <w:rFonts w:ascii="Times New Roman" w:hAnsi="Times New Roman" w:cs="Times New Roman"/>
          <w:b/>
        </w:rPr>
      </w:pPr>
    </w:p>
    <w:p w:rsidR="006E4EE7" w:rsidRDefault="00916D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Руководящий и тренерский состав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500"/>
        <w:gridCol w:w="2293"/>
        <w:gridCol w:w="3544"/>
        <w:gridCol w:w="3621"/>
      </w:tblGrid>
      <w:tr w:rsidR="006E4EE7">
        <w:tc>
          <w:tcPr>
            <w:tcW w:w="828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00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93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544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21" w:type="dxa"/>
            <w:vAlign w:val="center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6E4EE7">
        <w:tc>
          <w:tcPr>
            <w:tcW w:w="828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E7">
        <w:tc>
          <w:tcPr>
            <w:tcW w:w="828" w:type="dxa"/>
          </w:tcPr>
          <w:p w:rsidR="006E4EE7" w:rsidRDefault="00916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0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4EE7" w:rsidRDefault="006E4EE7">
      <w:pPr>
        <w:jc w:val="both"/>
        <w:rPr>
          <w:rFonts w:ascii="Times New Roman" w:hAnsi="Times New Roman" w:cs="Times New Roman"/>
        </w:rPr>
      </w:pPr>
    </w:p>
    <w:p w:rsidR="006E4EE7" w:rsidRDefault="006E4EE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7848"/>
        <w:gridCol w:w="6938"/>
      </w:tblGrid>
      <w:tr w:rsidR="006E4EE7">
        <w:tc>
          <w:tcPr>
            <w:tcW w:w="7848" w:type="dxa"/>
          </w:tcPr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Руководитель</w:t>
            </w:r>
          </w:p>
          <w:p w:rsidR="006E4EE7" w:rsidRDefault="00916D85" w:rsidP="006B1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6B1EBA">
              <w:rPr>
                <w:rFonts w:ascii="Times New Roman" w:hAnsi="Times New Roman" w:cs="Times New Roman"/>
              </w:rPr>
              <w:t>баскетбольной</w:t>
            </w:r>
            <w:r>
              <w:rPr>
                <w:rFonts w:ascii="Times New Roman" w:hAnsi="Times New Roman" w:cs="Times New Roman"/>
              </w:rPr>
              <w:t xml:space="preserve"> команды _________________________</w:t>
            </w:r>
          </w:p>
        </w:tc>
        <w:tc>
          <w:tcPr>
            <w:tcW w:w="6938" w:type="dxa"/>
          </w:tcPr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Главный тренер</w:t>
            </w:r>
          </w:p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команды  _______________________________</w:t>
            </w:r>
          </w:p>
        </w:tc>
      </w:tr>
    </w:tbl>
    <w:p w:rsidR="006E4EE7" w:rsidRDefault="006E4EE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7848"/>
        <w:gridCol w:w="6938"/>
      </w:tblGrid>
      <w:tr w:rsidR="006E4EE7">
        <w:tc>
          <w:tcPr>
            <w:tcW w:w="7848" w:type="dxa"/>
          </w:tcPr>
          <w:p w:rsidR="006E4EE7" w:rsidRDefault="006E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8" w:type="dxa"/>
          </w:tcPr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Допущено к соревнованиям________________________</w:t>
            </w:r>
          </w:p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 </w:t>
            </w:r>
            <w:r>
              <w:rPr>
                <w:rFonts w:ascii="Times New Roman" w:hAnsi="Times New Roman" w:cs="Times New Roman"/>
              </w:rPr>
              <w:t>баскетболист</w:t>
            </w:r>
            <w:r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(ок)</w:t>
            </w:r>
          </w:p>
          <w:p w:rsidR="006E4EE7" w:rsidRDefault="006E4EE7">
            <w:pPr>
              <w:rPr>
                <w:rFonts w:ascii="Times New Roman" w:hAnsi="Times New Roman" w:cs="Times New Roman"/>
              </w:rPr>
            </w:pPr>
          </w:p>
          <w:p w:rsidR="006E4EE7" w:rsidRDefault="00916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       </w:t>
            </w:r>
            <w:r>
              <w:rPr>
                <w:rFonts w:ascii="Times New Roman" w:hAnsi="Times New Roman" w:cs="Times New Roman"/>
              </w:rPr>
              <w:t>Врач_________________________________</w:t>
            </w:r>
          </w:p>
        </w:tc>
      </w:tr>
    </w:tbl>
    <w:p w:rsidR="006E4EE7" w:rsidRDefault="006E4EE7">
      <w:pPr>
        <w:spacing w:after="0" w:line="240" w:lineRule="auto"/>
        <w:ind w:left="-720" w:firstLine="540"/>
        <w:rPr>
          <w:rFonts w:ascii="Times New Roman" w:hAnsi="Times New Roman" w:cs="Times New Roman"/>
        </w:rPr>
      </w:pPr>
    </w:p>
    <w:p w:rsidR="006E4EE7" w:rsidRDefault="006E4EE7">
      <w:pPr>
        <w:jc w:val="center"/>
        <w:rPr>
          <w:rFonts w:ascii="Times New Roman" w:hAnsi="Times New Roman" w:cs="Times New Roman"/>
          <w:b/>
        </w:rPr>
        <w:sectPr w:rsidR="006E4EE7">
          <w:pgSz w:w="16838" w:h="11906" w:orient="landscape"/>
          <w:pgMar w:top="850" w:right="850" w:bottom="850" w:left="1134" w:header="708" w:footer="709" w:gutter="0"/>
          <w:cols w:space="0"/>
          <w:docGrid w:linePitch="360"/>
        </w:sectPr>
      </w:pPr>
    </w:p>
    <w:p w:rsidR="006E4EE7" w:rsidRDefault="006E4EE7">
      <w:pPr>
        <w:spacing w:after="0" w:line="240" w:lineRule="auto"/>
        <w:ind w:left="-720" w:firstLine="540"/>
        <w:rPr>
          <w:rFonts w:ascii="Times New Roman" w:hAnsi="Times New Roman" w:cs="Times New Roman"/>
        </w:rPr>
      </w:pPr>
    </w:p>
    <w:sectPr w:rsidR="006E4EE7" w:rsidSect="006E4EE7">
      <w:pgSz w:w="16838" w:h="11906" w:orient="landscape"/>
      <w:pgMar w:top="850" w:right="850" w:bottom="850" w:left="1134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D85" w:rsidRDefault="00916D85">
      <w:pPr>
        <w:spacing w:line="240" w:lineRule="auto"/>
      </w:pPr>
      <w:r>
        <w:separator/>
      </w:r>
    </w:p>
  </w:endnote>
  <w:endnote w:type="continuationSeparator" w:id="1">
    <w:p w:rsidR="00916D85" w:rsidRDefault="00916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D85" w:rsidRDefault="00916D85">
      <w:pPr>
        <w:spacing w:after="0"/>
      </w:pPr>
      <w:r>
        <w:separator/>
      </w:r>
    </w:p>
  </w:footnote>
  <w:footnote w:type="continuationSeparator" w:id="1">
    <w:p w:rsidR="00916D85" w:rsidRDefault="00916D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07349"/>
    <w:rsid w:val="00002B06"/>
    <w:rsid w:val="00005C8C"/>
    <w:rsid w:val="00006529"/>
    <w:rsid w:val="00006553"/>
    <w:rsid w:val="00007FB7"/>
    <w:rsid w:val="00013C07"/>
    <w:rsid w:val="00013DFB"/>
    <w:rsid w:val="00022EB6"/>
    <w:rsid w:val="0002549F"/>
    <w:rsid w:val="00025631"/>
    <w:rsid w:val="000265CE"/>
    <w:rsid w:val="000320E2"/>
    <w:rsid w:val="000322C3"/>
    <w:rsid w:val="00032BE4"/>
    <w:rsid w:val="00033250"/>
    <w:rsid w:val="00033C3B"/>
    <w:rsid w:val="00034435"/>
    <w:rsid w:val="00035D6B"/>
    <w:rsid w:val="00037496"/>
    <w:rsid w:val="00042780"/>
    <w:rsid w:val="00045A85"/>
    <w:rsid w:val="00050EC4"/>
    <w:rsid w:val="0005609C"/>
    <w:rsid w:val="00061A01"/>
    <w:rsid w:val="00067139"/>
    <w:rsid w:val="00070F78"/>
    <w:rsid w:val="00082F9E"/>
    <w:rsid w:val="00092783"/>
    <w:rsid w:val="000957B1"/>
    <w:rsid w:val="000A1290"/>
    <w:rsid w:val="000A23A8"/>
    <w:rsid w:val="000A2A77"/>
    <w:rsid w:val="000A2AE7"/>
    <w:rsid w:val="000A30E9"/>
    <w:rsid w:val="000B0310"/>
    <w:rsid w:val="000B6290"/>
    <w:rsid w:val="000B7D96"/>
    <w:rsid w:val="000D16F7"/>
    <w:rsid w:val="000D3B4C"/>
    <w:rsid w:val="000D4B8E"/>
    <w:rsid w:val="000D7227"/>
    <w:rsid w:val="000E05D8"/>
    <w:rsid w:val="000E1A73"/>
    <w:rsid w:val="000E32AF"/>
    <w:rsid w:val="000E40C5"/>
    <w:rsid w:val="000F1210"/>
    <w:rsid w:val="00106073"/>
    <w:rsid w:val="00107E9F"/>
    <w:rsid w:val="00120EB9"/>
    <w:rsid w:val="001213AE"/>
    <w:rsid w:val="0012281B"/>
    <w:rsid w:val="00122DD8"/>
    <w:rsid w:val="001273EC"/>
    <w:rsid w:val="00127CFE"/>
    <w:rsid w:val="001314DF"/>
    <w:rsid w:val="0013270C"/>
    <w:rsid w:val="00136877"/>
    <w:rsid w:val="00137030"/>
    <w:rsid w:val="00142541"/>
    <w:rsid w:val="00146248"/>
    <w:rsid w:val="00150FCC"/>
    <w:rsid w:val="00155ACF"/>
    <w:rsid w:val="0015713B"/>
    <w:rsid w:val="00161668"/>
    <w:rsid w:val="00162225"/>
    <w:rsid w:val="001656BA"/>
    <w:rsid w:val="00166452"/>
    <w:rsid w:val="00167F97"/>
    <w:rsid w:val="00183572"/>
    <w:rsid w:val="00184101"/>
    <w:rsid w:val="0018786D"/>
    <w:rsid w:val="00197891"/>
    <w:rsid w:val="001A4811"/>
    <w:rsid w:val="001A5E64"/>
    <w:rsid w:val="001A7067"/>
    <w:rsid w:val="001A79A5"/>
    <w:rsid w:val="001B68CA"/>
    <w:rsid w:val="001D253C"/>
    <w:rsid w:val="001D25ED"/>
    <w:rsid w:val="001D46D5"/>
    <w:rsid w:val="001D4DBC"/>
    <w:rsid w:val="001D7ACE"/>
    <w:rsid w:val="001D7E96"/>
    <w:rsid w:val="001E22AE"/>
    <w:rsid w:val="001E5CE7"/>
    <w:rsid w:val="001E7C00"/>
    <w:rsid w:val="001F024F"/>
    <w:rsid w:val="001F0A0C"/>
    <w:rsid w:val="001F19B9"/>
    <w:rsid w:val="001F4239"/>
    <w:rsid w:val="001F6763"/>
    <w:rsid w:val="002018A2"/>
    <w:rsid w:val="00204BB2"/>
    <w:rsid w:val="00207EAD"/>
    <w:rsid w:val="00211C02"/>
    <w:rsid w:val="00216E96"/>
    <w:rsid w:val="002250DC"/>
    <w:rsid w:val="00240BE7"/>
    <w:rsid w:val="00244DDE"/>
    <w:rsid w:val="00245573"/>
    <w:rsid w:val="00250BC1"/>
    <w:rsid w:val="002535F1"/>
    <w:rsid w:val="00261CEA"/>
    <w:rsid w:val="00276ECD"/>
    <w:rsid w:val="00276F60"/>
    <w:rsid w:val="0028218A"/>
    <w:rsid w:val="00284D58"/>
    <w:rsid w:val="00290059"/>
    <w:rsid w:val="00291782"/>
    <w:rsid w:val="0029637F"/>
    <w:rsid w:val="002A6AAA"/>
    <w:rsid w:val="002B1D39"/>
    <w:rsid w:val="002B666A"/>
    <w:rsid w:val="002C6191"/>
    <w:rsid w:val="002D2507"/>
    <w:rsid w:val="002E2486"/>
    <w:rsid w:val="002E663C"/>
    <w:rsid w:val="002F0C11"/>
    <w:rsid w:val="002F19AF"/>
    <w:rsid w:val="002F7222"/>
    <w:rsid w:val="0030132E"/>
    <w:rsid w:val="00302430"/>
    <w:rsid w:val="003057F6"/>
    <w:rsid w:val="003076C4"/>
    <w:rsid w:val="0031651C"/>
    <w:rsid w:val="00317657"/>
    <w:rsid w:val="00321076"/>
    <w:rsid w:val="00326524"/>
    <w:rsid w:val="003273F0"/>
    <w:rsid w:val="003305C3"/>
    <w:rsid w:val="0033164A"/>
    <w:rsid w:val="00332333"/>
    <w:rsid w:val="00332C53"/>
    <w:rsid w:val="003342D5"/>
    <w:rsid w:val="00336467"/>
    <w:rsid w:val="00343398"/>
    <w:rsid w:val="003447BE"/>
    <w:rsid w:val="00344FE4"/>
    <w:rsid w:val="00345CC3"/>
    <w:rsid w:val="00346082"/>
    <w:rsid w:val="00364516"/>
    <w:rsid w:val="00370C6C"/>
    <w:rsid w:val="00373819"/>
    <w:rsid w:val="003841DB"/>
    <w:rsid w:val="00384F61"/>
    <w:rsid w:val="003862B4"/>
    <w:rsid w:val="003865FA"/>
    <w:rsid w:val="0039755D"/>
    <w:rsid w:val="003B0688"/>
    <w:rsid w:val="003B13F2"/>
    <w:rsid w:val="003B4AE9"/>
    <w:rsid w:val="003C0FBB"/>
    <w:rsid w:val="003C6286"/>
    <w:rsid w:val="003D4BF6"/>
    <w:rsid w:val="003E08CB"/>
    <w:rsid w:val="003F5091"/>
    <w:rsid w:val="003F6F5A"/>
    <w:rsid w:val="0040290E"/>
    <w:rsid w:val="00403CE0"/>
    <w:rsid w:val="00407983"/>
    <w:rsid w:val="00410E5F"/>
    <w:rsid w:val="00414124"/>
    <w:rsid w:val="00415CCC"/>
    <w:rsid w:val="004211FC"/>
    <w:rsid w:val="004227CF"/>
    <w:rsid w:val="004306EF"/>
    <w:rsid w:val="00433C3F"/>
    <w:rsid w:val="0043459A"/>
    <w:rsid w:val="0043530A"/>
    <w:rsid w:val="004428E8"/>
    <w:rsid w:val="004446C1"/>
    <w:rsid w:val="00446C3C"/>
    <w:rsid w:val="00447636"/>
    <w:rsid w:val="004603BB"/>
    <w:rsid w:val="0046370E"/>
    <w:rsid w:val="004645E1"/>
    <w:rsid w:val="00476742"/>
    <w:rsid w:val="0047717F"/>
    <w:rsid w:val="004814FE"/>
    <w:rsid w:val="00483F9F"/>
    <w:rsid w:val="00485148"/>
    <w:rsid w:val="004860E3"/>
    <w:rsid w:val="004A01AE"/>
    <w:rsid w:val="004A4AB6"/>
    <w:rsid w:val="004B3A80"/>
    <w:rsid w:val="004D4854"/>
    <w:rsid w:val="004D6205"/>
    <w:rsid w:val="004D7833"/>
    <w:rsid w:val="004E49F3"/>
    <w:rsid w:val="004F1936"/>
    <w:rsid w:val="004F2A64"/>
    <w:rsid w:val="004F3B05"/>
    <w:rsid w:val="004F5694"/>
    <w:rsid w:val="004F711D"/>
    <w:rsid w:val="004F781F"/>
    <w:rsid w:val="004F7EE1"/>
    <w:rsid w:val="0050010A"/>
    <w:rsid w:val="00503E51"/>
    <w:rsid w:val="005069CF"/>
    <w:rsid w:val="00506C38"/>
    <w:rsid w:val="00511B88"/>
    <w:rsid w:val="00515D2F"/>
    <w:rsid w:val="005221EF"/>
    <w:rsid w:val="005231B5"/>
    <w:rsid w:val="0052340B"/>
    <w:rsid w:val="00534C45"/>
    <w:rsid w:val="00534C4E"/>
    <w:rsid w:val="0053502E"/>
    <w:rsid w:val="00535419"/>
    <w:rsid w:val="00535BBB"/>
    <w:rsid w:val="00536F9D"/>
    <w:rsid w:val="005465FE"/>
    <w:rsid w:val="0054721B"/>
    <w:rsid w:val="00557D83"/>
    <w:rsid w:val="00567BEB"/>
    <w:rsid w:val="005721DD"/>
    <w:rsid w:val="00572D32"/>
    <w:rsid w:val="00572DFC"/>
    <w:rsid w:val="0057338A"/>
    <w:rsid w:val="00573491"/>
    <w:rsid w:val="00575CEA"/>
    <w:rsid w:val="005761CF"/>
    <w:rsid w:val="005858A2"/>
    <w:rsid w:val="00587634"/>
    <w:rsid w:val="0058779F"/>
    <w:rsid w:val="00596F33"/>
    <w:rsid w:val="005A0CF3"/>
    <w:rsid w:val="005A2626"/>
    <w:rsid w:val="005B2838"/>
    <w:rsid w:val="005B54FD"/>
    <w:rsid w:val="005B75EE"/>
    <w:rsid w:val="005D0DCD"/>
    <w:rsid w:val="005D2184"/>
    <w:rsid w:val="005D3374"/>
    <w:rsid w:val="005E0D40"/>
    <w:rsid w:val="005E454C"/>
    <w:rsid w:val="005E73AD"/>
    <w:rsid w:val="005E7468"/>
    <w:rsid w:val="005F0746"/>
    <w:rsid w:val="005F0CA2"/>
    <w:rsid w:val="005F3335"/>
    <w:rsid w:val="005F410E"/>
    <w:rsid w:val="005F41C9"/>
    <w:rsid w:val="005F6922"/>
    <w:rsid w:val="00600F2E"/>
    <w:rsid w:val="0061058A"/>
    <w:rsid w:val="00611DAA"/>
    <w:rsid w:val="006144A0"/>
    <w:rsid w:val="00614BF3"/>
    <w:rsid w:val="0061745D"/>
    <w:rsid w:val="00620AAC"/>
    <w:rsid w:val="00627D13"/>
    <w:rsid w:val="00634B95"/>
    <w:rsid w:val="00635693"/>
    <w:rsid w:val="00636BCD"/>
    <w:rsid w:val="0064132C"/>
    <w:rsid w:val="00642597"/>
    <w:rsid w:val="00643ACF"/>
    <w:rsid w:val="006550CF"/>
    <w:rsid w:val="00657A1D"/>
    <w:rsid w:val="0066565C"/>
    <w:rsid w:val="0067671D"/>
    <w:rsid w:val="00677150"/>
    <w:rsid w:val="00680239"/>
    <w:rsid w:val="00680CFB"/>
    <w:rsid w:val="006813F9"/>
    <w:rsid w:val="00684F7F"/>
    <w:rsid w:val="00691EE7"/>
    <w:rsid w:val="00697143"/>
    <w:rsid w:val="00697C99"/>
    <w:rsid w:val="006A17C5"/>
    <w:rsid w:val="006A278A"/>
    <w:rsid w:val="006A46B8"/>
    <w:rsid w:val="006A605E"/>
    <w:rsid w:val="006A7871"/>
    <w:rsid w:val="006A79E2"/>
    <w:rsid w:val="006B0193"/>
    <w:rsid w:val="006B1EBA"/>
    <w:rsid w:val="006B2E22"/>
    <w:rsid w:val="006B384F"/>
    <w:rsid w:val="006B42C5"/>
    <w:rsid w:val="006B4E31"/>
    <w:rsid w:val="006B61AE"/>
    <w:rsid w:val="006B7083"/>
    <w:rsid w:val="006C14CA"/>
    <w:rsid w:val="006C3C3D"/>
    <w:rsid w:val="006C45E7"/>
    <w:rsid w:val="006C4BE9"/>
    <w:rsid w:val="006C7EA3"/>
    <w:rsid w:val="006D27A5"/>
    <w:rsid w:val="006D6677"/>
    <w:rsid w:val="006E1288"/>
    <w:rsid w:val="006E14DA"/>
    <w:rsid w:val="006E1518"/>
    <w:rsid w:val="006E1C3F"/>
    <w:rsid w:val="006E4EE7"/>
    <w:rsid w:val="006E71AB"/>
    <w:rsid w:val="006F0844"/>
    <w:rsid w:val="006F3C07"/>
    <w:rsid w:val="007003DD"/>
    <w:rsid w:val="0070191B"/>
    <w:rsid w:val="00703620"/>
    <w:rsid w:val="00705856"/>
    <w:rsid w:val="00706524"/>
    <w:rsid w:val="0071670A"/>
    <w:rsid w:val="00717E60"/>
    <w:rsid w:val="007205F1"/>
    <w:rsid w:val="00730C05"/>
    <w:rsid w:val="007322F1"/>
    <w:rsid w:val="00737B94"/>
    <w:rsid w:val="00747A1B"/>
    <w:rsid w:val="00750F04"/>
    <w:rsid w:val="00753808"/>
    <w:rsid w:val="007555BE"/>
    <w:rsid w:val="007578D8"/>
    <w:rsid w:val="00761259"/>
    <w:rsid w:val="00761D62"/>
    <w:rsid w:val="0076696A"/>
    <w:rsid w:val="007707D3"/>
    <w:rsid w:val="007734D9"/>
    <w:rsid w:val="00775E96"/>
    <w:rsid w:val="00780992"/>
    <w:rsid w:val="00782C02"/>
    <w:rsid w:val="00783E0A"/>
    <w:rsid w:val="00785C31"/>
    <w:rsid w:val="00787BFA"/>
    <w:rsid w:val="00794DC5"/>
    <w:rsid w:val="00796100"/>
    <w:rsid w:val="007A3317"/>
    <w:rsid w:val="007A4491"/>
    <w:rsid w:val="007A6D28"/>
    <w:rsid w:val="007A7986"/>
    <w:rsid w:val="007B08C8"/>
    <w:rsid w:val="007B0A9E"/>
    <w:rsid w:val="007B33BE"/>
    <w:rsid w:val="007C203F"/>
    <w:rsid w:val="007C222D"/>
    <w:rsid w:val="007C303E"/>
    <w:rsid w:val="007C43A6"/>
    <w:rsid w:val="007D1FEA"/>
    <w:rsid w:val="007D7ED9"/>
    <w:rsid w:val="007E0A0F"/>
    <w:rsid w:val="007E0C40"/>
    <w:rsid w:val="007E56E5"/>
    <w:rsid w:val="007E7A5C"/>
    <w:rsid w:val="007F1D6C"/>
    <w:rsid w:val="007F5267"/>
    <w:rsid w:val="008035BB"/>
    <w:rsid w:val="0080507C"/>
    <w:rsid w:val="0080631C"/>
    <w:rsid w:val="008068E4"/>
    <w:rsid w:val="00807A06"/>
    <w:rsid w:val="0081318D"/>
    <w:rsid w:val="00816EAA"/>
    <w:rsid w:val="0082361E"/>
    <w:rsid w:val="008258CE"/>
    <w:rsid w:val="00825935"/>
    <w:rsid w:val="00827988"/>
    <w:rsid w:val="00832CB1"/>
    <w:rsid w:val="00833B3E"/>
    <w:rsid w:val="008526F0"/>
    <w:rsid w:val="00860DC2"/>
    <w:rsid w:val="00862E67"/>
    <w:rsid w:val="00864A62"/>
    <w:rsid w:val="0086548A"/>
    <w:rsid w:val="00886E6A"/>
    <w:rsid w:val="00896343"/>
    <w:rsid w:val="00897567"/>
    <w:rsid w:val="008A1909"/>
    <w:rsid w:val="008A2B57"/>
    <w:rsid w:val="008A3A26"/>
    <w:rsid w:val="008B5269"/>
    <w:rsid w:val="008C227D"/>
    <w:rsid w:val="008C2567"/>
    <w:rsid w:val="008C309A"/>
    <w:rsid w:val="008D0D2F"/>
    <w:rsid w:val="008D7E03"/>
    <w:rsid w:val="008E454B"/>
    <w:rsid w:val="008E5C7A"/>
    <w:rsid w:val="008F23F1"/>
    <w:rsid w:val="008F5C69"/>
    <w:rsid w:val="008F7968"/>
    <w:rsid w:val="00901271"/>
    <w:rsid w:val="0090428A"/>
    <w:rsid w:val="00907295"/>
    <w:rsid w:val="00911F25"/>
    <w:rsid w:val="00916D85"/>
    <w:rsid w:val="009202FA"/>
    <w:rsid w:val="009203BF"/>
    <w:rsid w:val="009253D8"/>
    <w:rsid w:val="0092593A"/>
    <w:rsid w:val="009327C2"/>
    <w:rsid w:val="009358FB"/>
    <w:rsid w:val="009361B9"/>
    <w:rsid w:val="00936B3B"/>
    <w:rsid w:val="00936EAC"/>
    <w:rsid w:val="0095042A"/>
    <w:rsid w:val="0095314B"/>
    <w:rsid w:val="00953D3A"/>
    <w:rsid w:val="00963CE3"/>
    <w:rsid w:val="009650B9"/>
    <w:rsid w:val="0096549F"/>
    <w:rsid w:val="009729D6"/>
    <w:rsid w:val="00973112"/>
    <w:rsid w:val="00994289"/>
    <w:rsid w:val="0099521F"/>
    <w:rsid w:val="009959BA"/>
    <w:rsid w:val="009A1911"/>
    <w:rsid w:val="009A48C3"/>
    <w:rsid w:val="009A4DF2"/>
    <w:rsid w:val="009A4EFC"/>
    <w:rsid w:val="009B04DE"/>
    <w:rsid w:val="009B2316"/>
    <w:rsid w:val="009B4391"/>
    <w:rsid w:val="009B4C1F"/>
    <w:rsid w:val="009B566B"/>
    <w:rsid w:val="009B645C"/>
    <w:rsid w:val="009B64C3"/>
    <w:rsid w:val="009C2647"/>
    <w:rsid w:val="009C4318"/>
    <w:rsid w:val="009C69FD"/>
    <w:rsid w:val="009D0C77"/>
    <w:rsid w:val="009D1FA1"/>
    <w:rsid w:val="009D4616"/>
    <w:rsid w:val="009D5796"/>
    <w:rsid w:val="009E04CD"/>
    <w:rsid w:val="009E3F01"/>
    <w:rsid w:val="009E461E"/>
    <w:rsid w:val="009E6BB9"/>
    <w:rsid w:val="009F09F0"/>
    <w:rsid w:val="009F0F44"/>
    <w:rsid w:val="009F29E5"/>
    <w:rsid w:val="009F2A8A"/>
    <w:rsid w:val="009F7CC7"/>
    <w:rsid w:val="00A00A3C"/>
    <w:rsid w:val="00A01D4E"/>
    <w:rsid w:val="00A02908"/>
    <w:rsid w:val="00A034A4"/>
    <w:rsid w:val="00A1739F"/>
    <w:rsid w:val="00A175A5"/>
    <w:rsid w:val="00A2645F"/>
    <w:rsid w:val="00A30E91"/>
    <w:rsid w:val="00A31377"/>
    <w:rsid w:val="00A373C7"/>
    <w:rsid w:val="00A37BEA"/>
    <w:rsid w:val="00A4012D"/>
    <w:rsid w:val="00A44688"/>
    <w:rsid w:val="00A46FCD"/>
    <w:rsid w:val="00A530E8"/>
    <w:rsid w:val="00A569C5"/>
    <w:rsid w:val="00A65EF2"/>
    <w:rsid w:val="00A73756"/>
    <w:rsid w:val="00A74876"/>
    <w:rsid w:val="00A74FF1"/>
    <w:rsid w:val="00A7784D"/>
    <w:rsid w:val="00A8033B"/>
    <w:rsid w:val="00A81E38"/>
    <w:rsid w:val="00A822C3"/>
    <w:rsid w:val="00AA3343"/>
    <w:rsid w:val="00AA37B4"/>
    <w:rsid w:val="00AA3B2F"/>
    <w:rsid w:val="00AA45DC"/>
    <w:rsid w:val="00AA4FD0"/>
    <w:rsid w:val="00AA5FF2"/>
    <w:rsid w:val="00AB0457"/>
    <w:rsid w:val="00AB6037"/>
    <w:rsid w:val="00AB7AF9"/>
    <w:rsid w:val="00AC346D"/>
    <w:rsid w:val="00AC374B"/>
    <w:rsid w:val="00AD555F"/>
    <w:rsid w:val="00AE0023"/>
    <w:rsid w:val="00AE10B8"/>
    <w:rsid w:val="00AF1295"/>
    <w:rsid w:val="00AF5CC5"/>
    <w:rsid w:val="00AF68FA"/>
    <w:rsid w:val="00B040ED"/>
    <w:rsid w:val="00B13B8C"/>
    <w:rsid w:val="00B16E10"/>
    <w:rsid w:val="00B20484"/>
    <w:rsid w:val="00B22C89"/>
    <w:rsid w:val="00B2436C"/>
    <w:rsid w:val="00B24DCB"/>
    <w:rsid w:val="00B36CCF"/>
    <w:rsid w:val="00B4202C"/>
    <w:rsid w:val="00B525DB"/>
    <w:rsid w:val="00B62A9C"/>
    <w:rsid w:val="00B6737A"/>
    <w:rsid w:val="00B731CE"/>
    <w:rsid w:val="00B80FE2"/>
    <w:rsid w:val="00B8396E"/>
    <w:rsid w:val="00B84A35"/>
    <w:rsid w:val="00B85936"/>
    <w:rsid w:val="00B9450C"/>
    <w:rsid w:val="00B95B38"/>
    <w:rsid w:val="00B97EDB"/>
    <w:rsid w:val="00BA0E3D"/>
    <w:rsid w:val="00BA51BC"/>
    <w:rsid w:val="00BA5CB8"/>
    <w:rsid w:val="00BA6553"/>
    <w:rsid w:val="00BB0FA5"/>
    <w:rsid w:val="00BB3E51"/>
    <w:rsid w:val="00BB73C9"/>
    <w:rsid w:val="00BC015F"/>
    <w:rsid w:val="00BC3431"/>
    <w:rsid w:val="00BC63A1"/>
    <w:rsid w:val="00BD1E8B"/>
    <w:rsid w:val="00BD2D1D"/>
    <w:rsid w:val="00BD4F84"/>
    <w:rsid w:val="00BD5D6F"/>
    <w:rsid w:val="00BD7E2D"/>
    <w:rsid w:val="00BE1A89"/>
    <w:rsid w:val="00BF5CAC"/>
    <w:rsid w:val="00C12F75"/>
    <w:rsid w:val="00C16628"/>
    <w:rsid w:val="00C1739D"/>
    <w:rsid w:val="00C211CA"/>
    <w:rsid w:val="00C2347B"/>
    <w:rsid w:val="00C24642"/>
    <w:rsid w:val="00C24989"/>
    <w:rsid w:val="00C27917"/>
    <w:rsid w:val="00C3117B"/>
    <w:rsid w:val="00C34C48"/>
    <w:rsid w:val="00C357D1"/>
    <w:rsid w:val="00C36656"/>
    <w:rsid w:val="00C422BF"/>
    <w:rsid w:val="00C44D44"/>
    <w:rsid w:val="00C474D7"/>
    <w:rsid w:val="00C51856"/>
    <w:rsid w:val="00C51F7F"/>
    <w:rsid w:val="00C54E65"/>
    <w:rsid w:val="00C55468"/>
    <w:rsid w:val="00C56812"/>
    <w:rsid w:val="00C76B68"/>
    <w:rsid w:val="00C81644"/>
    <w:rsid w:val="00C833B0"/>
    <w:rsid w:val="00C91621"/>
    <w:rsid w:val="00C9207A"/>
    <w:rsid w:val="00C921A3"/>
    <w:rsid w:val="00C93F2D"/>
    <w:rsid w:val="00C94059"/>
    <w:rsid w:val="00C9463B"/>
    <w:rsid w:val="00CA0260"/>
    <w:rsid w:val="00CA111C"/>
    <w:rsid w:val="00CA567C"/>
    <w:rsid w:val="00CA70CA"/>
    <w:rsid w:val="00CB15F6"/>
    <w:rsid w:val="00CB1723"/>
    <w:rsid w:val="00CB2255"/>
    <w:rsid w:val="00CB2E9A"/>
    <w:rsid w:val="00CB6994"/>
    <w:rsid w:val="00CB6E3C"/>
    <w:rsid w:val="00CC1118"/>
    <w:rsid w:val="00CC5D13"/>
    <w:rsid w:val="00CD0777"/>
    <w:rsid w:val="00CD1125"/>
    <w:rsid w:val="00CD4345"/>
    <w:rsid w:val="00CD44DF"/>
    <w:rsid w:val="00CD7D18"/>
    <w:rsid w:val="00CD7FA8"/>
    <w:rsid w:val="00CE684F"/>
    <w:rsid w:val="00CF63C2"/>
    <w:rsid w:val="00D02630"/>
    <w:rsid w:val="00D03C3C"/>
    <w:rsid w:val="00D0660E"/>
    <w:rsid w:val="00D16228"/>
    <w:rsid w:val="00D23069"/>
    <w:rsid w:val="00D258DE"/>
    <w:rsid w:val="00D274EC"/>
    <w:rsid w:val="00D27809"/>
    <w:rsid w:val="00D31A23"/>
    <w:rsid w:val="00D33EB6"/>
    <w:rsid w:val="00D36584"/>
    <w:rsid w:val="00D45ADE"/>
    <w:rsid w:val="00D45ECB"/>
    <w:rsid w:val="00D503A6"/>
    <w:rsid w:val="00D509CB"/>
    <w:rsid w:val="00D55780"/>
    <w:rsid w:val="00D61B88"/>
    <w:rsid w:val="00D67BFC"/>
    <w:rsid w:val="00D70756"/>
    <w:rsid w:val="00D7254E"/>
    <w:rsid w:val="00D743BF"/>
    <w:rsid w:val="00D85213"/>
    <w:rsid w:val="00D85E09"/>
    <w:rsid w:val="00D86F07"/>
    <w:rsid w:val="00D953E3"/>
    <w:rsid w:val="00D959E0"/>
    <w:rsid w:val="00D96C71"/>
    <w:rsid w:val="00D97E4D"/>
    <w:rsid w:val="00DA0DE6"/>
    <w:rsid w:val="00DA5B32"/>
    <w:rsid w:val="00DA5CEC"/>
    <w:rsid w:val="00DA607F"/>
    <w:rsid w:val="00DA7A90"/>
    <w:rsid w:val="00DB1BF4"/>
    <w:rsid w:val="00DB590C"/>
    <w:rsid w:val="00DB7383"/>
    <w:rsid w:val="00DC0CFD"/>
    <w:rsid w:val="00DC2BA8"/>
    <w:rsid w:val="00DC4EF9"/>
    <w:rsid w:val="00DC69FD"/>
    <w:rsid w:val="00DC6EFA"/>
    <w:rsid w:val="00DC7DA0"/>
    <w:rsid w:val="00DD4D61"/>
    <w:rsid w:val="00DD4D95"/>
    <w:rsid w:val="00DD6305"/>
    <w:rsid w:val="00DE2580"/>
    <w:rsid w:val="00DE2829"/>
    <w:rsid w:val="00DF0DA1"/>
    <w:rsid w:val="00DF3D68"/>
    <w:rsid w:val="00DF48F3"/>
    <w:rsid w:val="00DF7119"/>
    <w:rsid w:val="00E003B2"/>
    <w:rsid w:val="00E11D1E"/>
    <w:rsid w:val="00E12431"/>
    <w:rsid w:val="00E12696"/>
    <w:rsid w:val="00E154E3"/>
    <w:rsid w:val="00E1676E"/>
    <w:rsid w:val="00E20C9E"/>
    <w:rsid w:val="00E319B9"/>
    <w:rsid w:val="00E36130"/>
    <w:rsid w:val="00E41439"/>
    <w:rsid w:val="00E41BB5"/>
    <w:rsid w:val="00E435B6"/>
    <w:rsid w:val="00E4567F"/>
    <w:rsid w:val="00E459DA"/>
    <w:rsid w:val="00E51CB2"/>
    <w:rsid w:val="00E530FC"/>
    <w:rsid w:val="00E54CD0"/>
    <w:rsid w:val="00E56993"/>
    <w:rsid w:val="00E627C3"/>
    <w:rsid w:val="00E643A6"/>
    <w:rsid w:val="00E8151E"/>
    <w:rsid w:val="00E8304F"/>
    <w:rsid w:val="00E86F27"/>
    <w:rsid w:val="00EA0E1B"/>
    <w:rsid w:val="00EA17B4"/>
    <w:rsid w:val="00EA3D02"/>
    <w:rsid w:val="00EA4461"/>
    <w:rsid w:val="00EA473E"/>
    <w:rsid w:val="00EB0204"/>
    <w:rsid w:val="00EB09AA"/>
    <w:rsid w:val="00EB48D5"/>
    <w:rsid w:val="00EC0400"/>
    <w:rsid w:val="00EC1F26"/>
    <w:rsid w:val="00EC28E3"/>
    <w:rsid w:val="00EC32DF"/>
    <w:rsid w:val="00EC5EAE"/>
    <w:rsid w:val="00ED53E1"/>
    <w:rsid w:val="00EE3A2A"/>
    <w:rsid w:val="00EE794A"/>
    <w:rsid w:val="00EF5823"/>
    <w:rsid w:val="00EF6C8E"/>
    <w:rsid w:val="00F05456"/>
    <w:rsid w:val="00F07349"/>
    <w:rsid w:val="00F14D2B"/>
    <w:rsid w:val="00F17CAA"/>
    <w:rsid w:val="00F219FD"/>
    <w:rsid w:val="00F22F7D"/>
    <w:rsid w:val="00F271C9"/>
    <w:rsid w:val="00F31D23"/>
    <w:rsid w:val="00F32436"/>
    <w:rsid w:val="00F327B4"/>
    <w:rsid w:val="00F3354E"/>
    <w:rsid w:val="00F33767"/>
    <w:rsid w:val="00F33801"/>
    <w:rsid w:val="00F34A1D"/>
    <w:rsid w:val="00F36679"/>
    <w:rsid w:val="00F4228D"/>
    <w:rsid w:val="00F50745"/>
    <w:rsid w:val="00F52C39"/>
    <w:rsid w:val="00F60045"/>
    <w:rsid w:val="00F67831"/>
    <w:rsid w:val="00F73010"/>
    <w:rsid w:val="00F8037E"/>
    <w:rsid w:val="00F8364C"/>
    <w:rsid w:val="00F91B1F"/>
    <w:rsid w:val="00F91EC4"/>
    <w:rsid w:val="00FA4AE8"/>
    <w:rsid w:val="00FB1D1A"/>
    <w:rsid w:val="00FC5794"/>
    <w:rsid w:val="00FD1BD3"/>
    <w:rsid w:val="00FD6B64"/>
    <w:rsid w:val="00FE321A"/>
    <w:rsid w:val="00FF2736"/>
    <w:rsid w:val="0DA45B0D"/>
    <w:rsid w:val="2442448B"/>
    <w:rsid w:val="26142DF1"/>
    <w:rsid w:val="2F930DCC"/>
    <w:rsid w:val="36E43650"/>
    <w:rsid w:val="598D67D3"/>
    <w:rsid w:val="5D8B4F2C"/>
    <w:rsid w:val="6D5D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 w:qFormat="1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 w:qFormat="1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 w:qFormat="1"/>
    <w:lsdException w:name="Light List Accent 1" w:semiHidden="0" w:uiPriority="61" w:unhideWhenUsed="0" w:qFormat="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 w:qFormat="1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 w:qFormat="1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 w:qFormat="1"/>
    <w:lsdException w:name="Medium List 2 Accent 3" w:semiHidden="0" w:uiPriority="66" w:unhideWhenUsed="0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 w:qFormat="1"/>
    <w:lsdException w:name="Light Grid Accent 4" w:semiHidden="0" w:uiPriority="62" w:unhideWhenUsed="0" w:qFormat="1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 w:qFormat="1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 w:qFormat="1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E4E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E4EE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rsid w:val="006E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rsid w:val="006E4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qFormat/>
    <w:locked/>
    <w:rsid w:val="006E4EE7"/>
    <w:rPr>
      <w:spacing w:val="-10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6E4EE7"/>
    <w:pPr>
      <w:widowControl w:val="0"/>
      <w:shd w:val="clear" w:color="auto" w:fill="FFFFFF"/>
      <w:spacing w:after="60" w:line="0" w:lineRule="atLeast"/>
      <w:ind w:hanging="380"/>
    </w:pPr>
    <w:rPr>
      <w:spacing w:val="-10"/>
      <w:sz w:val="28"/>
      <w:szCs w:val="28"/>
    </w:rPr>
  </w:style>
  <w:style w:type="character" w:customStyle="1" w:styleId="a6">
    <w:name w:val="Основной текст_"/>
    <w:basedOn w:val="a0"/>
    <w:link w:val="2"/>
    <w:qFormat/>
    <w:rsid w:val="006E4EE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qFormat/>
    <w:rsid w:val="006E4EE7"/>
    <w:pPr>
      <w:widowControl w:val="0"/>
      <w:shd w:val="clear" w:color="auto" w:fill="FFFFFF"/>
      <w:spacing w:after="0" w:line="317" w:lineRule="exact"/>
    </w:pPr>
    <w:rPr>
      <w:sz w:val="26"/>
      <w:szCs w:val="26"/>
    </w:rPr>
  </w:style>
  <w:style w:type="character" w:customStyle="1" w:styleId="11">
    <w:name w:val="Основной текст1"/>
    <w:basedOn w:val="a6"/>
    <w:qFormat/>
    <w:rsid w:val="006E4E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1 Знак"/>
    <w:basedOn w:val="a0"/>
    <w:link w:val="1"/>
    <w:qFormat/>
    <w:rsid w:val="006E4EE7"/>
    <w:rPr>
      <w:rFonts w:ascii="Times New Roman" w:eastAsia="Times New Roman" w:hAnsi="Times New Roman" w:cs="Times New Roman"/>
      <w:b/>
      <w:bCs/>
      <w:sz w:val="36"/>
      <w:szCs w:val="32"/>
      <w:lang w:eastAsia="ru-RU"/>
    </w:rPr>
  </w:style>
  <w:style w:type="character" w:customStyle="1" w:styleId="20">
    <w:name w:val="Основной текст (2)_"/>
    <w:basedOn w:val="a0"/>
    <w:link w:val="21"/>
    <w:qFormat/>
    <w:locked/>
    <w:rsid w:val="006E4E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6E4EE7"/>
    <w:pPr>
      <w:widowControl w:val="0"/>
      <w:shd w:val="clear" w:color="auto" w:fill="FFFFFF"/>
      <w:spacing w:after="240"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qFormat/>
    <w:locked/>
    <w:rsid w:val="006E4E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6E4EE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Основной текст (2) + Полужирный"/>
    <w:basedOn w:val="20"/>
    <w:qFormat/>
    <w:rsid w:val="006E4EE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Курсив"/>
    <w:basedOn w:val="20"/>
    <w:qFormat/>
    <w:rsid w:val="006E4EE7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5">
    <w:name w:val="Основной текст5"/>
    <w:basedOn w:val="a"/>
    <w:qFormat/>
    <w:rsid w:val="006E4EE7"/>
    <w:pPr>
      <w:widowControl w:val="0"/>
      <w:shd w:val="clear" w:color="auto" w:fill="FFFFFF"/>
      <w:spacing w:before="360"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B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EB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baske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sket_volsh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1498</Words>
  <Characters>8545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2021-06-29T12:21:00Z</cp:lastPrinted>
  <dcterms:created xsi:type="dcterms:W3CDTF">2020-08-14T07:33:00Z</dcterms:created>
  <dcterms:modified xsi:type="dcterms:W3CDTF">2023-03-10T13:15:00Z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4AA4545D0154483B9E8FC3018A7CC4C1</vt:lpwstr>
  </property>
</Properties>
</file>